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29F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Indiana Board of Nursing</w:t>
      </w:r>
    </w:p>
    <w:p w14:paraId="48133DE5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ATTN: Audrea Racine, JD</w:t>
      </w:r>
    </w:p>
    <w:p w14:paraId="253A55C1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402 West Washington Street</w:t>
      </w:r>
    </w:p>
    <w:p w14:paraId="49F8A59A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Room W 072</w:t>
      </w:r>
    </w:p>
    <w:p w14:paraId="62F5F2A3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Indianapolis, IN 46204</w:t>
      </w:r>
    </w:p>
    <w:p w14:paraId="106A546C" w14:textId="77777777" w:rsidR="00034CDC" w:rsidRPr="00034CDC" w:rsidRDefault="00034CDC" w:rsidP="00034CDC">
      <w:pPr>
        <w:rPr>
          <w:rFonts w:ascii="Times New Roman" w:hAnsi="Times New Roman" w:cs="Times New Roman"/>
        </w:rPr>
      </w:pPr>
    </w:p>
    <w:p w14:paraId="5A357AB7" w14:textId="77777777" w:rsidR="00034CDC" w:rsidRPr="00034CDC" w:rsidRDefault="00034CDC" w:rsidP="00034CDC">
      <w:pPr>
        <w:rPr>
          <w:rFonts w:ascii="Times New Roman" w:hAnsi="Times New Roman" w:cs="Times New Roman"/>
        </w:rPr>
      </w:pPr>
      <w:r w:rsidRPr="00034CDC">
        <w:rPr>
          <w:rFonts w:ascii="Times New Roman" w:hAnsi="Times New Roman" w:cs="Times New Roman"/>
        </w:rPr>
        <w:t>RE: LSA Document #24-114 Requirements to Practice as a Forensic Nurse; Continuing Education</w:t>
      </w:r>
    </w:p>
    <w:p w14:paraId="50B1A342" w14:textId="77777777" w:rsidR="00034CDC" w:rsidRPr="00034CDC" w:rsidRDefault="00034CDC" w:rsidP="00034CDC">
      <w:pPr>
        <w:rPr>
          <w:rFonts w:ascii="Times New Roman" w:hAnsi="Times New Roman" w:cs="Times New Roman"/>
        </w:rPr>
      </w:pPr>
    </w:p>
    <w:p w14:paraId="7799AB80" w14:textId="49D10094" w:rsidR="007B2871" w:rsidRPr="00034CDC" w:rsidRDefault="00034CDC" w:rsidP="00034CDC">
      <w:r w:rsidRPr="00034CDC">
        <w:rPr>
          <w:rFonts w:ascii="Times New Roman" w:hAnsi="Times New Roman" w:cs="Times New Roman"/>
          <w:kern w:val="0"/>
          <w14:ligatures w14:val="none"/>
        </w:rPr>
        <w:t>Dear Indiana Board of Nursing,</w:t>
      </w:r>
    </w:p>
    <w:p w14:paraId="45B5F7C8" w14:textId="21A802A4" w:rsidR="003C5328" w:rsidRDefault="007B2871" w:rsidP="00034CDC">
      <w:pPr>
        <w:ind w:firstLine="720"/>
      </w:pPr>
      <w:r>
        <w:t xml:space="preserve">I am writing to you today to raise my concerns for the Forensic Nursing Education Rule (LSA Document #24-114). </w:t>
      </w:r>
      <w:r w:rsidR="008B4853">
        <w:t>I have concerns that</w:t>
      </w:r>
      <w:r w:rsidR="00012316">
        <w:t xml:space="preserve"> the</w:t>
      </w:r>
      <w:r w:rsidR="001A45E3">
        <w:t xml:space="preserve"> </w:t>
      </w:r>
      <w:r w:rsidR="00293875">
        <w:t>state</w:t>
      </w:r>
      <w:r w:rsidR="008B4853">
        <w:t xml:space="preserve"> </w:t>
      </w:r>
      <w:r w:rsidR="001A45E3">
        <w:t>is</w:t>
      </w:r>
      <w:r w:rsidR="008B4853">
        <w:t xml:space="preserve"> favoring a specific SANE training program</w:t>
      </w:r>
      <w:r w:rsidR="00654C12">
        <w:t xml:space="preserve"> over other training programs in Indiana</w:t>
      </w:r>
      <w:r w:rsidR="008B4853">
        <w:t xml:space="preserve"> in the language that is used i</w:t>
      </w:r>
      <w:r w:rsidR="00293875">
        <w:t>n the legislation</w:t>
      </w:r>
      <w:r w:rsidR="008B4853">
        <w:t xml:space="preserve">. </w:t>
      </w:r>
      <w:r w:rsidR="00ED5EAD">
        <w:t xml:space="preserve">The Indiana University Health and IU School of Nursing Academic-Practice Partnership for Forensic Nursing </w:t>
      </w:r>
      <w:r w:rsidR="00500770">
        <w:t xml:space="preserve">was </w:t>
      </w:r>
      <w:r w:rsidR="00654C12">
        <w:t>established</w:t>
      </w:r>
      <w:r w:rsidR="00500770">
        <w:t xml:space="preserve"> last year through the same HRSA grant that the Indiana SANE Training Project</w:t>
      </w:r>
      <w:r w:rsidR="000B6B07">
        <w:t xml:space="preserve"> receives</w:t>
      </w:r>
      <w:r w:rsidR="00302741">
        <w:t xml:space="preserve">. </w:t>
      </w:r>
      <w:r w:rsidR="00585FEA">
        <w:t xml:space="preserve">We </w:t>
      </w:r>
      <w:r w:rsidR="006A3BF7">
        <w:t>had an astonishing</w:t>
      </w:r>
      <w:r w:rsidR="00542E40">
        <w:t xml:space="preserve"> 43 nurses apply for our program in the first round of trainings. </w:t>
      </w:r>
      <w:r w:rsidR="00513DA7">
        <w:t xml:space="preserve">We </w:t>
      </w:r>
      <w:r w:rsidR="00654C12">
        <w:t>have</w:t>
      </w:r>
      <w:r w:rsidR="00513DA7">
        <w:t xml:space="preserve"> been teaching the 40-hour didactic for almost 20 years in Marion County but now can provide the training free through this grant. </w:t>
      </w:r>
      <w:r w:rsidR="00D27A8F">
        <w:t xml:space="preserve">We really need to go back to Senator Crider to reword this piece of legislature. </w:t>
      </w:r>
      <w:r w:rsidR="00E6536C">
        <w:t xml:space="preserve">As a lifetime member of </w:t>
      </w:r>
      <w:r w:rsidR="00A405F9">
        <w:t xml:space="preserve">the </w:t>
      </w:r>
      <w:r w:rsidR="00E6536C">
        <w:t>E</w:t>
      </w:r>
      <w:r w:rsidR="00A405F9">
        <w:t xml:space="preserve">mergency </w:t>
      </w:r>
      <w:r w:rsidR="00E6536C">
        <w:t>N</w:t>
      </w:r>
      <w:r w:rsidR="00A405F9">
        <w:t xml:space="preserve">urses </w:t>
      </w:r>
      <w:r w:rsidR="00E6536C">
        <w:t>A</w:t>
      </w:r>
      <w:r w:rsidR="00A405F9">
        <w:t>ssociation</w:t>
      </w:r>
      <w:r w:rsidR="00E871D8">
        <w:t xml:space="preserve"> (ENA)</w:t>
      </w:r>
      <w:r w:rsidR="00E6536C">
        <w:t xml:space="preserve"> this legislation was not vetted through</w:t>
      </w:r>
      <w:r w:rsidR="00A405F9">
        <w:t xml:space="preserve"> any committee with </w:t>
      </w:r>
      <w:r w:rsidR="0067088E">
        <w:t>Indiana ENA</w:t>
      </w:r>
      <w:r w:rsidR="00F16A57">
        <w:t xml:space="preserve"> as portrayed</w:t>
      </w:r>
      <w:r w:rsidR="00DC38E7">
        <w:t xml:space="preserve"> as </w:t>
      </w:r>
      <w:r w:rsidR="0067088E">
        <w:t xml:space="preserve">I am a member of the </w:t>
      </w:r>
      <w:r w:rsidR="00DC38E7">
        <w:t xml:space="preserve">ENA </w:t>
      </w:r>
      <w:r w:rsidR="0067088E">
        <w:t xml:space="preserve">forensic committee and </w:t>
      </w:r>
      <w:r w:rsidR="00DC38E7">
        <w:t xml:space="preserve">ENA </w:t>
      </w:r>
      <w:r w:rsidR="0067088E">
        <w:t>government affairs committee</w:t>
      </w:r>
      <w:r w:rsidR="00DC38E7">
        <w:t>.</w:t>
      </w:r>
    </w:p>
    <w:p w14:paraId="13D8E60F" w14:textId="79BC2F36" w:rsidR="00764DFE" w:rsidRDefault="00E97782" w:rsidP="007B2871">
      <w:pPr>
        <w:ind w:firstLine="720"/>
      </w:pPr>
      <w:r>
        <w:t>I do have more questions</w:t>
      </w:r>
      <w:r w:rsidR="00C55BB9">
        <w:t xml:space="preserve"> than comments on this ruling that everyone needs to consider. </w:t>
      </w:r>
      <w:r w:rsidR="0027238E">
        <w:t xml:space="preserve">Do we have to stop teaching this course </w:t>
      </w:r>
      <w:r w:rsidR="007B63D5">
        <w:t xml:space="preserve">until we get on the ISBN agenda to get approval? We are just delaying </w:t>
      </w:r>
      <w:r w:rsidR="00303D1A">
        <w:t>getting forensic nurses out in the workforce which we really need right now</w:t>
      </w:r>
      <w:r w:rsidR="00C74FC3">
        <w:t xml:space="preserve"> if </w:t>
      </w:r>
      <w:r w:rsidR="006670F7">
        <w:t xml:space="preserve">established programs are not grandfathered in. In </w:t>
      </w:r>
      <w:r w:rsidR="004E55F8">
        <w:t>fact,</w:t>
      </w:r>
      <w:r w:rsidR="006670F7">
        <w:t xml:space="preserve"> we could lose our grant funding if we are not holding courses. </w:t>
      </w:r>
      <w:r w:rsidR="00F74BBF">
        <w:t>I see the approval process proposed to be burdensome to trainings programs who apply for grants</w:t>
      </w:r>
      <w:r w:rsidR="003C5328">
        <w:t xml:space="preserve"> and </w:t>
      </w:r>
      <w:r w:rsidR="00A601A6">
        <w:t>will delay getting forensic nurses out in the workforce</w:t>
      </w:r>
      <w:r w:rsidR="00AE2FB3">
        <w:t xml:space="preserve"> in a timely manner</w:t>
      </w:r>
      <w:r w:rsidR="00784E94">
        <w:t xml:space="preserve"> if there is a delay in getting approval</w:t>
      </w:r>
      <w:r w:rsidR="00A601A6">
        <w:t xml:space="preserve">. </w:t>
      </w:r>
      <w:r w:rsidR="007926A4">
        <w:t xml:space="preserve">There are multiple online trainings </w:t>
      </w:r>
      <w:r w:rsidR="009511E7">
        <w:t>participants can take for the SANE training</w:t>
      </w:r>
      <w:r w:rsidR="008F52FF">
        <w:t xml:space="preserve"> which many in rural counties do take</w:t>
      </w:r>
      <w:r w:rsidR="009511E7">
        <w:t>. What kind of rules will be established for online</w:t>
      </w:r>
      <w:r w:rsidR="00170FCE">
        <w:t xml:space="preserve"> based</w:t>
      </w:r>
      <w:r w:rsidR="009511E7">
        <w:t xml:space="preserve"> trainings? </w:t>
      </w:r>
      <w:r w:rsidR="008F52FF">
        <w:t xml:space="preserve">Indiana is lacking in forensic nurses in the rural community and if they can’t take an online course for training then I am afraid we </w:t>
      </w:r>
      <w:r w:rsidR="00DE3C96">
        <w:t xml:space="preserve">have put another barrier in place for them. </w:t>
      </w:r>
    </w:p>
    <w:p w14:paraId="4AC2ADD3" w14:textId="08E7A55F" w:rsidR="007B2871" w:rsidRDefault="00303334" w:rsidP="007B2871">
      <w:pPr>
        <w:ind w:firstLine="720"/>
      </w:pPr>
      <w:r>
        <w:t xml:space="preserve">Also, does the ISBN have the expertise in </w:t>
      </w:r>
      <w:r w:rsidR="00930771">
        <w:t>forensic nursing</w:t>
      </w:r>
      <w:r w:rsidR="00800B8E">
        <w:t>,</w:t>
      </w:r>
      <w:r w:rsidR="00930771">
        <w:t xml:space="preserve"> </w:t>
      </w:r>
      <w:r w:rsidR="00A65494">
        <w:t>that would not be a conflict of interest</w:t>
      </w:r>
      <w:r w:rsidR="00800B8E">
        <w:t>,</w:t>
      </w:r>
      <w:r w:rsidR="00A65494">
        <w:t xml:space="preserve"> </w:t>
      </w:r>
      <w:r w:rsidR="00930771">
        <w:t xml:space="preserve">to know what </w:t>
      </w:r>
      <w:r w:rsidR="0038399A">
        <w:t>“good” looks like for a training program</w:t>
      </w:r>
      <w:r w:rsidR="00566B5E">
        <w:t xml:space="preserve"> for it to be approved</w:t>
      </w:r>
      <w:r w:rsidR="00A65494">
        <w:t>.</w:t>
      </w:r>
      <w:r w:rsidR="009C08F4">
        <w:t xml:space="preserve"> </w:t>
      </w:r>
      <w:r w:rsidR="00B04937">
        <w:t xml:space="preserve">The Office on Violence Against Women has guidelines for sexual assault training programs and so does the International Association of Forensic Nurses. </w:t>
      </w:r>
      <w:r w:rsidR="00124D84">
        <w:t xml:space="preserve">Which guidelines </w:t>
      </w:r>
      <w:r w:rsidR="003738D7">
        <w:t xml:space="preserve">would the ISBN go by? </w:t>
      </w:r>
      <w:r w:rsidR="009323C4">
        <w:t>A</w:t>
      </w:r>
      <w:r w:rsidR="003738D7">
        <w:t>lso,</w:t>
      </w:r>
      <w:r w:rsidR="009323C4">
        <w:t xml:space="preserve"> </w:t>
      </w:r>
      <w:r w:rsidR="003738D7">
        <w:t xml:space="preserve">one </w:t>
      </w:r>
      <w:r w:rsidR="008E4519">
        <w:t>training program should not evaluate</w:t>
      </w:r>
      <w:r w:rsidR="004E7946">
        <w:t xml:space="preserve"> a</w:t>
      </w:r>
      <w:r w:rsidR="008E4519">
        <w:t xml:space="preserve"> competitive training program. </w:t>
      </w:r>
      <w:r w:rsidR="00E819D4">
        <w:t>This seems like a conflict of in</w:t>
      </w:r>
      <w:r w:rsidR="00B04937">
        <w:t>terest to me</w:t>
      </w:r>
      <w:r w:rsidR="009F7101">
        <w:t xml:space="preserve"> if we are proposing this. </w:t>
      </w:r>
    </w:p>
    <w:p w14:paraId="042C33CA" w14:textId="71F300AF" w:rsidR="00E36ECB" w:rsidRDefault="005B06E1" w:rsidP="007B2871">
      <w:pPr>
        <w:ind w:firstLine="720"/>
      </w:pPr>
      <w:r>
        <w:t xml:space="preserve">I am confused on the wording </w:t>
      </w:r>
      <w:r w:rsidR="002170CB">
        <w:t xml:space="preserve">in Sec. 25 a. </w:t>
      </w:r>
      <w:r w:rsidR="00E70B1B">
        <w:t>“as a training program described in Ind. Code 2523-1-35(a)(A) and rules established for the SANE Training Project by the Indiana State Department of Health”.</w:t>
      </w:r>
      <w:r w:rsidR="00C1393D">
        <w:t xml:space="preserve"> </w:t>
      </w:r>
      <w:r w:rsidR="009B3356">
        <w:t xml:space="preserve">The </w:t>
      </w:r>
      <w:r w:rsidR="000B5388">
        <w:t xml:space="preserve">Indiana </w:t>
      </w:r>
      <w:r w:rsidR="009B3356">
        <w:t xml:space="preserve">SANE Training Project is not </w:t>
      </w:r>
      <w:r w:rsidR="000B5388">
        <w:t>a part of</w:t>
      </w:r>
      <w:r w:rsidR="009B3356">
        <w:t xml:space="preserve"> the Indiana State Department of Health</w:t>
      </w:r>
      <w:r w:rsidR="00A178D2">
        <w:t xml:space="preserve">. </w:t>
      </w:r>
      <w:r w:rsidR="00A948E4">
        <w:t xml:space="preserve">I believe the wording is confusing here. </w:t>
      </w:r>
    </w:p>
    <w:p w14:paraId="7F4A2A23" w14:textId="5A1BE91B" w:rsidR="00D06032" w:rsidRDefault="00E10F4D" w:rsidP="007B2871">
      <w:pPr>
        <w:ind w:firstLine="720"/>
      </w:pPr>
      <w:r>
        <w:t xml:space="preserve">What “evidence” needs to be produced </w:t>
      </w:r>
      <w:r w:rsidR="00314B30">
        <w:t xml:space="preserve">to prove </w:t>
      </w:r>
      <w:r w:rsidR="007C7BA5">
        <w:t>a training program is substantially equivalent to a training program identified by the SANE coordinator</w:t>
      </w:r>
      <w:r w:rsidR="002C2E41">
        <w:t xml:space="preserve">? </w:t>
      </w:r>
      <w:r w:rsidR="00D358DD">
        <w:t xml:space="preserve">It seems like this is a vague statement. I would think one would want learning objectives and course curriculum to determine if the program is </w:t>
      </w:r>
      <w:r w:rsidR="00E31D9D">
        <w:t xml:space="preserve">equivalent to another program. </w:t>
      </w:r>
      <w:r w:rsidR="00CD331C">
        <w:t>There needs to be a rubric and</w:t>
      </w:r>
      <w:r w:rsidR="006D0F04">
        <w:t>/or</w:t>
      </w:r>
      <w:r w:rsidR="00CD331C">
        <w:t xml:space="preserve"> criteria to evaluate these </w:t>
      </w:r>
      <w:r w:rsidR="00932A0E">
        <w:t xml:space="preserve">new forensic nursing </w:t>
      </w:r>
      <w:r w:rsidR="00CD331C">
        <w:t xml:space="preserve">training programs. </w:t>
      </w:r>
      <w:r w:rsidR="00A50016">
        <w:t xml:space="preserve">Maybe a subcommittee of forensic nurses to </w:t>
      </w:r>
      <w:r w:rsidR="0035162C">
        <w:t>review potential training programs</w:t>
      </w:r>
      <w:r w:rsidR="006B01E4">
        <w:t xml:space="preserve">? </w:t>
      </w:r>
    </w:p>
    <w:p w14:paraId="03C16E9C" w14:textId="7B8FBF4D" w:rsidR="00357662" w:rsidRDefault="00F90949" w:rsidP="007B2871">
      <w:pPr>
        <w:ind w:firstLine="720"/>
      </w:pPr>
      <w:r>
        <w:t xml:space="preserve">There needs to be a better definition of approved </w:t>
      </w:r>
      <w:r w:rsidR="004E61C2">
        <w:t>contact hours</w:t>
      </w:r>
      <w:r>
        <w:t xml:space="preserve"> for forensic nurses. </w:t>
      </w:r>
      <w:r w:rsidR="00370E87">
        <w:t xml:space="preserve">The document just states </w:t>
      </w:r>
      <w:r w:rsidR="00A21BB2">
        <w:t>contact hours of continuing education</w:t>
      </w:r>
      <w:r w:rsidR="00370E87">
        <w:t xml:space="preserve"> must be relevant to the practice of a SANE nurse. Would a training on domestic </w:t>
      </w:r>
      <w:r w:rsidR="00370E87">
        <w:lastRenderedPageBreak/>
        <w:t>violence, gun shot wounds, or stabbings be considered relevant to a SANE</w:t>
      </w:r>
      <w:r w:rsidR="009B39FF">
        <w:t xml:space="preserve">? I can tell you this is </w:t>
      </w:r>
      <w:r w:rsidR="00A21BB2">
        <w:t>much of</w:t>
      </w:r>
      <w:r w:rsidR="009B39FF">
        <w:t xml:space="preserve"> our patient population where I </w:t>
      </w:r>
      <w:r w:rsidR="004E61C2">
        <w:t>work,</w:t>
      </w:r>
      <w:r w:rsidR="009B39FF">
        <w:t xml:space="preserve"> and sexual assaults are </w:t>
      </w:r>
      <w:r w:rsidR="00CA222F">
        <w:t xml:space="preserve">less than 20% of our patient population. I would rather my nurses take continuing education on </w:t>
      </w:r>
      <w:r w:rsidR="004E61C2">
        <w:t xml:space="preserve">topics that we see almost daily. </w:t>
      </w:r>
    </w:p>
    <w:p w14:paraId="59442C8F" w14:textId="13A50311" w:rsidR="008A33AD" w:rsidRDefault="008A3BA1" w:rsidP="00932A0E">
      <w:r>
        <w:tab/>
      </w:r>
      <w:r w:rsidR="00B26D23">
        <w:t xml:space="preserve">I am confused on the last statement of the document </w:t>
      </w:r>
      <w:r w:rsidR="00BA7D33">
        <w:t>(g). Is ISBN trying to differentiate between a forensic nurse and SANE here</w:t>
      </w:r>
      <w:r w:rsidR="00F77AC6">
        <w:t xml:space="preserve">? </w:t>
      </w:r>
      <w:r w:rsidR="0054109B">
        <w:t xml:space="preserve">The title of the ruling is “Requirements to practice as a forensic nurse” but throughout the document we state SANE nurse. </w:t>
      </w:r>
      <w:r w:rsidR="00F77AC6">
        <w:t xml:space="preserve">As a board member for the Academy of Forensic </w:t>
      </w:r>
      <w:r w:rsidR="00451C75">
        <w:t>N</w:t>
      </w:r>
      <w:r w:rsidR="00F77AC6">
        <w:t xml:space="preserve">ursing I can tell you that </w:t>
      </w:r>
      <w:r w:rsidR="00451C75">
        <w:t xml:space="preserve">the national movement is to call us forensic nurses as we see all patient of violence </w:t>
      </w:r>
      <w:r w:rsidR="002C39CD">
        <w:t>and not just sexual assaults.</w:t>
      </w:r>
      <w:r w:rsidR="00333180">
        <w:t xml:space="preserve"> </w:t>
      </w:r>
      <w:r w:rsidR="006E352F">
        <w:t>A lot of my sexual assaults</w:t>
      </w:r>
      <w:r w:rsidR="00D26BDA">
        <w:t xml:space="preserve"> are also a victim of domestic violence or stabbings. Forensic nurses really need the knowledge base of </w:t>
      </w:r>
      <w:r w:rsidR="001C189B">
        <w:t xml:space="preserve">how to take care of </w:t>
      </w:r>
      <w:r w:rsidR="00D26BDA">
        <w:t xml:space="preserve">all victims of </w:t>
      </w:r>
      <w:r w:rsidR="001C189B">
        <w:t>violence since they often</w:t>
      </w:r>
      <w:r w:rsidR="003321B0">
        <w:t xml:space="preserve"> coincide each other. </w:t>
      </w:r>
      <w:r w:rsidR="000D1CEE">
        <w:t xml:space="preserve">Please consider this when making a ruling on the continuing education requirements. </w:t>
      </w:r>
    </w:p>
    <w:p w14:paraId="508C7B9E" w14:textId="29BD2456" w:rsidR="008A33AD" w:rsidRDefault="00781E02" w:rsidP="007B2871">
      <w:pPr>
        <w:ind w:firstLine="720"/>
      </w:pPr>
      <w:r>
        <w:t>Thank you for your time</w:t>
      </w:r>
      <w:r w:rsidR="008A33AD">
        <w:t>,</w:t>
      </w:r>
    </w:p>
    <w:p w14:paraId="28467CF4" w14:textId="77777777" w:rsidR="008A33AD" w:rsidRDefault="008A33AD" w:rsidP="007B2871">
      <w:pPr>
        <w:ind w:firstLine="720"/>
      </w:pPr>
    </w:p>
    <w:p w14:paraId="7D257033" w14:textId="77777777" w:rsidR="008A33AD" w:rsidRDefault="008A33AD" w:rsidP="007B2871">
      <w:pPr>
        <w:ind w:firstLine="720"/>
      </w:pPr>
    </w:p>
    <w:p w14:paraId="77016818" w14:textId="77777777" w:rsidR="008A33AD" w:rsidRDefault="008A33AD" w:rsidP="007B2871">
      <w:pPr>
        <w:ind w:firstLine="720"/>
      </w:pPr>
    </w:p>
    <w:p w14:paraId="75B051D3" w14:textId="350BFB20" w:rsidR="008A33AD" w:rsidRDefault="008A33AD" w:rsidP="007B2871">
      <w:pPr>
        <w:ind w:firstLine="720"/>
      </w:pPr>
      <w:r>
        <w:t>Natalie Calow MSN, RN, CEN, AFN-C</w:t>
      </w:r>
    </w:p>
    <w:p w14:paraId="39FC05AD" w14:textId="0CFC53F7" w:rsidR="002A42C7" w:rsidRDefault="008F0A73" w:rsidP="007B2871">
      <w:pPr>
        <w:ind w:firstLine="720"/>
      </w:pPr>
      <w:r>
        <w:t>IU Health and IU School of Nursing Academic-Practice Partnership for Forensic Nursing</w:t>
      </w:r>
    </w:p>
    <w:p w14:paraId="089B9AAE" w14:textId="78590903" w:rsidR="00781E02" w:rsidRDefault="00781E02" w:rsidP="007B2871">
      <w:pPr>
        <w:ind w:firstLine="720"/>
      </w:pPr>
      <w:hyperlink r:id="rId4" w:history="1">
        <w:r w:rsidRPr="00A94F2B">
          <w:rPr>
            <w:rStyle w:val="Hyperlink"/>
          </w:rPr>
          <w:t>ncalow@iuhealth.org</w:t>
        </w:r>
      </w:hyperlink>
      <w:r>
        <w:t xml:space="preserve"> </w:t>
      </w:r>
    </w:p>
    <w:p w14:paraId="4080B7E9" w14:textId="77777777" w:rsidR="008C1276" w:rsidRDefault="008C1276" w:rsidP="007B2871">
      <w:pPr>
        <w:ind w:firstLine="720"/>
      </w:pPr>
    </w:p>
    <w:sectPr w:rsidR="008C1276" w:rsidSect="004509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71"/>
    <w:rsid w:val="000028F0"/>
    <w:rsid w:val="00010ACA"/>
    <w:rsid w:val="00012316"/>
    <w:rsid w:val="00023C2A"/>
    <w:rsid w:val="00025209"/>
    <w:rsid w:val="000262A1"/>
    <w:rsid w:val="00032BD9"/>
    <w:rsid w:val="00034CDC"/>
    <w:rsid w:val="000427C2"/>
    <w:rsid w:val="00043755"/>
    <w:rsid w:val="00043F31"/>
    <w:rsid w:val="00045ADB"/>
    <w:rsid w:val="0006167A"/>
    <w:rsid w:val="00063E93"/>
    <w:rsid w:val="0007472F"/>
    <w:rsid w:val="00081B92"/>
    <w:rsid w:val="0009646A"/>
    <w:rsid w:val="000B20C0"/>
    <w:rsid w:val="000B5388"/>
    <w:rsid w:val="000B6B07"/>
    <w:rsid w:val="000B7C7A"/>
    <w:rsid w:val="000C2E40"/>
    <w:rsid w:val="000C2FB1"/>
    <w:rsid w:val="000C783C"/>
    <w:rsid w:val="000D1CEE"/>
    <w:rsid w:val="000D7EDF"/>
    <w:rsid w:val="000E6843"/>
    <w:rsid w:val="00102FCA"/>
    <w:rsid w:val="00103A87"/>
    <w:rsid w:val="00113EC2"/>
    <w:rsid w:val="00124D84"/>
    <w:rsid w:val="00127233"/>
    <w:rsid w:val="00131ADB"/>
    <w:rsid w:val="001427C8"/>
    <w:rsid w:val="00170FCE"/>
    <w:rsid w:val="00173CA3"/>
    <w:rsid w:val="001743C9"/>
    <w:rsid w:val="001A45E3"/>
    <w:rsid w:val="001C189B"/>
    <w:rsid w:val="001D53E8"/>
    <w:rsid w:val="001E568F"/>
    <w:rsid w:val="001E59DB"/>
    <w:rsid w:val="001E5DD3"/>
    <w:rsid w:val="00200371"/>
    <w:rsid w:val="002131F7"/>
    <w:rsid w:val="002170CB"/>
    <w:rsid w:val="00223D07"/>
    <w:rsid w:val="00226B00"/>
    <w:rsid w:val="0023465D"/>
    <w:rsid w:val="00237FB7"/>
    <w:rsid w:val="00253A04"/>
    <w:rsid w:val="00260943"/>
    <w:rsid w:val="002615FA"/>
    <w:rsid w:val="002621BE"/>
    <w:rsid w:val="002702F8"/>
    <w:rsid w:val="0027238E"/>
    <w:rsid w:val="00276C8B"/>
    <w:rsid w:val="00293875"/>
    <w:rsid w:val="002954B0"/>
    <w:rsid w:val="002A1B22"/>
    <w:rsid w:val="002A2704"/>
    <w:rsid w:val="002A3904"/>
    <w:rsid w:val="002A42C7"/>
    <w:rsid w:val="002A62D7"/>
    <w:rsid w:val="002B0B0A"/>
    <w:rsid w:val="002B287E"/>
    <w:rsid w:val="002C2E41"/>
    <w:rsid w:val="002C39CD"/>
    <w:rsid w:val="002D4A56"/>
    <w:rsid w:val="002D7835"/>
    <w:rsid w:val="002F46AC"/>
    <w:rsid w:val="002F6619"/>
    <w:rsid w:val="00302741"/>
    <w:rsid w:val="00303334"/>
    <w:rsid w:val="00303D1A"/>
    <w:rsid w:val="00304953"/>
    <w:rsid w:val="00307117"/>
    <w:rsid w:val="003145AC"/>
    <w:rsid w:val="00314B30"/>
    <w:rsid w:val="003155C6"/>
    <w:rsid w:val="003211E6"/>
    <w:rsid w:val="003230A1"/>
    <w:rsid w:val="003321B0"/>
    <w:rsid w:val="00333180"/>
    <w:rsid w:val="003363BB"/>
    <w:rsid w:val="00346CC4"/>
    <w:rsid w:val="0035162C"/>
    <w:rsid w:val="00357662"/>
    <w:rsid w:val="00364522"/>
    <w:rsid w:val="00364FFF"/>
    <w:rsid w:val="003666F6"/>
    <w:rsid w:val="003676F8"/>
    <w:rsid w:val="00370E87"/>
    <w:rsid w:val="003738D7"/>
    <w:rsid w:val="0037615F"/>
    <w:rsid w:val="0038399A"/>
    <w:rsid w:val="003951D8"/>
    <w:rsid w:val="003B7AE5"/>
    <w:rsid w:val="003C3BBB"/>
    <w:rsid w:val="003C5328"/>
    <w:rsid w:val="003D2FAF"/>
    <w:rsid w:val="003D7B99"/>
    <w:rsid w:val="003E025F"/>
    <w:rsid w:val="003F746D"/>
    <w:rsid w:val="004073EC"/>
    <w:rsid w:val="00410081"/>
    <w:rsid w:val="00411749"/>
    <w:rsid w:val="0044105E"/>
    <w:rsid w:val="00443D27"/>
    <w:rsid w:val="0045099F"/>
    <w:rsid w:val="00451C75"/>
    <w:rsid w:val="004825BD"/>
    <w:rsid w:val="00482D8B"/>
    <w:rsid w:val="004852C6"/>
    <w:rsid w:val="004911BF"/>
    <w:rsid w:val="004A09EB"/>
    <w:rsid w:val="004A1A36"/>
    <w:rsid w:val="004B1D16"/>
    <w:rsid w:val="004B6562"/>
    <w:rsid w:val="004B6FAE"/>
    <w:rsid w:val="004B79E5"/>
    <w:rsid w:val="004C55F2"/>
    <w:rsid w:val="004D6883"/>
    <w:rsid w:val="004E2C21"/>
    <w:rsid w:val="004E55F8"/>
    <w:rsid w:val="004E5F04"/>
    <w:rsid w:val="004E61C2"/>
    <w:rsid w:val="004E6E51"/>
    <w:rsid w:val="004E7837"/>
    <w:rsid w:val="004E7946"/>
    <w:rsid w:val="00500770"/>
    <w:rsid w:val="00513362"/>
    <w:rsid w:val="00513DA7"/>
    <w:rsid w:val="005142E7"/>
    <w:rsid w:val="0054109B"/>
    <w:rsid w:val="00542E40"/>
    <w:rsid w:val="005464C2"/>
    <w:rsid w:val="00557F9C"/>
    <w:rsid w:val="00557FC3"/>
    <w:rsid w:val="005661A5"/>
    <w:rsid w:val="00566B5E"/>
    <w:rsid w:val="00585FEA"/>
    <w:rsid w:val="005875C6"/>
    <w:rsid w:val="005A4EE4"/>
    <w:rsid w:val="005A6559"/>
    <w:rsid w:val="005B06E1"/>
    <w:rsid w:val="005B3BFF"/>
    <w:rsid w:val="005C1B64"/>
    <w:rsid w:val="005D3FFC"/>
    <w:rsid w:val="005E1756"/>
    <w:rsid w:val="005F5DD1"/>
    <w:rsid w:val="005F75A1"/>
    <w:rsid w:val="006011EE"/>
    <w:rsid w:val="006120B6"/>
    <w:rsid w:val="00613B47"/>
    <w:rsid w:val="0062638B"/>
    <w:rsid w:val="00632BDE"/>
    <w:rsid w:val="006341F5"/>
    <w:rsid w:val="00640216"/>
    <w:rsid w:val="0064307C"/>
    <w:rsid w:val="00654C12"/>
    <w:rsid w:val="00666F84"/>
    <w:rsid w:val="006670F7"/>
    <w:rsid w:val="0067088E"/>
    <w:rsid w:val="00683AFB"/>
    <w:rsid w:val="00684B5D"/>
    <w:rsid w:val="00685E2D"/>
    <w:rsid w:val="00687577"/>
    <w:rsid w:val="0069540E"/>
    <w:rsid w:val="006A3BF7"/>
    <w:rsid w:val="006A4417"/>
    <w:rsid w:val="006A5E32"/>
    <w:rsid w:val="006B01E4"/>
    <w:rsid w:val="006C2C11"/>
    <w:rsid w:val="006D074B"/>
    <w:rsid w:val="006D0F04"/>
    <w:rsid w:val="006D3FC2"/>
    <w:rsid w:val="006D5A8C"/>
    <w:rsid w:val="006E1966"/>
    <w:rsid w:val="006E352F"/>
    <w:rsid w:val="006E57B8"/>
    <w:rsid w:val="006E749C"/>
    <w:rsid w:val="006F6897"/>
    <w:rsid w:val="007016DF"/>
    <w:rsid w:val="00702B69"/>
    <w:rsid w:val="00722812"/>
    <w:rsid w:val="00724B52"/>
    <w:rsid w:val="00732450"/>
    <w:rsid w:val="00742AFC"/>
    <w:rsid w:val="00754CBE"/>
    <w:rsid w:val="0075529F"/>
    <w:rsid w:val="00756986"/>
    <w:rsid w:val="00761199"/>
    <w:rsid w:val="00764DFE"/>
    <w:rsid w:val="00766118"/>
    <w:rsid w:val="007739D8"/>
    <w:rsid w:val="00776DD8"/>
    <w:rsid w:val="00781E02"/>
    <w:rsid w:val="00783E01"/>
    <w:rsid w:val="00784E94"/>
    <w:rsid w:val="0078725F"/>
    <w:rsid w:val="00790C06"/>
    <w:rsid w:val="00792107"/>
    <w:rsid w:val="007926A4"/>
    <w:rsid w:val="0079279E"/>
    <w:rsid w:val="00794214"/>
    <w:rsid w:val="007960E5"/>
    <w:rsid w:val="007B2871"/>
    <w:rsid w:val="007B63D5"/>
    <w:rsid w:val="007B6D83"/>
    <w:rsid w:val="007C15FE"/>
    <w:rsid w:val="007C26D1"/>
    <w:rsid w:val="007C7BA5"/>
    <w:rsid w:val="007E2429"/>
    <w:rsid w:val="007F10B6"/>
    <w:rsid w:val="00800B8E"/>
    <w:rsid w:val="00804785"/>
    <w:rsid w:val="008077C0"/>
    <w:rsid w:val="0081012D"/>
    <w:rsid w:val="00815B61"/>
    <w:rsid w:val="00821F1A"/>
    <w:rsid w:val="00844E88"/>
    <w:rsid w:val="008546CB"/>
    <w:rsid w:val="0087796C"/>
    <w:rsid w:val="008848F6"/>
    <w:rsid w:val="00895752"/>
    <w:rsid w:val="008A064F"/>
    <w:rsid w:val="008A1707"/>
    <w:rsid w:val="008A2A7D"/>
    <w:rsid w:val="008A33AD"/>
    <w:rsid w:val="008A3BA1"/>
    <w:rsid w:val="008B0072"/>
    <w:rsid w:val="008B4853"/>
    <w:rsid w:val="008B6684"/>
    <w:rsid w:val="008C1276"/>
    <w:rsid w:val="008D061D"/>
    <w:rsid w:val="008E4519"/>
    <w:rsid w:val="008F0A73"/>
    <w:rsid w:val="008F1333"/>
    <w:rsid w:val="008F52FF"/>
    <w:rsid w:val="008F5DC2"/>
    <w:rsid w:val="008F5DF5"/>
    <w:rsid w:val="00903EF6"/>
    <w:rsid w:val="00913B32"/>
    <w:rsid w:val="00914157"/>
    <w:rsid w:val="00916DC3"/>
    <w:rsid w:val="009256FE"/>
    <w:rsid w:val="00930771"/>
    <w:rsid w:val="009323C4"/>
    <w:rsid w:val="009328D5"/>
    <w:rsid w:val="00932A0E"/>
    <w:rsid w:val="0093718E"/>
    <w:rsid w:val="009511E7"/>
    <w:rsid w:val="00956E10"/>
    <w:rsid w:val="00963796"/>
    <w:rsid w:val="00980BD7"/>
    <w:rsid w:val="009876E9"/>
    <w:rsid w:val="0099205E"/>
    <w:rsid w:val="009A2645"/>
    <w:rsid w:val="009A321E"/>
    <w:rsid w:val="009B3356"/>
    <w:rsid w:val="009B37F5"/>
    <w:rsid w:val="009B39FF"/>
    <w:rsid w:val="009B7160"/>
    <w:rsid w:val="009C08F4"/>
    <w:rsid w:val="009C3691"/>
    <w:rsid w:val="009D23D4"/>
    <w:rsid w:val="009E5205"/>
    <w:rsid w:val="009F7101"/>
    <w:rsid w:val="00A07ED2"/>
    <w:rsid w:val="00A10743"/>
    <w:rsid w:val="00A178D2"/>
    <w:rsid w:val="00A21BB2"/>
    <w:rsid w:val="00A22F96"/>
    <w:rsid w:val="00A405F9"/>
    <w:rsid w:val="00A40613"/>
    <w:rsid w:val="00A46211"/>
    <w:rsid w:val="00A50016"/>
    <w:rsid w:val="00A5103E"/>
    <w:rsid w:val="00A54A6D"/>
    <w:rsid w:val="00A601A6"/>
    <w:rsid w:val="00A65494"/>
    <w:rsid w:val="00A83305"/>
    <w:rsid w:val="00A948E4"/>
    <w:rsid w:val="00A96411"/>
    <w:rsid w:val="00AB6B11"/>
    <w:rsid w:val="00AE2FB3"/>
    <w:rsid w:val="00AE4FB8"/>
    <w:rsid w:val="00AF3A4F"/>
    <w:rsid w:val="00AF3CB7"/>
    <w:rsid w:val="00B04937"/>
    <w:rsid w:val="00B05B05"/>
    <w:rsid w:val="00B108DD"/>
    <w:rsid w:val="00B226CC"/>
    <w:rsid w:val="00B26D23"/>
    <w:rsid w:val="00B3540F"/>
    <w:rsid w:val="00B421F3"/>
    <w:rsid w:val="00B45297"/>
    <w:rsid w:val="00B63745"/>
    <w:rsid w:val="00B7028C"/>
    <w:rsid w:val="00B77FEA"/>
    <w:rsid w:val="00B80ECE"/>
    <w:rsid w:val="00B852E0"/>
    <w:rsid w:val="00BA3417"/>
    <w:rsid w:val="00BA7D33"/>
    <w:rsid w:val="00BA7D51"/>
    <w:rsid w:val="00BB2E7C"/>
    <w:rsid w:val="00BB5960"/>
    <w:rsid w:val="00BC2CF1"/>
    <w:rsid w:val="00BC398A"/>
    <w:rsid w:val="00BD1064"/>
    <w:rsid w:val="00BD13A1"/>
    <w:rsid w:val="00BD2D0B"/>
    <w:rsid w:val="00BD55B4"/>
    <w:rsid w:val="00BE5D7C"/>
    <w:rsid w:val="00BE6BA7"/>
    <w:rsid w:val="00BF6228"/>
    <w:rsid w:val="00C004A4"/>
    <w:rsid w:val="00C00673"/>
    <w:rsid w:val="00C078A3"/>
    <w:rsid w:val="00C10B6C"/>
    <w:rsid w:val="00C11138"/>
    <w:rsid w:val="00C1393D"/>
    <w:rsid w:val="00C20D22"/>
    <w:rsid w:val="00C22519"/>
    <w:rsid w:val="00C31157"/>
    <w:rsid w:val="00C3182A"/>
    <w:rsid w:val="00C46596"/>
    <w:rsid w:val="00C55BB9"/>
    <w:rsid w:val="00C571E6"/>
    <w:rsid w:val="00C66061"/>
    <w:rsid w:val="00C725FD"/>
    <w:rsid w:val="00C74FC3"/>
    <w:rsid w:val="00C8056A"/>
    <w:rsid w:val="00C837B5"/>
    <w:rsid w:val="00C86019"/>
    <w:rsid w:val="00CA222F"/>
    <w:rsid w:val="00CA23C4"/>
    <w:rsid w:val="00CB0CDC"/>
    <w:rsid w:val="00CB4AC2"/>
    <w:rsid w:val="00CC666B"/>
    <w:rsid w:val="00CD1D3F"/>
    <w:rsid w:val="00CD1E09"/>
    <w:rsid w:val="00CD331C"/>
    <w:rsid w:val="00CD5B3B"/>
    <w:rsid w:val="00CE6B07"/>
    <w:rsid w:val="00D02A75"/>
    <w:rsid w:val="00D06032"/>
    <w:rsid w:val="00D1730E"/>
    <w:rsid w:val="00D20DB3"/>
    <w:rsid w:val="00D26BDA"/>
    <w:rsid w:val="00D27A8F"/>
    <w:rsid w:val="00D358DD"/>
    <w:rsid w:val="00D43C8B"/>
    <w:rsid w:val="00D46493"/>
    <w:rsid w:val="00D46B05"/>
    <w:rsid w:val="00D50366"/>
    <w:rsid w:val="00D55067"/>
    <w:rsid w:val="00D703C1"/>
    <w:rsid w:val="00D773BF"/>
    <w:rsid w:val="00D82CD6"/>
    <w:rsid w:val="00D9080D"/>
    <w:rsid w:val="00D92C06"/>
    <w:rsid w:val="00D92CD8"/>
    <w:rsid w:val="00D93B58"/>
    <w:rsid w:val="00DB4D5E"/>
    <w:rsid w:val="00DC05A8"/>
    <w:rsid w:val="00DC38E7"/>
    <w:rsid w:val="00DD03EE"/>
    <w:rsid w:val="00DD2DC6"/>
    <w:rsid w:val="00DE3C96"/>
    <w:rsid w:val="00DF0F5A"/>
    <w:rsid w:val="00DF226E"/>
    <w:rsid w:val="00E10F4D"/>
    <w:rsid w:val="00E1291A"/>
    <w:rsid w:val="00E14131"/>
    <w:rsid w:val="00E1561C"/>
    <w:rsid w:val="00E22D9F"/>
    <w:rsid w:val="00E31D9D"/>
    <w:rsid w:val="00E36ECB"/>
    <w:rsid w:val="00E5277C"/>
    <w:rsid w:val="00E6536C"/>
    <w:rsid w:val="00E70B1B"/>
    <w:rsid w:val="00E746A6"/>
    <w:rsid w:val="00E74DCA"/>
    <w:rsid w:val="00E819D4"/>
    <w:rsid w:val="00E85E12"/>
    <w:rsid w:val="00E871D8"/>
    <w:rsid w:val="00E95383"/>
    <w:rsid w:val="00E97782"/>
    <w:rsid w:val="00EB2F0F"/>
    <w:rsid w:val="00EC1477"/>
    <w:rsid w:val="00EC26C1"/>
    <w:rsid w:val="00EC6E85"/>
    <w:rsid w:val="00ED5BC1"/>
    <w:rsid w:val="00ED5EAD"/>
    <w:rsid w:val="00EE1F32"/>
    <w:rsid w:val="00F0218A"/>
    <w:rsid w:val="00F0246D"/>
    <w:rsid w:val="00F03D48"/>
    <w:rsid w:val="00F04849"/>
    <w:rsid w:val="00F125C2"/>
    <w:rsid w:val="00F16A57"/>
    <w:rsid w:val="00F3799A"/>
    <w:rsid w:val="00F404A4"/>
    <w:rsid w:val="00F40F46"/>
    <w:rsid w:val="00F44F91"/>
    <w:rsid w:val="00F45B73"/>
    <w:rsid w:val="00F6302A"/>
    <w:rsid w:val="00F638A0"/>
    <w:rsid w:val="00F74BBF"/>
    <w:rsid w:val="00F77AC6"/>
    <w:rsid w:val="00F83600"/>
    <w:rsid w:val="00F87FD6"/>
    <w:rsid w:val="00F90949"/>
    <w:rsid w:val="00F93512"/>
    <w:rsid w:val="00F95327"/>
    <w:rsid w:val="00F96B26"/>
    <w:rsid w:val="00FA1C56"/>
    <w:rsid w:val="00FC28F6"/>
    <w:rsid w:val="00FD1E11"/>
    <w:rsid w:val="00FD79E4"/>
    <w:rsid w:val="00FE1440"/>
    <w:rsid w:val="00FE3370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42D6"/>
  <w15:chartTrackingRefBased/>
  <w15:docId w15:val="{64D8A5C3-6986-481D-B516-22079DB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alow@iu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4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Calow, Natalie B</dc:creator>
  <cp:keywords/>
  <dc:description/>
  <cp:lastModifiedBy>Audrea Racine</cp:lastModifiedBy>
  <cp:revision>2</cp:revision>
  <cp:lastPrinted>2025-01-09T18:59:00Z</cp:lastPrinted>
  <dcterms:created xsi:type="dcterms:W3CDTF">2025-01-21T18:52:00Z</dcterms:created>
  <dcterms:modified xsi:type="dcterms:W3CDTF">2025-01-21T18:52:00Z</dcterms:modified>
</cp:coreProperties>
</file>