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5F8C" w14:textId="7B26B256" w:rsidR="006B4C46" w:rsidRPr="007D31F9" w:rsidRDefault="006B4C46" w:rsidP="006B4C46">
      <w:pPr>
        <w:ind w:left="504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 xml:space="preserve">BEFORE </w:t>
      </w:r>
      <w:r>
        <w:rPr>
          <w:b/>
          <w:bCs/>
          <w:color w:val="auto"/>
          <w:szCs w:val="24"/>
        </w:rPr>
        <w:t>THE NAME OF BOARD</w:t>
      </w:r>
    </w:p>
    <w:p w14:paraId="06D46D95" w14:textId="16948E46" w:rsidR="006B4C46" w:rsidRPr="007D31F9" w:rsidRDefault="006B4C46" w:rsidP="006B4C46">
      <w:pPr>
        <w:ind w:left="504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CAUSE N</w:t>
      </w:r>
      <w:r>
        <w:rPr>
          <w:b/>
          <w:bCs/>
          <w:color w:val="auto"/>
          <w:szCs w:val="24"/>
        </w:rPr>
        <w:t>O.</w:t>
      </w:r>
      <w:r w:rsidRPr="007D31F9">
        <w:rPr>
          <w:b/>
          <w:bCs/>
          <w:color w:val="auto"/>
          <w:szCs w:val="24"/>
        </w:rPr>
        <w:t xml:space="preserve">: </w:t>
      </w:r>
    </w:p>
    <w:p w14:paraId="1E7C99F0" w14:textId="77777777" w:rsidR="006B4C46" w:rsidRDefault="006B4C46" w:rsidP="006B4C46">
      <w:pPr>
        <w:tabs>
          <w:tab w:val="left" w:pos="5040"/>
        </w:tabs>
        <w:rPr>
          <w:b/>
          <w:bCs/>
          <w:color w:val="auto"/>
          <w:szCs w:val="24"/>
        </w:rPr>
      </w:pPr>
    </w:p>
    <w:p w14:paraId="2D2A577E" w14:textId="77777777" w:rsidR="006B4C46" w:rsidRPr="007D31F9" w:rsidRDefault="006B4C46" w:rsidP="006B4C46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IN THE MATTER OF THE LICENSE</w:t>
      </w:r>
      <w:r>
        <w:rPr>
          <w:b/>
          <w:bCs/>
          <w:color w:val="auto"/>
          <w:szCs w:val="24"/>
        </w:rPr>
        <w:t xml:space="preserve"> </w:t>
      </w:r>
      <w:r w:rsidRPr="007D31F9">
        <w:rPr>
          <w:b/>
          <w:bCs/>
          <w:color w:val="auto"/>
          <w:szCs w:val="24"/>
        </w:rPr>
        <w:t>OF:</w:t>
      </w:r>
      <w:r w:rsidRPr="007D31F9">
        <w:rPr>
          <w:b/>
          <w:bCs/>
          <w:color w:val="auto"/>
          <w:szCs w:val="24"/>
        </w:rPr>
        <w:tab/>
        <w:t>)</w:t>
      </w:r>
    </w:p>
    <w:p w14:paraId="4C6B454E" w14:textId="77777777" w:rsidR="006B4C46" w:rsidRPr="007D31F9" w:rsidRDefault="006B4C46" w:rsidP="006B4C46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ab/>
        <w:t>)</w:t>
      </w:r>
    </w:p>
    <w:p w14:paraId="4A4E9495" w14:textId="435F54D7" w:rsidR="006B4C46" w:rsidRPr="007D31F9" w:rsidRDefault="006B4C46" w:rsidP="006906F8">
      <w:pPr>
        <w:tabs>
          <w:tab w:val="left" w:pos="5040"/>
        </w:tabs>
        <w:rPr>
          <w:b/>
          <w:bCs/>
          <w:color w:val="auto"/>
        </w:rPr>
      </w:pPr>
      <w:r w:rsidRPr="1CFD565E">
        <w:rPr>
          <w:b/>
          <w:bCs/>
          <w:color w:val="auto"/>
        </w:rPr>
        <w:t>NAME</w:t>
      </w:r>
      <w:r w:rsidR="006906F8">
        <w:rPr>
          <w:b/>
          <w:bCs/>
          <w:color w:val="auto"/>
        </w:rPr>
        <w:tab/>
      </w:r>
      <w:r w:rsidRPr="1CFD565E">
        <w:rPr>
          <w:b/>
          <w:bCs/>
          <w:color w:val="auto"/>
        </w:rPr>
        <w:t>)</w:t>
      </w:r>
    </w:p>
    <w:p w14:paraId="43A6EA66" w14:textId="5C22BED0" w:rsidR="006B4C46" w:rsidRDefault="006B4C46" w:rsidP="006B4C46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LICENSE NO</w:t>
      </w:r>
      <w:r>
        <w:rPr>
          <w:b/>
          <w:bCs/>
          <w:color w:val="auto"/>
          <w:szCs w:val="24"/>
        </w:rPr>
        <w:t>.</w:t>
      </w:r>
      <w:r w:rsidRPr="007D31F9">
        <w:rPr>
          <w:b/>
          <w:bCs/>
          <w:color w:val="auto"/>
          <w:szCs w:val="24"/>
        </w:rPr>
        <w:t xml:space="preserve">: </w:t>
      </w:r>
      <w:r w:rsidRPr="007D31F9">
        <w:rPr>
          <w:b/>
          <w:bCs/>
          <w:color w:val="auto"/>
          <w:szCs w:val="24"/>
        </w:rPr>
        <w:tab/>
        <w:t>)</w:t>
      </w:r>
    </w:p>
    <w:p w14:paraId="757B35D3" w14:textId="77777777" w:rsidR="006B4C46" w:rsidRDefault="006B4C46" w:rsidP="006B4C46">
      <w:pPr>
        <w:spacing w:line="480" w:lineRule="auto"/>
        <w:rPr>
          <w:rFonts w:eastAsia="Calibri"/>
          <w:szCs w:val="24"/>
        </w:rPr>
      </w:pPr>
    </w:p>
    <w:p w14:paraId="3D0644A3" w14:textId="77777777" w:rsidR="00CF79DC" w:rsidRPr="00CF79DC" w:rsidRDefault="00CF79DC" w:rsidP="00CF79DC">
      <w:pPr>
        <w:widowControl w:val="0"/>
        <w:autoSpaceDE w:val="0"/>
        <w:autoSpaceDN w:val="0"/>
        <w:rPr>
          <w:b/>
          <w:color w:val="auto"/>
          <w:szCs w:val="24"/>
        </w:rPr>
      </w:pPr>
    </w:p>
    <w:p w14:paraId="5A1A56F6" w14:textId="41E8F8D5" w:rsidR="00CF79DC" w:rsidRPr="00CF79DC" w:rsidRDefault="00CF79DC" w:rsidP="6BE8023E">
      <w:pPr>
        <w:widowControl w:val="0"/>
        <w:autoSpaceDE w:val="0"/>
        <w:autoSpaceDN w:val="0"/>
        <w:ind w:left="4"/>
        <w:jc w:val="center"/>
        <w:rPr>
          <w:b/>
          <w:bCs/>
          <w:color w:val="auto"/>
        </w:rPr>
      </w:pPr>
      <w:r w:rsidRPr="6BE8023E">
        <w:rPr>
          <w:b/>
          <w:bCs/>
          <w:color w:val="auto"/>
          <w:u w:val="single"/>
        </w:rPr>
        <w:t>ORDER</w:t>
      </w:r>
      <w:r w:rsidRPr="6BE8023E">
        <w:rPr>
          <w:b/>
          <w:bCs/>
          <w:color w:val="auto"/>
          <w:spacing w:val="-7"/>
          <w:u w:val="single"/>
        </w:rPr>
        <w:t xml:space="preserve"> </w:t>
      </w:r>
      <w:r w:rsidRPr="6BE8023E">
        <w:rPr>
          <w:b/>
          <w:bCs/>
          <w:color w:val="auto"/>
          <w:u w:val="single"/>
        </w:rPr>
        <w:t>SETTING</w:t>
      </w:r>
      <w:r w:rsidRPr="6BE8023E">
        <w:rPr>
          <w:b/>
          <w:bCs/>
          <w:color w:val="auto"/>
          <w:spacing w:val="-4"/>
          <w:u w:val="single"/>
        </w:rPr>
        <w:t xml:space="preserve"> </w:t>
      </w:r>
      <w:r w:rsidRPr="6BE8023E">
        <w:rPr>
          <w:b/>
          <w:bCs/>
          <w:color w:val="auto"/>
          <w:u w:val="single"/>
        </w:rPr>
        <w:t>PREHEARING</w:t>
      </w:r>
      <w:r w:rsidRPr="6BE8023E">
        <w:rPr>
          <w:b/>
          <w:bCs/>
          <w:color w:val="auto"/>
          <w:spacing w:val="-4"/>
          <w:u w:val="single"/>
        </w:rPr>
        <w:t xml:space="preserve"> </w:t>
      </w:r>
      <w:r w:rsidRPr="6BE8023E">
        <w:rPr>
          <w:b/>
          <w:bCs/>
          <w:color w:val="auto"/>
          <w:u w:val="single"/>
        </w:rPr>
        <w:t>SETTLEMENT</w:t>
      </w:r>
      <w:r w:rsidRPr="6BE8023E">
        <w:rPr>
          <w:b/>
          <w:bCs/>
          <w:color w:val="auto"/>
          <w:spacing w:val="-4"/>
          <w:u w:val="single"/>
        </w:rPr>
        <w:t xml:space="preserve"> </w:t>
      </w:r>
      <w:r w:rsidRPr="6BE8023E">
        <w:rPr>
          <w:b/>
          <w:bCs/>
          <w:color w:val="auto"/>
          <w:u w:val="single"/>
        </w:rPr>
        <w:t>CONFERENCE</w:t>
      </w:r>
    </w:p>
    <w:p w14:paraId="3F86FDD3" w14:textId="77777777" w:rsidR="00CF79DC" w:rsidRPr="00CF79DC" w:rsidRDefault="00CF79DC" w:rsidP="00CF79DC">
      <w:pPr>
        <w:widowControl w:val="0"/>
        <w:autoSpaceDE w:val="0"/>
        <w:autoSpaceDN w:val="0"/>
        <w:rPr>
          <w:b/>
          <w:color w:val="auto"/>
          <w:szCs w:val="24"/>
        </w:rPr>
      </w:pPr>
    </w:p>
    <w:p w14:paraId="7B4D8C0B" w14:textId="6F382188" w:rsidR="1CFD565E" w:rsidRPr="006906F8" w:rsidRDefault="00CF79DC" w:rsidP="006906F8">
      <w:pPr>
        <w:widowControl w:val="0"/>
        <w:autoSpaceDE w:val="0"/>
        <w:autoSpaceDN w:val="0"/>
        <w:spacing w:line="480" w:lineRule="auto"/>
        <w:ind w:firstLine="720"/>
        <w:rPr>
          <w:color w:val="auto"/>
          <w:szCs w:val="24"/>
        </w:rPr>
      </w:pPr>
      <w:r w:rsidRPr="1CFD565E">
        <w:rPr>
          <w:color w:val="auto"/>
        </w:rPr>
        <w:t>Comes</w:t>
      </w:r>
      <w:r w:rsidRPr="1CFD565E">
        <w:rPr>
          <w:color w:val="auto"/>
          <w:spacing w:val="-4"/>
        </w:rPr>
        <w:t xml:space="preserve"> </w:t>
      </w:r>
      <w:r w:rsidRPr="1CFD565E">
        <w:rPr>
          <w:color w:val="auto"/>
        </w:rPr>
        <w:t>now</w:t>
      </w:r>
      <w:r w:rsidRPr="1CFD565E">
        <w:rPr>
          <w:color w:val="auto"/>
          <w:spacing w:val="-5"/>
        </w:rPr>
        <w:t xml:space="preserve"> </w:t>
      </w:r>
      <w:r w:rsidRPr="1CFD565E">
        <w:rPr>
          <w:color w:val="auto"/>
        </w:rPr>
        <w:t>the</w:t>
      </w:r>
      <w:r w:rsidRPr="1CFD565E">
        <w:rPr>
          <w:color w:val="auto"/>
          <w:spacing w:val="-5"/>
        </w:rPr>
        <w:t xml:space="preserve"> </w:t>
      </w:r>
      <w:r w:rsidRPr="1CFD565E">
        <w:rPr>
          <w:color w:val="auto"/>
        </w:rPr>
        <w:t>Board</w:t>
      </w:r>
      <w:r w:rsidRPr="1CFD565E">
        <w:rPr>
          <w:color w:val="auto"/>
          <w:spacing w:val="-4"/>
        </w:rPr>
        <w:t xml:space="preserve"> </w:t>
      </w:r>
      <w:r w:rsidRPr="1CFD565E">
        <w:rPr>
          <w:color w:val="auto"/>
        </w:rPr>
        <w:t>and</w:t>
      </w:r>
      <w:r w:rsidRPr="1CFD565E">
        <w:rPr>
          <w:color w:val="auto"/>
          <w:spacing w:val="-4"/>
        </w:rPr>
        <w:t xml:space="preserve"> </w:t>
      </w:r>
      <w:r w:rsidRPr="1CFD565E">
        <w:rPr>
          <w:color w:val="auto"/>
        </w:rPr>
        <w:t>reviews</w:t>
      </w:r>
      <w:r w:rsidRPr="1CFD565E">
        <w:rPr>
          <w:color w:val="auto"/>
          <w:spacing w:val="-4"/>
        </w:rPr>
        <w:t xml:space="preserve"> </w:t>
      </w:r>
      <w:r w:rsidRPr="1CFD565E">
        <w:rPr>
          <w:color w:val="auto"/>
        </w:rPr>
        <w:t>Respondent’s</w:t>
      </w:r>
      <w:r w:rsidRPr="1CFD565E">
        <w:rPr>
          <w:color w:val="auto"/>
          <w:spacing w:val="-4"/>
        </w:rPr>
        <w:t xml:space="preserve"> </w:t>
      </w:r>
      <w:r w:rsidR="007E3ACF" w:rsidRPr="1CFD565E">
        <w:rPr>
          <w:color w:val="auto"/>
          <w:spacing w:val="-4"/>
        </w:rPr>
        <w:t>Motion for</w:t>
      </w:r>
      <w:r w:rsidRPr="1CFD565E">
        <w:rPr>
          <w:color w:val="auto"/>
          <w:spacing w:val="-5"/>
        </w:rPr>
        <w:t xml:space="preserve"> </w:t>
      </w:r>
      <w:r w:rsidRPr="1CFD565E">
        <w:rPr>
          <w:color w:val="auto"/>
        </w:rPr>
        <w:t>Prehearing</w:t>
      </w:r>
      <w:r w:rsidRPr="1CFD565E">
        <w:rPr>
          <w:color w:val="auto"/>
          <w:spacing w:val="-4"/>
        </w:rPr>
        <w:t xml:space="preserve"> </w:t>
      </w:r>
      <w:r w:rsidRPr="1CFD565E">
        <w:rPr>
          <w:color w:val="auto"/>
        </w:rPr>
        <w:t>Settlement Conference before a Member of the</w:t>
      </w:r>
      <w:r w:rsidR="007E3ACF" w:rsidRPr="1CFD565E">
        <w:rPr>
          <w:color w:val="auto"/>
        </w:rPr>
        <w:t xml:space="preserve"> NAME OF BOARD (“Board”)</w:t>
      </w:r>
      <w:r w:rsidRPr="1CFD565E">
        <w:rPr>
          <w:color w:val="auto"/>
        </w:rPr>
        <w:t>.</w:t>
      </w:r>
    </w:p>
    <w:p w14:paraId="5EFFC5E9" w14:textId="77777777" w:rsidR="00CF79DC" w:rsidRPr="00CF79DC" w:rsidRDefault="00CF79DC" w:rsidP="1CFD565E">
      <w:pPr>
        <w:widowControl w:val="0"/>
        <w:autoSpaceDE w:val="0"/>
        <w:autoSpaceDN w:val="0"/>
        <w:spacing w:line="480" w:lineRule="auto"/>
        <w:ind w:left="720"/>
        <w:rPr>
          <w:color w:val="auto"/>
        </w:rPr>
      </w:pPr>
      <w:r w:rsidRPr="1CFD565E">
        <w:rPr>
          <w:b/>
          <w:bCs/>
          <w:color w:val="auto"/>
        </w:rPr>
        <w:t>IT</w:t>
      </w:r>
      <w:r w:rsidRPr="1CFD565E">
        <w:rPr>
          <w:b/>
          <w:bCs/>
          <w:color w:val="auto"/>
          <w:spacing w:val="-4"/>
        </w:rPr>
        <w:t xml:space="preserve"> </w:t>
      </w:r>
      <w:r w:rsidRPr="1CFD565E">
        <w:rPr>
          <w:b/>
          <w:bCs/>
          <w:color w:val="auto"/>
        </w:rPr>
        <w:t>IS</w:t>
      </w:r>
      <w:r w:rsidRPr="1CFD565E">
        <w:rPr>
          <w:b/>
          <w:bCs/>
          <w:color w:val="auto"/>
          <w:spacing w:val="-2"/>
        </w:rPr>
        <w:t xml:space="preserve"> </w:t>
      </w:r>
      <w:r w:rsidRPr="1CFD565E">
        <w:rPr>
          <w:b/>
          <w:bCs/>
          <w:color w:val="auto"/>
        </w:rPr>
        <w:t>THEREFORE</w:t>
      </w:r>
      <w:r w:rsidRPr="1CFD565E">
        <w:rPr>
          <w:b/>
          <w:bCs/>
          <w:color w:val="auto"/>
          <w:spacing w:val="-2"/>
        </w:rPr>
        <w:t xml:space="preserve"> </w:t>
      </w:r>
      <w:r w:rsidRPr="1CFD565E">
        <w:rPr>
          <w:b/>
          <w:bCs/>
          <w:color w:val="auto"/>
        </w:rPr>
        <w:t>ORDERED,</w:t>
      </w:r>
      <w:r w:rsidRPr="1CFD565E">
        <w:rPr>
          <w:b/>
          <w:bCs/>
          <w:color w:val="auto"/>
          <w:spacing w:val="-2"/>
        </w:rPr>
        <w:t xml:space="preserve"> </w:t>
      </w:r>
      <w:r w:rsidRPr="1CFD565E">
        <w:rPr>
          <w:b/>
          <w:bCs/>
          <w:color w:val="auto"/>
        </w:rPr>
        <w:t>ADJUDGED,</w:t>
      </w:r>
      <w:r w:rsidRPr="1CFD565E">
        <w:rPr>
          <w:b/>
          <w:bCs/>
          <w:color w:val="auto"/>
          <w:spacing w:val="-2"/>
        </w:rPr>
        <w:t xml:space="preserve"> </w:t>
      </w:r>
      <w:r w:rsidRPr="1CFD565E">
        <w:rPr>
          <w:b/>
          <w:bCs/>
          <w:color w:val="auto"/>
        </w:rPr>
        <w:t>AND</w:t>
      </w:r>
      <w:r w:rsidRPr="1CFD565E">
        <w:rPr>
          <w:b/>
          <w:bCs/>
          <w:color w:val="auto"/>
          <w:spacing w:val="-3"/>
        </w:rPr>
        <w:t xml:space="preserve"> </w:t>
      </w:r>
      <w:r w:rsidRPr="1CFD565E">
        <w:rPr>
          <w:b/>
          <w:bCs/>
          <w:color w:val="auto"/>
        </w:rPr>
        <w:t>DECREED</w:t>
      </w:r>
      <w:r w:rsidRPr="1CFD565E">
        <w:rPr>
          <w:b/>
          <w:bCs/>
          <w:color w:val="auto"/>
          <w:spacing w:val="-3"/>
        </w:rPr>
        <w:t xml:space="preserve"> </w:t>
      </w:r>
      <w:r w:rsidRPr="1CFD565E">
        <w:rPr>
          <w:color w:val="auto"/>
        </w:rPr>
        <w:t>that</w:t>
      </w:r>
      <w:r w:rsidRPr="1CFD565E">
        <w:rPr>
          <w:color w:val="auto"/>
          <w:spacing w:val="-3"/>
        </w:rPr>
        <w:t xml:space="preserve"> </w:t>
      </w:r>
      <w:r w:rsidRPr="1CFD565E">
        <w:rPr>
          <w:color w:val="auto"/>
        </w:rPr>
        <w:t>the</w:t>
      </w:r>
      <w:r w:rsidRPr="1CFD565E">
        <w:rPr>
          <w:color w:val="auto"/>
          <w:spacing w:val="-2"/>
        </w:rPr>
        <w:t xml:space="preserve"> Board</w:t>
      </w:r>
    </w:p>
    <w:p w14:paraId="7D8B9166" w14:textId="4016D3FD" w:rsidR="00CF79DC" w:rsidRPr="00CF79DC" w:rsidRDefault="00CF79DC" w:rsidP="6BE8023E">
      <w:pPr>
        <w:widowControl w:val="0"/>
        <w:tabs>
          <w:tab w:val="left" w:pos="4739"/>
          <w:tab w:val="left" w:pos="6832"/>
        </w:tabs>
        <w:autoSpaceDE w:val="0"/>
        <w:autoSpaceDN w:val="0"/>
        <w:spacing w:line="480" w:lineRule="auto"/>
        <w:ind w:right="515"/>
        <w:rPr>
          <w:color w:val="auto"/>
        </w:rPr>
      </w:pPr>
      <w:r w:rsidRPr="6BE8023E">
        <w:rPr>
          <w:color w:val="auto"/>
        </w:rPr>
        <w:t>schedules</w:t>
      </w:r>
      <w:r w:rsidRPr="6BE8023E">
        <w:rPr>
          <w:color w:val="auto"/>
          <w:spacing w:val="-3"/>
        </w:rPr>
        <w:t xml:space="preserve"> </w:t>
      </w:r>
      <w:r w:rsidRPr="6BE8023E">
        <w:rPr>
          <w:color w:val="auto"/>
        </w:rPr>
        <w:t>this</w:t>
      </w:r>
      <w:r w:rsidRPr="6BE8023E">
        <w:rPr>
          <w:color w:val="auto"/>
          <w:spacing w:val="-3"/>
        </w:rPr>
        <w:t xml:space="preserve"> </w:t>
      </w:r>
      <w:r w:rsidRPr="6BE8023E">
        <w:rPr>
          <w:color w:val="auto"/>
        </w:rPr>
        <w:t>matter</w:t>
      </w:r>
      <w:r w:rsidRPr="6BE8023E">
        <w:rPr>
          <w:color w:val="auto"/>
          <w:spacing w:val="-4"/>
        </w:rPr>
        <w:t xml:space="preserve"> </w:t>
      </w:r>
      <w:r w:rsidRPr="6BE8023E">
        <w:rPr>
          <w:color w:val="auto"/>
        </w:rPr>
        <w:t>for</w:t>
      </w:r>
      <w:r w:rsidRPr="6BE8023E">
        <w:rPr>
          <w:color w:val="auto"/>
          <w:spacing w:val="-3"/>
        </w:rPr>
        <w:t xml:space="preserve"> </w:t>
      </w:r>
      <w:r w:rsidRPr="6BE8023E">
        <w:rPr>
          <w:color w:val="auto"/>
        </w:rPr>
        <w:t>Prehearing</w:t>
      </w:r>
      <w:r w:rsidRPr="6BE8023E">
        <w:rPr>
          <w:color w:val="auto"/>
          <w:spacing w:val="-3"/>
        </w:rPr>
        <w:t xml:space="preserve"> </w:t>
      </w:r>
      <w:r w:rsidRPr="6BE8023E">
        <w:rPr>
          <w:color w:val="auto"/>
        </w:rPr>
        <w:t>Settlement</w:t>
      </w:r>
      <w:r w:rsidRPr="6BE8023E">
        <w:rPr>
          <w:color w:val="auto"/>
          <w:spacing w:val="-3"/>
        </w:rPr>
        <w:t xml:space="preserve"> </w:t>
      </w:r>
      <w:r w:rsidRPr="6BE8023E">
        <w:rPr>
          <w:color w:val="auto"/>
        </w:rPr>
        <w:t>Conference,</w:t>
      </w:r>
      <w:r w:rsidRPr="6BE8023E">
        <w:rPr>
          <w:color w:val="auto"/>
          <w:spacing w:val="-3"/>
        </w:rPr>
        <w:t xml:space="preserve"> </w:t>
      </w:r>
      <w:r w:rsidRPr="6BE8023E">
        <w:rPr>
          <w:color w:val="auto"/>
        </w:rPr>
        <w:t>before</w:t>
      </w:r>
      <w:r w:rsidRPr="6BE8023E">
        <w:rPr>
          <w:color w:val="auto"/>
          <w:spacing w:val="-4"/>
        </w:rPr>
        <w:t xml:space="preserve"> </w:t>
      </w:r>
      <w:r w:rsidRPr="6BE8023E">
        <w:rPr>
          <w:color w:val="auto"/>
        </w:rPr>
        <w:t>a</w:t>
      </w:r>
      <w:r w:rsidRPr="6BE8023E">
        <w:rPr>
          <w:color w:val="auto"/>
          <w:spacing w:val="-4"/>
        </w:rPr>
        <w:t xml:space="preserve"> </w:t>
      </w:r>
      <w:r w:rsidRPr="6BE8023E">
        <w:rPr>
          <w:color w:val="auto"/>
        </w:rPr>
        <w:t>member</w:t>
      </w:r>
      <w:r w:rsidRPr="6BE8023E">
        <w:rPr>
          <w:color w:val="auto"/>
          <w:spacing w:val="-4"/>
        </w:rPr>
        <w:t xml:space="preserve"> </w:t>
      </w:r>
      <w:r w:rsidRPr="6BE8023E">
        <w:rPr>
          <w:color w:val="auto"/>
        </w:rPr>
        <w:t>of</w:t>
      </w:r>
      <w:r w:rsidRPr="6BE8023E">
        <w:rPr>
          <w:color w:val="auto"/>
          <w:spacing w:val="-4"/>
        </w:rPr>
        <w:t xml:space="preserve"> </w:t>
      </w:r>
      <w:r w:rsidRPr="6BE8023E">
        <w:rPr>
          <w:color w:val="auto"/>
        </w:rPr>
        <w:t>the</w:t>
      </w:r>
      <w:r w:rsidRPr="6BE8023E">
        <w:rPr>
          <w:color w:val="auto"/>
          <w:spacing w:val="-3"/>
        </w:rPr>
        <w:t xml:space="preserve"> </w:t>
      </w:r>
      <w:r w:rsidR="007E3ACF" w:rsidRPr="6BE8023E">
        <w:rPr>
          <w:color w:val="auto"/>
        </w:rPr>
        <w:t>Board</w:t>
      </w:r>
      <w:r w:rsidRPr="6BE8023E">
        <w:rPr>
          <w:color w:val="auto"/>
        </w:rPr>
        <w:t xml:space="preserve"> on </w:t>
      </w:r>
      <w:r w:rsidR="007E3ACF" w:rsidRPr="6BE8023E">
        <w:rPr>
          <w:color w:val="auto"/>
        </w:rPr>
        <w:t>DATE</w:t>
      </w:r>
      <w:r w:rsidRPr="6BE8023E">
        <w:rPr>
          <w:color w:val="auto"/>
        </w:rPr>
        <w:t xml:space="preserve">, </w:t>
      </w:r>
      <w:r w:rsidR="007E3ACF" w:rsidRPr="6BE8023E">
        <w:rPr>
          <w:color w:val="auto"/>
        </w:rPr>
        <w:t>at TIME</w:t>
      </w:r>
      <w:r w:rsidRPr="6BE8023E">
        <w:rPr>
          <w:color w:val="auto"/>
        </w:rPr>
        <w:t xml:space="preserve"> local time. </w:t>
      </w:r>
    </w:p>
    <w:p w14:paraId="6E55F14F" w14:textId="34CC2B14" w:rsidR="00CF79DC" w:rsidRPr="00CF79DC" w:rsidRDefault="00CF79DC" w:rsidP="00CF79DC">
      <w:pPr>
        <w:widowControl w:val="0"/>
        <w:tabs>
          <w:tab w:val="left" w:pos="2039"/>
          <w:tab w:val="left" w:pos="7466"/>
        </w:tabs>
        <w:autoSpaceDE w:val="0"/>
        <w:autoSpaceDN w:val="0"/>
        <w:spacing w:before="1" w:line="480" w:lineRule="auto"/>
        <w:ind w:left="-1" w:right="532" w:firstLine="720"/>
        <w:rPr>
          <w:color w:val="auto"/>
          <w:szCs w:val="24"/>
        </w:rPr>
      </w:pPr>
      <w:r w:rsidRPr="00CF79DC">
        <w:rPr>
          <w:color w:val="auto"/>
          <w:spacing w:val="-4"/>
          <w:szCs w:val="24"/>
        </w:rPr>
        <w:t xml:space="preserve">Such </w:t>
      </w:r>
      <w:r w:rsidRPr="00CF79DC">
        <w:rPr>
          <w:color w:val="auto"/>
          <w:szCs w:val="24"/>
        </w:rPr>
        <w:t>hearing</w:t>
      </w:r>
      <w:r w:rsidRPr="00CF79DC">
        <w:rPr>
          <w:color w:val="auto"/>
          <w:spacing w:val="-4"/>
          <w:szCs w:val="24"/>
        </w:rPr>
        <w:t xml:space="preserve"> </w:t>
      </w:r>
      <w:r w:rsidRPr="00CF79DC">
        <w:rPr>
          <w:color w:val="auto"/>
          <w:szCs w:val="24"/>
        </w:rPr>
        <w:t>will</w:t>
      </w:r>
      <w:r w:rsidRPr="00CF79DC">
        <w:rPr>
          <w:color w:val="auto"/>
          <w:spacing w:val="-4"/>
          <w:szCs w:val="24"/>
        </w:rPr>
        <w:t xml:space="preserve"> </w:t>
      </w:r>
      <w:r w:rsidRPr="00CF79DC">
        <w:rPr>
          <w:color w:val="auto"/>
          <w:szCs w:val="24"/>
        </w:rPr>
        <w:t>be</w:t>
      </w:r>
      <w:r w:rsidRPr="00CF79DC">
        <w:rPr>
          <w:color w:val="auto"/>
          <w:spacing w:val="-5"/>
          <w:szCs w:val="24"/>
        </w:rPr>
        <w:t xml:space="preserve"> </w:t>
      </w:r>
      <w:r w:rsidRPr="00CF79DC">
        <w:rPr>
          <w:color w:val="auto"/>
          <w:szCs w:val="24"/>
        </w:rPr>
        <w:t>held</w:t>
      </w:r>
      <w:r w:rsidRPr="00CF79DC">
        <w:rPr>
          <w:color w:val="auto"/>
          <w:spacing w:val="-4"/>
          <w:szCs w:val="24"/>
        </w:rPr>
        <w:t xml:space="preserve"> </w:t>
      </w:r>
      <w:r w:rsidRPr="00CF79DC">
        <w:rPr>
          <w:color w:val="auto"/>
          <w:szCs w:val="24"/>
        </w:rPr>
        <w:t>in</w:t>
      </w:r>
      <w:r w:rsidRPr="00CF79DC">
        <w:rPr>
          <w:color w:val="auto"/>
          <w:spacing w:val="-4"/>
          <w:szCs w:val="24"/>
        </w:rPr>
        <w:t xml:space="preserve"> </w:t>
      </w:r>
      <w:r w:rsidRPr="00CF79DC">
        <w:rPr>
          <w:color w:val="auto"/>
          <w:szCs w:val="24"/>
        </w:rPr>
        <w:t>person</w:t>
      </w:r>
      <w:r w:rsidRPr="00CF79DC">
        <w:rPr>
          <w:color w:val="auto"/>
          <w:spacing w:val="-2"/>
          <w:szCs w:val="24"/>
        </w:rPr>
        <w:t xml:space="preserve"> </w:t>
      </w:r>
      <w:r w:rsidRPr="00CF79DC">
        <w:rPr>
          <w:color w:val="auto"/>
          <w:szCs w:val="24"/>
        </w:rPr>
        <w:t>at</w:t>
      </w:r>
      <w:r w:rsidRPr="00CF79DC">
        <w:rPr>
          <w:color w:val="auto"/>
          <w:spacing w:val="-4"/>
          <w:szCs w:val="24"/>
        </w:rPr>
        <w:t xml:space="preserve"> </w:t>
      </w:r>
      <w:r w:rsidRPr="00CF79DC">
        <w:rPr>
          <w:color w:val="auto"/>
          <w:szCs w:val="24"/>
        </w:rPr>
        <w:t>the</w:t>
      </w:r>
      <w:r w:rsidRPr="00CF79DC">
        <w:rPr>
          <w:color w:val="auto"/>
          <w:spacing w:val="-3"/>
          <w:szCs w:val="24"/>
        </w:rPr>
        <w:t xml:space="preserve"> </w:t>
      </w:r>
      <w:r w:rsidRPr="00CF79DC">
        <w:rPr>
          <w:color w:val="auto"/>
          <w:szCs w:val="24"/>
        </w:rPr>
        <w:t>Indiana</w:t>
      </w:r>
      <w:r w:rsidRPr="00CF79DC">
        <w:rPr>
          <w:color w:val="auto"/>
          <w:spacing w:val="-5"/>
          <w:szCs w:val="24"/>
        </w:rPr>
        <w:t xml:space="preserve"> </w:t>
      </w:r>
      <w:r w:rsidRPr="00CF79DC">
        <w:rPr>
          <w:color w:val="auto"/>
          <w:szCs w:val="24"/>
        </w:rPr>
        <w:t>Government</w:t>
      </w:r>
      <w:r w:rsidRPr="00CF79DC">
        <w:rPr>
          <w:color w:val="auto"/>
          <w:spacing w:val="-4"/>
          <w:szCs w:val="24"/>
        </w:rPr>
        <w:t xml:space="preserve"> </w:t>
      </w:r>
      <w:r w:rsidRPr="00CF79DC">
        <w:rPr>
          <w:color w:val="auto"/>
          <w:szCs w:val="24"/>
        </w:rPr>
        <w:t xml:space="preserve">Center South, located at 302 W. Washington Street, Indianapolis, IN 46204 in </w:t>
      </w:r>
      <w:r w:rsidR="007125AB">
        <w:rPr>
          <w:color w:val="auto"/>
          <w:szCs w:val="24"/>
        </w:rPr>
        <w:t>__________________.</w:t>
      </w:r>
    </w:p>
    <w:p w14:paraId="326259DE" w14:textId="49788DCB" w:rsidR="006B4C46" w:rsidRDefault="006B4C46" w:rsidP="00B633C9">
      <w:pPr>
        <w:pStyle w:val="paragraph"/>
        <w:spacing w:before="0" w:beforeAutospacing="0" w:after="0" w:afterAutospacing="0" w:line="480" w:lineRule="auto"/>
        <w:ind w:left="288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SO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>ORDERED</w:t>
      </w:r>
      <w:r>
        <w:rPr>
          <w:rStyle w:val="normaltextrun"/>
        </w:rPr>
        <w:t>, this ___ day of ___________, 2025. </w:t>
      </w:r>
      <w:r>
        <w:rPr>
          <w:rStyle w:val="eop"/>
        </w:rPr>
        <w:t> </w:t>
      </w:r>
    </w:p>
    <w:p w14:paraId="021E5585" w14:textId="77777777" w:rsidR="006B4C46" w:rsidRDefault="006B4C46" w:rsidP="006B4C46">
      <w:pPr>
        <w:pStyle w:val="paragraph"/>
        <w:spacing w:before="0" w:beforeAutospacing="0" w:after="0" w:afterAutospacing="0" w:line="480" w:lineRule="auto"/>
        <w:ind w:left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60C387D0" w14:textId="77777777" w:rsidR="006B4C46" w:rsidRDefault="006B4C46" w:rsidP="006B4C46">
      <w:pPr>
        <w:pStyle w:val="paragraph"/>
        <w:spacing w:before="0" w:beforeAutospacing="0" w:after="0" w:afterAutospacing="0"/>
        <w:ind w:left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BOARD NAME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color w:val="000000"/>
        </w:rPr>
        <w:t> </w:t>
      </w:r>
    </w:p>
    <w:p w14:paraId="483E0EC1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0FC8EAF1" w14:textId="77777777" w:rsidR="006B4C46" w:rsidRDefault="006B4C46" w:rsidP="006B4C46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By: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color w:val="000000"/>
        </w:rPr>
        <w:t>___________________________________</w:t>
      </w:r>
      <w:r>
        <w:rPr>
          <w:rStyle w:val="eop"/>
          <w:color w:val="000000"/>
        </w:rPr>
        <w:t> </w:t>
      </w:r>
    </w:p>
    <w:p w14:paraId="29E9D773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     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color w:val="000000"/>
        </w:rPr>
        <w:t>______________ </w:t>
      </w:r>
      <w:r>
        <w:rPr>
          <w:rStyle w:val="eop"/>
          <w:color w:val="000000"/>
        </w:rPr>
        <w:t> </w:t>
      </w:r>
    </w:p>
    <w:p w14:paraId="0AFB1D97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     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color w:val="000000"/>
        </w:rPr>
        <w:t>Board Chair</w:t>
      </w:r>
      <w:r>
        <w:rPr>
          <w:rStyle w:val="eop"/>
          <w:color w:val="000000"/>
        </w:rPr>
        <w:t> </w:t>
      </w:r>
    </w:p>
    <w:p w14:paraId="5EAACFEB" w14:textId="77777777" w:rsidR="006B4C46" w:rsidRDefault="006B4C46" w:rsidP="006B4C46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14:paraId="59F74EB3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7F930B2E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720E1F7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3899D1E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15D6050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644C3CA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717F759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D78D870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01428FE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07545C2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eop"/>
        </w:rPr>
        <w:t> </w:t>
      </w:r>
    </w:p>
    <w:p w14:paraId="1A0D1B9C" w14:textId="77777777" w:rsidR="00B633C9" w:rsidRDefault="00B633C9" w:rsidP="006B4C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0517CE98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D5D6107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2603226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CERTIFICATE OF SERVICE</w:t>
      </w:r>
      <w:r>
        <w:rPr>
          <w:rStyle w:val="eop"/>
        </w:rPr>
        <w:t> </w:t>
      </w:r>
    </w:p>
    <w:p w14:paraId="3F707ECC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9BD2B48" w14:textId="6E86C064" w:rsidR="006B4C46" w:rsidRDefault="006B4C46" w:rsidP="1CFD565E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1CFD565E">
        <w:rPr>
          <w:rStyle w:val="normaltextrun"/>
        </w:rPr>
        <w:t xml:space="preserve">I certify that a copy of the “Order </w:t>
      </w:r>
      <w:r w:rsidR="068F6038" w:rsidRPr="1CFD565E">
        <w:rPr>
          <w:rStyle w:val="normaltextrun"/>
        </w:rPr>
        <w:t>Setting Prehearing Settlement Conference</w:t>
      </w:r>
      <w:r w:rsidRPr="1CFD565E">
        <w:rPr>
          <w:rStyle w:val="normaltextrun"/>
        </w:rPr>
        <w:t>” has been duly served upon:</w:t>
      </w:r>
      <w:r w:rsidRPr="1CFD565E">
        <w:rPr>
          <w:rStyle w:val="eop"/>
        </w:rPr>
        <w:t> </w:t>
      </w:r>
    </w:p>
    <w:p w14:paraId="49324B76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985D3B2" w14:textId="77777777" w:rsidR="006B4C46" w:rsidRDefault="006B4C46" w:rsidP="00D608D0">
      <w:pPr>
        <w:rPr>
          <w:rStyle w:val="normaltextrun"/>
          <w:b/>
          <w:bCs/>
        </w:rPr>
      </w:pPr>
      <w:r>
        <w:rPr>
          <w:rStyle w:val="normaltextrun"/>
          <w:b/>
          <w:bCs/>
        </w:rPr>
        <w:t>RESPONDENT NAME</w:t>
      </w:r>
    </w:p>
    <w:p w14:paraId="1C3BCDFE" w14:textId="0EC14DB6" w:rsidR="00B633C9" w:rsidRDefault="00B633C9" w:rsidP="00D608D0">
      <w:pPr>
        <w:rPr>
          <w:rStyle w:val="normaltextrun"/>
          <w:b/>
          <w:bCs/>
        </w:rPr>
      </w:pPr>
      <w:r>
        <w:rPr>
          <w:rStyle w:val="normaltextrun"/>
          <w:b/>
          <w:bCs/>
        </w:rPr>
        <w:t>ADDRESS</w:t>
      </w:r>
    </w:p>
    <w:p w14:paraId="2623A40E" w14:textId="37AB2A2C" w:rsidR="00B633C9" w:rsidRDefault="00B633C9" w:rsidP="00D608D0">
      <w:pPr>
        <w:rPr>
          <w:rStyle w:val="normaltextrun"/>
          <w:b/>
          <w:bCs/>
        </w:rPr>
      </w:pPr>
      <w:r>
        <w:rPr>
          <w:rStyle w:val="normaltextrun"/>
          <w:b/>
          <w:bCs/>
        </w:rPr>
        <w:t>CITY, STATE ZIP</w:t>
      </w:r>
    </w:p>
    <w:p w14:paraId="0E1727BD" w14:textId="77777777" w:rsidR="006B4C46" w:rsidRDefault="006B4C46" w:rsidP="00D608D0">
      <w:pPr>
        <w:rPr>
          <w:rStyle w:val="normaltextrun"/>
          <w:b/>
          <w:bCs/>
        </w:rPr>
      </w:pPr>
      <w:r>
        <w:rPr>
          <w:rStyle w:val="normaltextrun"/>
          <w:b/>
          <w:bCs/>
        </w:rPr>
        <w:t>EMAIL ADDRESS</w:t>
      </w:r>
    </w:p>
    <w:p w14:paraId="295C297F" w14:textId="77777777" w:rsidR="006B4C46" w:rsidRDefault="006B4C46" w:rsidP="00D608D0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Service via E-mail </w:t>
      </w:r>
      <w:r>
        <w:rPr>
          <w:rStyle w:val="eop"/>
        </w:rPr>
        <w:t> </w:t>
      </w:r>
    </w:p>
    <w:p w14:paraId="4FB0AA94" w14:textId="77777777" w:rsidR="006B4C46" w:rsidRDefault="006B4C46" w:rsidP="00D608D0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Respondent</w:t>
      </w:r>
      <w:r>
        <w:rPr>
          <w:rStyle w:val="eop"/>
        </w:rPr>
        <w:t> </w:t>
      </w:r>
    </w:p>
    <w:p w14:paraId="478CC782" w14:textId="77777777" w:rsidR="006B4C46" w:rsidRDefault="006B4C46" w:rsidP="00D608D0">
      <w:pPr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ECE9499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normaltextrun"/>
          <w:b/>
          <w:bCs/>
        </w:rPr>
        <w:t>DAG NAME</w:t>
      </w:r>
    </w:p>
    <w:p w14:paraId="5627B1A2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normaltextrun"/>
        </w:rPr>
        <w:t>Deputy Attorney General </w:t>
      </w:r>
      <w:r w:rsidRPr="00D608D0">
        <w:rPr>
          <w:rStyle w:val="eop"/>
        </w:rPr>
        <w:t> </w:t>
      </w:r>
    </w:p>
    <w:p w14:paraId="4BD67E06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normaltextrun"/>
          <w:smallCaps/>
        </w:rPr>
        <w:t>Office of Attorney General Todd Rokita</w:t>
      </w:r>
      <w:r w:rsidRPr="00D608D0">
        <w:rPr>
          <w:rStyle w:val="eop"/>
        </w:rPr>
        <w:t> </w:t>
      </w:r>
    </w:p>
    <w:p w14:paraId="7EAD94C7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normaltextrun"/>
        </w:rPr>
        <w:t>EMAIL ADDRESS</w:t>
      </w:r>
    </w:p>
    <w:p w14:paraId="64318602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normaltextrun"/>
          <w:i/>
          <w:iCs/>
        </w:rPr>
        <w:t>Counsel for Petitioner </w:t>
      </w:r>
      <w:r w:rsidRPr="00D608D0">
        <w:rPr>
          <w:rStyle w:val="eop"/>
        </w:rPr>
        <w:t> </w:t>
      </w:r>
    </w:p>
    <w:p w14:paraId="5AEEF455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normaltextrun"/>
          <w:b/>
          <w:bCs/>
        </w:rPr>
        <w:t>Service by Email</w:t>
      </w:r>
      <w:r w:rsidRPr="00D608D0">
        <w:rPr>
          <w:rStyle w:val="tabchar"/>
        </w:rPr>
        <w:tab/>
      </w:r>
      <w:r w:rsidRPr="00D608D0">
        <w:rPr>
          <w:rStyle w:val="eop"/>
        </w:rPr>
        <w:t> </w:t>
      </w:r>
    </w:p>
    <w:p w14:paraId="1C205984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eop"/>
        </w:rPr>
        <w:t> </w:t>
      </w:r>
    </w:p>
    <w:p w14:paraId="2016E15D" w14:textId="77777777" w:rsidR="006B4C46" w:rsidRDefault="006B4C46" w:rsidP="006B4C4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8D08068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1DAE487" w14:textId="43328382" w:rsidR="006B4C46" w:rsidRDefault="00D608D0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_______</w:t>
      </w:r>
      <w:r>
        <w:rPr>
          <w:rStyle w:val="normaltextrun"/>
          <w:u w:val="single"/>
        </w:rPr>
        <w:tab/>
      </w:r>
      <w:r w:rsidR="006B4C46">
        <w:rPr>
          <w:rStyle w:val="tabchar"/>
          <w:rFonts w:ascii="Calibri" w:hAnsi="Calibri" w:cs="Calibri"/>
          <w:sz w:val="22"/>
          <w:szCs w:val="22"/>
        </w:rPr>
        <w:tab/>
      </w:r>
      <w:r w:rsidR="006B4C46">
        <w:rPr>
          <w:rStyle w:val="tabchar"/>
          <w:rFonts w:ascii="Calibri" w:hAnsi="Calibri" w:cs="Calibri"/>
          <w:sz w:val="22"/>
          <w:szCs w:val="22"/>
        </w:rPr>
        <w:tab/>
      </w:r>
      <w:r w:rsidR="006B4C46">
        <w:rPr>
          <w:rStyle w:val="tabchar"/>
          <w:rFonts w:ascii="Calibri" w:hAnsi="Calibri" w:cs="Calibri"/>
          <w:sz w:val="22"/>
          <w:szCs w:val="22"/>
        </w:rPr>
        <w:tab/>
      </w:r>
      <w:r w:rsidR="006B4C46">
        <w:rPr>
          <w:rStyle w:val="tabchar"/>
          <w:rFonts w:ascii="Calibri" w:hAnsi="Calibri" w:cs="Calibri"/>
          <w:sz w:val="22"/>
          <w:szCs w:val="22"/>
        </w:rPr>
        <w:tab/>
      </w:r>
      <w:r w:rsidR="006B4C46" w:rsidRPr="009C0FAF">
        <w:rPr>
          <w:rStyle w:val="normaltextrun"/>
          <w:rFonts w:ascii="Edwardian Script ITC" w:hAnsi="Edwardian Script ITC" w:cs="Segoe UI"/>
          <w:sz w:val="44"/>
          <w:szCs w:val="44"/>
        </w:rPr>
        <w:t>__________________</w:t>
      </w:r>
      <w:r w:rsidR="006B4C46" w:rsidRPr="009C0FAF">
        <w:rPr>
          <w:rStyle w:val="eop"/>
        </w:rPr>
        <w:t> </w:t>
      </w:r>
    </w:p>
    <w:p w14:paraId="257E0B93" w14:textId="03EBE22E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Date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D608D0"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</w:rPr>
        <w:t>__________________ Litigation Coordinator</w:t>
      </w:r>
      <w:r>
        <w:rPr>
          <w:rStyle w:val="eop"/>
        </w:rPr>
        <w:t> </w:t>
      </w:r>
    </w:p>
    <w:p w14:paraId="6F8EDBE5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696C3B2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70DE65E4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BOARD</w:t>
      </w:r>
    </w:p>
    <w:p w14:paraId="1EF7E10E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Indiana Government Center South</w:t>
      </w:r>
      <w:r>
        <w:rPr>
          <w:rStyle w:val="eop"/>
        </w:rPr>
        <w:t> </w:t>
      </w:r>
    </w:p>
    <w:p w14:paraId="26818811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402 West Washington St., Room W072</w:t>
      </w:r>
      <w:r>
        <w:rPr>
          <w:rStyle w:val="eop"/>
        </w:rPr>
        <w:t> </w:t>
      </w:r>
    </w:p>
    <w:p w14:paraId="524DAD92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Indianapolis, IN 46204</w:t>
      </w:r>
      <w:r>
        <w:rPr>
          <w:rStyle w:val="eop"/>
        </w:rPr>
        <w:t> </w:t>
      </w:r>
    </w:p>
    <w:p w14:paraId="09089920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Email: </w:t>
      </w:r>
      <w:hyperlink r:id="rId6" w:history="1">
        <w:r w:rsidRPr="00D279EE">
          <w:rPr>
            <w:rStyle w:val="Hyperlink"/>
            <w:rFonts w:eastAsiaTheme="majorEastAsia"/>
          </w:rPr>
          <w:t>Clerk@pla.in.gov</w:t>
        </w:r>
      </w:hyperlink>
      <w:r>
        <w:rPr>
          <w:rStyle w:val="eop"/>
        </w:rPr>
        <w:t> </w:t>
      </w:r>
    </w:p>
    <w:p w14:paraId="29E7275C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DDB9E2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  <w:u w:val="single"/>
        </w:rPr>
        <w:t>Explanation of Service Methods</w:t>
      </w:r>
      <w:r>
        <w:rPr>
          <w:rStyle w:val="eop"/>
          <w:color w:val="000000"/>
          <w:sz w:val="18"/>
          <w:szCs w:val="18"/>
        </w:rPr>
        <w:t> </w:t>
      </w:r>
    </w:p>
    <w:p w14:paraId="0C30D531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18"/>
          <w:szCs w:val="18"/>
          <w:u w:val="single"/>
        </w:rPr>
        <w:t>Personal Service</w:t>
      </w:r>
      <w:r>
        <w:rPr>
          <w:rStyle w:val="normaltextrun"/>
          <w:color w:val="000000"/>
          <w:sz w:val="18"/>
          <w:szCs w:val="18"/>
        </w:rPr>
        <w:t>: by delivering a true copy of the aforesaid document(s) personally.</w:t>
      </w:r>
      <w:r>
        <w:rPr>
          <w:rStyle w:val="eop"/>
          <w:color w:val="000000"/>
          <w:sz w:val="18"/>
          <w:szCs w:val="18"/>
        </w:rPr>
        <w:t> </w:t>
      </w:r>
    </w:p>
    <w:p w14:paraId="486F7438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18"/>
          <w:szCs w:val="18"/>
          <w:u w:val="single"/>
        </w:rPr>
        <w:t>Service by U.S. Mail</w:t>
      </w:r>
      <w:r>
        <w:rPr>
          <w:rStyle w:val="normaltextrun"/>
          <w:color w:val="000000"/>
          <w:sz w:val="18"/>
          <w:szCs w:val="18"/>
        </w:rPr>
        <w:t>: by serving a true copy of the aforesaid document(s) by First Class U.S. Mail, postage prepaid.</w:t>
      </w:r>
      <w:r>
        <w:rPr>
          <w:rStyle w:val="eop"/>
          <w:color w:val="000000"/>
          <w:sz w:val="18"/>
          <w:szCs w:val="18"/>
        </w:rPr>
        <w:t> </w:t>
      </w:r>
    </w:p>
    <w:p w14:paraId="76CA63C1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18"/>
          <w:szCs w:val="18"/>
          <w:u w:val="single"/>
        </w:rPr>
        <w:t>Service by Email</w:t>
      </w:r>
      <w:r>
        <w:rPr>
          <w:rStyle w:val="normaltextrun"/>
          <w:color w:val="000000"/>
          <w:sz w:val="18"/>
          <w:szCs w:val="18"/>
        </w:rPr>
        <w:t>: by sending a true copy of the aforesaid document(s) to the individual’s electronic mail address.</w:t>
      </w:r>
      <w:r>
        <w:rPr>
          <w:rStyle w:val="eop"/>
          <w:color w:val="000000"/>
          <w:sz w:val="18"/>
          <w:szCs w:val="18"/>
        </w:rPr>
        <w:t> </w:t>
      </w:r>
    </w:p>
    <w:p w14:paraId="4D61D408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8"/>
          <w:szCs w:val="18"/>
        </w:rPr>
        <w:t> </w:t>
      </w:r>
    </w:p>
    <w:p w14:paraId="3D10068E" w14:textId="77777777" w:rsidR="006B4C46" w:rsidRPr="000F52C4" w:rsidRDefault="006B4C46" w:rsidP="006B4C46">
      <w:pPr>
        <w:spacing w:line="480" w:lineRule="auto"/>
        <w:jc w:val="center"/>
        <w:rPr>
          <w:rFonts w:eastAsia="Calibri"/>
          <w:b/>
          <w:bCs/>
          <w:szCs w:val="24"/>
          <w:u w:val="single"/>
        </w:rPr>
      </w:pPr>
    </w:p>
    <w:p w14:paraId="6C69411B" w14:textId="77777777" w:rsidR="008C19A4" w:rsidRDefault="008C19A4"/>
    <w:sectPr w:rsidR="008C19A4" w:rsidSect="006B4C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B6DE" w14:textId="77777777" w:rsidR="007125AB" w:rsidRDefault="007125AB">
      <w:r>
        <w:separator/>
      </w:r>
    </w:p>
  </w:endnote>
  <w:endnote w:type="continuationSeparator" w:id="0">
    <w:p w14:paraId="56828C09" w14:textId="77777777" w:rsidR="007125AB" w:rsidRDefault="0071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40900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52BC2" w14:textId="77777777" w:rsidR="004F6D11" w:rsidRPr="005A6DDD" w:rsidRDefault="004F6D11">
        <w:pPr>
          <w:pStyle w:val="Footer"/>
          <w:jc w:val="center"/>
          <w:rPr>
            <w:szCs w:val="24"/>
          </w:rPr>
        </w:pPr>
        <w:r w:rsidRPr="005A6DDD">
          <w:rPr>
            <w:szCs w:val="24"/>
          </w:rPr>
          <w:fldChar w:fldCharType="begin"/>
        </w:r>
        <w:r w:rsidRPr="005A6DDD">
          <w:rPr>
            <w:szCs w:val="24"/>
          </w:rPr>
          <w:instrText xml:space="preserve"> PAGE   \* MERGEFORMAT </w:instrText>
        </w:r>
        <w:r w:rsidRPr="005A6DDD">
          <w:rPr>
            <w:szCs w:val="24"/>
          </w:rPr>
          <w:fldChar w:fldCharType="separate"/>
        </w:r>
        <w:r w:rsidRPr="005A6DDD">
          <w:rPr>
            <w:noProof/>
            <w:szCs w:val="24"/>
          </w:rPr>
          <w:t>2</w:t>
        </w:r>
        <w:r w:rsidRPr="005A6DDD">
          <w:rPr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2D27" w14:textId="77777777" w:rsidR="007125AB" w:rsidRDefault="007125AB">
      <w:r>
        <w:separator/>
      </w:r>
    </w:p>
  </w:footnote>
  <w:footnote w:type="continuationSeparator" w:id="0">
    <w:p w14:paraId="066B8505" w14:textId="77777777" w:rsidR="007125AB" w:rsidRDefault="0071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52A6" w14:textId="77777777" w:rsidR="004F6D11" w:rsidRPr="007D31F9" w:rsidRDefault="004F6D11" w:rsidP="007D31F9">
    <w:pPr>
      <w:pStyle w:val="Header"/>
      <w:rPr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46"/>
    <w:rsid w:val="00003825"/>
    <w:rsid w:val="00124D71"/>
    <w:rsid w:val="003268FA"/>
    <w:rsid w:val="004F6D11"/>
    <w:rsid w:val="005571BA"/>
    <w:rsid w:val="006906F8"/>
    <w:rsid w:val="006B4C46"/>
    <w:rsid w:val="007125AB"/>
    <w:rsid w:val="00744D61"/>
    <w:rsid w:val="007C1BE8"/>
    <w:rsid w:val="007E3ACF"/>
    <w:rsid w:val="008C19A4"/>
    <w:rsid w:val="00B633C9"/>
    <w:rsid w:val="00C65E84"/>
    <w:rsid w:val="00CF120C"/>
    <w:rsid w:val="00CF79DC"/>
    <w:rsid w:val="00D608D0"/>
    <w:rsid w:val="00E34146"/>
    <w:rsid w:val="00EF6601"/>
    <w:rsid w:val="00F31FAF"/>
    <w:rsid w:val="068F6038"/>
    <w:rsid w:val="1CFD565E"/>
    <w:rsid w:val="22922E6E"/>
    <w:rsid w:val="2844414B"/>
    <w:rsid w:val="392B09A8"/>
    <w:rsid w:val="5896D74D"/>
    <w:rsid w:val="603DCBE6"/>
    <w:rsid w:val="65FE318E"/>
    <w:rsid w:val="6BE8023E"/>
    <w:rsid w:val="7754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16E9"/>
  <w15:chartTrackingRefBased/>
  <w15:docId w15:val="{D5250B0A-C608-4527-B86A-CBD03D5E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4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C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C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C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C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C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C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C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C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C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C4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4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C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4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C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4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C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4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C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6B4C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C46"/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6B4C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C46"/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character" w:styleId="Hyperlink">
    <w:name w:val="Hyperlink"/>
    <w:rsid w:val="006B4C46"/>
    <w:rPr>
      <w:color w:val="0000FF"/>
      <w:u w:val="single"/>
    </w:rPr>
  </w:style>
  <w:style w:type="paragraph" w:customStyle="1" w:styleId="paragraph">
    <w:name w:val="paragraph"/>
    <w:basedOn w:val="Normal"/>
    <w:rsid w:val="006B4C46"/>
    <w:pPr>
      <w:spacing w:before="100" w:beforeAutospacing="1" w:after="100" w:afterAutospacing="1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6B4C46"/>
  </w:style>
  <w:style w:type="character" w:customStyle="1" w:styleId="eop">
    <w:name w:val="eop"/>
    <w:basedOn w:val="DefaultParagraphFont"/>
    <w:rsid w:val="006B4C46"/>
  </w:style>
  <w:style w:type="character" w:customStyle="1" w:styleId="tabchar">
    <w:name w:val="tabchar"/>
    <w:basedOn w:val="DefaultParagraphFont"/>
    <w:rsid w:val="006B4C46"/>
  </w:style>
  <w:style w:type="paragraph" w:styleId="Revision">
    <w:name w:val="Revision"/>
    <w:hidden/>
    <w:uiPriority w:val="99"/>
    <w:semiHidden/>
    <w:rsid w:val="006906F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pla.in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Amy</dc:creator>
  <cp:keywords/>
  <dc:description/>
  <cp:lastModifiedBy>Osborne, Amy</cp:lastModifiedBy>
  <cp:revision>9</cp:revision>
  <dcterms:created xsi:type="dcterms:W3CDTF">2025-07-18T14:46:00Z</dcterms:created>
  <dcterms:modified xsi:type="dcterms:W3CDTF">2025-07-21T17:49:00Z</dcterms:modified>
</cp:coreProperties>
</file>