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D9318" w14:textId="7EFAAE65" w:rsidR="006B68AE" w:rsidRPr="006B68AE" w:rsidRDefault="006B68AE" w:rsidP="006B68AE">
      <w:pPr>
        <w:tabs>
          <w:tab w:val="center" w:pos="3014"/>
          <w:tab w:val="center" w:pos="4490"/>
        </w:tabs>
        <w:spacing w:after="346" w:line="259" w:lineRule="auto"/>
        <w:ind w:left="-270" w:right="0" w:firstLine="0"/>
        <w:jc w:val="center"/>
        <w:rPr>
          <w:sz w:val="24"/>
        </w:rPr>
      </w:pPr>
      <w:r>
        <w:rPr>
          <w:noProof/>
        </w:rPr>
        <w:drawing>
          <wp:inline distT="0" distB="0" distL="0" distR="0" wp14:anchorId="3E252210" wp14:editId="0D749D28">
            <wp:extent cx="4905375" cy="1190625"/>
            <wp:effectExtent l="0" t="0" r="9525" b="9525"/>
            <wp:docPr id="21" name="Picture 19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19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BBD1E" w14:textId="4DBDB7B6" w:rsidR="004C6E22" w:rsidRDefault="0003149D" w:rsidP="001B2F60">
      <w:pPr>
        <w:tabs>
          <w:tab w:val="center" w:pos="3014"/>
          <w:tab w:val="center" w:pos="4490"/>
        </w:tabs>
        <w:spacing w:after="346" w:line="259" w:lineRule="auto"/>
        <w:ind w:left="0" w:right="0" w:firstLine="0"/>
        <w:jc w:val="center"/>
      </w:pPr>
      <w:r w:rsidRPr="001B2F60">
        <w:rPr>
          <w:b/>
          <w:sz w:val="30"/>
          <w:szCs w:val="30"/>
        </w:rPr>
        <w:t>Soil Science Consultants</w:t>
      </w:r>
    </w:p>
    <w:p w14:paraId="6DF2FBD1" w14:textId="77777777" w:rsidR="004C6E22" w:rsidRDefault="0003149D">
      <w:pPr>
        <w:ind w:left="-5" w:right="21"/>
      </w:pPr>
      <w:r>
        <w:t>The following list of ARCPACS certified soil science consultants is provided as a convenience in obtaining an on-site soil survey. This does not constitute an endorsement from the health department of any listed consultant. A complete list of certified soil scientists can be found at:</w:t>
      </w:r>
    </w:p>
    <w:p w14:paraId="1DB36B8D" w14:textId="77777777" w:rsidR="004C6E22" w:rsidRDefault="0003149D">
      <w:pPr>
        <w:spacing w:after="207"/>
        <w:ind w:left="-5" w:right="21"/>
      </w:pPr>
      <w:r>
        <w:t>www.isco.purdue.edu/irss/roster.html</w:t>
      </w:r>
    </w:p>
    <w:tbl>
      <w:tblPr>
        <w:tblStyle w:val="TableGrid"/>
        <w:tblW w:w="9173" w:type="dxa"/>
        <w:tblInd w:w="-111" w:type="dxa"/>
        <w:tblCellMar>
          <w:top w:w="45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590"/>
        <w:gridCol w:w="4583"/>
      </w:tblGrid>
      <w:tr w:rsidR="004C6E22" w14:paraId="4A3800A9" w14:textId="77777777">
        <w:trPr>
          <w:trHeight w:val="1777"/>
        </w:trPr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1C5FC" w14:textId="77777777" w:rsidR="004C6E22" w:rsidRDefault="0003149D">
            <w:pPr>
              <w:spacing w:after="30" w:line="269" w:lineRule="auto"/>
              <w:ind w:left="14" w:right="1616" w:hanging="7"/>
            </w:pPr>
            <w:r>
              <w:t>Soils 1 Soil Science Experts Mark McClain</w:t>
            </w:r>
          </w:p>
          <w:p w14:paraId="1B850C25" w14:textId="730F12B2" w:rsidR="004C6E22" w:rsidRDefault="0003149D">
            <w:pPr>
              <w:tabs>
                <w:tab w:val="center" w:pos="1421"/>
              </w:tabs>
              <w:spacing w:after="15" w:line="259" w:lineRule="auto"/>
              <w:ind w:left="0" w:right="0" w:firstLine="0"/>
            </w:pPr>
            <w:r>
              <w:t>10740</w:t>
            </w:r>
            <w:r w:rsidR="00C90DA4">
              <w:t xml:space="preserve"> Cheryl </w:t>
            </w:r>
            <w:r>
              <w:t>Court</w:t>
            </w:r>
          </w:p>
          <w:p w14:paraId="5A2FB8BD" w14:textId="77777777" w:rsidR="004C6E22" w:rsidRDefault="0003149D">
            <w:pPr>
              <w:spacing w:after="5" w:line="259" w:lineRule="auto"/>
              <w:ind w:left="7" w:right="0" w:firstLine="0"/>
            </w:pPr>
            <w:r>
              <w:t>Carmel, Indiana 46033</w:t>
            </w:r>
          </w:p>
          <w:p w14:paraId="73CF0792" w14:textId="77777777" w:rsidR="004C6E22" w:rsidRDefault="0003149D">
            <w:pPr>
              <w:spacing w:after="0" w:line="259" w:lineRule="auto"/>
              <w:ind w:left="14" w:right="882" w:hanging="7"/>
            </w:pPr>
            <w:r>
              <w:t>765-212-7645 mmcclain1313@gmail.com</w:t>
            </w:r>
          </w:p>
        </w:tc>
        <w:tc>
          <w:tcPr>
            <w:tcW w:w="4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12912" w14:textId="5B3F1527" w:rsidR="006E0043" w:rsidRDefault="00202D43">
            <w:pPr>
              <w:spacing w:after="0" w:line="259" w:lineRule="auto"/>
              <w:ind w:left="14" w:right="0" w:firstLine="0"/>
            </w:pPr>
            <w:r>
              <w:t>Expanded Horizons Soil Consulting</w:t>
            </w:r>
          </w:p>
          <w:p w14:paraId="524D79FE" w14:textId="357792FF" w:rsidR="004C6E22" w:rsidRDefault="00202D43">
            <w:pPr>
              <w:spacing w:after="0" w:line="259" w:lineRule="auto"/>
              <w:ind w:left="14" w:right="0" w:firstLine="0"/>
            </w:pPr>
            <w:r>
              <w:t>Tiffani Gibson</w:t>
            </w:r>
          </w:p>
          <w:p w14:paraId="2D2D512D" w14:textId="0589804D" w:rsidR="006E0043" w:rsidRDefault="00202D43">
            <w:pPr>
              <w:spacing w:after="0" w:line="259" w:lineRule="auto"/>
              <w:ind w:left="14" w:right="0" w:firstLine="0"/>
            </w:pPr>
            <w:r>
              <w:t>IRSS Professional Soil Scientist</w:t>
            </w:r>
          </w:p>
          <w:p w14:paraId="0188C7B5" w14:textId="59B860F1" w:rsidR="006E0043" w:rsidRDefault="00202D43">
            <w:pPr>
              <w:spacing w:after="0" w:line="259" w:lineRule="auto"/>
              <w:ind w:left="14" w:right="0" w:firstLine="0"/>
            </w:pPr>
            <w:r>
              <w:t>812-691-5031</w:t>
            </w:r>
          </w:p>
          <w:p w14:paraId="1E89BA89" w14:textId="7D3BF607" w:rsidR="006E0043" w:rsidRDefault="00202D43">
            <w:pPr>
              <w:spacing w:after="0" w:line="259" w:lineRule="auto"/>
              <w:ind w:left="14" w:right="0" w:firstLine="0"/>
            </w:pPr>
            <w:r>
              <w:t>IRSS No. 146</w:t>
            </w:r>
          </w:p>
          <w:p w14:paraId="42261673" w14:textId="7C8C4E05" w:rsidR="006E0043" w:rsidRDefault="006E0043" w:rsidP="006E0043">
            <w:pPr>
              <w:spacing w:after="0" w:line="259" w:lineRule="auto"/>
              <w:ind w:left="14" w:right="0" w:firstLine="0"/>
            </w:pPr>
          </w:p>
        </w:tc>
      </w:tr>
      <w:tr w:rsidR="004C6E22" w14:paraId="4BFB5004" w14:textId="77777777">
        <w:trPr>
          <w:trHeight w:val="2065"/>
        </w:trPr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E26CA" w14:textId="77777777" w:rsidR="004C6E22" w:rsidRDefault="0003149D" w:rsidP="0034540A">
            <w:pPr>
              <w:spacing w:after="0" w:line="36" w:lineRule="atLeast"/>
              <w:ind w:left="14" w:right="0" w:firstLine="0"/>
            </w:pPr>
            <w:r>
              <w:t>Litwiller Soil Consulting</w:t>
            </w:r>
          </w:p>
          <w:p w14:paraId="3FA2F397" w14:textId="77777777" w:rsidR="004C6E22" w:rsidRDefault="0003149D" w:rsidP="0034540A">
            <w:pPr>
              <w:spacing w:after="5" w:line="36" w:lineRule="atLeast"/>
              <w:ind w:left="7" w:right="0" w:firstLine="0"/>
            </w:pPr>
            <w:r>
              <w:t>Galen Litwiller</w:t>
            </w:r>
          </w:p>
          <w:p w14:paraId="6967CA62" w14:textId="77777777" w:rsidR="004C6E22" w:rsidRDefault="0003149D" w:rsidP="0034540A">
            <w:pPr>
              <w:spacing w:after="2" w:line="36" w:lineRule="atLeast"/>
              <w:ind w:left="14" w:right="0" w:firstLine="0"/>
            </w:pPr>
            <w:r>
              <w:t>1270 County Road 3500 North</w:t>
            </w:r>
          </w:p>
          <w:p w14:paraId="4DCC0C55" w14:textId="77777777" w:rsidR="004C6E22" w:rsidRDefault="0003149D" w:rsidP="0034540A">
            <w:pPr>
              <w:spacing w:after="5" w:line="36" w:lineRule="atLeast"/>
              <w:ind w:left="14" w:right="0" w:firstLine="0"/>
            </w:pPr>
            <w:r>
              <w:t>Paxton, Illinois 60957</w:t>
            </w:r>
          </w:p>
          <w:p w14:paraId="280206F3" w14:textId="6C5B616C" w:rsidR="004C6E22" w:rsidRDefault="0003149D" w:rsidP="0034540A">
            <w:pPr>
              <w:spacing w:after="5" w:line="36" w:lineRule="atLeast"/>
              <w:ind w:left="7" w:right="0" w:firstLine="0"/>
            </w:pPr>
            <w:r>
              <w:t>217-898-3</w:t>
            </w:r>
            <w:r w:rsidR="00160B2F">
              <w:t>9</w:t>
            </w:r>
            <w:r>
              <w:t>46</w:t>
            </w:r>
          </w:p>
          <w:p w14:paraId="70D16B98" w14:textId="48BC0A2B" w:rsidR="004C6E22" w:rsidRDefault="0003149D" w:rsidP="0034540A">
            <w:pPr>
              <w:spacing w:after="0" w:line="36" w:lineRule="atLeast"/>
              <w:ind w:left="0" w:right="961" w:firstLine="7"/>
            </w:pPr>
            <w:r>
              <w:t>galen.litwiller@gmail.com</w:t>
            </w:r>
          </w:p>
        </w:tc>
        <w:tc>
          <w:tcPr>
            <w:tcW w:w="4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43C75" w14:textId="50A70E88" w:rsidR="0034540A" w:rsidRDefault="0034540A" w:rsidP="0034540A">
            <w:pPr>
              <w:spacing w:after="0" w:line="36" w:lineRule="atLeast"/>
              <w:ind w:left="14" w:right="0" w:firstLine="0"/>
            </w:pPr>
            <w:r>
              <w:t>Ziegler Soil Consulting, INC</w:t>
            </w:r>
          </w:p>
          <w:p w14:paraId="351049FE" w14:textId="3362F636" w:rsidR="0034540A" w:rsidRDefault="0034540A" w:rsidP="0034540A">
            <w:pPr>
              <w:spacing w:after="5" w:line="36" w:lineRule="atLeast"/>
              <w:ind w:left="7" w:right="0" w:firstLine="0"/>
            </w:pPr>
            <w:r>
              <w:t>42 Canyon Creek Circle</w:t>
            </w:r>
          </w:p>
          <w:p w14:paraId="4CF367EB" w14:textId="452A2AA1" w:rsidR="0034540A" w:rsidRDefault="0034540A" w:rsidP="0034540A">
            <w:pPr>
              <w:spacing w:after="2" w:line="36" w:lineRule="atLeast"/>
              <w:ind w:left="14" w:right="0" w:firstLine="0"/>
            </w:pPr>
            <w:r>
              <w:t>Lafayette, Indiana 47909</w:t>
            </w:r>
          </w:p>
          <w:p w14:paraId="30E689A0" w14:textId="7462BDA3" w:rsidR="0034540A" w:rsidRDefault="0034540A" w:rsidP="0034540A">
            <w:pPr>
              <w:spacing w:after="5" w:line="36" w:lineRule="atLeast"/>
              <w:ind w:left="14" w:right="0" w:firstLine="0"/>
            </w:pPr>
            <w:r>
              <w:t>(765) 474-3041</w:t>
            </w:r>
          </w:p>
          <w:p w14:paraId="173A7E24" w14:textId="3E2D8802" w:rsidR="0034540A" w:rsidRDefault="0034540A" w:rsidP="0034540A">
            <w:pPr>
              <w:spacing w:after="5" w:line="36" w:lineRule="atLeast"/>
              <w:ind w:left="7" w:right="0" w:firstLine="0"/>
            </w:pPr>
            <w:r>
              <w:t>1-800-621-4400</w:t>
            </w:r>
          </w:p>
          <w:p w14:paraId="2D19A5D3" w14:textId="7EE99B8E" w:rsidR="0034540A" w:rsidRDefault="0034540A" w:rsidP="0034540A">
            <w:pPr>
              <w:spacing w:after="160" w:line="15" w:lineRule="atLeast"/>
              <w:ind w:left="0" w:right="0" w:firstLine="0"/>
            </w:pPr>
            <w:r>
              <w:t>Fax: (765) 474-7741</w:t>
            </w:r>
          </w:p>
        </w:tc>
      </w:tr>
    </w:tbl>
    <w:p w14:paraId="5099C3FA" w14:textId="7201639B" w:rsidR="004C6E22" w:rsidRDefault="004C6E22" w:rsidP="006B68AE">
      <w:pPr>
        <w:spacing w:after="50"/>
        <w:ind w:right="482"/>
      </w:pPr>
    </w:p>
    <w:sectPr w:rsidR="004C6E22" w:rsidSect="00F01D47">
      <w:pgSz w:w="12260" w:h="15800"/>
      <w:pgMar w:top="720" w:right="1827" w:bottom="1338" w:left="15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E22"/>
    <w:rsid w:val="0003149D"/>
    <w:rsid w:val="00160B2F"/>
    <w:rsid w:val="001B2F60"/>
    <w:rsid w:val="001D67F1"/>
    <w:rsid w:val="00202D43"/>
    <w:rsid w:val="0024297C"/>
    <w:rsid w:val="0034540A"/>
    <w:rsid w:val="004B4561"/>
    <w:rsid w:val="004C6E22"/>
    <w:rsid w:val="004D4277"/>
    <w:rsid w:val="004D79F1"/>
    <w:rsid w:val="006B68AE"/>
    <w:rsid w:val="006E0043"/>
    <w:rsid w:val="00771EC2"/>
    <w:rsid w:val="00AA6486"/>
    <w:rsid w:val="00AD7B2C"/>
    <w:rsid w:val="00B87AE1"/>
    <w:rsid w:val="00C90DA4"/>
    <w:rsid w:val="00F0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97FAF"/>
  <w15:docId w15:val="{94C73F73-50A0-43D1-B994-497887D6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4" w:lineRule="auto"/>
      <w:ind w:left="10" w:right="29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1" w:line="265" w:lineRule="auto"/>
      <w:ind w:left="1535" w:hanging="10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E00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04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B2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Eads</dc:creator>
  <cp:keywords/>
  <cp:lastModifiedBy>Jenny Eads</cp:lastModifiedBy>
  <cp:revision>6</cp:revision>
  <dcterms:created xsi:type="dcterms:W3CDTF">2022-12-12T03:03:00Z</dcterms:created>
  <dcterms:modified xsi:type="dcterms:W3CDTF">2024-08-13T19:38:00Z</dcterms:modified>
</cp:coreProperties>
</file>