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C209" w14:textId="77777777" w:rsidR="00E94998" w:rsidRDefault="00E94998" w:rsidP="00E94998">
      <w:pPr>
        <w:pStyle w:val="NoSpacing"/>
        <w:jc w:val="center"/>
        <w:rPr>
          <w:rFonts w:ascii="Times New Roman" w:hAnsi="Times New Roman" w:cs="Times New Roman"/>
          <w:b/>
          <w:bCs/>
        </w:rPr>
      </w:pPr>
      <w:bookmarkStart w:id="0" w:name="_Hlk200718404"/>
      <w:r>
        <w:rPr>
          <w:rFonts w:ascii="Times New Roman" w:hAnsi="Times New Roman" w:cs="Times New Roman"/>
          <w:b/>
          <w:bCs/>
        </w:rPr>
        <w:t>MINUTES</w:t>
      </w:r>
    </w:p>
    <w:p w14:paraId="79E090C8" w14:textId="77777777" w:rsidR="00E94998" w:rsidRDefault="00E94998" w:rsidP="00E94998">
      <w:pPr>
        <w:pStyle w:val="NoSpacing"/>
        <w:jc w:val="center"/>
        <w:rPr>
          <w:rFonts w:ascii="Times New Roman" w:hAnsi="Times New Roman" w:cs="Times New Roman"/>
          <w:b/>
          <w:bCs/>
        </w:rPr>
      </w:pPr>
      <w:r>
        <w:rPr>
          <w:rFonts w:ascii="Times New Roman" w:hAnsi="Times New Roman" w:cs="Times New Roman"/>
          <w:b/>
          <w:bCs/>
        </w:rPr>
        <w:t>INDIANA LIBRARY AND HISTORICAL BOARD</w:t>
      </w:r>
    </w:p>
    <w:p w14:paraId="371F4DBB" w14:textId="1D7E5207" w:rsidR="00E94998" w:rsidRDefault="00E94998" w:rsidP="00E94998">
      <w:pPr>
        <w:pStyle w:val="NoSpacing"/>
        <w:jc w:val="center"/>
        <w:rPr>
          <w:rFonts w:ascii="Times New Roman" w:hAnsi="Times New Roman" w:cs="Times New Roman"/>
          <w:b/>
          <w:bCs/>
        </w:rPr>
      </w:pPr>
      <w:r>
        <w:rPr>
          <w:rFonts w:ascii="Times New Roman" w:hAnsi="Times New Roman" w:cs="Times New Roman"/>
          <w:b/>
          <w:bCs/>
        </w:rPr>
        <w:t>September 12th, 2025</w:t>
      </w:r>
    </w:p>
    <w:p w14:paraId="46F5C930" w14:textId="77777777" w:rsidR="00E94998" w:rsidRDefault="00E94998" w:rsidP="00E94998">
      <w:pPr>
        <w:pStyle w:val="NoSpacing"/>
        <w:jc w:val="center"/>
        <w:rPr>
          <w:rFonts w:ascii="Times New Roman" w:hAnsi="Times New Roman" w:cs="Times New Roman"/>
          <w:b/>
          <w:bCs/>
        </w:rPr>
      </w:pPr>
      <w:r>
        <w:rPr>
          <w:rFonts w:ascii="Times New Roman" w:hAnsi="Times New Roman" w:cs="Times New Roman"/>
          <w:b/>
          <w:bCs/>
        </w:rPr>
        <w:t>INDIANA STATE LIBRARY</w:t>
      </w:r>
    </w:p>
    <w:p w14:paraId="5E341080" w14:textId="77777777" w:rsidR="00E94998" w:rsidRDefault="00E94998" w:rsidP="00E94998">
      <w:pPr>
        <w:pStyle w:val="NoSpacing"/>
        <w:jc w:val="center"/>
        <w:rPr>
          <w:rFonts w:ascii="Times New Roman" w:hAnsi="Times New Roman" w:cs="Times New Roman"/>
          <w:b/>
          <w:bCs/>
        </w:rPr>
      </w:pPr>
      <w:r>
        <w:rPr>
          <w:rFonts w:ascii="Times New Roman" w:hAnsi="Times New Roman" w:cs="Times New Roman"/>
          <w:b/>
          <w:bCs/>
        </w:rPr>
        <w:t xml:space="preserve"> AUTHORS ROOM 203</w:t>
      </w:r>
    </w:p>
    <w:p w14:paraId="0E69E515" w14:textId="77777777" w:rsidR="00E94998" w:rsidRDefault="00E94998" w:rsidP="00E94998">
      <w:pPr>
        <w:pStyle w:val="NoSpacing"/>
        <w:jc w:val="center"/>
        <w:rPr>
          <w:rFonts w:ascii="Times New Roman" w:hAnsi="Times New Roman" w:cs="Times New Roman"/>
          <w:b/>
          <w:bCs/>
        </w:rPr>
      </w:pPr>
    </w:p>
    <w:p w14:paraId="0F85FD4C" w14:textId="77777777" w:rsidR="00E94998" w:rsidRDefault="00E94998" w:rsidP="00E94998">
      <w:pPr>
        <w:pStyle w:val="NoSpacing"/>
        <w:numPr>
          <w:ilvl w:val="0"/>
          <w:numId w:val="1"/>
        </w:numPr>
        <w:rPr>
          <w:rFonts w:ascii="Times New Roman" w:hAnsi="Times New Roman" w:cs="Times New Roman"/>
          <w:b/>
          <w:bCs/>
        </w:rPr>
      </w:pPr>
      <w:r>
        <w:rPr>
          <w:rFonts w:ascii="Times New Roman" w:hAnsi="Times New Roman" w:cs="Times New Roman"/>
          <w:b/>
          <w:bCs/>
        </w:rPr>
        <w:t>CALL TO ORDER INTRODUCTIONS</w:t>
      </w:r>
    </w:p>
    <w:p w14:paraId="2252F599" w14:textId="77777777" w:rsidR="00E94998" w:rsidRDefault="00E94998" w:rsidP="00E94998">
      <w:pPr>
        <w:pStyle w:val="NoSpacing"/>
        <w:rPr>
          <w:rFonts w:ascii="Times New Roman" w:hAnsi="Times New Roman" w:cs="Times New Roman"/>
          <w:b/>
          <w:bCs/>
        </w:rPr>
      </w:pPr>
    </w:p>
    <w:p w14:paraId="63A4AFC5" w14:textId="147ED852" w:rsidR="00E94998" w:rsidRDefault="00E94998" w:rsidP="00E94998">
      <w:pPr>
        <w:pStyle w:val="NoSpacing"/>
        <w:rPr>
          <w:rFonts w:ascii="Times New Roman" w:hAnsi="Times New Roman" w:cs="Times New Roman"/>
        </w:rPr>
      </w:pPr>
      <w:r>
        <w:rPr>
          <w:rFonts w:ascii="Times New Roman" w:hAnsi="Times New Roman" w:cs="Times New Roman"/>
        </w:rPr>
        <w:t xml:space="preserve">The Business meeting of the Indiana Library and Historical Board was called to order by Mrs. Laurel Setser at 10:31 am. Board members present were Mrs. Megan Thompson. Mr. Randy Mills and Mr. Tom Neuffer were present via Zoom and Mr. Joe Skvarenina was unable to attend. Also, </w:t>
      </w:r>
      <w:proofErr w:type="gramStart"/>
      <w:r>
        <w:rPr>
          <w:rFonts w:ascii="Times New Roman" w:hAnsi="Times New Roman" w:cs="Times New Roman"/>
        </w:rPr>
        <w:t>present</w:t>
      </w:r>
      <w:proofErr w:type="gramEnd"/>
      <w:r>
        <w:rPr>
          <w:rFonts w:ascii="Times New Roman" w:hAnsi="Times New Roman" w:cs="Times New Roman"/>
        </w:rPr>
        <w:t xml:space="preserve"> was Jacob Speer, Director of the Indiana State Library.</w:t>
      </w:r>
    </w:p>
    <w:p w14:paraId="3FF7F374" w14:textId="77777777" w:rsidR="00E94998" w:rsidRDefault="00E94998" w:rsidP="00E94998">
      <w:pPr>
        <w:pStyle w:val="NoSpacing"/>
        <w:rPr>
          <w:rFonts w:ascii="Times New Roman" w:hAnsi="Times New Roman" w:cs="Times New Roman"/>
        </w:rPr>
      </w:pPr>
    </w:p>
    <w:p w14:paraId="26438FA5" w14:textId="77777777" w:rsidR="00E94998" w:rsidRDefault="00E94998" w:rsidP="00E94998">
      <w:pPr>
        <w:pStyle w:val="NoSpacing"/>
        <w:rPr>
          <w:rFonts w:ascii="Times New Roman" w:hAnsi="Times New Roman" w:cs="Times New Roman"/>
        </w:rPr>
      </w:pPr>
      <w:r>
        <w:rPr>
          <w:rFonts w:ascii="Times New Roman" w:hAnsi="Times New Roman" w:cs="Times New Roman"/>
        </w:rPr>
        <w:t>Others present were:</w:t>
      </w:r>
    </w:p>
    <w:p w14:paraId="08EA7301" w14:textId="77777777" w:rsidR="00E94998" w:rsidRDefault="00E94998" w:rsidP="00E94998">
      <w:pPr>
        <w:pStyle w:val="NoSpacing"/>
        <w:rPr>
          <w:rFonts w:ascii="Times New Roman" w:hAnsi="Times New Roman" w:cs="Times New Roman"/>
        </w:rPr>
      </w:pPr>
      <w:r>
        <w:rPr>
          <w:rFonts w:ascii="Times New Roman" w:hAnsi="Times New Roman" w:cs="Times New Roman"/>
        </w:rPr>
        <w:t xml:space="preserve">Katrice Anders-Jordan, State Library </w:t>
      </w:r>
    </w:p>
    <w:p w14:paraId="4C3367FA" w14:textId="79CC8AD1" w:rsidR="00E94998" w:rsidRDefault="00E94998" w:rsidP="00E94998">
      <w:pPr>
        <w:pStyle w:val="NoSpacing"/>
        <w:rPr>
          <w:rFonts w:ascii="Times New Roman" w:hAnsi="Times New Roman" w:cs="Times New Roman"/>
        </w:rPr>
      </w:pPr>
      <w:r>
        <w:rPr>
          <w:rFonts w:ascii="Times New Roman" w:hAnsi="Times New Roman" w:cs="Times New Roman"/>
        </w:rPr>
        <w:t>Jen Clifton, State Library</w:t>
      </w:r>
    </w:p>
    <w:p w14:paraId="6B28B690" w14:textId="77777777" w:rsidR="00E94998" w:rsidRDefault="00E94998" w:rsidP="00E94998">
      <w:pPr>
        <w:pStyle w:val="NoSpacing"/>
        <w:rPr>
          <w:rFonts w:ascii="Times New Roman" w:hAnsi="Times New Roman" w:cs="Times New Roman"/>
        </w:rPr>
      </w:pPr>
      <w:r>
        <w:rPr>
          <w:rFonts w:ascii="Times New Roman" w:hAnsi="Times New Roman" w:cs="Times New Roman"/>
        </w:rPr>
        <w:t>Angela Downs, State Library</w:t>
      </w:r>
    </w:p>
    <w:p w14:paraId="13F09CDD" w14:textId="77777777" w:rsidR="00E94998" w:rsidRDefault="00E94998" w:rsidP="00E94998">
      <w:pPr>
        <w:pStyle w:val="NoSpacing"/>
        <w:rPr>
          <w:rFonts w:ascii="Times New Roman" w:hAnsi="Times New Roman" w:cs="Times New Roman"/>
        </w:rPr>
      </w:pPr>
      <w:r>
        <w:rPr>
          <w:rFonts w:ascii="Times New Roman" w:hAnsi="Times New Roman" w:cs="Times New Roman"/>
        </w:rPr>
        <w:t>Jamie Dunn, State Library</w:t>
      </w:r>
    </w:p>
    <w:p w14:paraId="78A05FDA" w14:textId="77777777" w:rsidR="00E94998" w:rsidRDefault="00E94998" w:rsidP="00E94998">
      <w:pPr>
        <w:pStyle w:val="NoSpacing"/>
        <w:rPr>
          <w:rFonts w:ascii="Times New Roman" w:hAnsi="Times New Roman" w:cs="Times New Roman"/>
        </w:rPr>
      </w:pPr>
      <w:r>
        <w:rPr>
          <w:rFonts w:ascii="Times New Roman" w:hAnsi="Times New Roman" w:cs="Times New Roman"/>
        </w:rPr>
        <w:t>Lisa Meadows, Via Zoom</w:t>
      </w:r>
    </w:p>
    <w:p w14:paraId="3B8A215C" w14:textId="77777777" w:rsidR="00E94998" w:rsidRDefault="00E94998" w:rsidP="00E94998">
      <w:pPr>
        <w:pStyle w:val="NoSpacing"/>
        <w:rPr>
          <w:rFonts w:ascii="Times New Roman" w:hAnsi="Times New Roman" w:cs="Times New Roman"/>
        </w:rPr>
      </w:pPr>
      <w:r>
        <w:rPr>
          <w:rFonts w:ascii="Times New Roman" w:hAnsi="Times New Roman" w:cs="Times New Roman"/>
        </w:rPr>
        <w:t>Casey Pfeiffer, Historical Bureau</w:t>
      </w:r>
    </w:p>
    <w:p w14:paraId="41D52FDB" w14:textId="77777777" w:rsidR="00E94998" w:rsidRDefault="00E94998" w:rsidP="00E94998">
      <w:pPr>
        <w:pStyle w:val="NoSpacing"/>
        <w:rPr>
          <w:rFonts w:ascii="Times New Roman" w:hAnsi="Times New Roman" w:cs="Times New Roman"/>
        </w:rPr>
      </w:pPr>
      <w:r>
        <w:rPr>
          <w:rFonts w:ascii="Times New Roman" w:hAnsi="Times New Roman" w:cs="Times New Roman"/>
        </w:rPr>
        <w:t>Michelle Sharp, State Library</w:t>
      </w:r>
    </w:p>
    <w:p w14:paraId="7212D28D" w14:textId="526FB3DD" w:rsidR="00E94998" w:rsidRDefault="00E94998" w:rsidP="00E94998">
      <w:pPr>
        <w:pStyle w:val="NoSpacing"/>
        <w:rPr>
          <w:rFonts w:ascii="Times New Roman" w:hAnsi="Times New Roman" w:cs="Times New Roman"/>
        </w:rPr>
      </w:pPr>
      <w:r>
        <w:rPr>
          <w:rFonts w:ascii="Times New Roman" w:hAnsi="Times New Roman" w:cs="Times New Roman"/>
        </w:rPr>
        <w:t>Jolee Thacker, State Library</w:t>
      </w:r>
    </w:p>
    <w:p w14:paraId="668927F7" w14:textId="77777777" w:rsidR="00E94998" w:rsidRDefault="00E94998" w:rsidP="00E94998">
      <w:pPr>
        <w:pStyle w:val="NoSpacing"/>
        <w:rPr>
          <w:rFonts w:ascii="Times New Roman" w:hAnsi="Times New Roman" w:cs="Times New Roman"/>
        </w:rPr>
      </w:pPr>
      <w:r>
        <w:rPr>
          <w:rFonts w:ascii="Times New Roman" w:hAnsi="Times New Roman" w:cs="Times New Roman"/>
        </w:rPr>
        <w:t>Sylvia Watson, State Library</w:t>
      </w:r>
    </w:p>
    <w:p w14:paraId="36CF2F15" w14:textId="77777777" w:rsidR="00E94998" w:rsidRDefault="00E94998" w:rsidP="00E94998">
      <w:pPr>
        <w:pStyle w:val="NoSpacing"/>
        <w:rPr>
          <w:rFonts w:ascii="Times New Roman" w:hAnsi="Times New Roman" w:cs="Times New Roman"/>
        </w:rPr>
      </w:pPr>
    </w:p>
    <w:p w14:paraId="454E183D" w14:textId="77777777" w:rsidR="00E94998" w:rsidRDefault="00E94998" w:rsidP="00E94998">
      <w:pPr>
        <w:pStyle w:val="NoSpacing"/>
        <w:numPr>
          <w:ilvl w:val="0"/>
          <w:numId w:val="1"/>
        </w:numPr>
        <w:rPr>
          <w:rFonts w:ascii="Times New Roman" w:hAnsi="Times New Roman" w:cs="Times New Roman"/>
          <w:b/>
          <w:bCs/>
        </w:rPr>
      </w:pPr>
      <w:r>
        <w:rPr>
          <w:rFonts w:ascii="Times New Roman" w:hAnsi="Times New Roman" w:cs="Times New Roman"/>
          <w:b/>
          <w:bCs/>
        </w:rPr>
        <w:t>INDIANA LIBRARY AND HISTORICAL DEPARTMENT BUSINESS</w:t>
      </w:r>
    </w:p>
    <w:p w14:paraId="6004AD4E" w14:textId="77777777" w:rsidR="00E94998" w:rsidRDefault="00E94998" w:rsidP="00E94998">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E94998" w14:paraId="2B62C054" w14:textId="77777777" w:rsidTr="00697188">
        <w:tc>
          <w:tcPr>
            <w:tcW w:w="1345" w:type="dxa"/>
          </w:tcPr>
          <w:p w14:paraId="2E797EAD" w14:textId="0B21A3CB" w:rsidR="00E94998" w:rsidRDefault="00E94998" w:rsidP="00697188">
            <w:pPr>
              <w:pStyle w:val="NoSpacing"/>
              <w:rPr>
                <w:rFonts w:ascii="Times New Roman" w:hAnsi="Times New Roman" w:cs="Times New Roman"/>
              </w:rPr>
            </w:pPr>
            <w:r>
              <w:rPr>
                <w:rFonts w:ascii="Times New Roman" w:hAnsi="Times New Roman" w:cs="Times New Roman"/>
              </w:rPr>
              <w:t>9-1-25</w:t>
            </w:r>
          </w:p>
          <w:p w14:paraId="05FD7790" w14:textId="77777777" w:rsidR="00E94998" w:rsidRPr="00105B8E" w:rsidRDefault="00E94998" w:rsidP="00697188">
            <w:pPr>
              <w:pStyle w:val="NoSpacing"/>
              <w:rPr>
                <w:rFonts w:ascii="Times New Roman" w:hAnsi="Times New Roman" w:cs="Times New Roman"/>
              </w:rPr>
            </w:pPr>
            <w:r>
              <w:rPr>
                <w:rFonts w:ascii="Times New Roman" w:hAnsi="Times New Roman" w:cs="Times New Roman"/>
              </w:rPr>
              <w:t>Agenda</w:t>
            </w:r>
          </w:p>
        </w:tc>
        <w:tc>
          <w:tcPr>
            <w:tcW w:w="8005" w:type="dxa"/>
          </w:tcPr>
          <w:p w14:paraId="67E07214" w14:textId="655A9FEF" w:rsidR="00E94998" w:rsidRDefault="00E94998" w:rsidP="00697188">
            <w:pPr>
              <w:pStyle w:val="NoSpacing"/>
              <w:rPr>
                <w:rFonts w:ascii="Times New Roman" w:hAnsi="Times New Roman" w:cs="Times New Roman"/>
              </w:rPr>
            </w:pPr>
            <w:r>
              <w:rPr>
                <w:rFonts w:ascii="Times New Roman" w:hAnsi="Times New Roman" w:cs="Times New Roman"/>
              </w:rPr>
              <w:t>The agenda was presented for approval. M</w:t>
            </w:r>
            <w:r w:rsidR="0044713D">
              <w:rPr>
                <w:rFonts w:ascii="Times New Roman" w:hAnsi="Times New Roman" w:cs="Times New Roman"/>
              </w:rPr>
              <w:t>rs.</w:t>
            </w:r>
            <w:r>
              <w:rPr>
                <w:rFonts w:ascii="Times New Roman" w:hAnsi="Times New Roman" w:cs="Times New Roman"/>
              </w:rPr>
              <w:t xml:space="preserve"> </w:t>
            </w:r>
            <w:r w:rsidR="0044713D">
              <w:rPr>
                <w:rFonts w:ascii="Times New Roman" w:hAnsi="Times New Roman" w:cs="Times New Roman"/>
              </w:rPr>
              <w:t>Thompson</w:t>
            </w:r>
            <w:r>
              <w:rPr>
                <w:rFonts w:ascii="Times New Roman" w:hAnsi="Times New Roman" w:cs="Times New Roman"/>
              </w:rPr>
              <w:t xml:space="preserve"> moved, and Mr</w:t>
            </w:r>
            <w:r w:rsidR="0044713D">
              <w:rPr>
                <w:rFonts w:ascii="Times New Roman" w:hAnsi="Times New Roman" w:cs="Times New Roman"/>
              </w:rPr>
              <w:t>. Neuffer</w:t>
            </w:r>
            <w:r>
              <w:rPr>
                <w:rFonts w:ascii="Times New Roman" w:hAnsi="Times New Roman" w:cs="Times New Roman"/>
              </w:rPr>
              <w:t xml:space="preserve"> seconded: to approve the agenda. </w:t>
            </w:r>
          </w:p>
          <w:p w14:paraId="28854DE5" w14:textId="77777777" w:rsidR="00E94998" w:rsidRDefault="00E94998" w:rsidP="00697188">
            <w:pPr>
              <w:pStyle w:val="NoSpacing"/>
              <w:rPr>
                <w:rFonts w:ascii="Times New Roman" w:hAnsi="Times New Roman" w:cs="Times New Roman"/>
              </w:rPr>
            </w:pPr>
          </w:p>
          <w:p w14:paraId="1D0A21DC" w14:textId="77777777" w:rsidR="00E94998" w:rsidRDefault="00E94998" w:rsidP="00697188">
            <w:pPr>
              <w:pStyle w:val="NoSpacing"/>
              <w:rPr>
                <w:rFonts w:ascii="Times New Roman" w:hAnsi="Times New Roman" w:cs="Times New Roman"/>
                <w:b/>
                <w:bCs/>
              </w:rPr>
            </w:pPr>
            <w:r>
              <w:rPr>
                <w:rFonts w:ascii="Times New Roman" w:hAnsi="Times New Roman" w:cs="Times New Roman"/>
                <w:b/>
                <w:bCs/>
              </w:rPr>
              <w:t>TO APPROVE THE AGENDA.</w:t>
            </w:r>
          </w:p>
          <w:p w14:paraId="28C1BC55" w14:textId="765B9558" w:rsidR="00E94998" w:rsidRPr="00CB5275" w:rsidRDefault="00E94998" w:rsidP="00697188">
            <w:pPr>
              <w:pStyle w:val="NoSpacing"/>
              <w:rPr>
                <w:rFonts w:ascii="Times New Roman" w:hAnsi="Times New Roman" w:cs="Times New Roman"/>
                <w:b/>
                <w:bCs/>
              </w:rPr>
            </w:pPr>
            <w:r>
              <w:rPr>
                <w:rFonts w:ascii="Times New Roman" w:hAnsi="Times New Roman" w:cs="Times New Roman"/>
                <w:b/>
                <w:bCs/>
              </w:rPr>
              <w:t>Motion passed. Unanimously</w:t>
            </w:r>
          </w:p>
        </w:tc>
      </w:tr>
    </w:tbl>
    <w:p w14:paraId="067919E1" w14:textId="77777777" w:rsidR="00E94998" w:rsidRDefault="00E94998" w:rsidP="00E94998">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E94998" w14:paraId="188F6C50" w14:textId="77777777" w:rsidTr="00697188">
        <w:tc>
          <w:tcPr>
            <w:tcW w:w="1345" w:type="dxa"/>
          </w:tcPr>
          <w:p w14:paraId="6EE28B87" w14:textId="0CC2552F" w:rsidR="00E94998" w:rsidRDefault="0044713D" w:rsidP="00697188">
            <w:pPr>
              <w:pStyle w:val="NoSpacing"/>
              <w:rPr>
                <w:rFonts w:ascii="Times New Roman" w:hAnsi="Times New Roman" w:cs="Times New Roman"/>
              </w:rPr>
            </w:pPr>
            <w:r>
              <w:rPr>
                <w:rFonts w:ascii="Times New Roman" w:hAnsi="Times New Roman" w:cs="Times New Roman"/>
              </w:rPr>
              <w:t>9</w:t>
            </w:r>
            <w:r w:rsidR="00E94998">
              <w:rPr>
                <w:rFonts w:ascii="Times New Roman" w:hAnsi="Times New Roman" w:cs="Times New Roman"/>
              </w:rPr>
              <w:t>-2-25</w:t>
            </w:r>
          </w:p>
          <w:p w14:paraId="040F9C21" w14:textId="640D5A24" w:rsidR="00E94998" w:rsidRPr="00105B8E" w:rsidRDefault="00E94998" w:rsidP="00697188">
            <w:pPr>
              <w:pStyle w:val="NoSpacing"/>
              <w:rPr>
                <w:rFonts w:ascii="Times New Roman" w:hAnsi="Times New Roman" w:cs="Times New Roman"/>
              </w:rPr>
            </w:pPr>
            <w:r>
              <w:rPr>
                <w:rFonts w:ascii="Times New Roman" w:hAnsi="Times New Roman" w:cs="Times New Roman"/>
              </w:rPr>
              <w:t xml:space="preserve">Approval of the ILHB </w:t>
            </w:r>
            <w:r w:rsidR="0044713D">
              <w:rPr>
                <w:rFonts w:ascii="Times New Roman" w:hAnsi="Times New Roman" w:cs="Times New Roman"/>
              </w:rPr>
              <w:t>June 13th</w:t>
            </w:r>
            <w:r>
              <w:rPr>
                <w:rFonts w:ascii="Times New Roman" w:hAnsi="Times New Roman" w:cs="Times New Roman"/>
              </w:rPr>
              <w:t>, 2025, Minutes</w:t>
            </w:r>
          </w:p>
        </w:tc>
        <w:tc>
          <w:tcPr>
            <w:tcW w:w="8005" w:type="dxa"/>
          </w:tcPr>
          <w:p w14:paraId="65E5489F" w14:textId="30CBCDED" w:rsidR="00E94998" w:rsidRDefault="00E94998" w:rsidP="00697188">
            <w:pPr>
              <w:pStyle w:val="NoSpacing"/>
              <w:rPr>
                <w:rFonts w:ascii="Times New Roman" w:hAnsi="Times New Roman" w:cs="Times New Roman"/>
              </w:rPr>
            </w:pPr>
            <w:r>
              <w:rPr>
                <w:rFonts w:ascii="Times New Roman" w:hAnsi="Times New Roman" w:cs="Times New Roman"/>
              </w:rPr>
              <w:t xml:space="preserve"> The minutes of </w:t>
            </w:r>
            <w:r w:rsidR="0044713D">
              <w:rPr>
                <w:rFonts w:ascii="Times New Roman" w:hAnsi="Times New Roman" w:cs="Times New Roman"/>
              </w:rPr>
              <w:t>June 13th</w:t>
            </w:r>
            <w:r>
              <w:rPr>
                <w:rFonts w:ascii="Times New Roman" w:hAnsi="Times New Roman" w:cs="Times New Roman"/>
              </w:rPr>
              <w:t xml:space="preserve">, 2025, meeting were presented for approval. Mrs. Thompson moved, and Mr. </w:t>
            </w:r>
            <w:r w:rsidR="0044713D">
              <w:rPr>
                <w:rFonts w:ascii="Times New Roman" w:hAnsi="Times New Roman" w:cs="Times New Roman"/>
              </w:rPr>
              <w:t>Neuffer</w:t>
            </w:r>
            <w:r>
              <w:rPr>
                <w:rFonts w:ascii="Times New Roman" w:hAnsi="Times New Roman" w:cs="Times New Roman"/>
              </w:rPr>
              <w:t xml:space="preserve"> seconded:</w:t>
            </w:r>
          </w:p>
          <w:p w14:paraId="281FE32A" w14:textId="77777777" w:rsidR="00E94998" w:rsidRDefault="00E94998" w:rsidP="00697188">
            <w:pPr>
              <w:pStyle w:val="NoSpacing"/>
              <w:rPr>
                <w:rFonts w:ascii="Times New Roman" w:hAnsi="Times New Roman" w:cs="Times New Roman"/>
              </w:rPr>
            </w:pPr>
          </w:p>
          <w:p w14:paraId="6A5A8F35" w14:textId="11114F6C" w:rsidR="00E94998" w:rsidRDefault="00E94998" w:rsidP="00697188">
            <w:pPr>
              <w:pStyle w:val="NoSpacing"/>
              <w:rPr>
                <w:rFonts w:ascii="Times New Roman" w:hAnsi="Times New Roman" w:cs="Times New Roman"/>
                <w:b/>
                <w:bCs/>
              </w:rPr>
            </w:pPr>
            <w:r>
              <w:rPr>
                <w:rFonts w:ascii="Times New Roman" w:hAnsi="Times New Roman" w:cs="Times New Roman"/>
                <w:b/>
                <w:bCs/>
              </w:rPr>
              <w:t xml:space="preserve">TO APPROVE </w:t>
            </w:r>
            <w:r w:rsidR="0044713D">
              <w:rPr>
                <w:rFonts w:ascii="Times New Roman" w:hAnsi="Times New Roman" w:cs="Times New Roman"/>
                <w:b/>
                <w:bCs/>
              </w:rPr>
              <w:t>JUNE 13TH</w:t>
            </w:r>
            <w:r>
              <w:rPr>
                <w:rFonts w:ascii="Times New Roman" w:hAnsi="Times New Roman" w:cs="Times New Roman"/>
                <w:b/>
                <w:bCs/>
              </w:rPr>
              <w:t xml:space="preserve">, 2025 ILHB MINUTES AS PRESENTED. </w:t>
            </w:r>
          </w:p>
          <w:p w14:paraId="2F34D300" w14:textId="181EC948" w:rsidR="00E94998" w:rsidRPr="00CB5275" w:rsidRDefault="00E94998" w:rsidP="00697188">
            <w:pPr>
              <w:pStyle w:val="NoSpacing"/>
              <w:rPr>
                <w:rFonts w:ascii="Times New Roman" w:hAnsi="Times New Roman" w:cs="Times New Roman"/>
                <w:b/>
                <w:bCs/>
              </w:rPr>
            </w:pPr>
            <w:r>
              <w:rPr>
                <w:rFonts w:ascii="Times New Roman" w:hAnsi="Times New Roman" w:cs="Times New Roman"/>
                <w:b/>
                <w:bCs/>
              </w:rPr>
              <w:t>Motion passed. Unanimously</w:t>
            </w:r>
          </w:p>
        </w:tc>
      </w:tr>
    </w:tbl>
    <w:p w14:paraId="513AED36" w14:textId="77777777" w:rsidR="00E94998" w:rsidRPr="00105B8E" w:rsidRDefault="00E94998" w:rsidP="00E94998">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435"/>
        <w:gridCol w:w="7915"/>
      </w:tblGrid>
      <w:tr w:rsidR="00E94998" w14:paraId="370A7B2F" w14:textId="77777777" w:rsidTr="00697188">
        <w:tc>
          <w:tcPr>
            <w:tcW w:w="1435" w:type="dxa"/>
          </w:tcPr>
          <w:p w14:paraId="5CAB1AA4" w14:textId="5F7D9D5F" w:rsidR="00E94998" w:rsidRDefault="0044713D" w:rsidP="00697188">
            <w:pPr>
              <w:pStyle w:val="NoSpacing"/>
              <w:rPr>
                <w:rFonts w:ascii="Times New Roman" w:hAnsi="Times New Roman" w:cs="Times New Roman"/>
              </w:rPr>
            </w:pPr>
            <w:r>
              <w:rPr>
                <w:rFonts w:ascii="Times New Roman" w:hAnsi="Times New Roman" w:cs="Times New Roman"/>
              </w:rPr>
              <w:t>9</w:t>
            </w:r>
            <w:r w:rsidR="00E94998">
              <w:rPr>
                <w:rFonts w:ascii="Times New Roman" w:hAnsi="Times New Roman" w:cs="Times New Roman"/>
              </w:rPr>
              <w:t>-3-25</w:t>
            </w:r>
          </w:p>
          <w:p w14:paraId="2B29E03E" w14:textId="77777777" w:rsidR="00E94998" w:rsidRDefault="00E94998" w:rsidP="00697188">
            <w:pPr>
              <w:pStyle w:val="NoSpacing"/>
              <w:rPr>
                <w:rFonts w:ascii="Times New Roman" w:hAnsi="Times New Roman" w:cs="Times New Roman"/>
              </w:rPr>
            </w:pPr>
            <w:r>
              <w:rPr>
                <w:rFonts w:ascii="Times New Roman" w:hAnsi="Times New Roman" w:cs="Times New Roman"/>
              </w:rPr>
              <w:t>ISL Personnel Report</w:t>
            </w:r>
          </w:p>
        </w:tc>
        <w:tc>
          <w:tcPr>
            <w:tcW w:w="7915" w:type="dxa"/>
          </w:tcPr>
          <w:p w14:paraId="008C7C20" w14:textId="3239C2AD" w:rsidR="00E94998" w:rsidRDefault="00E94998" w:rsidP="00697188">
            <w:pPr>
              <w:pStyle w:val="NoSpacing"/>
              <w:rPr>
                <w:rFonts w:ascii="Times New Roman" w:hAnsi="Times New Roman" w:cs="Times New Roman"/>
              </w:rPr>
            </w:pPr>
            <w:r>
              <w:rPr>
                <w:rFonts w:ascii="Times New Roman" w:hAnsi="Times New Roman" w:cs="Times New Roman"/>
              </w:rPr>
              <w:t xml:space="preserve">Mr. Speer presented the Personnel Report for approval. </w:t>
            </w:r>
            <w:r w:rsidR="0044713D">
              <w:rPr>
                <w:rFonts w:ascii="Times New Roman" w:hAnsi="Times New Roman" w:cs="Times New Roman"/>
              </w:rPr>
              <w:t xml:space="preserve">New Hires: Megan Garrett, Library Tech 2, rehire effective August 3, 2025. </w:t>
            </w:r>
            <w:r>
              <w:rPr>
                <w:rFonts w:ascii="Times New Roman" w:hAnsi="Times New Roman" w:cs="Times New Roman"/>
              </w:rPr>
              <w:t>Retirement/Resignations:</w:t>
            </w:r>
            <w:r w:rsidR="0044713D">
              <w:rPr>
                <w:rFonts w:ascii="Times New Roman" w:hAnsi="Times New Roman" w:cs="Times New Roman"/>
              </w:rPr>
              <w:t xml:space="preserve"> Jill Black, Digital Library Tech 2, effective June 14, 2025; Derrick Frasur, Clerical Assistant 2, effective June 17, 2025; Eric Svoboda, Library Tech 2, effective July 29, 2025. Terminations: All effective June 13, 2025: Megan Garrett, Program Coordinator 5; Laura Williams, Librarian 1; Monique Howell, Librarian Supervisor 3; Karen Perry, Program Coordinator 5; Lauren Patton, Librarian 1; Kate McGinn, Librarian 1; Kara Cleveland, Librarian Supervisor 3; Lacey Klemm, Librarian 1; Joan Gray, Clerical Assistant 2; Meghan Mabrey, Library Tech 2; Terry Black, Clerical Assistant 1; AJ Chrapliwy, Historian 1; Kelsey Green, Historian 1; Emily McGuire, Historian 1; </w:t>
            </w:r>
            <w:r w:rsidR="0044713D">
              <w:rPr>
                <w:rFonts w:ascii="Times New Roman" w:hAnsi="Times New Roman" w:cs="Times New Roman"/>
              </w:rPr>
              <w:lastRenderedPageBreak/>
              <w:t xml:space="preserve">Nicole </w:t>
            </w:r>
            <w:proofErr w:type="spellStart"/>
            <w:r w:rsidR="0044713D">
              <w:rPr>
                <w:rFonts w:ascii="Times New Roman" w:hAnsi="Times New Roman" w:cs="Times New Roman"/>
              </w:rPr>
              <w:t>Poletika</w:t>
            </w:r>
            <w:proofErr w:type="spellEnd"/>
            <w:r w:rsidR="0044713D">
              <w:rPr>
                <w:rFonts w:ascii="Times New Roman" w:hAnsi="Times New Roman" w:cs="Times New Roman"/>
              </w:rPr>
              <w:t>, Historian 1; Justin</w:t>
            </w:r>
            <w:r w:rsidR="00E160BB">
              <w:rPr>
                <w:rFonts w:ascii="Times New Roman" w:hAnsi="Times New Roman" w:cs="Times New Roman"/>
              </w:rPr>
              <w:t xml:space="preserve"> Clark, Program Director 1</w:t>
            </w:r>
            <w:r>
              <w:rPr>
                <w:rFonts w:ascii="Times New Roman" w:hAnsi="Times New Roman" w:cs="Times New Roman"/>
              </w:rPr>
              <w:t xml:space="preserve">. Mrs. Thompson moved, and Mr. </w:t>
            </w:r>
            <w:r w:rsidR="00E160BB">
              <w:rPr>
                <w:rFonts w:ascii="Times New Roman" w:hAnsi="Times New Roman" w:cs="Times New Roman"/>
              </w:rPr>
              <w:t>Neuffer</w:t>
            </w:r>
            <w:r>
              <w:rPr>
                <w:rFonts w:ascii="Times New Roman" w:hAnsi="Times New Roman" w:cs="Times New Roman"/>
              </w:rPr>
              <w:t xml:space="preserve"> seconded:</w:t>
            </w:r>
          </w:p>
          <w:p w14:paraId="288283AF" w14:textId="77777777" w:rsidR="00E94998" w:rsidRDefault="00E94998" w:rsidP="00697188">
            <w:pPr>
              <w:pStyle w:val="NoSpacing"/>
              <w:rPr>
                <w:rFonts w:ascii="Times New Roman" w:hAnsi="Times New Roman" w:cs="Times New Roman"/>
              </w:rPr>
            </w:pPr>
          </w:p>
          <w:p w14:paraId="3202A2EC" w14:textId="77777777" w:rsidR="00E94998" w:rsidRDefault="00E94998" w:rsidP="00697188">
            <w:pPr>
              <w:pStyle w:val="NoSpacing"/>
              <w:rPr>
                <w:rFonts w:ascii="Times New Roman" w:hAnsi="Times New Roman" w:cs="Times New Roman"/>
                <w:b/>
                <w:bCs/>
              </w:rPr>
            </w:pPr>
            <w:r>
              <w:rPr>
                <w:rFonts w:ascii="Times New Roman" w:hAnsi="Times New Roman" w:cs="Times New Roman"/>
                <w:b/>
                <w:bCs/>
              </w:rPr>
              <w:t xml:space="preserve">TO APPROVE THE PERSONNEL REPORT AS PRESENTED. </w:t>
            </w:r>
          </w:p>
          <w:p w14:paraId="2A310E9E" w14:textId="0461E757" w:rsidR="00E94998" w:rsidRPr="00F34792" w:rsidRDefault="00E94998" w:rsidP="00697188">
            <w:pPr>
              <w:pStyle w:val="NoSpacing"/>
              <w:rPr>
                <w:rFonts w:ascii="Times New Roman" w:hAnsi="Times New Roman" w:cs="Times New Roman"/>
              </w:rPr>
            </w:pPr>
            <w:r>
              <w:rPr>
                <w:rFonts w:ascii="Times New Roman" w:hAnsi="Times New Roman" w:cs="Times New Roman"/>
                <w:b/>
                <w:bCs/>
              </w:rPr>
              <w:t>Motion passed. Unanimously</w:t>
            </w:r>
          </w:p>
        </w:tc>
      </w:tr>
    </w:tbl>
    <w:p w14:paraId="2824899D" w14:textId="77777777" w:rsidR="00E94998" w:rsidRDefault="00E94998" w:rsidP="00E9499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255"/>
        <w:gridCol w:w="8095"/>
      </w:tblGrid>
      <w:tr w:rsidR="00E94998" w14:paraId="0F1FC4AD" w14:textId="77777777" w:rsidTr="00697188">
        <w:tc>
          <w:tcPr>
            <w:tcW w:w="1255" w:type="dxa"/>
          </w:tcPr>
          <w:p w14:paraId="1CC00B6D" w14:textId="544EBCEA" w:rsidR="00E94998" w:rsidRDefault="00E160BB" w:rsidP="00697188">
            <w:pPr>
              <w:pStyle w:val="NoSpacing"/>
              <w:rPr>
                <w:rFonts w:ascii="Times New Roman" w:hAnsi="Times New Roman" w:cs="Times New Roman"/>
              </w:rPr>
            </w:pPr>
            <w:r>
              <w:rPr>
                <w:rFonts w:ascii="Times New Roman" w:hAnsi="Times New Roman" w:cs="Times New Roman"/>
              </w:rPr>
              <w:t>9</w:t>
            </w:r>
            <w:r w:rsidR="00E94998">
              <w:rPr>
                <w:rFonts w:ascii="Times New Roman" w:hAnsi="Times New Roman" w:cs="Times New Roman"/>
              </w:rPr>
              <w:t>-4-25</w:t>
            </w:r>
          </w:p>
          <w:p w14:paraId="0E8321B4" w14:textId="77777777" w:rsidR="00E94998" w:rsidRDefault="00E94998" w:rsidP="00697188">
            <w:pPr>
              <w:pStyle w:val="NoSpacing"/>
              <w:rPr>
                <w:rFonts w:ascii="Times New Roman" w:hAnsi="Times New Roman" w:cs="Times New Roman"/>
              </w:rPr>
            </w:pPr>
            <w:r>
              <w:rPr>
                <w:rFonts w:ascii="Times New Roman" w:hAnsi="Times New Roman" w:cs="Times New Roman"/>
              </w:rPr>
              <w:t>ISL Financial Report</w:t>
            </w:r>
          </w:p>
        </w:tc>
        <w:tc>
          <w:tcPr>
            <w:tcW w:w="8095" w:type="dxa"/>
          </w:tcPr>
          <w:p w14:paraId="57B0A658" w14:textId="0F37B4D8" w:rsidR="00E94998" w:rsidRDefault="00E94998" w:rsidP="00697188">
            <w:pPr>
              <w:pStyle w:val="NoSpacing"/>
              <w:rPr>
                <w:rFonts w:ascii="Times New Roman" w:hAnsi="Times New Roman" w:cs="Times New Roman"/>
              </w:rPr>
            </w:pPr>
            <w:r>
              <w:rPr>
                <w:rFonts w:ascii="Times New Roman" w:hAnsi="Times New Roman" w:cs="Times New Roman"/>
              </w:rPr>
              <w:t xml:space="preserve">Mrs. Anders-Jordan presented the Financial Report for approval. Mrs. Thompson moved, and Mr. </w:t>
            </w:r>
            <w:r w:rsidR="00E160BB">
              <w:rPr>
                <w:rFonts w:ascii="Times New Roman" w:hAnsi="Times New Roman" w:cs="Times New Roman"/>
              </w:rPr>
              <w:t>Neuffer</w:t>
            </w:r>
            <w:r>
              <w:rPr>
                <w:rFonts w:ascii="Times New Roman" w:hAnsi="Times New Roman" w:cs="Times New Roman"/>
              </w:rPr>
              <w:t xml:space="preserve"> seconded:</w:t>
            </w:r>
          </w:p>
          <w:p w14:paraId="2EEA6166" w14:textId="77777777" w:rsidR="00E94998" w:rsidRDefault="00E94998" w:rsidP="00697188">
            <w:pPr>
              <w:pStyle w:val="NoSpacing"/>
              <w:rPr>
                <w:rFonts w:ascii="Times New Roman" w:hAnsi="Times New Roman" w:cs="Times New Roman"/>
              </w:rPr>
            </w:pPr>
          </w:p>
          <w:p w14:paraId="70A76151" w14:textId="77777777" w:rsidR="00E94998" w:rsidRDefault="00E94998" w:rsidP="00697188">
            <w:pPr>
              <w:pStyle w:val="NoSpacing"/>
              <w:rPr>
                <w:rFonts w:ascii="Times New Roman" w:hAnsi="Times New Roman" w:cs="Times New Roman"/>
                <w:b/>
                <w:bCs/>
              </w:rPr>
            </w:pPr>
            <w:r>
              <w:rPr>
                <w:rFonts w:ascii="Times New Roman" w:hAnsi="Times New Roman" w:cs="Times New Roman"/>
                <w:b/>
                <w:bCs/>
              </w:rPr>
              <w:t xml:space="preserve">TO APPROVE THE FINANCIAL REPORT AS PRESENTED. </w:t>
            </w:r>
          </w:p>
          <w:p w14:paraId="604D4368" w14:textId="508F7CEB" w:rsidR="00E94998" w:rsidRPr="00B76AC3" w:rsidRDefault="00E94998" w:rsidP="00697188">
            <w:pPr>
              <w:pStyle w:val="NoSpacing"/>
              <w:rPr>
                <w:rFonts w:ascii="Times New Roman" w:hAnsi="Times New Roman" w:cs="Times New Roman"/>
                <w:b/>
                <w:bCs/>
              </w:rPr>
            </w:pPr>
            <w:r>
              <w:rPr>
                <w:rFonts w:ascii="Times New Roman" w:hAnsi="Times New Roman" w:cs="Times New Roman"/>
                <w:b/>
                <w:bCs/>
              </w:rPr>
              <w:t>Motion passed.</w:t>
            </w:r>
            <w:r w:rsidR="00E160BB">
              <w:rPr>
                <w:rFonts w:ascii="Times New Roman" w:hAnsi="Times New Roman" w:cs="Times New Roman"/>
                <w:b/>
                <w:bCs/>
              </w:rPr>
              <w:t xml:space="preserve"> </w:t>
            </w:r>
            <w:r>
              <w:rPr>
                <w:rFonts w:ascii="Times New Roman" w:hAnsi="Times New Roman" w:cs="Times New Roman"/>
                <w:b/>
                <w:bCs/>
              </w:rPr>
              <w:t>Unanimously</w:t>
            </w:r>
          </w:p>
        </w:tc>
      </w:tr>
    </w:tbl>
    <w:p w14:paraId="50C8D6CC" w14:textId="77777777" w:rsidR="00E94998" w:rsidRDefault="00E94998" w:rsidP="00E94998">
      <w:pPr>
        <w:pStyle w:val="NoSpacing"/>
        <w:rPr>
          <w:rFonts w:ascii="Times New Roman" w:hAnsi="Times New Roman" w:cs="Times New Roman"/>
        </w:rPr>
      </w:pPr>
    </w:p>
    <w:p w14:paraId="43E5218E" w14:textId="77777777" w:rsidR="00E94998" w:rsidRPr="00D5096A" w:rsidRDefault="00E94998" w:rsidP="00E9499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341"/>
        <w:gridCol w:w="8009"/>
      </w:tblGrid>
      <w:tr w:rsidR="00E160BB" w14:paraId="0C6E0C65" w14:textId="77777777" w:rsidTr="00697188">
        <w:tc>
          <w:tcPr>
            <w:tcW w:w="1255" w:type="dxa"/>
          </w:tcPr>
          <w:p w14:paraId="48452F6F" w14:textId="5156B183" w:rsidR="00E94998" w:rsidRDefault="00E160BB" w:rsidP="00697188">
            <w:pPr>
              <w:pStyle w:val="NoSpacing"/>
              <w:rPr>
                <w:rFonts w:ascii="Times New Roman" w:hAnsi="Times New Roman" w:cs="Times New Roman"/>
              </w:rPr>
            </w:pPr>
            <w:r>
              <w:rPr>
                <w:rFonts w:ascii="Times New Roman" w:hAnsi="Times New Roman" w:cs="Times New Roman"/>
              </w:rPr>
              <w:t>9</w:t>
            </w:r>
            <w:r w:rsidR="00E94998">
              <w:rPr>
                <w:rFonts w:ascii="Times New Roman" w:hAnsi="Times New Roman" w:cs="Times New Roman"/>
              </w:rPr>
              <w:t>-5-25</w:t>
            </w:r>
          </w:p>
          <w:p w14:paraId="21398FEA" w14:textId="0CBBCFD7" w:rsidR="00E94998" w:rsidRPr="00B76AC3" w:rsidRDefault="00E160BB" w:rsidP="00697188">
            <w:pPr>
              <w:pStyle w:val="NoSpacing"/>
              <w:rPr>
                <w:rFonts w:ascii="Times New Roman" w:hAnsi="Times New Roman" w:cs="Times New Roman"/>
              </w:rPr>
            </w:pPr>
            <w:r>
              <w:rPr>
                <w:rFonts w:ascii="Times New Roman" w:hAnsi="Times New Roman" w:cs="Times New Roman"/>
              </w:rPr>
              <w:t>Historical Markers Applications</w:t>
            </w:r>
          </w:p>
        </w:tc>
        <w:tc>
          <w:tcPr>
            <w:tcW w:w="8095" w:type="dxa"/>
          </w:tcPr>
          <w:p w14:paraId="1CE0AB85" w14:textId="77777777" w:rsidR="00E94998" w:rsidRDefault="00E160BB" w:rsidP="00697188">
            <w:pPr>
              <w:pStyle w:val="NoSpacing"/>
              <w:rPr>
                <w:rFonts w:ascii="Times New Roman" w:hAnsi="Times New Roman" w:cs="Times New Roman"/>
                <w:b/>
                <w:bCs/>
              </w:rPr>
            </w:pPr>
            <w:r>
              <w:rPr>
                <w:rFonts w:ascii="Times New Roman" w:hAnsi="Times New Roman" w:cs="Times New Roman"/>
                <w:b/>
                <w:bCs/>
              </w:rPr>
              <w:t>2025-2026 Maker Program Overview:</w:t>
            </w:r>
          </w:p>
          <w:p w14:paraId="40B662D0" w14:textId="77777777" w:rsidR="00E160BB" w:rsidRDefault="00E160BB" w:rsidP="00E160BB">
            <w:pPr>
              <w:pStyle w:val="NoSpacing"/>
              <w:numPr>
                <w:ilvl w:val="0"/>
                <w:numId w:val="11"/>
              </w:numPr>
              <w:rPr>
                <w:rFonts w:ascii="Times New Roman" w:hAnsi="Times New Roman" w:cs="Times New Roman"/>
              </w:rPr>
            </w:pPr>
            <w:r>
              <w:rPr>
                <w:rFonts w:ascii="Times New Roman" w:hAnsi="Times New Roman" w:cs="Times New Roman"/>
              </w:rPr>
              <w:t xml:space="preserve">IHB received 19 applications for new markers for the 2025-2026 marker cycle, spanning 12 counties. </w:t>
            </w:r>
          </w:p>
          <w:p w14:paraId="21510492" w14:textId="77777777" w:rsidR="00E160BB" w:rsidRDefault="00E160BB" w:rsidP="00E160BB">
            <w:pPr>
              <w:pStyle w:val="NoSpacing"/>
              <w:numPr>
                <w:ilvl w:val="0"/>
                <w:numId w:val="11"/>
              </w:numPr>
              <w:rPr>
                <w:rFonts w:ascii="Times New Roman" w:hAnsi="Times New Roman" w:cs="Times New Roman"/>
              </w:rPr>
            </w:pPr>
            <w:r>
              <w:rPr>
                <w:rFonts w:ascii="Times New Roman" w:hAnsi="Times New Roman" w:cs="Times New Roman"/>
              </w:rPr>
              <w:t xml:space="preserve">IHB is recommending 5 marker applications for approval for the 2025-2026 marker cycle. We had several strong applications this year, </w:t>
            </w:r>
            <w:r w:rsidR="002C68BC">
              <w:rPr>
                <w:rFonts w:ascii="Times New Roman" w:hAnsi="Times New Roman" w:cs="Times New Roman"/>
              </w:rPr>
              <w:t xml:space="preserve">and we will be encouraging most applicants to reapply. </w:t>
            </w:r>
          </w:p>
          <w:p w14:paraId="1B818EDF" w14:textId="77777777" w:rsidR="00960A02" w:rsidRDefault="002C68BC" w:rsidP="00E160BB">
            <w:pPr>
              <w:pStyle w:val="NoSpacing"/>
              <w:numPr>
                <w:ilvl w:val="0"/>
                <w:numId w:val="11"/>
              </w:numPr>
              <w:rPr>
                <w:rFonts w:ascii="Times New Roman" w:hAnsi="Times New Roman" w:cs="Times New Roman"/>
              </w:rPr>
            </w:pPr>
            <w:r>
              <w:rPr>
                <w:rFonts w:ascii="Times New Roman" w:hAnsi="Times New Roman" w:cs="Times New Roman"/>
              </w:rPr>
              <w:t xml:space="preserve">IHB had an internal marker review </w:t>
            </w:r>
            <w:proofErr w:type="gramStart"/>
            <w:r>
              <w:rPr>
                <w:rFonts w:ascii="Times New Roman" w:hAnsi="Times New Roman" w:cs="Times New Roman"/>
              </w:rPr>
              <w:t>committee</w:t>
            </w:r>
            <w:proofErr w:type="gramEnd"/>
            <w:r>
              <w:rPr>
                <w:rFonts w:ascii="Times New Roman" w:hAnsi="Times New Roman" w:cs="Times New Roman"/>
              </w:rPr>
              <w:t xml:space="preserve"> review the marker applications. This committee included IHB Marker Program Director Casey Pfeiffer, ISL Genealogy Division Supervisor Jamie Dunn, ISL Monographs Catalog Librarian Michele Fenton, and ISL Data and GIS Librarian Kate Springer. Casey also met with a public history subcommittee that included Dr. Rebecca Shrum, Director of the Public History program at IU-Indianapolis, and Indianapolis historian and author Ed Fujawa (both of whom have successfully applied for markers in the past as well), and with an ILHB subcommittee that included R</w:t>
            </w:r>
            <w:r w:rsidR="00960A02">
              <w:rPr>
                <w:rFonts w:ascii="Times New Roman" w:hAnsi="Times New Roman" w:cs="Times New Roman"/>
              </w:rPr>
              <w:t xml:space="preserve">andy Mills, Professor Emeritus at Oakland City University. Additionally, IHB was asked to send descriptions of every topic and later brief feedback from the subcommittees to the Chief Communications Officer with the Department of Education and representatives with the Governor’s Office. </w:t>
            </w:r>
          </w:p>
          <w:p w14:paraId="4B09919F" w14:textId="77777777" w:rsidR="00960A02" w:rsidRDefault="00960A02" w:rsidP="00E160BB">
            <w:pPr>
              <w:pStyle w:val="NoSpacing"/>
              <w:numPr>
                <w:ilvl w:val="0"/>
                <w:numId w:val="11"/>
              </w:numPr>
              <w:rPr>
                <w:rFonts w:ascii="Times New Roman" w:hAnsi="Times New Roman" w:cs="Times New Roman"/>
              </w:rPr>
            </w:pPr>
            <w:r>
              <w:rPr>
                <w:rFonts w:ascii="Times New Roman" w:hAnsi="Times New Roman" w:cs="Times New Roman"/>
              </w:rPr>
              <w:t xml:space="preserve">The Department of Education and Governor’s Office advised bringing the top five applications that were unanimously agreed upon by the subcommittees to the board for approval. </w:t>
            </w:r>
          </w:p>
          <w:p w14:paraId="13BD0BB9" w14:textId="77777777" w:rsidR="00960A02" w:rsidRDefault="00960A02" w:rsidP="00960A02">
            <w:pPr>
              <w:pStyle w:val="NoSpacing"/>
              <w:rPr>
                <w:rFonts w:ascii="Times New Roman" w:hAnsi="Times New Roman" w:cs="Times New Roman"/>
              </w:rPr>
            </w:pPr>
          </w:p>
          <w:p w14:paraId="08DDB76F" w14:textId="77777777" w:rsidR="00960A02" w:rsidRDefault="00960A02" w:rsidP="00960A02">
            <w:pPr>
              <w:pStyle w:val="NoSpacing"/>
              <w:rPr>
                <w:rFonts w:ascii="Times New Roman" w:hAnsi="Times New Roman" w:cs="Times New Roman"/>
                <w:b/>
                <w:bCs/>
              </w:rPr>
            </w:pPr>
            <w:r>
              <w:rPr>
                <w:rFonts w:ascii="Times New Roman" w:hAnsi="Times New Roman" w:cs="Times New Roman"/>
                <w:b/>
                <w:bCs/>
              </w:rPr>
              <w:t>Recommended-5 applications</w:t>
            </w:r>
          </w:p>
          <w:p w14:paraId="04F56CDA" w14:textId="77777777" w:rsidR="00960A02" w:rsidRDefault="00960A02" w:rsidP="00960A02">
            <w:pPr>
              <w:pStyle w:val="NoSpacing"/>
              <w:rPr>
                <w:rFonts w:ascii="Times New Roman" w:hAnsi="Times New Roman" w:cs="Times New Roman"/>
              </w:rPr>
            </w:pPr>
            <w:r>
              <w:rPr>
                <w:rFonts w:ascii="Times New Roman" w:hAnsi="Times New Roman" w:cs="Times New Roman"/>
              </w:rPr>
              <w:t xml:space="preserve">The Indiana Historical Bureau recommends that the following 5 marker applications be approved by the Indiana Library and Historical Board. </w:t>
            </w:r>
          </w:p>
          <w:p w14:paraId="6856DD57" w14:textId="77777777" w:rsidR="00960A02" w:rsidRDefault="00960A02" w:rsidP="00960A02">
            <w:pPr>
              <w:pStyle w:val="NoSpacing"/>
              <w:numPr>
                <w:ilvl w:val="0"/>
                <w:numId w:val="12"/>
              </w:numPr>
              <w:rPr>
                <w:rFonts w:ascii="Times New Roman" w:hAnsi="Times New Roman" w:cs="Times New Roman"/>
              </w:rPr>
            </w:pPr>
            <w:r>
              <w:rPr>
                <w:rFonts w:ascii="Times New Roman" w:hAnsi="Times New Roman" w:cs="Times New Roman"/>
              </w:rPr>
              <w:t>Carpenter Body Works (Lawrence County)</w:t>
            </w:r>
          </w:p>
          <w:p w14:paraId="2A18EBA9" w14:textId="77777777" w:rsidR="00960A02" w:rsidRDefault="00960A02" w:rsidP="00960A02">
            <w:pPr>
              <w:pStyle w:val="NoSpacing"/>
              <w:numPr>
                <w:ilvl w:val="0"/>
                <w:numId w:val="12"/>
              </w:numPr>
              <w:rPr>
                <w:rFonts w:ascii="Times New Roman" w:hAnsi="Times New Roman" w:cs="Times New Roman"/>
              </w:rPr>
            </w:pPr>
            <w:r>
              <w:rPr>
                <w:rFonts w:ascii="Times New Roman" w:hAnsi="Times New Roman" w:cs="Times New Roman"/>
              </w:rPr>
              <w:t>Charles DeBow (Marion County)</w:t>
            </w:r>
          </w:p>
          <w:p w14:paraId="3AB96302" w14:textId="77777777" w:rsidR="00960A02" w:rsidRDefault="00960A02" w:rsidP="00960A02">
            <w:pPr>
              <w:pStyle w:val="NoSpacing"/>
              <w:numPr>
                <w:ilvl w:val="0"/>
                <w:numId w:val="12"/>
              </w:numPr>
              <w:rPr>
                <w:rFonts w:ascii="Times New Roman" w:hAnsi="Times New Roman" w:cs="Times New Roman"/>
              </w:rPr>
            </w:pPr>
            <w:r>
              <w:rPr>
                <w:rFonts w:ascii="Times New Roman" w:hAnsi="Times New Roman" w:cs="Times New Roman"/>
              </w:rPr>
              <w:t>Eli Lilly and Company (Marion County)</w:t>
            </w:r>
          </w:p>
          <w:p w14:paraId="6FCA8C01" w14:textId="77777777" w:rsidR="00960A02" w:rsidRDefault="00960A02" w:rsidP="00960A02">
            <w:pPr>
              <w:pStyle w:val="NoSpacing"/>
              <w:numPr>
                <w:ilvl w:val="0"/>
                <w:numId w:val="12"/>
              </w:numPr>
              <w:rPr>
                <w:rFonts w:ascii="Times New Roman" w:hAnsi="Times New Roman" w:cs="Times New Roman"/>
              </w:rPr>
            </w:pPr>
            <w:r>
              <w:rPr>
                <w:rFonts w:ascii="Times New Roman" w:hAnsi="Times New Roman" w:cs="Times New Roman"/>
              </w:rPr>
              <w:t>Jiffy Pop Inventor (LaPorte County)</w:t>
            </w:r>
          </w:p>
          <w:p w14:paraId="359C801C" w14:textId="77777777" w:rsidR="00960A02" w:rsidRDefault="00960A02" w:rsidP="00960A02">
            <w:pPr>
              <w:pStyle w:val="NoSpacing"/>
              <w:numPr>
                <w:ilvl w:val="0"/>
                <w:numId w:val="12"/>
              </w:numPr>
              <w:rPr>
                <w:rFonts w:ascii="Times New Roman" w:hAnsi="Times New Roman" w:cs="Times New Roman"/>
              </w:rPr>
            </w:pPr>
            <w:r>
              <w:rPr>
                <w:rFonts w:ascii="Times New Roman" w:hAnsi="Times New Roman" w:cs="Times New Roman"/>
              </w:rPr>
              <w:t>Reverend Moses Broyles (Marion County)</w:t>
            </w:r>
          </w:p>
          <w:p w14:paraId="19954A35" w14:textId="77777777" w:rsidR="00960A02" w:rsidRDefault="00960A02" w:rsidP="00960A02">
            <w:pPr>
              <w:pStyle w:val="NoSpacing"/>
              <w:rPr>
                <w:rFonts w:ascii="Times New Roman" w:hAnsi="Times New Roman" w:cs="Times New Roman"/>
              </w:rPr>
            </w:pPr>
          </w:p>
          <w:p w14:paraId="76C796AC" w14:textId="77777777" w:rsidR="002C68BC" w:rsidRDefault="002C68BC" w:rsidP="00960A02">
            <w:pPr>
              <w:pStyle w:val="NoSpacing"/>
              <w:rPr>
                <w:rFonts w:ascii="Times New Roman" w:hAnsi="Times New Roman" w:cs="Times New Roman"/>
                <w:b/>
                <w:bCs/>
              </w:rPr>
            </w:pPr>
            <w:r>
              <w:rPr>
                <w:rFonts w:ascii="Times New Roman" w:hAnsi="Times New Roman" w:cs="Times New Roman"/>
              </w:rPr>
              <w:t xml:space="preserve"> </w:t>
            </w:r>
            <w:r w:rsidR="00960A02">
              <w:rPr>
                <w:rFonts w:ascii="Times New Roman" w:hAnsi="Times New Roman" w:cs="Times New Roman"/>
                <w:b/>
                <w:bCs/>
              </w:rPr>
              <w:t>Not Recommended-14 applications</w:t>
            </w:r>
          </w:p>
          <w:p w14:paraId="01EB1E00" w14:textId="77777777" w:rsidR="00960A02" w:rsidRDefault="00960A02" w:rsidP="00960A02">
            <w:pPr>
              <w:pStyle w:val="NoSpacing"/>
              <w:rPr>
                <w:rFonts w:ascii="Times New Roman" w:hAnsi="Times New Roman" w:cs="Times New Roman"/>
              </w:rPr>
            </w:pPr>
            <w:r>
              <w:rPr>
                <w:rFonts w:ascii="Times New Roman" w:hAnsi="Times New Roman" w:cs="Times New Roman"/>
              </w:rPr>
              <w:t xml:space="preserve">The Indiana Historical Bureau </w:t>
            </w:r>
            <w:proofErr w:type="gramStart"/>
            <w:r>
              <w:rPr>
                <w:rFonts w:ascii="Times New Roman" w:hAnsi="Times New Roman" w:cs="Times New Roman"/>
              </w:rPr>
              <w:t xml:space="preserve">recommends </w:t>
            </w:r>
            <w:r w:rsidR="00ED68AE">
              <w:rPr>
                <w:rFonts w:ascii="Times New Roman" w:hAnsi="Times New Roman" w:cs="Times New Roman"/>
              </w:rPr>
              <w:t>that</w:t>
            </w:r>
            <w:proofErr w:type="gramEnd"/>
            <w:r w:rsidR="00ED68AE">
              <w:rPr>
                <w:rFonts w:ascii="Times New Roman" w:hAnsi="Times New Roman" w:cs="Times New Roman"/>
              </w:rPr>
              <w:t xml:space="preserve"> </w:t>
            </w:r>
            <w:r>
              <w:rPr>
                <w:rFonts w:ascii="Times New Roman" w:hAnsi="Times New Roman" w:cs="Times New Roman"/>
              </w:rPr>
              <w:t xml:space="preserve">the following 14 marker applications. Not </w:t>
            </w:r>
            <w:proofErr w:type="gramStart"/>
            <w:r>
              <w:rPr>
                <w:rFonts w:ascii="Times New Roman" w:hAnsi="Times New Roman" w:cs="Times New Roman"/>
              </w:rPr>
              <w:t>be</w:t>
            </w:r>
            <w:proofErr w:type="gramEnd"/>
            <w:r>
              <w:rPr>
                <w:rFonts w:ascii="Times New Roman" w:hAnsi="Times New Roman" w:cs="Times New Roman"/>
              </w:rPr>
              <w:t xml:space="preserve"> approved by the Indiana Library and Historical Board at this time. </w:t>
            </w:r>
          </w:p>
          <w:p w14:paraId="4C9B31A3" w14:textId="77777777" w:rsidR="00ED68AE" w:rsidRDefault="00ED68AE" w:rsidP="00960A02">
            <w:pPr>
              <w:pStyle w:val="NoSpacing"/>
              <w:rPr>
                <w:rFonts w:ascii="Times New Roman" w:hAnsi="Times New Roman" w:cs="Times New Roman"/>
              </w:rPr>
            </w:pPr>
          </w:p>
          <w:p w14:paraId="3FDC1EAD" w14:textId="77777777" w:rsidR="00ED68AE" w:rsidRDefault="00ED68AE" w:rsidP="00960A02">
            <w:pPr>
              <w:pStyle w:val="NoSpacing"/>
              <w:rPr>
                <w:rFonts w:ascii="Times New Roman" w:hAnsi="Times New Roman" w:cs="Times New Roman"/>
              </w:rPr>
            </w:pPr>
            <w:r>
              <w:rPr>
                <w:rFonts w:ascii="Times New Roman" w:hAnsi="Times New Roman" w:cs="Times New Roman"/>
              </w:rPr>
              <w:t xml:space="preserve">The first five applications listed below (Adelaide Steele Baylor, The Last Untouchables, Belmont Beach and Park, </w:t>
            </w:r>
            <w:proofErr w:type="spellStart"/>
            <w:r>
              <w:rPr>
                <w:rFonts w:ascii="Times New Roman" w:hAnsi="Times New Roman" w:cs="Times New Roman"/>
              </w:rPr>
              <w:t>Dupoint</w:t>
            </w:r>
            <w:proofErr w:type="spellEnd"/>
            <w:r>
              <w:rPr>
                <w:rFonts w:ascii="Times New Roman" w:hAnsi="Times New Roman" w:cs="Times New Roman"/>
              </w:rPr>
              <w:t xml:space="preserve"> Powder Mill Explosion, and the Indianapolis </w:t>
            </w:r>
            <w:r>
              <w:rPr>
                <w:rFonts w:ascii="Times New Roman" w:hAnsi="Times New Roman" w:cs="Times New Roman"/>
              </w:rPr>
              <w:lastRenderedPageBreak/>
              <w:t xml:space="preserve">Woman’s Club) were all strong applications. IHB will recommend that these applicants reapply in the future and will recommend several others to reapply as well. </w:t>
            </w:r>
          </w:p>
          <w:p w14:paraId="0D44C5F8" w14:textId="77777777" w:rsidR="00ED68AE" w:rsidRDefault="00ED68AE" w:rsidP="00ED68AE">
            <w:pPr>
              <w:pStyle w:val="NoSpacing"/>
              <w:numPr>
                <w:ilvl w:val="0"/>
                <w:numId w:val="13"/>
              </w:numPr>
              <w:rPr>
                <w:rFonts w:ascii="Times New Roman" w:hAnsi="Times New Roman" w:cs="Times New Roman"/>
              </w:rPr>
            </w:pPr>
            <w:r>
              <w:rPr>
                <w:rFonts w:ascii="Times New Roman" w:hAnsi="Times New Roman" w:cs="Times New Roman"/>
              </w:rPr>
              <w:t>Adeliade Steele Baylor (Wabash County)</w:t>
            </w:r>
          </w:p>
          <w:p w14:paraId="37BBCFA6" w14:textId="77777777" w:rsidR="00ED68AE" w:rsidRDefault="00ED68AE" w:rsidP="00ED68AE">
            <w:pPr>
              <w:pStyle w:val="NoSpacing"/>
              <w:numPr>
                <w:ilvl w:val="0"/>
                <w:numId w:val="13"/>
              </w:numPr>
              <w:rPr>
                <w:rFonts w:ascii="Times New Roman" w:hAnsi="Times New Roman" w:cs="Times New Roman"/>
              </w:rPr>
            </w:pPr>
            <w:r>
              <w:rPr>
                <w:rFonts w:ascii="Times New Roman" w:hAnsi="Times New Roman" w:cs="Times New Roman"/>
              </w:rPr>
              <w:t>The Last Untouchables (Dekalb County)</w:t>
            </w:r>
          </w:p>
          <w:p w14:paraId="2A8F9942" w14:textId="77777777" w:rsidR="00ED68AE" w:rsidRDefault="00ED68AE" w:rsidP="00ED68AE">
            <w:pPr>
              <w:pStyle w:val="NoSpacing"/>
              <w:numPr>
                <w:ilvl w:val="0"/>
                <w:numId w:val="13"/>
              </w:numPr>
              <w:rPr>
                <w:rFonts w:ascii="Times New Roman" w:hAnsi="Times New Roman" w:cs="Times New Roman"/>
              </w:rPr>
            </w:pPr>
            <w:r>
              <w:rPr>
                <w:rFonts w:ascii="Times New Roman" w:hAnsi="Times New Roman" w:cs="Times New Roman"/>
              </w:rPr>
              <w:t>Belmont Beach &amp; Park (Marion County)</w:t>
            </w:r>
          </w:p>
          <w:p w14:paraId="03AECA2F" w14:textId="77777777" w:rsidR="00ED68AE" w:rsidRDefault="00ED68AE" w:rsidP="00ED68AE">
            <w:pPr>
              <w:pStyle w:val="NoSpacing"/>
              <w:numPr>
                <w:ilvl w:val="0"/>
                <w:numId w:val="13"/>
              </w:numPr>
              <w:rPr>
                <w:rFonts w:ascii="Times New Roman" w:hAnsi="Times New Roman" w:cs="Times New Roman"/>
              </w:rPr>
            </w:pPr>
            <w:r>
              <w:rPr>
                <w:rFonts w:ascii="Times New Roman" w:hAnsi="Times New Roman" w:cs="Times New Roman"/>
              </w:rPr>
              <w:t>Dupont Powder Mill Explosion (Vigo County)</w:t>
            </w:r>
          </w:p>
          <w:p w14:paraId="6D0FF042" w14:textId="77777777" w:rsidR="00ED68AE" w:rsidRDefault="00ED68AE" w:rsidP="00ED68AE">
            <w:pPr>
              <w:pStyle w:val="NoSpacing"/>
              <w:numPr>
                <w:ilvl w:val="0"/>
                <w:numId w:val="13"/>
              </w:numPr>
              <w:rPr>
                <w:rFonts w:ascii="Times New Roman" w:hAnsi="Times New Roman" w:cs="Times New Roman"/>
              </w:rPr>
            </w:pPr>
            <w:r>
              <w:rPr>
                <w:rFonts w:ascii="Times New Roman" w:hAnsi="Times New Roman" w:cs="Times New Roman"/>
              </w:rPr>
              <w:t>The Indianapolis Woman’s Club (Marion County)</w:t>
            </w:r>
          </w:p>
          <w:p w14:paraId="0957C316" w14:textId="77777777" w:rsidR="00ED68AE" w:rsidRDefault="00ED68AE" w:rsidP="00ED68AE">
            <w:pPr>
              <w:pStyle w:val="NoSpacing"/>
              <w:numPr>
                <w:ilvl w:val="0"/>
                <w:numId w:val="13"/>
              </w:numPr>
              <w:rPr>
                <w:rFonts w:ascii="Times New Roman" w:hAnsi="Times New Roman" w:cs="Times New Roman"/>
              </w:rPr>
            </w:pPr>
            <w:r>
              <w:rPr>
                <w:rFonts w:ascii="Times New Roman" w:hAnsi="Times New Roman" w:cs="Times New Roman"/>
              </w:rPr>
              <w:t>Howe Military School (LaGrange County)</w:t>
            </w:r>
          </w:p>
          <w:p w14:paraId="219B116D" w14:textId="77777777" w:rsidR="00ED68AE" w:rsidRDefault="00ED68AE" w:rsidP="00ED68AE">
            <w:pPr>
              <w:pStyle w:val="NoSpacing"/>
              <w:numPr>
                <w:ilvl w:val="0"/>
                <w:numId w:val="13"/>
              </w:numPr>
              <w:rPr>
                <w:rFonts w:ascii="Times New Roman" w:hAnsi="Times New Roman" w:cs="Times New Roman"/>
              </w:rPr>
            </w:pPr>
            <w:r>
              <w:rPr>
                <w:rFonts w:ascii="Times New Roman" w:hAnsi="Times New Roman" w:cs="Times New Roman"/>
              </w:rPr>
              <w:t>Drusilla Cravens (and Her Role in the Restoration and Preservation of the Lanier Mansion) (Jefferson County)</w:t>
            </w:r>
          </w:p>
          <w:p w14:paraId="0066455C" w14:textId="77777777" w:rsidR="00ED68AE" w:rsidRDefault="00ED68AE" w:rsidP="00ED68AE">
            <w:pPr>
              <w:pStyle w:val="NoSpacing"/>
              <w:numPr>
                <w:ilvl w:val="0"/>
                <w:numId w:val="13"/>
              </w:numPr>
              <w:rPr>
                <w:rFonts w:ascii="Times New Roman" w:hAnsi="Times New Roman" w:cs="Times New Roman"/>
              </w:rPr>
            </w:pPr>
            <w:r>
              <w:rPr>
                <w:rFonts w:ascii="Times New Roman" w:hAnsi="Times New Roman" w:cs="Times New Roman"/>
              </w:rPr>
              <w:t>President Truman’s Whistle Stop in Greenfield (Hancock County)</w:t>
            </w:r>
          </w:p>
          <w:p w14:paraId="5124B81D" w14:textId="77777777" w:rsidR="00C41844" w:rsidRDefault="00C41844" w:rsidP="00ED68AE">
            <w:pPr>
              <w:pStyle w:val="NoSpacing"/>
              <w:numPr>
                <w:ilvl w:val="0"/>
                <w:numId w:val="13"/>
              </w:numPr>
              <w:rPr>
                <w:rFonts w:ascii="Times New Roman" w:hAnsi="Times New Roman" w:cs="Times New Roman"/>
              </w:rPr>
            </w:pPr>
            <w:r>
              <w:rPr>
                <w:rFonts w:ascii="Times New Roman" w:hAnsi="Times New Roman" w:cs="Times New Roman"/>
              </w:rPr>
              <w:t>Lyles Station Ten-Medical Experimentation (Gibson County)</w:t>
            </w:r>
          </w:p>
          <w:p w14:paraId="65DD7769" w14:textId="77777777" w:rsidR="00C41844" w:rsidRDefault="00C41844" w:rsidP="00ED68AE">
            <w:pPr>
              <w:pStyle w:val="NoSpacing"/>
              <w:numPr>
                <w:ilvl w:val="0"/>
                <w:numId w:val="13"/>
              </w:numPr>
              <w:rPr>
                <w:rFonts w:ascii="Times New Roman" w:hAnsi="Times New Roman" w:cs="Times New Roman"/>
              </w:rPr>
            </w:pPr>
            <w:r>
              <w:rPr>
                <w:rFonts w:ascii="Times New Roman" w:hAnsi="Times New Roman" w:cs="Times New Roman"/>
              </w:rPr>
              <w:t>Francis W. Parker School 56 (Marion County)</w:t>
            </w:r>
          </w:p>
          <w:p w14:paraId="48BE2C4C" w14:textId="77777777" w:rsidR="00C41844" w:rsidRDefault="00C41844" w:rsidP="00ED68AE">
            <w:pPr>
              <w:pStyle w:val="NoSpacing"/>
              <w:numPr>
                <w:ilvl w:val="0"/>
                <w:numId w:val="13"/>
              </w:numPr>
              <w:rPr>
                <w:rFonts w:ascii="Times New Roman" w:hAnsi="Times New Roman" w:cs="Times New Roman"/>
              </w:rPr>
            </w:pPr>
            <w:r>
              <w:rPr>
                <w:rFonts w:ascii="Times New Roman" w:hAnsi="Times New Roman" w:cs="Times New Roman"/>
              </w:rPr>
              <w:t>Romanian Community (Vigo County)</w:t>
            </w:r>
          </w:p>
          <w:p w14:paraId="7558F4BC" w14:textId="77777777" w:rsidR="00C41844" w:rsidRDefault="00C41844" w:rsidP="00ED68AE">
            <w:pPr>
              <w:pStyle w:val="NoSpacing"/>
              <w:numPr>
                <w:ilvl w:val="0"/>
                <w:numId w:val="13"/>
              </w:numPr>
              <w:rPr>
                <w:rFonts w:ascii="Times New Roman" w:hAnsi="Times New Roman" w:cs="Times New Roman"/>
              </w:rPr>
            </w:pPr>
            <w:r>
              <w:rPr>
                <w:rFonts w:ascii="Times New Roman" w:hAnsi="Times New Roman" w:cs="Times New Roman"/>
              </w:rPr>
              <w:t>Lincoln Spoke Here, 1844 (Spencer County)</w:t>
            </w:r>
          </w:p>
          <w:p w14:paraId="585533D2" w14:textId="60A96D34" w:rsidR="00C41844" w:rsidRDefault="00C41844" w:rsidP="00ED68AE">
            <w:pPr>
              <w:pStyle w:val="NoSpacing"/>
              <w:numPr>
                <w:ilvl w:val="0"/>
                <w:numId w:val="13"/>
              </w:numPr>
              <w:rPr>
                <w:rFonts w:ascii="Times New Roman" w:hAnsi="Times New Roman" w:cs="Times New Roman"/>
              </w:rPr>
            </w:pPr>
            <w:r>
              <w:rPr>
                <w:rFonts w:ascii="Times New Roman" w:hAnsi="Times New Roman" w:cs="Times New Roman"/>
              </w:rPr>
              <w:t>Caroline Scott Harrison Chapter NSDAR-Chapter House (Marion County)</w:t>
            </w:r>
          </w:p>
          <w:p w14:paraId="41FB890F" w14:textId="77777777" w:rsidR="00C41844" w:rsidRDefault="00C41844" w:rsidP="00ED68AE">
            <w:pPr>
              <w:pStyle w:val="NoSpacing"/>
              <w:numPr>
                <w:ilvl w:val="0"/>
                <w:numId w:val="13"/>
              </w:numPr>
              <w:rPr>
                <w:rFonts w:ascii="Times New Roman" w:hAnsi="Times New Roman" w:cs="Times New Roman"/>
              </w:rPr>
            </w:pPr>
            <w:r>
              <w:rPr>
                <w:rFonts w:ascii="Times New Roman" w:hAnsi="Times New Roman" w:cs="Times New Roman"/>
              </w:rPr>
              <w:t>John Tipton (Cass County)</w:t>
            </w:r>
          </w:p>
          <w:p w14:paraId="67E7A34D" w14:textId="43DBEAB3" w:rsidR="00C41844" w:rsidRDefault="00F75DD5" w:rsidP="00C41844">
            <w:pPr>
              <w:pStyle w:val="NoSpacing"/>
              <w:rPr>
                <w:rFonts w:ascii="Times New Roman" w:hAnsi="Times New Roman" w:cs="Times New Roman"/>
              </w:rPr>
            </w:pPr>
            <w:r>
              <w:rPr>
                <w:rFonts w:ascii="Times New Roman" w:hAnsi="Times New Roman" w:cs="Times New Roman"/>
              </w:rPr>
              <w:t>M</w:t>
            </w:r>
            <w:r w:rsidR="001209F0">
              <w:rPr>
                <w:rFonts w:ascii="Times New Roman" w:hAnsi="Times New Roman" w:cs="Times New Roman"/>
              </w:rPr>
              <w:t xml:space="preserve">rs. Pfeiffer presented the </w:t>
            </w:r>
            <w:r w:rsidR="00BF33E2">
              <w:rPr>
                <w:rFonts w:ascii="Times New Roman" w:hAnsi="Times New Roman" w:cs="Times New Roman"/>
              </w:rPr>
              <w:t xml:space="preserve">Historical Markers Applications for approval. Mr. Mills moved and </w:t>
            </w:r>
            <w:r w:rsidR="00953F31">
              <w:rPr>
                <w:rFonts w:ascii="Times New Roman" w:hAnsi="Times New Roman" w:cs="Times New Roman"/>
              </w:rPr>
              <w:t>Mrs. Thompson seconded:</w:t>
            </w:r>
          </w:p>
          <w:p w14:paraId="13A9620D" w14:textId="77777777" w:rsidR="00953F31" w:rsidRDefault="00953F31" w:rsidP="00C41844">
            <w:pPr>
              <w:pStyle w:val="NoSpacing"/>
              <w:rPr>
                <w:rFonts w:ascii="Times New Roman" w:hAnsi="Times New Roman" w:cs="Times New Roman"/>
              </w:rPr>
            </w:pPr>
          </w:p>
          <w:p w14:paraId="379673DF" w14:textId="63312649" w:rsidR="00953F31" w:rsidRPr="00953F31" w:rsidRDefault="008E59F4" w:rsidP="00C41844">
            <w:pPr>
              <w:pStyle w:val="NoSpacing"/>
              <w:rPr>
                <w:rFonts w:ascii="Times New Roman" w:hAnsi="Times New Roman" w:cs="Times New Roman"/>
                <w:b/>
                <w:bCs/>
              </w:rPr>
            </w:pPr>
            <w:r>
              <w:rPr>
                <w:rFonts w:ascii="Times New Roman" w:hAnsi="Times New Roman" w:cs="Times New Roman"/>
                <w:b/>
                <w:bCs/>
              </w:rPr>
              <w:t>TO APPROVE THE HISTORICAL MARKERS APPLICATIONS AS PRESENTED. Motion passed. Unanimously.</w:t>
            </w:r>
          </w:p>
          <w:p w14:paraId="1959285C" w14:textId="38624845" w:rsidR="00C41844" w:rsidRPr="00960A02" w:rsidRDefault="00E7690D" w:rsidP="00C41844">
            <w:pPr>
              <w:pStyle w:val="NoSpacing"/>
              <w:rPr>
                <w:rFonts w:ascii="Times New Roman" w:hAnsi="Times New Roman" w:cs="Times New Roman"/>
              </w:rPr>
            </w:pPr>
            <w:r>
              <w:rPr>
                <w:rFonts w:ascii="Times New Roman" w:hAnsi="Times New Roman" w:cs="Times New Roman"/>
              </w:rPr>
              <w:t xml:space="preserve"> </w:t>
            </w:r>
          </w:p>
        </w:tc>
      </w:tr>
    </w:tbl>
    <w:p w14:paraId="74DE304B" w14:textId="77777777" w:rsidR="00E94998" w:rsidRDefault="00E94998" w:rsidP="00E94998">
      <w:pPr>
        <w:pStyle w:val="NoSpacing"/>
        <w:rPr>
          <w:rFonts w:ascii="Times New Roman" w:hAnsi="Times New Roman" w:cs="Times New Roman"/>
          <w:b/>
          <w:bCs/>
        </w:rPr>
      </w:pPr>
    </w:p>
    <w:p w14:paraId="0AEF9088" w14:textId="77777777" w:rsidR="00E94998" w:rsidRDefault="00E94998" w:rsidP="00E94998">
      <w:pPr>
        <w:pStyle w:val="NoSpacing"/>
        <w:numPr>
          <w:ilvl w:val="0"/>
          <w:numId w:val="1"/>
        </w:numPr>
        <w:rPr>
          <w:rFonts w:ascii="Times New Roman" w:hAnsi="Times New Roman" w:cs="Times New Roman"/>
          <w:b/>
          <w:bCs/>
        </w:rPr>
      </w:pPr>
      <w:r>
        <w:rPr>
          <w:rFonts w:ascii="Times New Roman" w:hAnsi="Times New Roman" w:cs="Times New Roman"/>
          <w:b/>
          <w:bCs/>
        </w:rPr>
        <w:t>REPORTS</w:t>
      </w:r>
    </w:p>
    <w:p w14:paraId="23885872" w14:textId="77777777" w:rsidR="00E94998" w:rsidRDefault="00E94998" w:rsidP="00E94998">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E94998" w14:paraId="7439F1F3" w14:textId="77777777" w:rsidTr="00697188">
        <w:tc>
          <w:tcPr>
            <w:tcW w:w="1255" w:type="dxa"/>
          </w:tcPr>
          <w:p w14:paraId="40B5D93E" w14:textId="30897C9F" w:rsidR="00E94998" w:rsidRDefault="00C41844" w:rsidP="00697188">
            <w:pPr>
              <w:pStyle w:val="NoSpacing"/>
              <w:rPr>
                <w:rFonts w:ascii="Times New Roman" w:hAnsi="Times New Roman" w:cs="Times New Roman"/>
              </w:rPr>
            </w:pPr>
            <w:r>
              <w:rPr>
                <w:rFonts w:ascii="Times New Roman" w:hAnsi="Times New Roman" w:cs="Times New Roman"/>
              </w:rPr>
              <w:t>9</w:t>
            </w:r>
            <w:r w:rsidR="00E94998">
              <w:rPr>
                <w:rFonts w:ascii="Times New Roman" w:hAnsi="Times New Roman" w:cs="Times New Roman"/>
              </w:rPr>
              <w:t>-6-25</w:t>
            </w:r>
          </w:p>
          <w:p w14:paraId="1B5BF279" w14:textId="20ECCD15" w:rsidR="00E94998" w:rsidRPr="00B76AC3" w:rsidRDefault="008E59F4" w:rsidP="00697188">
            <w:pPr>
              <w:pStyle w:val="NoSpacing"/>
              <w:rPr>
                <w:rFonts w:ascii="Times New Roman" w:hAnsi="Times New Roman" w:cs="Times New Roman"/>
              </w:rPr>
            </w:pPr>
            <w:r>
              <w:rPr>
                <w:rFonts w:ascii="Times New Roman" w:hAnsi="Times New Roman" w:cs="Times New Roman"/>
              </w:rPr>
              <w:t>Director and Deputy D</w:t>
            </w:r>
            <w:r w:rsidR="00576A86">
              <w:rPr>
                <w:rFonts w:ascii="Times New Roman" w:hAnsi="Times New Roman" w:cs="Times New Roman"/>
              </w:rPr>
              <w:t>irector Report</w:t>
            </w:r>
          </w:p>
        </w:tc>
        <w:tc>
          <w:tcPr>
            <w:tcW w:w="8095" w:type="dxa"/>
          </w:tcPr>
          <w:p w14:paraId="3171C25B" w14:textId="3043F65E" w:rsidR="00E94998" w:rsidRPr="00B76AC3" w:rsidRDefault="00E94998" w:rsidP="00697188">
            <w:pPr>
              <w:pStyle w:val="NoSpacing"/>
              <w:rPr>
                <w:rFonts w:ascii="Times New Roman" w:hAnsi="Times New Roman" w:cs="Times New Roman"/>
              </w:rPr>
            </w:pPr>
            <w:r>
              <w:rPr>
                <w:rFonts w:ascii="Times New Roman" w:hAnsi="Times New Roman" w:cs="Times New Roman"/>
              </w:rPr>
              <w:t>Mr</w:t>
            </w:r>
            <w:r w:rsidR="00576A86">
              <w:rPr>
                <w:rFonts w:ascii="Times New Roman" w:hAnsi="Times New Roman" w:cs="Times New Roman"/>
              </w:rPr>
              <w:t>. Spee</w:t>
            </w:r>
            <w:r w:rsidR="005F61C8">
              <w:rPr>
                <w:rFonts w:ascii="Times New Roman" w:hAnsi="Times New Roman" w:cs="Times New Roman"/>
              </w:rPr>
              <w:t>r reported that the Indiana State Library Vision Expo is one of the large</w:t>
            </w:r>
            <w:r w:rsidR="002F5E03">
              <w:rPr>
                <w:rFonts w:ascii="Times New Roman" w:hAnsi="Times New Roman" w:cs="Times New Roman"/>
              </w:rPr>
              <w:t>st conferences in the Midwest. They are expecting over 110 attendees</w:t>
            </w:r>
            <w:r w:rsidR="00164F69">
              <w:rPr>
                <w:rFonts w:ascii="Times New Roman" w:hAnsi="Times New Roman" w:cs="Times New Roman"/>
              </w:rPr>
              <w:t xml:space="preserve"> this year. The dedication of the Indiana State Library Historical Marker will be dedicated on </w:t>
            </w:r>
            <w:r w:rsidR="00D55BC2">
              <w:rPr>
                <w:rFonts w:ascii="Times New Roman" w:hAnsi="Times New Roman" w:cs="Times New Roman"/>
              </w:rPr>
              <w:t>October 14</w:t>
            </w:r>
            <w:proofErr w:type="gramStart"/>
            <w:r w:rsidR="00D55BC2">
              <w:rPr>
                <w:rFonts w:ascii="Times New Roman" w:hAnsi="Times New Roman" w:cs="Times New Roman"/>
              </w:rPr>
              <w:t xml:space="preserve"> 2025</w:t>
            </w:r>
            <w:proofErr w:type="gramEnd"/>
            <w:r w:rsidR="00D55BC2">
              <w:rPr>
                <w:rFonts w:ascii="Times New Roman" w:hAnsi="Times New Roman" w:cs="Times New Roman"/>
              </w:rPr>
              <w:t xml:space="preserve"> on </w:t>
            </w:r>
            <w:proofErr w:type="gramStart"/>
            <w:r w:rsidR="00D55BC2">
              <w:rPr>
                <w:rFonts w:ascii="Times New Roman" w:hAnsi="Times New Roman" w:cs="Times New Roman"/>
              </w:rPr>
              <w:t>the Ohio</w:t>
            </w:r>
            <w:proofErr w:type="gramEnd"/>
            <w:r w:rsidR="00D55BC2">
              <w:rPr>
                <w:rFonts w:ascii="Times New Roman" w:hAnsi="Times New Roman" w:cs="Times New Roman"/>
              </w:rPr>
              <w:t xml:space="preserve"> street in front of the </w:t>
            </w:r>
            <w:proofErr w:type="gramStart"/>
            <w:r w:rsidR="00D55BC2">
              <w:rPr>
                <w:rFonts w:ascii="Times New Roman" w:hAnsi="Times New Roman" w:cs="Times New Roman"/>
              </w:rPr>
              <w:t>Library</w:t>
            </w:r>
            <w:proofErr w:type="gramEnd"/>
            <w:r w:rsidR="00D55BC2">
              <w:rPr>
                <w:rFonts w:ascii="Times New Roman" w:hAnsi="Times New Roman" w:cs="Times New Roman"/>
              </w:rPr>
              <w:t xml:space="preserve">. Mr. Speer would like for the President of the ILHB </w:t>
            </w:r>
            <w:r w:rsidR="008C3ECE">
              <w:rPr>
                <w:rFonts w:ascii="Times New Roman" w:hAnsi="Times New Roman" w:cs="Times New Roman"/>
              </w:rPr>
              <w:t xml:space="preserve">Ms. Setser to come to the unveiling of the Marker. D2D will be held this year on the Indiana University Indianapolis campus. </w:t>
            </w:r>
            <w:r w:rsidR="00413E17">
              <w:rPr>
                <w:rFonts w:ascii="Times New Roman" w:hAnsi="Times New Roman" w:cs="Times New Roman"/>
              </w:rPr>
              <w:t xml:space="preserve">DIY is a conference that is </w:t>
            </w:r>
            <w:proofErr w:type="gramStart"/>
            <w:r w:rsidR="00413E17">
              <w:rPr>
                <w:rFonts w:ascii="Times New Roman" w:hAnsi="Times New Roman" w:cs="Times New Roman"/>
              </w:rPr>
              <w:t>held</w:t>
            </w:r>
            <w:proofErr w:type="gramEnd"/>
            <w:r w:rsidR="00413E17">
              <w:rPr>
                <w:rFonts w:ascii="Times New Roman" w:hAnsi="Times New Roman" w:cs="Times New Roman"/>
              </w:rPr>
              <w:t xml:space="preserve"> at the State </w:t>
            </w:r>
            <w:proofErr w:type="gramStart"/>
            <w:r w:rsidR="00413E17">
              <w:rPr>
                <w:rFonts w:ascii="Times New Roman" w:hAnsi="Times New Roman" w:cs="Times New Roman"/>
              </w:rPr>
              <w:t>Library</w:t>
            </w:r>
            <w:proofErr w:type="gramEnd"/>
            <w:r w:rsidR="00413E17">
              <w:rPr>
                <w:rFonts w:ascii="Times New Roman" w:hAnsi="Times New Roman" w:cs="Times New Roman"/>
              </w:rPr>
              <w:t xml:space="preserve"> and it will be held next week on 9/19/2025. </w:t>
            </w:r>
            <w:r w:rsidR="009A47C4">
              <w:rPr>
                <w:rFonts w:ascii="Times New Roman" w:hAnsi="Times New Roman" w:cs="Times New Roman"/>
              </w:rPr>
              <w:t xml:space="preserve">IMLS personal site visit </w:t>
            </w:r>
            <w:proofErr w:type="gramStart"/>
            <w:r w:rsidR="009A47C4">
              <w:rPr>
                <w:rFonts w:ascii="Times New Roman" w:hAnsi="Times New Roman" w:cs="Times New Roman"/>
              </w:rPr>
              <w:t>recommendation</w:t>
            </w:r>
            <w:proofErr w:type="gramEnd"/>
            <w:r w:rsidR="009A47C4">
              <w:rPr>
                <w:rFonts w:ascii="Times New Roman" w:hAnsi="Times New Roman" w:cs="Times New Roman"/>
              </w:rPr>
              <w:t xml:space="preserve"> on how we should spend our federal funds. </w:t>
            </w:r>
            <w:r w:rsidR="001B440E">
              <w:rPr>
                <w:rFonts w:ascii="Times New Roman" w:hAnsi="Times New Roman" w:cs="Times New Roman"/>
              </w:rPr>
              <w:t xml:space="preserve">The </w:t>
            </w:r>
            <w:proofErr w:type="gramStart"/>
            <w:r w:rsidR="001B440E">
              <w:rPr>
                <w:rFonts w:ascii="Times New Roman" w:hAnsi="Times New Roman" w:cs="Times New Roman"/>
              </w:rPr>
              <w:t>Library</w:t>
            </w:r>
            <w:proofErr w:type="gramEnd"/>
            <w:r w:rsidR="001B440E">
              <w:rPr>
                <w:rFonts w:ascii="Times New Roman" w:hAnsi="Times New Roman" w:cs="Times New Roman"/>
              </w:rPr>
              <w:t xml:space="preserve"> is having a </w:t>
            </w:r>
            <w:r w:rsidR="00CB1C3E">
              <w:rPr>
                <w:rFonts w:ascii="Times New Roman" w:hAnsi="Times New Roman" w:cs="Times New Roman"/>
              </w:rPr>
              <w:t>ghostly</w:t>
            </w:r>
            <w:r w:rsidR="001B440E">
              <w:rPr>
                <w:rFonts w:ascii="Times New Roman" w:hAnsi="Times New Roman" w:cs="Times New Roman"/>
              </w:rPr>
              <w:t xml:space="preserve"> event on October 10</w:t>
            </w:r>
            <w:r w:rsidR="001B440E" w:rsidRPr="001B440E">
              <w:rPr>
                <w:rFonts w:ascii="Times New Roman" w:hAnsi="Times New Roman" w:cs="Times New Roman"/>
                <w:vertAlign w:val="superscript"/>
              </w:rPr>
              <w:t>th</w:t>
            </w:r>
            <w:proofErr w:type="gramStart"/>
            <w:r w:rsidR="001B440E">
              <w:rPr>
                <w:rFonts w:ascii="Times New Roman" w:hAnsi="Times New Roman" w:cs="Times New Roman"/>
              </w:rPr>
              <w:t xml:space="preserve"> 2025</w:t>
            </w:r>
            <w:proofErr w:type="gramEnd"/>
            <w:r w:rsidR="00CB1C3E">
              <w:rPr>
                <w:rFonts w:ascii="Times New Roman" w:hAnsi="Times New Roman" w:cs="Times New Roman"/>
              </w:rPr>
              <w:t xml:space="preserve"> which around 200 have </w:t>
            </w:r>
            <w:proofErr w:type="gramStart"/>
            <w:r w:rsidR="00CB1C3E">
              <w:rPr>
                <w:rFonts w:ascii="Times New Roman" w:hAnsi="Times New Roman" w:cs="Times New Roman"/>
              </w:rPr>
              <w:t>sign</w:t>
            </w:r>
            <w:proofErr w:type="gramEnd"/>
            <w:r w:rsidR="00CB1C3E">
              <w:rPr>
                <w:rFonts w:ascii="Times New Roman" w:hAnsi="Times New Roman" w:cs="Times New Roman"/>
              </w:rPr>
              <w:t xml:space="preserve"> up.</w:t>
            </w:r>
            <w:r>
              <w:rPr>
                <w:rFonts w:ascii="Times New Roman" w:hAnsi="Times New Roman" w:cs="Times New Roman"/>
              </w:rPr>
              <w:t xml:space="preserve"> </w:t>
            </w:r>
          </w:p>
        </w:tc>
      </w:tr>
    </w:tbl>
    <w:p w14:paraId="6E03EFC2" w14:textId="77777777" w:rsidR="00E94998" w:rsidRDefault="00E94998" w:rsidP="00E94998">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E94998" w14:paraId="02939A01" w14:textId="77777777" w:rsidTr="00697188">
        <w:tc>
          <w:tcPr>
            <w:tcW w:w="1255" w:type="dxa"/>
          </w:tcPr>
          <w:p w14:paraId="2811E8AE" w14:textId="0A98DA91" w:rsidR="00E94998" w:rsidRDefault="00C41844" w:rsidP="00697188">
            <w:pPr>
              <w:pStyle w:val="NoSpacing"/>
              <w:rPr>
                <w:rFonts w:ascii="Times New Roman" w:hAnsi="Times New Roman" w:cs="Times New Roman"/>
              </w:rPr>
            </w:pPr>
            <w:r>
              <w:rPr>
                <w:rFonts w:ascii="Times New Roman" w:hAnsi="Times New Roman" w:cs="Times New Roman"/>
              </w:rPr>
              <w:t>9</w:t>
            </w:r>
            <w:r w:rsidR="00E94998">
              <w:rPr>
                <w:rFonts w:ascii="Times New Roman" w:hAnsi="Times New Roman" w:cs="Times New Roman"/>
              </w:rPr>
              <w:t>-7-25</w:t>
            </w:r>
          </w:p>
          <w:p w14:paraId="521810C9" w14:textId="294B2392" w:rsidR="00E94998" w:rsidRPr="007A66D0" w:rsidRDefault="00E94998" w:rsidP="00697188">
            <w:pPr>
              <w:pStyle w:val="NoSpacing"/>
              <w:rPr>
                <w:rFonts w:ascii="Times New Roman" w:hAnsi="Times New Roman" w:cs="Times New Roman"/>
              </w:rPr>
            </w:pPr>
            <w:r>
              <w:rPr>
                <w:rFonts w:ascii="Times New Roman" w:hAnsi="Times New Roman" w:cs="Times New Roman"/>
              </w:rPr>
              <w:t>Historical Bureau</w:t>
            </w:r>
            <w:r w:rsidR="00CB1C3E">
              <w:rPr>
                <w:rFonts w:ascii="Times New Roman" w:hAnsi="Times New Roman" w:cs="Times New Roman"/>
              </w:rPr>
              <w:t xml:space="preserve"> Report</w:t>
            </w:r>
          </w:p>
        </w:tc>
        <w:tc>
          <w:tcPr>
            <w:tcW w:w="8095" w:type="dxa"/>
          </w:tcPr>
          <w:p w14:paraId="0048C3FE" w14:textId="257EB029" w:rsidR="00E94998" w:rsidRPr="00666D32" w:rsidRDefault="00E94998" w:rsidP="00697188">
            <w:pPr>
              <w:pStyle w:val="NoSpacing"/>
              <w:rPr>
                <w:rFonts w:ascii="Times New Roman" w:hAnsi="Times New Roman" w:cs="Times New Roman"/>
              </w:rPr>
            </w:pPr>
            <w:r>
              <w:rPr>
                <w:rFonts w:ascii="Times New Roman" w:hAnsi="Times New Roman" w:cs="Times New Roman"/>
              </w:rPr>
              <w:t>M</w:t>
            </w:r>
            <w:r w:rsidR="00C41844">
              <w:rPr>
                <w:rFonts w:ascii="Times New Roman" w:hAnsi="Times New Roman" w:cs="Times New Roman"/>
              </w:rPr>
              <w:t>r</w:t>
            </w:r>
            <w:r>
              <w:rPr>
                <w:rFonts w:ascii="Times New Roman" w:hAnsi="Times New Roman" w:cs="Times New Roman"/>
              </w:rPr>
              <w:t xml:space="preserve">s. Pfeiffer presented the Historical Bureau Report that was included in the packet.  </w:t>
            </w:r>
          </w:p>
        </w:tc>
      </w:tr>
    </w:tbl>
    <w:p w14:paraId="7387CAB7" w14:textId="77777777" w:rsidR="00E94998" w:rsidRDefault="00E94998" w:rsidP="00E94998">
      <w:pPr>
        <w:pStyle w:val="NoSpacing"/>
        <w:rPr>
          <w:rFonts w:ascii="Times New Roman" w:hAnsi="Times New Roman" w:cs="Times New Roman"/>
          <w:b/>
          <w:bCs/>
        </w:rPr>
      </w:pPr>
    </w:p>
    <w:p w14:paraId="73C19346" w14:textId="77777777" w:rsidR="00E94998" w:rsidRDefault="00E94998" w:rsidP="00E94998">
      <w:pPr>
        <w:pStyle w:val="NoSpacing"/>
        <w:rPr>
          <w:rFonts w:ascii="Times New Roman" w:hAnsi="Times New Roman" w:cs="Times New Roman"/>
          <w:b/>
          <w:bCs/>
        </w:rPr>
      </w:pPr>
    </w:p>
    <w:p w14:paraId="643BEC1F" w14:textId="77777777" w:rsidR="00E94998" w:rsidRPr="00835960" w:rsidRDefault="00E94998" w:rsidP="00E94998">
      <w:pPr>
        <w:pStyle w:val="NoSpacing"/>
        <w:numPr>
          <w:ilvl w:val="0"/>
          <w:numId w:val="1"/>
        </w:numPr>
        <w:rPr>
          <w:rFonts w:ascii="Times New Roman" w:hAnsi="Times New Roman" w:cs="Times New Roman"/>
          <w:b/>
          <w:bCs/>
        </w:rPr>
      </w:pPr>
      <w:r w:rsidRPr="00835960">
        <w:rPr>
          <w:rFonts w:ascii="Times New Roman" w:hAnsi="Times New Roman" w:cs="Times New Roman"/>
          <w:b/>
          <w:bCs/>
        </w:rPr>
        <w:t>NEW BUSINESS</w:t>
      </w:r>
    </w:p>
    <w:p w14:paraId="69DE5FAA" w14:textId="77777777" w:rsidR="00E94998" w:rsidRDefault="00E94998" w:rsidP="00E94998">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E94998" w14:paraId="7B6490FE" w14:textId="77777777" w:rsidTr="00697188">
        <w:tc>
          <w:tcPr>
            <w:tcW w:w="1345" w:type="dxa"/>
          </w:tcPr>
          <w:p w14:paraId="1308E702" w14:textId="201ACB71" w:rsidR="00E94998" w:rsidRDefault="00C41844" w:rsidP="00697188">
            <w:pPr>
              <w:pStyle w:val="NoSpacing"/>
              <w:rPr>
                <w:rFonts w:ascii="Times New Roman" w:hAnsi="Times New Roman" w:cs="Times New Roman"/>
              </w:rPr>
            </w:pPr>
            <w:r>
              <w:rPr>
                <w:rFonts w:ascii="Times New Roman" w:hAnsi="Times New Roman" w:cs="Times New Roman"/>
              </w:rPr>
              <w:t>9</w:t>
            </w:r>
            <w:r w:rsidR="00E94998">
              <w:rPr>
                <w:rFonts w:ascii="Times New Roman" w:hAnsi="Times New Roman" w:cs="Times New Roman"/>
              </w:rPr>
              <w:t>-</w:t>
            </w:r>
            <w:r>
              <w:rPr>
                <w:rFonts w:ascii="Times New Roman" w:hAnsi="Times New Roman" w:cs="Times New Roman"/>
              </w:rPr>
              <w:t>8</w:t>
            </w:r>
            <w:r w:rsidR="00E94998">
              <w:rPr>
                <w:rFonts w:ascii="Times New Roman" w:hAnsi="Times New Roman" w:cs="Times New Roman"/>
              </w:rPr>
              <w:t>-25</w:t>
            </w:r>
          </w:p>
          <w:p w14:paraId="579300EE" w14:textId="77777777" w:rsidR="00E94998" w:rsidRPr="000A0D14" w:rsidRDefault="00E94998" w:rsidP="00697188">
            <w:pPr>
              <w:pStyle w:val="NoSpacing"/>
              <w:rPr>
                <w:rFonts w:ascii="Times New Roman" w:hAnsi="Times New Roman" w:cs="Times New Roman"/>
              </w:rPr>
            </w:pPr>
            <w:r>
              <w:rPr>
                <w:rFonts w:ascii="Times New Roman" w:hAnsi="Times New Roman" w:cs="Times New Roman"/>
              </w:rPr>
              <w:t>New Business</w:t>
            </w:r>
          </w:p>
        </w:tc>
        <w:tc>
          <w:tcPr>
            <w:tcW w:w="8005" w:type="dxa"/>
          </w:tcPr>
          <w:p w14:paraId="3D97960F" w14:textId="77777777" w:rsidR="00E94998" w:rsidRPr="005F7761" w:rsidRDefault="00E94998" w:rsidP="00697188">
            <w:pPr>
              <w:pStyle w:val="NoSpacing"/>
              <w:rPr>
                <w:rFonts w:ascii="Times New Roman" w:hAnsi="Times New Roman" w:cs="Times New Roman"/>
              </w:rPr>
            </w:pPr>
            <w:r>
              <w:rPr>
                <w:rFonts w:ascii="Times New Roman" w:hAnsi="Times New Roman" w:cs="Times New Roman"/>
              </w:rPr>
              <w:t>There was no New Business</w:t>
            </w:r>
          </w:p>
        </w:tc>
      </w:tr>
    </w:tbl>
    <w:p w14:paraId="5C1B4E6B" w14:textId="77777777" w:rsidR="00E94998" w:rsidRDefault="00E94998" w:rsidP="00E94998">
      <w:pPr>
        <w:pStyle w:val="NoSpacing"/>
        <w:rPr>
          <w:rFonts w:ascii="Times New Roman" w:hAnsi="Times New Roman" w:cs="Times New Roman"/>
          <w:b/>
          <w:bCs/>
        </w:rPr>
      </w:pPr>
    </w:p>
    <w:p w14:paraId="1E9C3950" w14:textId="77777777" w:rsidR="00E94998" w:rsidRDefault="00E94998" w:rsidP="00E94998">
      <w:pPr>
        <w:pStyle w:val="NoSpacing"/>
        <w:numPr>
          <w:ilvl w:val="0"/>
          <w:numId w:val="1"/>
        </w:numPr>
        <w:rPr>
          <w:rFonts w:ascii="Times New Roman" w:hAnsi="Times New Roman" w:cs="Times New Roman"/>
          <w:b/>
          <w:bCs/>
        </w:rPr>
      </w:pPr>
      <w:r>
        <w:rPr>
          <w:rFonts w:ascii="Times New Roman" w:hAnsi="Times New Roman" w:cs="Times New Roman"/>
          <w:b/>
          <w:bCs/>
        </w:rPr>
        <w:t>OLD BUSINESS</w:t>
      </w:r>
    </w:p>
    <w:p w14:paraId="6A4F6EC1" w14:textId="77777777" w:rsidR="00E94998" w:rsidRDefault="00E94998" w:rsidP="00E94998">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E94998" w14:paraId="728834BF" w14:textId="77777777" w:rsidTr="00697188">
        <w:tc>
          <w:tcPr>
            <w:tcW w:w="1345" w:type="dxa"/>
          </w:tcPr>
          <w:p w14:paraId="0458C0E7" w14:textId="1C2722E5" w:rsidR="00E94998" w:rsidRDefault="00C41844" w:rsidP="00697188">
            <w:pPr>
              <w:pStyle w:val="NoSpacing"/>
              <w:rPr>
                <w:rFonts w:ascii="Times New Roman" w:hAnsi="Times New Roman" w:cs="Times New Roman"/>
              </w:rPr>
            </w:pPr>
            <w:r>
              <w:rPr>
                <w:rFonts w:ascii="Times New Roman" w:hAnsi="Times New Roman" w:cs="Times New Roman"/>
              </w:rPr>
              <w:lastRenderedPageBreak/>
              <w:t>9</w:t>
            </w:r>
            <w:r w:rsidR="00E94998">
              <w:rPr>
                <w:rFonts w:ascii="Times New Roman" w:hAnsi="Times New Roman" w:cs="Times New Roman"/>
              </w:rPr>
              <w:t>-</w:t>
            </w:r>
            <w:r>
              <w:rPr>
                <w:rFonts w:ascii="Times New Roman" w:hAnsi="Times New Roman" w:cs="Times New Roman"/>
              </w:rPr>
              <w:t>9</w:t>
            </w:r>
            <w:r w:rsidR="00E94998">
              <w:rPr>
                <w:rFonts w:ascii="Times New Roman" w:hAnsi="Times New Roman" w:cs="Times New Roman"/>
              </w:rPr>
              <w:t>-25</w:t>
            </w:r>
          </w:p>
          <w:p w14:paraId="5BED08C7" w14:textId="77777777" w:rsidR="00E94998" w:rsidRPr="00A147E1" w:rsidRDefault="00E94998" w:rsidP="00697188">
            <w:pPr>
              <w:pStyle w:val="NoSpacing"/>
              <w:rPr>
                <w:rFonts w:ascii="Times New Roman" w:hAnsi="Times New Roman" w:cs="Times New Roman"/>
              </w:rPr>
            </w:pPr>
            <w:r>
              <w:rPr>
                <w:rFonts w:ascii="Times New Roman" w:hAnsi="Times New Roman" w:cs="Times New Roman"/>
              </w:rPr>
              <w:t>Old Business</w:t>
            </w:r>
          </w:p>
        </w:tc>
        <w:tc>
          <w:tcPr>
            <w:tcW w:w="8005" w:type="dxa"/>
          </w:tcPr>
          <w:p w14:paraId="2F76903D" w14:textId="77777777" w:rsidR="00E94998" w:rsidRPr="00A147E1" w:rsidRDefault="00E94998" w:rsidP="00697188">
            <w:pPr>
              <w:pStyle w:val="NoSpacing"/>
              <w:rPr>
                <w:rFonts w:ascii="Times New Roman" w:hAnsi="Times New Roman" w:cs="Times New Roman"/>
              </w:rPr>
            </w:pPr>
            <w:r>
              <w:rPr>
                <w:rFonts w:ascii="Times New Roman" w:hAnsi="Times New Roman" w:cs="Times New Roman"/>
              </w:rPr>
              <w:t>There was no Old Business</w:t>
            </w:r>
          </w:p>
        </w:tc>
      </w:tr>
    </w:tbl>
    <w:p w14:paraId="6E5C7341" w14:textId="77777777" w:rsidR="00E94998" w:rsidRDefault="00E94998" w:rsidP="00E94998">
      <w:pPr>
        <w:pStyle w:val="NoSpacing"/>
        <w:rPr>
          <w:rFonts w:ascii="Times New Roman" w:hAnsi="Times New Roman" w:cs="Times New Roman"/>
          <w:b/>
          <w:bCs/>
        </w:rPr>
      </w:pPr>
    </w:p>
    <w:p w14:paraId="6BBE65CB" w14:textId="77777777" w:rsidR="00E94998" w:rsidRDefault="00E94998" w:rsidP="00E94998">
      <w:pPr>
        <w:pStyle w:val="NoSpacing"/>
        <w:rPr>
          <w:rFonts w:ascii="Times New Roman" w:hAnsi="Times New Roman" w:cs="Times New Roman"/>
          <w:b/>
          <w:bCs/>
        </w:rPr>
      </w:pPr>
    </w:p>
    <w:p w14:paraId="02540D38" w14:textId="77777777" w:rsidR="00E94998" w:rsidRDefault="00E94998" w:rsidP="00E94998">
      <w:pPr>
        <w:pStyle w:val="NoSpacing"/>
        <w:rPr>
          <w:rFonts w:ascii="Times New Roman" w:hAnsi="Times New Roman" w:cs="Times New Roman"/>
        </w:rPr>
      </w:pPr>
      <w:r>
        <w:rPr>
          <w:rFonts w:ascii="Times New Roman" w:hAnsi="Times New Roman" w:cs="Times New Roman"/>
        </w:rPr>
        <w:t xml:space="preserve">Meeting Adjourn: 11:15am </w:t>
      </w:r>
    </w:p>
    <w:p w14:paraId="6D8BC32E" w14:textId="77777777" w:rsidR="00E94998" w:rsidRDefault="00E94998" w:rsidP="00E94998">
      <w:pPr>
        <w:pStyle w:val="NoSpacing"/>
        <w:rPr>
          <w:rFonts w:ascii="Times New Roman" w:hAnsi="Times New Roman" w:cs="Times New Roman"/>
        </w:rPr>
      </w:pPr>
      <w:r>
        <w:rPr>
          <w:rFonts w:ascii="Times New Roman" w:hAnsi="Times New Roman" w:cs="Times New Roman"/>
        </w:rPr>
        <w:t>Mr. Mills moved, and Mrs. Thompson seconded:</w:t>
      </w:r>
    </w:p>
    <w:p w14:paraId="25CBB181" w14:textId="77777777" w:rsidR="00E94998" w:rsidRDefault="00E94998" w:rsidP="00E94998">
      <w:pPr>
        <w:pStyle w:val="NoSpacing"/>
        <w:rPr>
          <w:rFonts w:ascii="Times New Roman" w:hAnsi="Times New Roman" w:cs="Times New Roman"/>
        </w:rPr>
      </w:pPr>
    </w:p>
    <w:p w14:paraId="12655ABD" w14:textId="472F5D18" w:rsidR="00E94998" w:rsidRDefault="00E94998" w:rsidP="00E94998">
      <w:r>
        <w:rPr>
          <w:rFonts w:ascii="Times New Roman" w:hAnsi="Times New Roman" w:cs="Times New Roman"/>
        </w:rPr>
        <w:t xml:space="preserve">Next Meeting Date: </w:t>
      </w:r>
      <w:r w:rsidR="0044713D">
        <w:rPr>
          <w:rFonts w:ascii="Times New Roman" w:hAnsi="Times New Roman" w:cs="Times New Roman"/>
        </w:rPr>
        <w:t>December</w:t>
      </w:r>
      <w:r>
        <w:rPr>
          <w:rFonts w:ascii="Times New Roman" w:hAnsi="Times New Roman" w:cs="Times New Roman"/>
        </w:rPr>
        <w:t xml:space="preserve"> 12th, </w:t>
      </w:r>
      <w:proofErr w:type="gramStart"/>
      <w:r>
        <w:rPr>
          <w:rFonts w:ascii="Times New Roman" w:hAnsi="Times New Roman" w:cs="Times New Roman"/>
        </w:rPr>
        <w:t>2025</w:t>
      </w:r>
      <w:proofErr w:type="gramEnd"/>
      <w:r>
        <w:rPr>
          <w:rFonts w:ascii="Times New Roman" w:hAnsi="Times New Roman" w:cs="Times New Roman"/>
        </w:rPr>
        <w:t xml:space="preserve"> at 10:30am </w:t>
      </w:r>
    </w:p>
    <w:p w14:paraId="5556B2F7" w14:textId="77777777" w:rsidR="00E94998" w:rsidRDefault="00E94998" w:rsidP="00E94998"/>
    <w:p w14:paraId="7A1C914F" w14:textId="77777777" w:rsidR="00E94998" w:rsidRDefault="00E94998" w:rsidP="00E94998"/>
    <w:bookmarkEnd w:id="0"/>
    <w:p w14:paraId="34FF6CE6" w14:textId="77777777" w:rsidR="00E94998" w:rsidRDefault="00E94998" w:rsidP="00E94998"/>
    <w:p w14:paraId="1FCC68FC" w14:textId="77777777" w:rsidR="009446D0" w:rsidRDefault="009446D0"/>
    <w:sectPr w:rsidR="00944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CDF"/>
    <w:multiLevelType w:val="hybridMultilevel"/>
    <w:tmpl w:val="57D2986E"/>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7E1A4B"/>
    <w:multiLevelType w:val="hybridMultilevel"/>
    <w:tmpl w:val="EF8C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15C16"/>
    <w:multiLevelType w:val="hybridMultilevel"/>
    <w:tmpl w:val="3272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9472B"/>
    <w:multiLevelType w:val="hybridMultilevel"/>
    <w:tmpl w:val="AA0E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61C5"/>
    <w:multiLevelType w:val="hybridMultilevel"/>
    <w:tmpl w:val="6234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D7759"/>
    <w:multiLevelType w:val="hybridMultilevel"/>
    <w:tmpl w:val="9CFC0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E1889"/>
    <w:multiLevelType w:val="hybridMultilevel"/>
    <w:tmpl w:val="8732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A91E75"/>
    <w:multiLevelType w:val="hybridMultilevel"/>
    <w:tmpl w:val="A5C6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47675"/>
    <w:multiLevelType w:val="hybridMultilevel"/>
    <w:tmpl w:val="66CAC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C18CC"/>
    <w:multiLevelType w:val="hybridMultilevel"/>
    <w:tmpl w:val="77BCEC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F5D81"/>
    <w:multiLevelType w:val="hybridMultilevel"/>
    <w:tmpl w:val="D4A8D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9D2DDF"/>
    <w:multiLevelType w:val="hybridMultilevel"/>
    <w:tmpl w:val="3A92604C"/>
    <w:lvl w:ilvl="0" w:tplc="12E42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D63DE"/>
    <w:multiLevelType w:val="hybridMultilevel"/>
    <w:tmpl w:val="1388A0B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16cid:durableId="1663267387">
    <w:abstractNumId w:val="11"/>
  </w:num>
  <w:num w:numId="2" w16cid:durableId="1121219567">
    <w:abstractNumId w:val="12"/>
  </w:num>
  <w:num w:numId="3" w16cid:durableId="43869565">
    <w:abstractNumId w:val="9"/>
  </w:num>
  <w:num w:numId="4" w16cid:durableId="1447233247">
    <w:abstractNumId w:val="7"/>
  </w:num>
  <w:num w:numId="5" w16cid:durableId="444036308">
    <w:abstractNumId w:val="4"/>
  </w:num>
  <w:num w:numId="6" w16cid:durableId="1379670828">
    <w:abstractNumId w:val="2"/>
  </w:num>
  <w:num w:numId="7" w16cid:durableId="1081559692">
    <w:abstractNumId w:val="8"/>
  </w:num>
  <w:num w:numId="8" w16cid:durableId="1901862055">
    <w:abstractNumId w:val="10"/>
  </w:num>
  <w:num w:numId="9" w16cid:durableId="729689616">
    <w:abstractNumId w:val="3"/>
  </w:num>
  <w:num w:numId="10" w16cid:durableId="398944857">
    <w:abstractNumId w:val="0"/>
  </w:num>
  <w:num w:numId="11" w16cid:durableId="1592742923">
    <w:abstractNumId w:val="1"/>
  </w:num>
  <w:num w:numId="12" w16cid:durableId="766534924">
    <w:abstractNumId w:val="5"/>
  </w:num>
  <w:num w:numId="13" w16cid:durableId="493300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98"/>
    <w:rsid w:val="001209F0"/>
    <w:rsid w:val="00164F69"/>
    <w:rsid w:val="001B440E"/>
    <w:rsid w:val="001F5B91"/>
    <w:rsid w:val="0020119D"/>
    <w:rsid w:val="002C68BC"/>
    <w:rsid w:val="002F5E03"/>
    <w:rsid w:val="003A4650"/>
    <w:rsid w:val="00413E17"/>
    <w:rsid w:val="0044713D"/>
    <w:rsid w:val="00576A86"/>
    <w:rsid w:val="005F61C8"/>
    <w:rsid w:val="00651871"/>
    <w:rsid w:val="008137A3"/>
    <w:rsid w:val="008C3ECE"/>
    <w:rsid w:val="008E59F4"/>
    <w:rsid w:val="009446D0"/>
    <w:rsid w:val="00953F31"/>
    <w:rsid w:val="00960A02"/>
    <w:rsid w:val="009A47C4"/>
    <w:rsid w:val="00BF33E2"/>
    <w:rsid w:val="00C41844"/>
    <w:rsid w:val="00CB1C3E"/>
    <w:rsid w:val="00D55BC2"/>
    <w:rsid w:val="00DD4898"/>
    <w:rsid w:val="00E160BB"/>
    <w:rsid w:val="00E7690D"/>
    <w:rsid w:val="00E94998"/>
    <w:rsid w:val="00ED68AE"/>
    <w:rsid w:val="00EF48C0"/>
    <w:rsid w:val="00F75DD5"/>
    <w:rsid w:val="00F90FDF"/>
    <w:rsid w:val="00FB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EBF4"/>
  <w15:chartTrackingRefBased/>
  <w15:docId w15:val="{77B711F9-FA7D-49E4-B7FE-799B3BB4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998"/>
    <w:pPr>
      <w:spacing w:line="259" w:lineRule="auto"/>
    </w:pPr>
    <w:rPr>
      <w:sz w:val="22"/>
      <w:szCs w:val="22"/>
    </w:rPr>
  </w:style>
  <w:style w:type="paragraph" w:styleId="Heading1">
    <w:name w:val="heading 1"/>
    <w:basedOn w:val="Normal"/>
    <w:next w:val="Normal"/>
    <w:link w:val="Heading1Char"/>
    <w:uiPriority w:val="9"/>
    <w:qFormat/>
    <w:rsid w:val="00E94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998"/>
    <w:rPr>
      <w:rFonts w:eastAsiaTheme="majorEastAsia" w:cstheme="majorBidi"/>
      <w:color w:val="272727" w:themeColor="text1" w:themeTint="D8"/>
    </w:rPr>
  </w:style>
  <w:style w:type="paragraph" w:styleId="Title">
    <w:name w:val="Title"/>
    <w:basedOn w:val="Normal"/>
    <w:next w:val="Normal"/>
    <w:link w:val="TitleChar"/>
    <w:uiPriority w:val="10"/>
    <w:qFormat/>
    <w:rsid w:val="00E94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998"/>
    <w:pPr>
      <w:spacing w:before="160"/>
      <w:jc w:val="center"/>
    </w:pPr>
    <w:rPr>
      <w:i/>
      <w:iCs/>
      <w:color w:val="404040" w:themeColor="text1" w:themeTint="BF"/>
    </w:rPr>
  </w:style>
  <w:style w:type="character" w:customStyle="1" w:styleId="QuoteChar">
    <w:name w:val="Quote Char"/>
    <w:basedOn w:val="DefaultParagraphFont"/>
    <w:link w:val="Quote"/>
    <w:uiPriority w:val="29"/>
    <w:rsid w:val="00E94998"/>
    <w:rPr>
      <w:i/>
      <w:iCs/>
      <w:color w:val="404040" w:themeColor="text1" w:themeTint="BF"/>
    </w:rPr>
  </w:style>
  <w:style w:type="paragraph" w:styleId="ListParagraph">
    <w:name w:val="List Paragraph"/>
    <w:basedOn w:val="Normal"/>
    <w:uiPriority w:val="34"/>
    <w:qFormat/>
    <w:rsid w:val="00E94998"/>
    <w:pPr>
      <w:ind w:left="720"/>
      <w:contextualSpacing/>
    </w:pPr>
  </w:style>
  <w:style w:type="character" w:styleId="IntenseEmphasis">
    <w:name w:val="Intense Emphasis"/>
    <w:basedOn w:val="DefaultParagraphFont"/>
    <w:uiPriority w:val="21"/>
    <w:qFormat/>
    <w:rsid w:val="00E94998"/>
    <w:rPr>
      <w:i/>
      <w:iCs/>
      <w:color w:val="0F4761" w:themeColor="accent1" w:themeShade="BF"/>
    </w:rPr>
  </w:style>
  <w:style w:type="paragraph" w:styleId="IntenseQuote">
    <w:name w:val="Intense Quote"/>
    <w:basedOn w:val="Normal"/>
    <w:next w:val="Normal"/>
    <w:link w:val="IntenseQuoteChar"/>
    <w:uiPriority w:val="30"/>
    <w:qFormat/>
    <w:rsid w:val="00E94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998"/>
    <w:rPr>
      <w:i/>
      <w:iCs/>
      <w:color w:val="0F4761" w:themeColor="accent1" w:themeShade="BF"/>
    </w:rPr>
  </w:style>
  <w:style w:type="character" w:styleId="IntenseReference">
    <w:name w:val="Intense Reference"/>
    <w:basedOn w:val="DefaultParagraphFont"/>
    <w:uiPriority w:val="32"/>
    <w:qFormat/>
    <w:rsid w:val="00E94998"/>
    <w:rPr>
      <w:b/>
      <w:bCs/>
      <w:smallCaps/>
      <w:color w:val="0F4761" w:themeColor="accent1" w:themeShade="BF"/>
      <w:spacing w:val="5"/>
    </w:rPr>
  </w:style>
  <w:style w:type="paragraph" w:styleId="NoSpacing">
    <w:name w:val="No Spacing"/>
    <w:uiPriority w:val="1"/>
    <w:qFormat/>
    <w:rsid w:val="00E94998"/>
    <w:pPr>
      <w:spacing w:after="0" w:line="240" w:lineRule="auto"/>
    </w:pPr>
    <w:rPr>
      <w:sz w:val="22"/>
      <w:szCs w:val="22"/>
    </w:rPr>
  </w:style>
  <w:style w:type="table" w:styleId="TableGrid">
    <w:name w:val="Table Grid"/>
    <w:basedOn w:val="TableNormal"/>
    <w:uiPriority w:val="39"/>
    <w:rsid w:val="00E949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Angela</dc:creator>
  <cp:keywords/>
  <dc:description/>
  <cp:lastModifiedBy>Downs, Angela</cp:lastModifiedBy>
  <cp:revision>2</cp:revision>
  <dcterms:created xsi:type="dcterms:W3CDTF">2025-10-02T15:57:00Z</dcterms:created>
  <dcterms:modified xsi:type="dcterms:W3CDTF">2025-10-02T15:57:00Z</dcterms:modified>
</cp:coreProperties>
</file>