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02C5" w14:textId="677AD3A0" w:rsidR="00E62BB3" w:rsidRPr="00EA47BF" w:rsidRDefault="00C44859">
      <w:pPr>
        <w:rPr>
          <w:rFonts w:ascii="Times New Roman" w:eastAsia="Times New Roman" w:hAnsi="Times New Roman" w:cs="Times New Roman"/>
          <w:sz w:val="20"/>
          <w:szCs w:val="20"/>
        </w:rPr>
      </w:pPr>
      <w:r w:rsidRPr="00EA47BF">
        <w:rPr>
          <w:rFonts w:ascii="Times New Roman" w:hAnsi="Times New Roman" w:cs="Times New Roman"/>
          <w:noProof/>
          <w:color w:val="2B579A"/>
          <w:shd w:val="clear" w:color="auto" w:fill="E6E6E6"/>
        </w:rPr>
        <mc:AlternateContent>
          <mc:Choice Requires="wpg">
            <w:drawing>
              <wp:anchor distT="0" distB="0" distL="114300" distR="114300" simplePos="0" relativeHeight="251658240" behindDoc="1" locked="0" layoutInCell="1" allowOverlap="1" wp14:anchorId="3E510926" wp14:editId="50F53C89">
                <wp:simplePos x="0" y="0"/>
                <wp:positionH relativeFrom="page">
                  <wp:posOffset>918575</wp:posOffset>
                </wp:positionH>
                <wp:positionV relativeFrom="page">
                  <wp:posOffset>918575</wp:posOffset>
                </wp:positionV>
                <wp:extent cx="5940170" cy="7947165"/>
                <wp:effectExtent l="0" t="0" r="0" b="15875"/>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170" cy="7947165"/>
                          <a:chOff x="1322" y="1445"/>
                          <a:chExt cx="9479" cy="12582"/>
                        </a:xfrm>
                      </wpg:grpSpPr>
                      <wpg:grpSp>
                        <wpg:cNvPr id="41" name="Group 46"/>
                        <wpg:cNvGrpSpPr>
                          <a:grpSpLocks/>
                        </wpg:cNvGrpSpPr>
                        <wpg:grpSpPr bwMode="auto">
                          <a:xfrm>
                            <a:off x="1322" y="1445"/>
                            <a:ext cx="9406" cy="72"/>
                            <a:chOff x="1322" y="1445"/>
                            <a:chExt cx="9406" cy="72"/>
                          </a:xfrm>
                        </wpg:grpSpPr>
                        <wps:wsp>
                          <wps:cNvPr id="42" name="Freeform 47"/>
                          <wps:cNvSpPr>
                            <a:spLocks/>
                          </wps:cNvSpPr>
                          <wps:spPr bwMode="auto">
                            <a:xfrm>
                              <a:off x="1322" y="144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27" y="1450"/>
                            <a:ext cx="2" cy="12574"/>
                            <a:chOff x="1327" y="1450"/>
                            <a:chExt cx="2" cy="12574"/>
                          </a:xfrm>
                        </wpg:grpSpPr>
                        <wps:wsp>
                          <wps:cNvPr id="44" name="Freeform 45"/>
                          <wps:cNvSpPr>
                            <a:spLocks/>
                          </wps:cNvSpPr>
                          <wps:spPr bwMode="auto">
                            <a:xfrm>
                              <a:off x="1327"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0728" y="1450"/>
                            <a:ext cx="73" cy="12574"/>
                            <a:chOff x="10728" y="1450"/>
                            <a:chExt cx="73" cy="12574"/>
                          </a:xfrm>
                        </wpg:grpSpPr>
                        <wps:wsp>
                          <wps:cNvPr id="46" name="Freeform 43"/>
                          <wps:cNvSpPr>
                            <a:spLocks/>
                          </wps:cNvSpPr>
                          <wps:spPr bwMode="auto">
                            <a:xfrm>
                              <a:off x="10728" y="1450"/>
                              <a:ext cx="73"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1322" y="2453"/>
                            <a:ext cx="9406" cy="11574"/>
                            <a:chOff x="1322" y="2453"/>
                            <a:chExt cx="9406" cy="11574"/>
                          </a:xfrm>
                        </wpg:grpSpPr>
                        <wps:wsp>
                          <wps:cNvPr id="48" name="Freeform 41"/>
                          <wps:cNvSpPr>
                            <a:spLocks/>
                          </wps:cNvSpPr>
                          <wps:spPr bwMode="auto">
                            <a:xfrm flipV="1">
                              <a:off x="1322" y="1395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0" descr="INPRSLogo2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59" y="2453"/>
                              <a:ext cx="7953" cy="552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1415E88" id="Group 38" o:spid="_x0000_s1026" style="position:absolute;margin-left:72.35pt;margin-top:72.35pt;width:467.75pt;height:625.75pt;z-index:-251658240;mso-position-horizontal-relative:page;mso-position-vertical-relative:page" coordorigin="1322,1445" coordsize="9479,12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">
                <v:group id="Group 46" o:spid="_x0000_s1027" style="position:absolute;left:1322;top:1445;width:9406;height:72" coordorigin="1322,1445" coordsize="94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7" o:spid="_x0000_s1028" style="position:absolute;left:1322;top:1445;width:9406;height:72;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" path="m,l9596,e" filled="f" strokeweight=".58pt">
                    <v:path arrowok="t" o:connecttype="custom" o:connectlocs="0,0;9406,0" o:connectangles="0,0"/>
                  </v:shape>
                </v:group>
                <v:group id="Group 44" o:spid="_x0000_s1029" style="position:absolute;left:1327;top:1450;width:2;height:12574" coordorigin="1327,1450"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30" style="position:absolute;left:1327;top:1450;width:2;height:12574;visibility:visible;mso-wrap-style:square;v-text-anchor:top"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" path="m,l,12573e" filled="f" strokeweight=".58pt">
                    <v:path arrowok="t" o:connecttype="custom" o:connectlocs="0,1450;0,14023" o:connectangles="0,0"/>
                  </v:shape>
                </v:group>
                <v:group id="Group 42" o:spid="_x0000_s1031" style="position:absolute;left:10728;top:1450;width:73;height:12574" coordorigin="10728,1450"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o:spid="_x0000_s1032" style="position:absolute;left:10728;top:1450;width:73;height:12574;visibility:visible;mso-wrap-style:square;v-text-anchor:top"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" path="m,l,12573e" filled="f" strokeweight=".58pt">
                    <v:path arrowok="t" o:connecttype="custom" o:connectlocs="0,1450;0,14023" o:connectangles="0,0"/>
                  </v:shape>
                </v:group>
                <v:group id="Group 39" o:spid="_x0000_s1033" style="position:absolute;left:1322;top:2453;width:9406;height:11574" coordorigin="1322,2453" coordsize="9406,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34" style="position:absolute;left:1322;top:13955;width:9406;height:72;flip:y;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" path="m,l9596,e" filled="f" strokeweight=".58pt">
                    <v:path arrowok="t" o:connecttype="custom" o:connectlocs="0,0;940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5" type="#_x0000_t75" alt="INPRSLogo2C.jpg" style="position:absolute;left:2159;top:2453;width:7953;height: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">
                    <v:imagedata r:id="rId12" o:title="INPRSLogo2C"/>
                  </v:shape>
                </v:group>
                <w10:wrap anchorx="page" anchory="page"/>
              </v:group>
            </w:pict>
          </mc:Fallback>
        </mc:AlternateContent>
      </w:r>
    </w:p>
    <w:p w14:paraId="3E5102C6" w14:textId="77777777" w:rsidR="00E62BB3" w:rsidRPr="00EA47BF" w:rsidRDefault="00E62BB3">
      <w:pPr>
        <w:rPr>
          <w:rFonts w:ascii="Times New Roman" w:eastAsia="Times New Roman" w:hAnsi="Times New Roman" w:cs="Times New Roman"/>
          <w:sz w:val="20"/>
          <w:szCs w:val="20"/>
        </w:rPr>
      </w:pPr>
    </w:p>
    <w:p w14:paraId="3E5102C7" w14:textId="77777777" w:rsidR="00E62BB3" w:rsidRPr="00EA47BF" w:rsidRDefault="00E62BB3">
      <w:pPr>
        <w:rPr>
          <w:rFonts w:ascii="Times New Roman" w:eastAsia="Times New Roman" w:hAnsi="Times New Roman" w:cs="Times New Roman"/>
          <w:sz w:val="20"/>
          <w:szCs w:val="20"/>
        </w:rPr>
      </w:pPr>
    </w:p>
    <w:p w14:paraId="3E5102C8" w14:textId="77777777" w:rsidR="00E62BB3" w:rsidRPr="00EA47BF" w:rsidRDefault="00E62BB3">
      <w:pPr>
        <w:rPr>
          <w:rFonts w:ascii="Times New Roman" w:eastAsia="Times New Roman" w:hAnsi="Times New Roman" w:cs="Times New Roman"/>
          <w:sz w:val="20"/>
          <w:szCs w:val="20"/>
        </w:rPr>
      </w:pPr>
    </w:p>
    <w:p w14:paraId="3E5102C9" w14:textId="77777777" w:rsidR="00E62BB3" w:rsidRPr="00EA47BF" w:rsidRDefault="00E62BB3">
      <w:pPr>
        <w:rPr>
          <w:rFonts w:ascii="Times New Roman" w:eastAsia="Times New Roman" w:hAnsi="Times New Roman" w:cs="Times New Roman"/>
          <w:sz w:val="20"/>
          <w:szCs w:val="20"/>
        </w:rPr>
      </w:pPr>
    </w:p>
    <w:p w14:paraId="3E5102CA" w14:textId="77777777" w:rsidR="00E62BB3" w:rsidRPr="00EA47BF" w:rsidRDefault="00E62BB3">
      <w:pPr>
        <w:rPr>
          <w:rFonts w:ascii="Times New Roman" w:eastAsia="Times New Roman" w:hAnsi="Times New Roman" w:cs="Times New Roman"/>
          <w:sz w:val="20"/>
          <w:szCs w:val="20"/>
        </w:rPr>
      </w:pPr>
    </w:p>
    <w:p w14:paraId="3E5102CB" w14:textId="77777777" w:rsidR="00E62BB3" w:rsidRPr="00EA47BF" w:rsidRDefault="00E62BB3">
      <w:pPr>
        <w:rPr>
          <w:rFonts w:ascii="Times New Roman" w:eastAsia="Times New Roman" w:hAnsi="Times New Roman" w:cs="Times New Roman"/>
          <w:sz w:val="20"/>
          <w:szCs w:val="20"/>
        </w:rPr>
      </w:pPr>
    </w:p>
    <w:p w14:paraId="3E5102CC" w14:textId="77777777" w:rsidR="00E62BB3" w:rsidRPr="00EA47BF" w:rsidRDefault="00E62BB3">
      <w:pPr>
        <w:rPr>
          <w:rFonts w:ascii="Times New Roman" w:eastAsia="Times New Roman" w:hAnsi="Times New Roman" w:cs="Times New Roman"/>
          <w:sz w:val="20"/>
          <w:szCs w:val="20"/>
        </w:rPr>
      </w:pPr>
    </w:p>
    <w:p w14:paraId="3E5102CD" w14:textId="77777777" w:rsidR="00E62BB3" w:rsidRPr="00EA47BF" w:rsidRDefault="00E62BB3">
      <w:pPr>
        <w:rPr>
          <w:rFonts w:ascii="Times New Roman" w:eastAsia="Times New Roman" w:hAnsi="Times New Roman" w:cs="Times New Roman"/>
          <w:sz w:val="20"/>
          <w:szCs w:val="20"/>
        </w:rPr>
      </w:pPr>
    </w:p>
    <w:p w14:paraId="3E5102CE" w14:textId="77777777" w:rsidR="00E62BB3" w:rsidRPr="00EA47BF" w:rsidRDefault="00E62BB3">
      <w:pPr>
        <w:rPr>
          <w:rFonts w:ascii="Times New Roman" w:eastAsia="Times New Roman" w:hAnsi="Times New Roman" w:cs="Times New Roman"/>
          <w:sz w:val="20"/>
          <w:szCs w:val="20"/>
        </w:rPr>
      </w:pPr>
    </w:p>
    <w:p w14:paraId="3E5102CF" w14:textId="77777777" w:rsidR="00E62BB3" w:rsidRPr="00EA47BF" w:rsidRDefault="00E62BB3">
      <w:pPr>
        <w:rPr>
          <w:rFonts w:ascii="Times New Roman" w:eastAsia="Times New Roman" w:hAnsi="Times New Roman" w:cs="Times New Roman"/>
          <w:sz w:val="20"/>
          <w:szCs w:val="20"/>
        </w:rPr>
      </w:pPr>
    </w:p>
    <w:p w14:paraId="3E5102D0" w14:textId="77777777" w:rsidR="00E62BB3" w:rsidRPr="00EA47BF" w:rsidRDefault="00E62BB3">
      <w:pPr>
        <w:rPr>
          <w:rFonts w:ascii="Times New Roman" w:eastAsia="Times New Roman" w:hAnsi="Times New Roman" w:cs="Times New Roman"/>
          <w:sz w:val="20"/>
          <w:szCs w:val="20"/>
        </w:rPr>
      </w:pPr>
    </w:p>
    <w:p w14:paraId="3E5102D1" w14:textId="77777777" w:rsidR="00E62BB3" w:rsidRPr="00EA47BF" w:rsidRDefault="00E62BB3">
      <w:pPr>
        <w:rPr>
          <w:rFonts w:ascii="Times New Roman" w:eastAsia="Times New Roman" w:hAnsi="Times New Roman" w:cs="Times New Roman"/>
          <w:sz w:val="20"/>
          <w:szCs w:val="20"/>
        </w:rPr>
      </w:pPr>
    </w:p>
    <w:p w14:paraId="3E5102D2" w14:textId="77777777" w:rsidR="00E62BB3" w:rsidRPr="00EA47BF" w:rsidRDefault="00E62BB3">
      <w:pPr>
        <w:rPr>
          <w:rFonts w:ascii="Times New Roman" w:eastAsia="Times New Roman" w:hAnsi="Times New Roman" w:cs="Times New Roman"/>
          <w:sz w:val="20"/>
          <w:szCs w:val="20"/>
        </w:rPr>
      </w:pPr>
    </w:p>
    <w:p w14:paraId="3E5102D3" w14:textId="77777777" w:rsidR="00E62BB3" w:rsidRPr="00EA47BF" w:rsidRDefault="00E62BB3">
      <w:pPr>
        <w:rPr>
          <w:rFonts w:ascii="Times New Roman" w:eastAsia="Times New Roman" w:hAnsi="Times New Roman" w:cs="Times New Roman"/>
          <w:sz w:val="20"/>
          <w:szCs w:val="20"/>
        </w:rPr>
      </w:pPr>
    </w:p>
    <w:p w14:paraId="3E5102D4" w14:textId="77777777" w:rsidR="00E62BB3" w:rsidRPr="00EA47BF" w:rsidRDefault="00E62BB3">
      <w:pPr>
        <w:rPr>
          <w:rFonts w:ascii="Times New Roman" w:eastAsia="Times New Roman" w:hAnsi="Times New Roman" w:cs="Times New Roman"/>
          <w:sz w:val="20"/>
          <w:szCs w:val="20"/>
        </w:rPr>
      </w:pPr>
    </w:p>
    <w:p w14:paraId="3E5102D5" w14:textId="77777777" w:rsidR="00E62BB3" w:rsidRPr="00EA47BF" w:rsidRDefault="00E62BB3">
      <w:pPr>
        <w:rPr>
          <w:rFonts w:ascii="Times New Roman" w:eastAsia="Times New Roman" w:hAnsi="Times New Roman" w:cs="Times New Roman"/>
          <w:sz w:val="20"/>
          <w:szCs w:val="20"/>
        </w:rPr>
      </w:pPr>
    </w:p>
    <w:p w14:paraId="3E5102D6" w14:textId="77777777" w:rsidR="00E62BB3" w:rsidRPr="00EA47BF" w:rsidRDefault="00E62BB3">
      <w:pPr>
        <w:rPr>
          <w:rFonts w:ascii="Times New Roman" w:eastAsia="Times New Roman" w:hAnsi="Times New Roman" w:cs="Times New Roman"/>
          <w:sz w:val="20"/>
          <w:szCs w:val="20"/>
        </w:rPr>
      </w:pPr>
    </w:p>
    <w:p w14:paraId="3E5102D7" w14:textId="77777777" w:rsidR="00E62BB3" w:rsidRPr="00EA47BF" w:rsidRDefault="00E62BB3">
      <w:pPr>
        <w:rPr>
          <w:rFonts w:ascii="Times New Roman" w:eastAsia="Times New Roman" w:hAnsi="Times New Roman" w:cs="Times New Roman"/>
          <w:sz w:val="20"/>
          <w:szCs w:val="20"/>
        </w:rPr>
      </w:pPr>
    </w:p>
    <w:p w14:paraId="3E5102D8" w14:textId="77777777" w:rsidR="00E62BB3" w:rsidRPr="00EA47BF" w:rsidRDefault="00E62BB3">
      <w:pPr>
        <w:rPr>
          <w:rFonts w:ascii="Times New Roman" w:eastAsia="Times New Roman" w:hAnsi="Times New Roman" w:cs="Times New Roman"/>
          <w:sz w:val="20"/>
          <w:szCs w:val="20"/>
        </w:rPr>
      </w:pPr>
    </w:p>
    <w:p w14:paraId="3E5102D9" w14:textId="77777777" w:rsidR="00E62BB3" w:rsidRPr="00EA47BF" w:rsidRDefault="00E62BB3">
      <w:pPr>
        <w:rPr>
          <w:rFonts w:ascii="Times New Roman" w:eastAsia="Times New Roman" w:hAnsi="Times New Roman" w:cs="Times New Roman"/>
          <w:sz w:val="20"/>
          <w:szCs w:val="20"/>
        </w:rPr>
      </w:pPr>
    </w:p>
    <w:p w14:paraId="3E5102DA" w14:textId="77777777" w:rsidR="00E62BB3" w:rsidRPr="00EA47BF" w:rsidRDefault="00E62BB3">
      <w:pPr>
        <w:rPr>
          <w:rFonts w:ascii="Times New Roman" w:eastAsia="Times New Roman" w:hAnsi="Times New Roman" w:cs="Times New Roman"/>
          <w:sz w:val="20"/>
          <w:szCs w:val="20"/>
        </w:rPr>
      </w:pPr>
    </w:p>
    <w:p w14:paraId="3E5102DB" w14:textId="77777777" w:rsidR="00E62BB3" w:rsidRPr="00EA47BF" w:rsidRDefault="00E62BB3">
      <w:pPr>
        <w:rPr>
          <w:rFonts w:ascii="Times New Roman" w:eastAsia="Times New Roman" w:hAnsi="Times New Roman" w:cs="Times New Roman"/>
          <w:sz w:val="20"/>
          <w:szCs w:val="20"/>
        </w:rPr>
      </w:pPr>
    </w:p>
    <w:p w14:paraId="3E5102DC" w14:textId="77777777" w:rsidR="00E62BB3" w:rsidRPr="00EA47BF" w:rsidRDefault="00E62BB3">
      <w:pPr>
        <w:rPr>
          <w:rFonts w:ascii="Times New Roman" w:eastAsia="Times New Roman" w:hAnsi="Times New Roman" w:cs="Times New Roman"/>
          <w:sz w:val="20"/>
          <w:szCs w:val="20"/>
        </w:rPr>
      </w:pPr>
    </w:p>
    <w:p w14:paraId="3E5102DD" w14:textId="77777777" w:rsidR="00E62BB3" w:rsidRPr="00EA47BF" w:rsidRDefault="00E62BB3">
      <w:pPr>
        <w:rPr>
          <w:rFonts w:ascii="Times New Roman" w:eastAsia="Times New Roman" w:hAnsi="Times New Roman" w:cs="Times New Roman"/>
          <w:sz w:val="20"/>
          <w:szCs w:val="20"/>
        </w:rPr>
      </w:pPr>
    </w:p>
    <w:p w14:paraId="3E5102DE" w14:textId="77777777" w:rsidR="00E62BB3" w:rsidRPr="00EA47BF" w:rsidRDefault="00E62BB3">
      <w:pPr>
        <w:rPr>
          <w:rFonts w:ascii="Times New Roman" w:eastAsia="Times New Roman" w:hAnsi="Times New Roman" w:cs="Times New Roman"/>
          <w:sz w:val="20"/>
          <w:szCs w:val="20"/>
        </w:rPr>
      </w:pPr>
    </w:p>
    <w:p w14:paraId="3E5102DF" w14:textId="77777777" w:rsidR="00E62BB3" w:rsidRPr="00EA47BF" w:rsidRDefault="00E62BB3">
      <w:pPr>
        <w:rPr>
          <w:rFonts w:ascii="Times New Roman" w:eastAsia="Times New Roman" w:hAnsi="Times New Roman" w:cs="Times New Roman"/>
          <w:sz w:val="20"/>
          <w:szCs w:val="20"/>
        </w:rPr>
      </w:pPr>
    </w:p>
    <w:p w14:paraId="3E5102E2" w14:textId="77777777" w:rsidR="00E62BB3" w:rsidRPr="00EA47BF" w:rsidRDefault="00E62BB3">
      <w:pPr>
        <w:rPr>
          <w:rFonts w:ascii="Times New Roman" w:eastAsia="Times New Roman" w:hAnsi="Times New Roman" w:cs="Times New Roman"/>
          <w:sz w:val="20"/>
          <w:szCs w:val="20"/>
        </w:rPr>
      </w:pPr>
    </w:p>
    <w:p w14:paraId="3E5102E3" w14:textId="77777777" w:rsidR="00E62BB3" w:rsidRPr="00EA47BF" w:rsidRDefault="00E62BB3">
      <w:pPr>
        <w:rPr>
          <w:rFonts w:ascii="Times New Roman" w:eastAsia="Times New Roman" w:hAnsi="Times New Roman" w:cs="Times New Roman"/>
          <w:sz w:val="20"/>
          <w:szCs w:val="20"/>
        </w:rPr>
      </w:pPr>
    </w:p>
    <w:p w14:paraId="3E5102E4" w14:textId="77777777" w:rsidR="00E62BB3" w:rsidRPr="00EA47BF" w:rsidRDefault="00E62BB3">
      <w:pPr>
        <w:rPr>
          <w:rFonts w:ascii="Times New Roman" w:eastAsia="Times New Roman" w:hAnsi="Times New Roman" w:cs="Times New Roman"/>
          <w:sz w:val="20"/>
          <w:szCs w:val="20"/>
        </w:rPr>
      </w:pPr>
    </w:p>
    <w:p w14:paraId="3E5102E7" w14:textId="50B70ACE" w:rsidR="00E62BB3" w:rsidRPr="00EA47BF" w:rsidRDefault="00706032">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3E5102E8" w14:textId="77777777" w:rsidR="00E62BB3" w:rsidRPr="00EA47BF" w:rsidRDefault="00E62BB3">
      <w:pPr>
        <w:rPr>
          <w:rFonts w:ascii="Times New Roman" w:eastAsia="Times New Roman" w:hAnsi="Times New Roman" w:cs="Times New Roman"/>
          <w:sz w:val="23"/>
          <w:szCs w:val="23"/>
        </w:rPr>
      </w:pPr>
    </w:p>
    <w:p w14:paraId="3E5102E9" w14:textId="77777777" w:rsidR="00E62BB3" w:rsidRPr="00EA47BF" w:rsidRDefault="38DCCCB1">
      <w:pPr>
        <w:spacing w:before="69"/>
        <w:ind w:right="1"/>
        <w:jc w:val="center"/>
        <w:rPr>
          <w:rFonts w:ascii="Times New Roman" w:eastAsia="Times New Roman" w:hAnsi="Times New Roman" w:cs="Times New Roman"/>
          <w:sz w:val="24"/>
          <w:szCs w:val="24"/>
        </w:rPr>
      </w:pPr>
      <w:r w:rsidRPr="00EA47BF">
        <w:rPr>
          <w:rFonts w:ascii="Times New Roman" w:eastAsia="Times New Roman" w:hAnsi="Times New Roman" w:cs="Times New Roman"/>
          <w:b/>
          <w:bCs/>
          <w:spacing w:val="-1"/>
          <w:sz w:val="24"/>
          <w:szCs w:val="24"/>
        </w:rPr>
        <w:t>REQUEST</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FOR PROPOSALS</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 xml:space="preserve">(“RFP”) </w:t>
      </w:r>
      <w:r w:rsidRPr="00EA47BF">
        <w:rPr>
          <w:rFonts w:ascii="Times New Roman" w:eastAsia="Times New Roman" w:hAnsi="Times New Roman" w:cs="Times New Roman"/>
          <w:b/>
          <w:bCs/>
          <w:sz w:val="24"/>
          <w:szCs w:val="24"/>
        </w:rPr>
        <w:t>for</w:t>
      </w:r>
    </w:p>
    <w:p w14:paraId="3E5102EA" w14:textId="77777777" w:rsidR="00E62BB3" w:rsidRPr="00EA47BF" w:rsidRDefault="00E62BB3">
      <w:pPr>
        <w:spacing w:before="1"/>
        <w:rPr>
          <w:rFonts w:ascii="Times New Roman" w:eastAsia="Times New Roman" w:hAnsi="Times New Roman" w:cs="Times New Roman"/>
          <w:b/>
          <w:bCs/>
          <w:sz w:val="21"/>
          <w:szCs w:val="21"/>
        </w:rPr>
      </w:pPr>
    </w:p>
    <w:p w14:paraId="3E5102EB" w14:textId="5341D80E" w:rsidR="00E62BB3" w:rsidRPr="00EA47BF" w:rsidRDefault="00B5362F">
      <w:pPr>
        <w:spacing w:line="275" w:lineRule="auto"/>
        <w:ind w:left="253" w:right="252"/>
        <w:jc w:val="center"/>
        <w:rPr>
          <w:rFonts w:ascii="Times New Roman" w:eastAsia="Times New Roman" w:hAnsi="Times New Roman" w:cs="Times New Roman"/>
          <w:sz w:val="24"/>
          <w:szCs w:val="24"/>
        </w:rPr>
      </w:pPr>
      <w:r>
        <w:rPr>
          <w:rFonts w:ascii="Times New Roman" w:hAnsi="Times New Roman" w:cs="Times New Roman"/>
          <w:b/>
          <w:spacing w:val="-1"/>
          <w:sz w:val="24"/>
        </w:rPr>
        <w:t>Salesforce CRM Employer Communication and Training</w:t>
      </w:r>
    </w:p>
    <w:p w14:paraId="3E5102EC" w14:textId="77777777" w:rsidR="00E62BB3" w:rsidRPr="00EA47BF" w:rsidRDefault="00E62BB3">
      <w:pPr>
        <w:rPr>
          <w:rFonts w:ascii="Times New Roman" w:eastAsia="Times New Roman" w:hAnsi="Times New Roman" w:cs="Times New Roman"/>
          <w:b/>
          <w:bCs/>
          <w:sz w:val="24"/>
          <w:szCs w:val="24"/>
        </w:rPr>
      </w:pPr>
    </w:p>
    <w:p w14:paraId="3E5102ED" w14:textId="77777777" w:rsidR="00E62BB3" w:rsidRPr="00EA47BF" w:rsidRDefault="00E62BB3">
      <w:pPr>
        <w:rPr>
          <w:rFonts w:ascii="Times New Roman" w:eastAsia="Times New Roman" w:hAnsi="Times New Roman" w:cs="Times New Roman"/>
          <w:b/>
          <w:bCs/>
          <w:sz w:val="24"/>
          <w:szCs w:val="24"/>
        </w:rPr>
      </w:pPr>
    </w:p>
    <w:p w14:paraId="3E5102EE" w14:textId="48EADA51" w:rsidR="00E62BB3" w:rsidRPr="00EA47BF" w:rsidRDefault="0131C19C" w:rsidP="0D43451F">
      <w:pPr>
        <w:pStyle w:val="BodyText"/>
        <w:jc w:val="center"/>
        <w:rPr>
          <w:rFonts w:cs="Times New Roman"/>
          <w:b/>
          <w:bCs/>
        </w:rPr>
      </w:pPr>
      <w:bookmarkStart w:id="0" w:name="RFP_NUMBER_18-05"/>
      <w:bookmarkEnd w:id="0"/>
      <w:r w:rsidRPr="07C56CAC">
        <w:rPr>
          <w:rFonts w:cs="Times New Roman"/>
          <w:b/>
          <w:bCs/>
        </w:rPr>
        <w:t>RFP NUMBER</w:t>
      </w:r>
      <w:r w:rsidR="2DC4896E" w:rsidRPr="07C56CAC">
        <w:rPr>
          <w:rFonts w:cs="Times New Roman"/>
          <w:b/>
          <w:bCs/>
        </w:rPr>
        <w:t xml:space="preserve"> </w:t>
      </w:r>
      <w:r w:rsidR="336E4C17" w:rsidRPr="07C56CAC">
        <w:rPr>
          <w:rFonts w:cs="Times New Roman"/>
          <w:b/>
          <w:bCs/>
        </w:rPr>
        <w:t>2</w:t>
      </w:r>
      <w:r w:rsidR="6E81B094" w:rsidRPr="07C56CAC">
        <w:rPr>
          <w:rFonts w:cs="Times New Roman"/>
          <w:b/>
          <w:bCs/>
        </w:rPr>
        <w:t>5</w:t>
      </w:r>
      <w:r w:rsidR="336E4C17" w:rsidRPr="07C56CAC">
        <w:rPr>
          <w:rFonts w:cs="Times New Roman"/>
          <w:b/>
          <w:bCs/>
        </w:rPr>
        <w:t>-</w:t>
      </w:r>
      <w:r w:rsidR="18A0A561" w:rsidRPr="07C56CAC">
        <w:rPr>
          <w:rFonts w:cs="Times New Roman"/>
          <w:b/>
          <w:bCs/>
        </w:rPr>
        <w:t>05</w:t>
      </w:r>
    </w:p>
    <w:p w14:paraId="6FA2F4FD" w14:textId="599D9202" w:rsidR="00EA2920" w:rsidRPr="00EA47BF" w:rsidRDefault="00EA2920" w:rsidP="0D43451F">
      <w:pPr>
        <w:pStyle w:val="BodyText"/>
        <w:jc w:val="center"/>
        <w:rPr>
          <w:rFonts w:cs="Times New Roman"/>
          <w:b/>
          <w:bCs/>
        </w:rPr>
      </w:pPr>
    </w:p>
    <w:p w14:paraId="58FF3A29" w14:textId="77777777" w:rsidR="0092715F" w:rsidRPr="00EA47BF" w:rsidRDefault="0092715F" w:rsidP="3FA1885F">
      <w:pPr>
        <w:pStyle w:val="BodyText"/>
        <w:ind w:left="0"/>
        <w:jc w:val="center"/>
        <w:rPr>
          <w:rFonts w:cs="Times New Roman"/>
          <w:b/>
          <w:bCs/>
        </w:rPr>
      </w:pPr>
    </w:p>
    <w:p w14:paraId="3E5102F1" w14:textId="49A93D4D" w:rsidR="00E62BB3" w:rsidRPr="00F85700" w:rsidRDefault="0131C19C" w:rsidP="07C56CAC">
      <w:pPr>
        <w:pStyle w:val="BodyText"/>
        <w:jc w:val="center"/>
        <w:rPr>
          <w:rFonts w:cs="Times New Roman"/>
          <w:b/>
          <w:bCs/>
          <w:color w:val="000000" w:themeColor="text1"/>
        </w:rPr>
      </w:pPr>
      <w:r w:rsidRPr="07C56CAC">
        <w:rPr>
          <w:rFonts w:cs="Times New Roman"/>
          <w:b/>
          <w:bCs/>
          <w:color w:val="000000" w:themeColor="text1"/>
        </w:rPr>
        <w:t>RELEASE DATE</w:t>
      </w:r>
      <w:proofErr w:type="gramStart"/>
      <w:r w:rsidRPr="07C56CAC">
        <w:rPr>
          <w:rFonts w:cs="Times New Roman"/>
          <w:b/>
          <w:bCs/>
          <w:color w:val="000000" w:themeColor="text1"/>
        </w:rPr>
        <w:t xml:space="preserve">: </w:t>
      </w:r>
      <w:r w:rsidR="5B599B32" w:rsidRPr="07C56CAC">
        <w:rPr>
          <w:rFonts w:cs="Times New Roman"/>
          <w:b/>
          <w:bCs/>
          <w:color w:val="000000" w:themeColor="text1"/>
        </w:rPr>
        <w:t xml:space="preserve"> </w:t>
      </w:r>
      <w:r w:rsidR="157A7221" w:rsidRPr="07C56CAC">
        <w:rPr>
          <w:rFonts w:cs="Times New Roman"/>
          <w:b/>
          <w:bCs/>
          <w:color w:val="000000" w:themeColor="text1"/>
        </w:rPr>
        <w:t>July</w:t>
      </w:r>
      <w:proofErr w:type="gramEnd"/>
      <w:r w:rsidR="157A7221" w:rsidRPr="07C56CAC">
        <w:rPr>
          <w:rFonts w:cs="Times New Roman"/>
          <w:b/>
          <w:bCs/>
          <w:color w:val="000000" w:themeColor="text1"/>
        </w:rPr>
        <w:t xml:space="preserve"> 7, 2025</w:t>
      </w:r>
    </w:p>
    <w:p w14:paraId="3E5102F2" w14:textId="77777777" w:rsidR="00E62BB3" w:rsidRPr="00F85700" w:rsidRDefault="00E62BB3" w:rsidP="0092715F">
      <w:pPr>
        <w:pStyle w:val="BodyText"/>
        <w:jc w:val="center"/>
        <w:rPr>
          <w:rFonts w:cs="Times New Roman"/>
          <w:b/>
          <w:bCs/>
          <w:color w:val="000000" w:themeColor="text1"/>
        </w:rPr>
      </w:pPr>
    </w:p>
    <w:p w14:paraId="5D2979F3" w14:textId="090AFC90" w:rsidR="0092715F" w:rsidRPr="00F85700" w:rsidRDefault="0131C19C" w:rsidP="0092715F">
      <w:pPr>
        <w:pStyle w:val="BodyText"/>
        <w:jc w:val="center"/>
        <w:rPr>
          <w:rFonts w:cs="Times New Roman"/>
          <w:b/>
          <w:bCs/>
          <w:color w:val="000000" w:themeColor="text1"/>
        </w:rPr>
      </w:pPr>
      <w:r w:rsidRPr="07C56CAC">
        <w:rPr>
          <w:rFonts w:cs="Times New Roman"/>
          <w:b/>
          <w:bCs/>
          <w:color w:val="000000" w:themeColor="text1"/>
        </w:rPr>
        <w:t>DEADLINE FOR INQUIRIES</w:t>
      </w:r>
      <w:proofErr w:type="gramStart"/>
      <w:r w:rsidRPr="07C56CAC">
        <w:rPr>
          <w:rFonts w:cs="Times New Roman"/>
          <w:b/>
          <w:bCs/>
          <w:color w:val="000000" w:themeColor="text1"/>
        </w:rPr>
        <w:t xml:space="preserve">: </w:t>
      </w:r>
      <w:r w:rsidR="057A115E" w:rsidRPr="07C56CAC">
        <w:rPr>
          <w:rFonts w:cs="Times New Roman"/>
          <w:b/>
          <w:bCs/>
          <w:color w:val="000000" w:themeColor="text1"/>
        </w:rPr>
        <w:t xml:space="preserve"> </w:t>
      </w:r>
      <w:r w:rsidR="16BAAD12" w:rsidRPr="07C56CAC">
        <w:rPr>
          <w:rFonts w:cs="Times New Roman"/>
          <w:b/>
          <w:bCs/>
          <w:color w:val="000000" w:themeColor="text1"/>
        </w:rPr>
        <w:t>July</w:t>
      </w:r>
      <w:proofErr w:type="gramEnd"/>
      <w:r w:rsidR="16BAAD12" w:rsidRPr="07C56CAC">
        <w:rPr>
          <w:rFonts w:cs="Times New Roman"/>
          <w:b/>
          <w:bCs/>
          <w:color w:val="000000" w:themeColor="text1"/>
        </w:rPr>
        <w:t xml:space="preserve"> 18, </w:t>
      </w:r>
      <w:proofErr w:type="gramStart"/>
      <w:r w:rsidR="16BAAD12" w:rsidRPr="07C56CAC">
        <w:rPr>
          <w:rFonts w:cs="Times New Roman"/>
          <w:b/>
          <w:bCs/>
          <w:color w:val="000000" w:themeColor="text1"/>
        </w:rPr>
        <w:t>2025</w:t>
      </w:r>
      <w:proofErr w:type="gramEnd"/>
      <w:r w:rsidR="057A115E" w:rsidRPr="07C56CAC">
        <w:rPr>
          <w:rFonts w:cs="Times New Roman"/>
          <w:b/>
          <w:bCs/>
          <w:color w:val="000000" w:themeColor="text1"/>
        </w:rPr>
        <w:t xml:space="preserve"> </w:t>
      </w:r>
      <w:r w:rsidRPr="07C56CAC">
        <w:rPr>
          <w:rFonts w:cs="Times New Roman"/>
          <w:b/>
          <w:bCs/>
          <w:color w:val="000000" w:themeColor="text1"/>
        </w:rPr>
        <w:t xml:space="preserve">BY 3:00 PM </w:t>
      </w:r>
      <w:r w:rsidR="012DB50B" w:rsidRPr="07C56CAC">
        <w:rPr>
          <w:rFonts w:cs="Times New Roman"/>
          <w:b/>
          <w:bCs/>
          <w:color w:val="000000" w:themeColor="text1"/>
        </w:rPr>
        <w:t>E</w:t>
      </w:r>
      <w:r w:rsidR="74D0787B" w:rsidRPr="07C56CAC">
        <w:rPr>
          <w:rFonts w:cs="Times New Roman"/>
          <w:b/>
          <w:bCs/>
          <w:color w:val="000000" w:themeColor="text1"/>
        </w:rPr>
        <w:t>D</w:t>
      </w:r>
      <w:r w:rsidR="012DB50B" w:rsidRPr="07C56CAC">
        <w:rPr>
          <w:rFonts w:cs="Times New Roman"/>
          <w:b/>
          <w:bCs/>
          <w:color w:val="000000" w:themeColor="text1"/>
        </w:rPr>
        <w:t>T</w:t>
      </w:r>
    </w:p>
    <w:p w14:paraId="6A290BE5" w14:textId="77777777" w:rsidR="0092715F" w:rsidRPr="00F85700" w:rsidRDefault="0092715F" w:rsidP="0092715F">
      <w:pPr>
        <w:pStyle w:val="BodyText"/>
        <w:jc w:val="center"/>
        <w:rPr>
          <w:rFonts w:cs="Times New Roman"/>
          <w:b/>
          <w:bCs/>
          <w:color w:val="000000" w:themeColor="text1"/>
        </w:rPr>
      </w:pPr>
    </w:p>
    <w:p w14:paraId="346399DF" w14:textId="77777777" w:rsidR="00E62BB3" w:rsidRDefault="0649F16C" w:rsidP="16BF93E6">
      <w:pPr>
        <w:pStyle w:val="BodyText"/>
        <w:spacing w:line="450" w:lineRule="auto"/>
        <w:jc w:val="center"/>
        <w:rPr>
          <w:rFonts w:cs="Times New Roman"/>
          <w:b/>
          <w:bCs/>
          <w:color w:val="000000" w:themeColor="text1"/>
        </w:rPr>
      </w:pPr>
      <w:r w:rsidRPr="16BF93E6">
        <w:rPr>
          <w:rFonts w:cs="Times New Roman"/>
          <w:b/>
          <w:bCs/>
          <w:color w:val="000000" w:themeColor="text1"/>
        </w:rPr>
        <w:t>DEADLINE FOR SUBMISSION</w:t>
      </w:r>
      <w:proofErr w:type="gramStart"/>
      <w:r w:rsidRPr="16BF93E6">
        <w:rPr>
          <w:rFonts w:cs="Times New Roman"/>
          <w:b/>
          <w:bCs/>
          <w:color w:val="000000" w:themeColor="text1"/>
        </w:rPr>
        <w:t xml:space="preserve">: </w:t>
      </w:r>
      <w:r w:rsidR="35E49C12" w:rsidRPr="16BF93E6">
        <w:rPr>
          <w:rFonts w:cs="Times New Roman"/>
          <w:b/>
          <w:bCs/>
          <w:color w:val="000000" w:themeColor="text1"/>
        </w:rPr>
        <w:t xml:space="preserve"> </w:t>
      </w:r>
      <w:r w:rsidR="5DF11ACE" w:rsidRPr="16BF93E6">
        <w:rPr>
          <w:rFonts w:cs="Times New Roman"/>
          <w:b/>
          <w:bCs/>
          <w:color w:val="000000" w:themeColor="text1"/>
        </w:rPr>
        <w:t>August</w:t>
      </w:r>
      <w:proofErr w:type="gramEnd"/>
      <w:r w:rsidR="5DF11ACE" w:rsidRPr="16BF93E6">
        <w:rPr>
          <w:rFonts w:cs="Times New Roman"/>
          <w:b/>
          <w:bCs/>
          <w:color w:val="000000" w:themeColor="text1"/>
        </w:rPr>
        <w:t xml:space="preserve"> 4, </w:t>
      </w:r>
      <w:proofErr w:type="gramStart"/>
      <w:r w:rsidR="5DF11ACE" w:rsidRPr="16BF93E6">
        <w:rPr>
          <w:rFonts w:cs="Times New Roman"/>
          <w:b/>
          <w:bCs/>
          <w:color w:val="000000" w:themeColor="text1"/>
        </w:rPr>
        <w:t>2025</w:t>
      </w:r>
      <w:proofErr w:type="gramEnd"/>
      <w:r w:rsidR="1941D32E" w:rsidRPr="16BF93E6">
        <w:rPr>
          <w:rFonts w:cs="Times New Roman"/>
          <w:b/>
          <w:bCs/>
          <w:color w:val="000000" w:themeColor="text1"/>
        </w:rPr>
        <w:t xml:space="preserve"> </w:t>
      </w:r>
      <w:r w:rsidRPr="16BF93E6">
        <w:rPr>
          <w:rFonts w:cs="Times New Roman"/>
          <w:b/>
          <w:bCs/>
          <w:color w:val="000000" w:themeColor="text1"/>
        </w:rPr>
        <w:t>BY 3:00 PM</w:t>
      </w:r>
      <w:r w:rsidR="0BD3B99D" w:rsidRPr="16BF93E6">
        <w:rPr>
          <w:rFonts w:cs="Times New Roman"/>
          <w:b/>
          <w:bCs/>
          <w:color w:val="000000" w:themeColor="text1"/>
        </w:rPr>
        <w:t xml:space="preserve"> </w:t>
      </w:r>
      <w:r w:rsidR="4B7A3F11" w:rsidRPr="16BF93E6">
        <w:rPr>
          <w:rFonts w:cs="Times New Roman"/>
          <w:b/>
          <w:bCs/>
          <w:color w:val="000000" w:themeColor="text1"/>
        </w:rPr>
        <w:t>EDT</w:t>
      </w:r>
    </w:p>
    <w:p w14:paraId="29845A25" w14:textId="77777777" w:rsidR="009247E0" w:rsidRDefault="009247E0" w:rsidP="16BF93E6">
      <w:pPr>
        <w:pStyle w:val="BodyText"/>
        <w:spacing w:line="450" w:lineRule="auto"/>
        <w:jc w:val="center"/>
        <w:rPr>
          <w:rFonts w:cs="Times New Roman"/>
          <w:b/>
          <w:bCs/>
          <w:color w:val="000000" w:themeColor="text1"/>
        </w:rPr>
      </w:pPr>
    </w:p>
    <w:p w14:paraId="3E5102F4" w14:textId="3B723599" w:rsidR="009247E0" w:rsidRPr="00EA47BF" w:rsidRDefault="00D653E7" w:rsidP="16BF93E6">
      <w:pPr>
        <w:pStyle w:val="BodyText"/>
        <w:spacing w:line="450" w:lineRule="auto"/>
        <w:jc w:val="center"/>
        <w:rPr>
          <w:rFonts w:cs="Times New Roman"/>
          <w:b/>
          <w:bCs/>
          <w:color w:val="000000" w:themeColor="text1"/>
        </w:rPr>
        <w:sectPr w:rsidR="009247E0" w:rsidRPr="00EA47BF" w:rsidSect="00477EF5">
          <w:headerReference w:type="default" r:id="rId13"/>
          <w:footerReference w:type="default" r:id="rId14"/>
          <w:type w:val="continuous"/>
          <w:pgSz w:w="12240" w:h="15840"/>
          <w:pgMar w:top="1440" w:right="1440" w:bottom="1440" w:left="1440" w:header="720" w:footer="977" w:gutter="0"/>
          <w:pgNumType w:start="1"/>
          <w:cols w:space="720"/>
        </w:sectPr>
      </w:pPr>
      <w:r w:rsidRPr="00D653E7">
        <w:rPr>
          <w:rFonts w:cs="Times New Roman"/>
          <w:b/>
          <w:bCs/>
          <w:color w:val="000000" w:themeColor="text1"/>
          <w:highlight w:val="yellow"/>
        </w:rPr>
        <w:t>***</w:t>
      </w:r>
      <w:r w:rsidR="009247E0" w:rsidRPr="00EA2692">
        <w:rPr>
          <w:rFonts w:cs="Times New Roman"/>
          <w:b/>
          <w:bCs/>
          <w:color w:val="EE0000"/>
          <w:highlight w:val="yellow"/>
        </w:rPr>
        <w:t xml:space="preserve">REVISED 7-25-25 </w:t>
      </w:r>
      <w:r w:rsidR="009247E0" w:rsidRPr="00D653E7">
        <w:rPr>
          <w:rFonts w:cs="Times New Roman"/>
          <w:b/>
          <w:bCs/>
          <w:color w:val="000000" w:themeColor="text1"/>
          <w:highlight w:val="yellow"/>
        </w:rPr>
        <w:t xml:space="preserve">TO EMBED </w:t>
      </w:r>
      <w:r w:rsidRPr="00D653E7">
        <w:rPr>
          <w:rFonts w:cs="Times New Roman"/>
          <w:b/>
          <w:bCs/>
          <w:color w:val="000000" w:themeColor="text1"/>
          <w:highlight w:val="yellow"/>
        </w:rPr>
        <w:t>A REVISED APPENDIX F SPREADSHEET</w:t>
      </w:r>
      <w:r w:rsidR="009247E0" w:rsidRPr="00D653E7">
        <w:rPr>
          <w:rFonts w:cs="Times New Roman"/>
          <w:b/>
          <w:bCs/>
          <w:color w:val="000000" w:themeColor="text1"/>
          <w:highlight w:val="yellow"/>
        </w:rPr>
        <w:t xml:space="preserve">  </w:t>
      </w:r>
      <w:r w:rsidRPr="00D653E7">
        <w:rPr>
          <w:rFonts w:cs="Times New Roman"/>
          <w:b/>
          <w:bCs/>
          <w:color w:val="000000" w:themeColor="text1"/>
          <w:highlight w:val="yellow"/>
        </w:rPr>
        <w:t xml:space="preserve"> ***</w:t>
      </w:r>
    </w:p>
    <w:bookmarkStart w:id="1" w:name="_Toc85618094" w:displacedByCustomXml="next"/>
    <w:bookmarkStart w:id="2" w:name="_Toc189664654" w:displacedByCustomXml="next"/>
    <w:sdt>
      <w:sdtPr>
        <w:rPr>
          <w:rFonts w:asciiTheme="minorHAnsi" w:eastAsiaTheme="minorEastAsia" w:hAnsiTheme="minorHAnsi" w:cstheme="minorBidi"/>
          <w:color w:val="auto"/>
          <w:sz w:val="22"/>
          <w:szCs w:val="22"/>
        </w:rPr>
        <w:id w:val="1447124374"/>
        <w:docPartObj>
          <w:docPartGallery w:val="Table of Contents"/>
          <w:docPartUnique/>
        </w:docPartObj>
      </w:sdtPr>
      <w:sdtEndPr>
        <w:rPr>
          <w:b/>
          <w:bCs/>
          <w:noProof/>
        </w:rPr>
      </w:sdtEndPr>
      <w:sdtContent>
        <w:p w14:paraId="186E0119" w14:textId="492853BB" w:rsidR="00B055E0" w:rsidRDefault="00B055E0" w:rsidP="00185031">
          <w:pPr>
            <w:pStyle w:val="TOCHeading"/>
            <w:jc w:val="center"/>
          </w:pPr>
          <w:r>
            <w:t>Table of Contents</w:t>
          </w:r>
        </w:p>
        <w:p w14:paraId="3E4E758C" w14:textId="7351F6B1" w:rsidR="007E7C1B" w:rsidRDefault="0028413D"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90250185" w:history="1">
            <w:r w:rsidR="007E7C1B" w:rsidRPr="00530D51">
              <w:rPr>
                <w:rStyle w:val="Hyperlink"/>
                <w:rFonts w:cs="Times New Roman"/>
                <w:noProof/>
              </w:rPr>
              <w:t>SECTION 1 – INTRODUCTION</w:t>
            </w:r>
            <w:r w:rsidR="007E7C1B">
              <w:rPr>
                <w:noProof/>
                <w:webHidden/>
              </w:rPr>
              <w:tab/>
            </w:r>
            <w:r w:rsidR="007E7C1B">
              <w:rPr>
                <w:noProof/>
                <w:webHidden/>
              </w:rPr>
              <w:fldChar w:fldCharType="begin"/>
            </w:r>
            <w:r w:rsidR="007E7C1B">
              <w:rPr>
                <w:noProof/>
                <w:webHidden/>
              </w:rPr>
              <w:instrText xml:space="preserve"> PAGEREF _Toc190250185 \h </w:instrText>
            </w:r>
            <w:r w:rsidR="007E7C1B">
              <w:rPr>
                <w:noProof/>
                <w:webHidden/>
              </w:rPr>
            </w:r>
            <w:r w:rsidR="007E7C1B">
              <w:rPr>
                <w:noProof/>
                <w:webHidden/>
              </w:rPr>
              <w:fldChar w:fldCharType="separate"/>
            </w:r>
            <w:r w:rsidR="00EC1F9F">
              <w:rPr>
                <w:noProof/>
                <w:webHidden/>
              </w:rPr>
              <w:t>3</w:t>
            </w:r>
            <w:r w:rsidR="007E7C1B">
              <w:rPr>
                <w:noProof/>
                <w:webHidden/>
              </w:rPr>
              <w:fldChar w:fldCharType="end"/>
            </w:r>
          </w:hyperlink>
        </w:p>
        <w:p w14:paraId="63004DE7" w14:textId="3CCEEE16"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6" w:history="1">
            <w:r w:rsidRPr="00530D51">
              <w:rPr>
                <w:rStyle w:val="Hyperlink"/>
                <w:rFonts w:cs="Times New Roman"/>
                <w:noProof/>
                <w:w w:val="99"/>
              </w:rPr>
              <w:t>1.1</w:t>
            </w:r>
            <w:r>
              <w:rPr>
                <w:rFonts w:eastAsiaTheme="minorEastAsia" w:cstheme="minorBidi"/>
                <w:b w:val="0"/>
                <w:bCs w:val="0"/>
                <w:noProof/>
                <w:kern w:val="2"/>
                <w:sz w:val="24"/>
                <w:szCs w:val="24"/>
                <w14:ligatures w14:val="standardContextual"/>
              </w:rPr>
              <w:tab/>
            </w:r>
            <w:r w:rsidRPr="00530D51">
              <w:rPr>
                <w:rStyle w:val="Hyperlink"/>
                <w:rFonts w:cs="Times New Roman"/>
                <w:noProof/>
              </w:rPr>
              <w:t>Title</w:t>
            </w:r>
            <w:r>
              <w:rPr>
                <w:noProof/>
                <w:webHidden/>
              </w:rPr>
              <w:tab/>
            </w:r>
            <w:r>
              <w:rPr>
                <w:noProof/>
                <w:webHidden/>
              </w:rPr>
              <w:fldChar w:fldCharType="begin"/>
            </w:r>
            <w:r>
              <w:rPr>
                <w:noProof/>
                <w:webHidden/>
              </w:rPr>
              <w:instrText xml:space="preserve"> PAGEREF _Toc190250186 \h </w:instrText>
            </w:r>
            <w:r>
              <w:rPr>
                <w:noProof/>
                <w:webHidden/>
              </w:rPr>
            </w:r>
            <w:r>
              <w:rPr>
                <w:noProof/>
                <w:webHidden/>
              </w:rPr>
              <w:fldChar w:fldCharType="separate"/>
            </w:r>
            <w:r w:rsidR="00EC1F9F">
              <w:rPr>
                <w:noProof/>
                <w:webHidden/>
              </w:rPr>
              <w:t>3</w:t>
            </w:r>
            <w:r>
              <w:rPr>
                <w:noProof/>
                <w:webHidden/>
              </w:rPr>
              <w:fldChar w:fldCharType="end"/>
            </w:r>
          </w:hyperlink>
        </w:p>
        <w:p w14:paraId="1DB99327" w14:textId="300A856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7" w:history="1">
            <w:r w:rsidRPr="00530D51">
              <w:rPr>
                <w:rStyle w:val="Hyperlink"/>
                <w:rFonts w:cs="Times New Roman"/>
                <w:noProof/>
                <w:w w:val="99"/>
              </w:rPr>
              <w:t>1.2</w:t>
            </w:r>
            <w:r>
              <w:rPr>
                <w:rFonts w:eastAsiaTheme="minorEastAsia" w:cstheme="minorBidi"/>
                <w:b w:val="0"/>
                <w:bCs w:val="0"/>
                <w:noProof/>
                <w:kern w:val="2"/>
                <w:sz w:val="24"/>
                <w:szCs w:val="24"/>
                <w14:ligatures w14:val="standardContextual"/>
              </w:rPr>
              <w:tab/>
            </w:r>
            <w:r w:rsidRPr="00530D51">
              <w:rPr>
                <w:rStyle w:val="Hyperlink"/>
                <w:rFonts w:cs="Times New Roman"/>
                <w:noProof/>
              </w:rPr>
              <w:t>Overview</w:t>
            </w:r>
            <w:r w:rsidRPr="00530D51">
              <w:rPr>
                <w:rStyle w:val="Hyperlink"/>
                <w:rFonts w:cs="Times New Roman"/>
                <w:noProof/>
                <w:spacing w:val="-6"/>
              </w:rPr>
              <w:t xml:space="preserve"> </w:t>
            </w:r>
            <w:r w:rsidRPr="00530D51">
              <w:rPr>
                <w:rStyle w:val="Hyperlink"/>
                <w:rFonts w:cs="Times New Roman"/>
                <w:noProof/>
              </w:rPr>
              <w:t>of</w:t>
            </w:r>
            <w:r w:rsidRPr="00530D51">
              <w:rPr>
                <w:rStyle w:val="Hyperlink"/>
                <w:rFonts w:cs="Times New Roman"/>
                <w:noProof/>
                <w:spacing w:val="-10"/>
              </w:rPr>
              <w:t xml:space="preserve"> </w:t>
            </w:r>
            <w:r w:rsidRPr="00530D51">
              <w:rPr>
                <w:rStyle w:val="Hyperlink"/>
                <w:rFonts w:cs="Times New Roman"/>
                <w:noProof/>
                <w:spacing w:val="-1"/>
              </w:rPr>
              <w:t>Request</w:t>
            </w:r>
            <w:r w:rsidRPr="00530D51">
              <w:rPr>
                <w:rStyle w:val="Hyperlink"/>
                <w:rFonts w:cs="Times New Roman"/>
                <w:noProof/>
                <w:spacing w:val="-7"/>
              </w:rPr>
              <w:t xml:space="preserve"> </w:t>
            </w:r>
            <w:r w:rsidRPr="00530D51">
              <w:rPr>
                <w:rStyle w:val="Hyperlink"/>
                <w:rFonts w:cs="Times New Roman"/>
                <w:noProof/>
              </w:rPr>
              <w:t>for</w:t>
            </w:r>
            <w:r w:rsidRPr="00530D51">
              <w:rPr>
                <w:rStyle w:val="Hyperlink"/>
                <w:rFonts w:cs="Times New Roman"/>
                <w:noProof/>
                <w:spacing w:val="-10"/>
              </w:rPr>
              <w:t xml:space="preserve"> Customer 360 Implementation</w:t>
            </w:r>
            <w:r>
              <w:rPr>
                <w:noProof/>
                <w:webHidden/>
              </w:rPr>
              <w:tab/>
            </w:r>
            <w:r>
              <w:rPr>
                <w:noProof/>
                <w:webHidden/>
              </w:rPr>
              <w:fldChar w:fldCharType="begin"/>
            </w:r>
            <w:r>
              <w:rPr>
                <w:noProof/>
                <w:webHidden/>
              </w:rPr>
              <w:instrText xml:space="preserve"> PAGEREF _Toc190250187 \h </w:instrText>
            </w:r>
            <w:r>
              <w:rPr>
                <w:noProof/>
                <w:webHidden/>
              </w:rPr>
            </w:r>
            <w:r>
              <w:rPr>
                <w:noProof/>
                <w:webHidden/>
              </w:rPr>
              <w:fldChar w:fldCharType="separate"/>
            </w:r>
            <w:r w:rsidR="00EC1F9F">
              <w:rPr>
                <w:noProof/>
                <w:webHidden/>
              </w:rPr>
              <w:t>3</w:t>
            </w:r>
            <w:r>
              <w:rPr>
                <w:noProof/>
                <w:webHidden/>
              </w:rPr>
              <w:fldChar w:fldCharType="end"/>
            </w:r>
          </w:hyperlink>
        </w:p>
        <w:p w14:paraId="734EF8C9" w14:textId="03BC417F"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8" w:history="1">
            <w:r w:rsidRPr="00530D51">
              <w:rPr>
                <w:rStyle w:val="Hyperlink"/>
                <w:rFonts w:cs="Times New Roman"/>
                <w:noProof/>
                <w:w w:val="99"/>
              </w:rPr>
              <w:t>1.3</w:t>
            </w:r>
            <w:r>
              <w:rPr>
                <w:rFonts w:eastAsiaTheme="minorEastAsia" w:cstheme="minorBidi"/>
                <w:b w:val="0"/>
                <w:bCs w:val="0"/>
                <w:noProof/>
                <w:kern w:val="2"/>
                <w:sz w:val="24"/>
                <w:szCs w:val="24"/>
                <w14:ligatures w14:val="standardContextual"/>
              </w:rPr>
              <w:tab/>
            </w:r>
            <w:r w:rsidRPr="00530D51">
              <w:rPr>
                <w:rStyle w:val="Hyperlink"/>
                <w:rFonts w:cs="Times New Roman"/>
                <w:noProof/>
              </w:rPr>
              <w:t>INPRS</w:t>
            </w:r>
            <w:r w:rsidRPr="00530D51">
              <w:rPr>
                <w:rStyle w:val="Hyperlink"/>
                <w:rFonts w:cs="Times New Roman"/>
                <w:noProof/>
                <w:spacing w:val="-23"/>
              </w:rPr>
              <w:t xml:space="preserve"> </w:t>
            </w:r>
            <w:r w:rsidRPr="00530D51">
              <w:rPr>
                <w:rStyle w:val="Hyperlink"/>
                <w:rFonts w:cs="Times New Roman"/>
                <w:noProof/>
              </w:rPr>
              <w:t>Background</w:t>
            </w:r>
            <w:r>
              <w:rPr>
                <w:noProof/>
                <w:webHidden/>
              </w:rPr>
              <w:tab/>
            </w:r>
            <w:r>
              <w:rPr>
                <w:noProof/>
                <w:webHidden/>
              </w:rPr>
              <w:fldChar w:fldCharType="begin"/>
            </w:r>
            <w:r>
              <w:rPr>
                <w:noProof/>
                <w:webHidden/>
              </w:rPr>
              <w:instrText xml:space="preserve"> PAGEREF _Toc190250188 \h </w:instrText>
            </w:r>
            <w:r>
              <w:rPr>
                <w:noProof/>
                <w:webHidden/>
              </w:rPr>
            </w:r>
            <w:r>
              <w:rPr>
                <w:noProof/>
                <w:webHidden/>
              </w:rPr>
              <w:fldChar w:fldCharType="separate"/>
            </w:r>
            <w:r w:rsidR="00EC1F9F">
              <w:rPr>
                <w:noProof/>
                <w:webHidden/>
              </w:rPr>
              <w:t>3</w:t>
            </w:r>
            <w:r>
              <w:rPr>
                <w:noProof/>
                <w:webHidden/>
              </w:rPr>
              <w:fldChar w:fldCharType="end"/>
            </w:r>
          </w:hyperlink>
        </w:p>
        <w:p w14:paraId="37AB2B02" w14:textId="531EE37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9" w:history="1">
            <w:r w:rsidRPr="00530D51">
              <w:rPr>
                <w:rStyle w:val="Hyperlink"/>
                <w:rFonts w:cs="Times New Roman"/>
                <w:noProof/>
                <w:w w:val="99"/>
              </w:rPr>
              <w:t>1.4</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Issuer</w:t>
            </w:r>
            <w:r>
              <w:rPr>
                <w:noProof/>
                <w:webHidden/>
              </w:rPr>
              <w:tab/>
            </w:r>
            <w:r>
              <w:rPr>
                <w:noProof/>
                <w:webHidden/>
              </w:rPr>
              <w:fldChar w:fldCharType="begin"/>
            </w:r>
            <w:r>
              <w:rPr>
                <w:noProof/>
                <w:webHidden/>
              </w:rPr>
              <w:instrText xml:space="preserve"> PAGEREF _Toc190250189 \h </w:instrText>
            </w:r>
            <w:r>
              <w:rPr>
                <w:noProof/>
                <w:webHidden/>
              </w:rPr>
            </w:r>
            <w:r>
              <w:rPr>
                <w:noProof/>
                <w:webHidden/>
              </w:rPr>
              <w:fldChar w:fldCharType="separate"/>
            </w:r>
            <w:r w:rsidR="00EC1F9F">
              <w:rPr>
                <w:noProof/>
                <w:webHidden/>
              </w:rPr>
              <w:t>4</w:t>
            </w:r>
            <w:r>
              <w:rPr>
                <w:noProof/>
                <w:webHidden/>
              </w:rPr>
              <w:fldChar w:fldCharType="end"/>
            </w:r>
          </w:hyperlink>
        </w:p>
        <w:p w14:paraId="3C9DCC76" w14:textId="272204A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0" w:history="1">
            <w:r w:rsidRPr="00530D51">
              <w:rPr>
                <w:rStyle w:val="Hyperlink"/>
                <w:rFonts w:cs="Times New Roman"/>
                <w:noProof/>
                <w:w w:val="99"/>
              </w:rPr>
              <w:t>1.5</w:t>
            </w:r>
            <w:r>
              <w:rPr>
                <w:rFonts w:eastAsiaTheme="minorEastAsia" w:cstheme="minorBidi"/>
                <w:b w:val="0"/>
                <w:bCs w:val="0"/>
                <w:noProof/>
                <w:kern w:val="2"/>
                <w:sz w:val="24"/>
                <w:szCs w:val="24"/>
                <w14:ligatures w14:val="standardContextual"/>
              </w:rPr>
              <w:tab/>
            </w:r>
            <w:r w:rsidRPr="00530D51">
              <w:rPr>
                <w:rStyle w:val="Hyperlink"/>
                <w:rFonts w:cs="Times New Roman"/>
                <w:noProof/>
              </w:rPr>
              <w:t>Contacts</w:t>
            </w:r>
            <w:r>
              <w:rPr>
                <w:noProof/>
                <w:webHidden/>
              </w:rPr>
              <w:tab/>
            </w:r>
            <w:r>
              <w:rPr>
                <w:noProof/>
                <w:webHidden/>
              </w:rPr>
              <w:fldChar w:fldCharType="begin"/>
            </w:r>
            <w:r>
              <w:rPr>
                <w:noProof/>
                <w:webHidden/>
              </w:rPr>
              <w:instrText xml:space="preserve"> PAGEREF _Toc190250190 \h </w:instrText>
            </w:r>
            <w:r>
              <w:rPr>
                <w:noProof/>
                <w:webHidden/>
              </w:rPr>
            </w:r>
            <w:r>
              <w:rPr>
                <w:noProof/>
                <w:webHidden/>
              </w:rPr>
              <w:fldChar w:fldCharType="separate"/>
            </w:r>
            <w:r w:rsidR="00EC1F9F">
              <w:rPr>
                <w:noProof/>
                <w:webHidden/>
              </w:rPr>
              <w:t>4</w:t>
            </w:r>
            <w:r>
              <w:rPr>
                <w:noProof/>
                <w:webHidden/>
              </w:rPr>
              <w:fldChar w:fldCharType="end"/>
            </w:r>
          </w:hyperlink>
        </w:p>
        <w:p w14:paraId="0CB99174" w14:textId="704E9076"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1" w:history="1">
            <w:r w:rsidRPr="00530D51">
              <w:rPr>
                <w:rStyle w:val="Hyperlink"/>
                <w:rFonts w:cs="Times New Roman"/>
                <w:noProof/>
                <w:w w:val="99"/>
              </w:rPr>
              <w:t>1.6</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Inquiries</w:t>
            </w:r>
            <w:r w:rsidRPr="00530D51">
              <w:rPr>
                <w:rStyle w:val="Hyperlink"/>
                <w:rFonts w:cs="Times New Roman"/>
                <w:noProof/>
                <w:spacing w:val="-6"/>
              </w:rPr>
              <w:t xml:space="preserve"> </w:t>
            </w:r>
            <w:r w:rsidRPr="00530D51">
              <w:rPr>
                <w:rStyle w:val="Hyperlink"/>
                <w:rFonts w:cs="Times New Roman"/>
                <w:noProof/>
              </w:rPr>
              <w:t>about</w:t>
            </w:r>
            <w:r w:rsidRPr="00530D51">
              <w:rPr>
                <w:rStyle w:val="Hyperlink"/>
                <w:rFonts w:cs="Times New Roman"/>
                <w:noProof/>
                <w:spacing w:val="-5"/>
              </w:rPr>
              <w:t xml:space="preserve"> </w:t>
            </w:r>
            <w:r w:rsidRPr="00530D51">
              <w:rPr>
                <w:rStyle w:val="Hyperlink"/>
                <w:rFonts w:cs="Times New Roman"/>
                <w:noProof/>
                <w:spacing w:val="-1"/>
              </w:rPr>
              <w:t>the</w:t>
            </w:r>
            <w:r w:rsidRPr="00530D51">
              <w:rPr>
                <w:rStyle w:val="Hyperlink"/>
                <w:rFonts w:cs="Times New Roman"/>
                <w:noProof/>
                <w:spacing w:val="-8"/>
              </w:rPr>
              <w:t xml:space="preserve"> </w:t>
            </w:r>
            <w:r w:rsidRPr="00530D51">
              <w:rPr>
                <w:rStyle w:val="Hyperlink"/>
                <w:rFonts w:cs="Times New Roman"/>
                <w:noProof/>
              </w:rPr>
              <w:t>RFP</w:t>
            </w:r>
            <w:r w:rsidRPr="00530D51">
              <w:rPr>
                <w:rStyle w:val="Hyperlink"/>
                <w:rFonts w:cs="Times New Roman"/>
                <w:noProof/>
                <w:spacing w:val="-9"/>
              </w:rPr>
              <w:t xml:space="preserve"> </w:t>
            </w:r>
            <w:r w:rsidRPr="00530D51">
              <w:rPr>
                <w:rStyle w:val="Hyperlink"/>
                <w:rFonts w:cs="Times New Roman"/>
                <w:noProof/>
              </w:rPr>
              <w:t>for</w:t>
            </w:r>
            <w:r w:rsidRPr="00530D51">
              <w:rPr>
                <w:rStyle w:val="Hyperlink"/>
                <w:rFonts w:cs="Times New Roman"/>
                <w:noProof/>
                <w:spacing w:val="-8"/>
              </w:rPr>
              <w:t xml:space="preserve"> </w:t>
            </w:r>
            <w:r w:rsidRPr="00530D51">
              <w:rPr>
                <w:rStyle w:val="Hyperlink"/>
                <w:rFonts w:cs="Times New Roman"/>
                <w:noProof/>
              </w:rPr>
              <w:t>INPRS</w:t>
            </w:r>
            <w:r>
              <w:rPr>
                <w:noProof/>
                <w:webHidden/>
              </w:rPr>
              <w:tab/>
            </w:r>
            <w:r>
              <w:rPr>
                <w:noProof/>
                <w:webHidden/>
              </w:rPr>
              <w:fldChar w:fldCharType="begin"/>
            </w:r>
            <w:r>
              <w:rPr>
                <w:noProof/>
                <w:webHidden/>
              </w:rPr>
              <w:instrText xml:space="preserve"> PAGEREF _Toc190250191 \h </w:instrText>
            </w:r>
            <w:r>
              <w:rPr>
                <w:noProof/>
                <w:webHidden/>
              </w:rPr>
            </w:r>
            <w:r>
              <w:rPr>
                <w:noProof/>
                <w:webHidden/>
              </w:rPr>
              <w:fldChar w:fldCharType="separate"/>
            </w:r>
            <w:r w:rsidR="00EC1F9F">
              <w:rPr>
                <w:noProof/>
                <w:webHidden/>
              </w:rPr>
              <w:t>4</w:t>
            </w:r>
            <w:r>
              <w:rPr>
                <w:noProof/>
                <w:webHidden/>
              </w:rPr>
              <w:fldChar w:fldCharType="end"/>
            </w:r>
          </w:hyperlink>
        </w:p>
        <w:p w14:paraId="460DC6AA" w14:textId="13F13234"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2" w:history="1">
            <w:r w:rsidRPr="00530D51">
              <w:rPr>
                <w:rStyle w:val="Hyperlink"/>
                <w:rFonts w:cs="Times New Roman"/>
                <w:noProof/>
                <w:w w:val="99"/>
              </w:rPr>
              <w:t>1.7</w:t>
            </w:r>
            <w:r>
              <w:rPr>
                <w:rFonts w:eastAsiaTheme="minorEastAsia" w:cstheme="minorBidi"/>
                <w:b w:val="0"/>
                <w:bCs w:val="0"/>
                <w:noProof/>
                <w:kern w:val="2"/>
                <w:sz w:val="24"/>
                <w:szCs w:val="24"/>
                <w14:ligatures w14:val="standardContextual"/>
              </w:rPr>
              <w:tab/>
            </w:r>
            <w:r w:rsidRPr="00530D51">
              <w:rPr>
                <w:rStyle w:val="Hyperlink"/>
                <w:rFonts w:cs="Times New Roman"/>
                <w:noProof/>
              </w:rPr>
              <w:t>Invitation</w:t>
            </w:r>
            <w:r w:rsidRPr="00530D51">
              <w:rPr>
                <w:rStyle w:val="Hyperlink"/>
                <w:rFonts w:cs="Times New Roman"/>
                <w:noProof/>
                <w:spacing w:val="-12"/>
              </w:rPr>
              <w:t xml:space="preserve"> </w:t>
            </w:r>
            <w:r w:rsidRPr="00530D51">
              <w:rPr>
                <w:rStyle w:val="Hyperlink"/>
                <w:rFonts w:cs="Times New Roman"/>
                <w:noProof/>
              </w:rPr>
              <w:t>to</w:t>
            </w:r>
            <w:r w:rsidRPr="00530D51">
              <w:rPr>
                <w:rStyle w:val="Hyperlink"/>
                <w:rFonts w:cs="Times New Roman"/>
                <w:noProof/>
                <w:spacing w:val="-12"/>
              </w:rPr>
              <w:t xml:space="preserve"> </w:t>
            </w:r>
            <w:r w:rsidRPr="00530D51">
              <w:rPr>
                <w:rStyle w:val="Hyperlink"/>
                <w:rFonts w:cs="Times New Roman"/>
                <w:noProof/>
              </w:rPr>
              <w:t>Submit</w:t>
            </w:r>
            <w:r w:rsidRPr="00530D51">
              <w:rPr>
                <w:rStyle w:val="Hyperlink"/>
                <w:rFonts w:cs="Times New Roman"/>
                <w:noProof/>
                <w:spacing w:val="-9"/>
              </w:rPr>
              <w:t xml:space="preserve"> </w:t>
            </w:r>
            <w:r w:rsidRPr="00530D51">
              <w:rPr>
                <w:rStyle w:val="Hyperlink"/>
                <w:rFonts w:cs="Times New Roman"/>
                <w:noProof/>
              </w:rPr>
              <w:t>Proposals</w:t>
            </w:r>
            <w:r>
              <w:rPr>
                <w:noProof/>
                <w:webHidden/>
              </w:rPr>
              <w:tab/>
            </w:r>
            <w:r>
              <w:rPr>
                <w:noProof/>
                <w:webHidden/>
              </w:rPr>
              <w:fldChar w:fldCharType="begin"/>
            </w:r>
            <w:r>
              <w:rPr>
                <w:noProof/>
                <w:webHidden/>
              </w:rPr>
              <w:instrText xml:space="preserve"> PAGEREF _Toc190250192 \h </w:instrText>
            </w:r>
            <w:r>
              <w:rPr>
                <w:noProof/>
                <w:webHidden/>
              </w:rPr>
            </w:r>
            <w:r>
              <w:rPr>
                <w:noProof/>
                <w:webHidden/>
              </w:rPr>
              <w:fldChar w:fldCharType="separate"/>
            </w:r>
            <w:r w:rsidR="00EC1F9F">
              <w:rPr>
                <w:noProof/>
                <w:webHidden/>
              </w:rPr>
              <w:t>4</w:t>
            </w:r>
            <w:r>
              <w:rPr>
                <w:noProof/>
                <w:webHidden/>
              </w:rPr>
              <w:fldChar w:fldCharType="end"/>
            </w:r>
          </w:hyperlink>
        </w:p>
        <w:p w14:paraId="198B3217" w14:textId="6D246C7F"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3" w:history="1">
            <w:r w:rsidRPr="00530D51">
              <w:rPr>
                <w:rStyle w:val="Hyperlink"/>
                <w:rFonts w:cs="Times New Roman"/>
                <w:noProof/>
                <w:w w:val="99"/>
              </w:rPr>
              <w:t>1.8</w:t>
            </w:r>
            <w:r>
              <w:rPr>
                <w:rFonts w:eastAsiaTheme="minorEastAsia" w:cstheme="minorBidi"/>
                <w:b w:val="0"/>
                <w:bCs w:val="0"/>
                <w:noProof/>
                <w:kern w:val="2"/>
                <w:sz w:val="24"/>
                <w:szCs w:val="24"/>
                <w14:ligatures w14:val="standardContextual"/>
              </w:rPr>
              <w:tab/>
            </w:r>
            <w:r w:rsidRPr="00530D51">
              <w:rPr>
                <w:rStyle w:val="Hyperlink"/>
                <w:rFonts w:cs="Times New Roman"/>
                <w:noProof/>
              </w:rPr>
              <w:t>Modification</w:t>
            </w:r>
            <w:r w:rsidRPr="00530D51">
              <w:rPr>
                <w:rStyle w:val="Hyperlink"/>
                <w:rFonts w:cs="Times New Roman"/>
                <w:noProof/>
                <w:spacing w:val="-11"/>
              </w:rPr>
              <w:t xml:space="preserve"> </w:t>
            </w:r>
            <w:r w:rsidRPr="00530D51">
              <w:rPr>
                <w:rStyle w:val="Hyperlink"/>
                <w:rFonts w:cs="Times New Roman"/>
                <w:noProof/>
              </w:rPr>
              <w:t>or</w:t>
            </w:r>
            <w:r w:rsidRPr="00530D51">
              <w:rPr>
                <w:rStyle w:val="Hyperlink"/>
                <w:rFonts w:cs="Times New Roman"/>
                <w:noProof/>
                <w:spacing w:val="-8"/>
              </w:rPr>
              <w:t xml:space="preserve"> </w:t>
            </w:r>
            <w:r w:rsidRPr="00530D51">
              <w:rPr>
                <w:rStyle w:val="Hyperlink"/>
                <w:rFonts w:cs="Times New Roman"/>
                <w:noProof/>
              </w:rPr>
              <w:t>Withdrawal</w:t>
            </w:r>
            <w:r w:rsidRPr="00530D51">
              <w:rPr>
                <w:rStyle w:val="Hyperlink"/>
                <w:rFonts w:cs="Times New Roman"/>
                <w:noProof/>
                <w:spacing w:val="-11"/>
              </w:rPr>
              <w:t xml:space="preserve"> </w:t>
            </w:r>
            <w:r w:rsidRPr="00530D51">
              <w:rPr>
                <w:rStyle w:val="Hyperlink"/>
                <w:rFonts w:cs="Times New Roman"/>
                <w:noProof/>
              </w:rPr>
              <w:t>of</w:t>
            </w:r>
            <w:r w:rsidRPr="00530D51">
              <w:rPr>
                <w:rStyle w:val="Hyperlink"/>
                <w:rFonts w:cs="Times New Roman"/>
                <w:noProof/>
                <w:spacing w:val="-11"/>
              </w:rPr>
              <w:t xml:space="preserve"> </w:t>
            </w:r>
            <w:r w:rsidRPr="00530D51">
              <w:rPr>
                <w:rStyle w:val="Hyperlink"/>
                <w:rFonts w:cs="Times New Roman"/>
                <w:noProof/>
              </w:rPr>
              <w:t>Offers</w:t>
            </w:r>
            <w:r>
              <w:rPr>
                <w:noProof/>
                <w:webHidden/>
              </w:rPr>
              <w:tab/>
            </w:r>
            <w:r>
              <w:rPr>
                <w:noProof/>
                <w:webHidden/>
              </w:rPr>
              <w:fldChar w:fldCharType="begin"/>
            </w:r>
            <w:r>
              <w:rPr>
                <w:noProof/>
                <w:webHidden/>
              </w:rPr>
              <w:instrText xml:space="preserve"> PAGEREF _Toc190250193 \h </w:instrText>
            </w:r>
            <w:r>
              <w:rPr>
                <w:noProof/>
                <w:webHidden/>
              </w:rPr>
            </w:r>
            <w:r>
              <w:rPr>
                <w:noProof/>
                <w:webHidden/>
              </w:rPr>
              <w:fldChar w:fldCharType="separate"/>
            </w:r>
            <w:r w:rsidR="00EC1F9F">
              <w:rPr>
                <w:noProof/>
                <w:webHidden/>
              </w:rPr>
              <w:t>4</w:t>
            </w:r>
            <w:r>
              <w:rPr>
                <w:noProof/>
                <w:webHidden/>
              </w:rPr>
              <w:fldChar w:fldCharType="end"/>
            </w:r>
          </w:hyperlink>
        </w:p>
        <w:p w14:paraId="0C0D5707" w14:textId="63C081B7"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4" w:history="1">
            <w:r w:rsidRPr="00530D51">
              <w:rPr>
                <w:rStyle w:val="Hyperlink"/>
                <w:rFonts w:cs="Times New Roman"/>
                <w:noProof/>
                <w:w w:val="99"/>
              </w:rPr>
              <w:t>1.9</w:t>
            </w:r>
            <w:r>
              <w:rPr>
                <w:rFonts w:eastAsiaTheme="minorEastAsia" w:cstheme="minorBidi"/>
                <w:b w:val="0"/>
                <w:bCs w:val="0"/>
                <w:noProof/>
                <w:kern w:val="2"/>
                <w:sz w:val="24"/>
                <w:szCs w:val="24"/>
                <w14:ligatures w14:val="standardContextual"/>
              </w:rPr>
              <w:tab/>
            </w:r>
            <w:r w:rsidRPr="00530D51">
              <w:rPr>
                <w:rStyle w:val="Hyperlink"/>
                <w:rFonts w:cs="Times New Roman"/>
                <w:noProof/>
              </w:rPr>
              <w:t>Confidential</w:t>
            </w:r>
            <w:r w:rsidRPr="00530D51">
              <w:rPr>
                <w:rStyle w:val="Hyperlink"/>
                <w:rFonts w:cs="Times New Roman"/>
                <w:noProof/>
                <w:spacing w:val="-29"/>
              </w:rPr>
              <w:t xml:space="preserve"> </w:t>
            </w:r>
            <w:r w:rsidRPr="00530D51">
              <w:rPr>
                <w:rStyle w:val="Hyperlink"/>
                <w:rFonts w:cs="Times New Roman"/>
                <w:noProof/>
              </w:rPr>
              <w:t>Information</w:t>
            </w:r>
            <w:r>
              <w:rPr>
                <w:noProof/>
                <w:webHidden/>
              </w:rPr>
              <w:tab/>
            </w:r>
            <w:r>
              <w:rPr>
                <w:noProof/>
                <w:webHidden/>
              </w:rPr>
              <w:fldChar w:fldCharType="begin"/>
            </w:r>
            <w:r>
              <w:rPr>
                <w:noProof/>
                <w:webHidden/>
              </w:rPr>
              <w:instrText xml:space="preserve"> PAGEREF _Toc190250194 \h </w:instrText>
            </w:r>
            <w:r>
              <w:rPr>
                <w:noProof/>
                <w:webHidden/>
              </w:rPr>
            </w:r>
            <w:r>
              <w:rPr>
                <w:noProof/>
                <w:webHidden/>
              </w:rPr>
              <w:fldChar w:fldCharType="separate"/>
            </w:r>
            <w:r w:rsidR="00EC1F9F">
              <w:rPr>
                <w:noProof/>
                <w:webHidden/>
              </w:rPr>
              <w:t>5</w:t>
            </w:r>
            <w:r>
              <w:rPr>
                <w:noProof/>
                <w:webHidden/>
              </w:rPr>
              <w:fldChar w:fldCharType="end"/>
            </w:r>
          </w:hyperlink>
        </w:p>
        <w:p w14:paraId="76D063A2" w14:textId="6BD27054"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5" w:history="1">
            <w:r w:rsidRPr="00530D51">
              <w:rPr>
                <w:rStyle w:val="Hyperlink"/>
                <w:rFonts w:cs="Times New Roman"/>
                <w:noProof/>
                <w:w w:val="99"/>
              </w:rPr>
              <w:t>1.10</w:t>
            </w:r>
            <w:r>
              <w:rPr>
                <w:rFonts w:eastAsiaTheme="minorEastAsia" w:cstheme="minorBidi"/>
                <w:b w:val="0"/>
                <w:bCs w:val="0"/>
                <w:noProof/>
                <w:kern w:val="2"/>
                <w:sz w:val="24"/>
                <w:szCs w:val="24"/>
                <w14:ligatures w14:val="standardContextual"/>
              </w:rPr>
              <w:tab/>
            </w:r>
            <w:r w:rsidRPr="00530D51">
              <w:rPr>
                <w:rStyle w:val="Hyperlink"/>
                <w:rFonts w:cs="Times New Roman"/>
                <w:noProof/>
              </w:rPr>
              <w:t>RFP</w:t>
            </w:r>
            <w:r w:rsidRPr="00530D51">
              <w:rPr>
                <w:rStyle w:val="Hyperlink"/>
                <w:rFonts w:cs="Times New Roman"/>
                <w:noProof/>
                <w:spacing w:val="-12"/>
              </w:rPr>
              <w:t xml:space="preserve"> </w:t>
            </w:r>
            <w:r w:rsidRPr="00530D51">
              <w:rPr>
                <w:rStyle w:val="Hyperlink"/>
                <w:rFonts w:cs="Times New Roman"/>
                <w:noProof/>
              </w:rPr>
              <w:t>Response</w:t>
            </w:r>
            <w:r w:rsidRPr="00530D51">
              <w:rPr>
                <w:rStyle w:val="Hyperlink"/>
                <w:rFonts w:cs="Times New Roman"/>
                <w:noProof/>
                <w:spacing w:val="-12"/>
              </w:rPr>
              <w:t xml:space="preserve"> </w:t>
            </w:r>
            <w:r w:rsidRPr="00530D51">
              <w:rPr>
                <w:rStyle w:val="Hyperlink"/>
                <w:rFonts w:cs="Times New Roman"/>
                <w:noProof/>
              </w:rPr>
              <w:t>Costs</w:t>
            </w:r>
            <w:r>
              <w:rPr>
                <w:noProof/>
                <w:webHidden/>
              </w:rPr>
              <w:tab/>
            </w:r>
            <w:r>
              <w:rPr>
                <w:noProof/>
                <w:webHidden/>
              </w:rPr>
              <w:fldChar w:fldCharType="begin"/>
            </w:r>
            <w:r>
              <w:rPr>
                <w:noProof/>
                <w:webHidden/>
              </w:rPr>
              <w:instrText xml:space="preserve"> PAGEREF _Toc190250195 \h </w:instrText>
            </w:r>
            <w:r>
              <w:rPr>
                <w:noProof/>
                <w:webHidden/>
              </w:rPr>
            </w:r>
            <w:r>
              <w:rPr>
                <w:noProof/>
                <w:webHidden/>
              </w:rPr>
              <w:fldChar w:fldCharType="separate"/>
            </w:r>
            <w:r w:rsidR="00EC1F9F">
              <w:rPr>
                <w:noProof/>
                <w:webHidden/>
              </w:rPr>
              <w:t>5</w:t>
            </w:r>
            <w:r>
              <w:rPr>
                <w:noProof/>
                <w:webHidden/>
              </w:rPr>
              <w:fldChar w:fldCharType="end"/>
            </w:r>
          </w:hyperlink>
        </w:p>
        <w:p w14:paraId="338B319E" w14:textId="2DD05452"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6" w:history="1">
            <w:r w:rsidRPr="00530D51">
              <w:rPr>
                <w:rStyle w:val="Hyperlink"/>
                <w:rFonts w:cs="Times New Roman"/>
                <w:noProof/>
                <w:w w:val="99"/>
              </w:rPr>
              <w:t>1.11</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Proposal</w:t>
            </w:r>
            <w:r w:rsidRPr="00530D51">
              <w:rPr>
                <w:rStyle w:val="Hyperlink"/>
                <w:rFonts w:cs="Times New Roman"/>
                <w:noProof/>
                <w:spacing w:val="-13"/>
              </w:rPr>
              <w:t xml:space="preserve"> </w:t>
            </w:r>
            <w:r w:rsidRPr="00530D51">
              <w:rPr>
                <w:rStyle w:val="Hyperlink"/>
                <w:rFonts w:cs="Times New Roman"/>
                <w:noProof/>
              </w:rPr>
              <w:t>Life</w:t>
            </w:r>
            <w:r>
              <w:rPr>
                <w:noProof/>
                <w:webHidden/>
              </w:rPr>
              <w:tab/>
            </w:r>
            <w:r>
              <w:rPr>
                <w:noProof/>
                <w:webHidden/>
              </w:rPr>
              <w:fldChar w:fldCharType="begin"/>
            </w:r>
            <w:r>
              <w:rPr>
                <w:noProof/>
                <w:webHidden/>
              </w:rPr>
              <w:instrText xml:space="preserve"> PAGEREF _Toc190250196 \h </w:instrText>
            </w:r>
            <w:r>
              <w:rPr>
                <w:noProof/>
                <w:webHidden/>
              </w:rPr>
            </w:r>
            <w:r>
              <w:rPr>
                <w:noProof/>
                <w:webHidden/>
              </w:rPr>
              <w:fldChar w:fldCharType="separate"/>
            </w:r>
            <w:r w:rsidR="00EC1F9F">
              <w:rPr>
                <w:noProof/>
                <w:webHidden/>
              </w:rPr>
              <w:t>5</w:t>
            </w:r>
            <w:r>
              <w:rPr>
                <w:noProof/>
                <w:webHidden/>
              </w:rPr>
              <w:fldChar w:fldCharType="end"/>
            </w:r>
          </w:hyperlink>
        </w:p>
        <w:p w14:paraId="7DFB464C" w14:textId="21BEA2C7"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7" w:history="1">
            <w:r w:rsidRPr="00530D51">
              <w:rPr>
                <w:rStyle w:val="Hyperlink"/>
                <w:rFonts w:cs="Times New Roman"/>
                <w:noProof/>
                <w:w w:val="99"/>
              </w:rPr>
              <w:t>1.12</w:t>
            </w:r>
            <w:r>
              <w:rPr>
                <w:rFonts w:eastAsiaTheme="minorEastAsia" w:cstheme="minorBidi"/>
                <w:b w:val="0"/>
                <w:bCs w:val="0"/>
                <w:noProof/>
                <w:kern w:val="2"/>
                <w:sz w:val="24"/>
                <w:szCs w:val="24"/>
                <w14:ligatures w14:val="standardContextual"/>
              </w:rPr>
              <w:tab/>
            </w:r>
            <w:r w:rsidRPr="00530D51">
              <w:rPr>
                <w:rStyle w:val="Hyperlink"/>
                <w:rFonts w:cs="Times New Roman"/>
                <w:noProof/>
              </w:rPr>
              <w:t>Taxes</w:t>
            </w:r>
            <w:r>
              <w:rPr>
                <w:noProof/>
                <w:webHidden/>
              </w:rPr>
              <w:tab/>
            </w:r>
            <w:r>
              <w:rPr>
                <w:noProof/>
                <w:webHidden/>
              </w:rPr>
              <w:fldChar w:fldCharType="begin"/>
            </w:r>
            <w:r>
              <w:rPr>
                <w:noProof/>
                <w:webHidden/>
              </w:rPr>
              <w:instrText xml:space="preserve"> PAGEREF _Toc190250197 \h </w:instrText>
            </w:r>
            <w:r>
              <w:rPr>
                <w:noProof/>
                <w:webHidden/>
              </w:rPr>
            </w:r>
            <w:r>
              <w:rPr>
                <w:noProof/>
                <w:webHidden/>
              </w:rPr>
              <w:fldChar w:fldCharType="separate"/>
            </w:r>
            <w:r w:rsidR="00EC1F9F">
              <w:rPr>
                <w:noProof/>
                <w:webHidden/>
              </w:rPr>
              <w:t>5</w:t>
            </w:r>
            <w:r>
              <w:rPr>
                <w:noProof/>
                <w:webHidden/>
              </w:rPr>
              <w:fldChar w:fldCharType="end"/>
            </w:r>
          </w:hyperlink>
        </w:p>
        <w:p w14:paraId="2BC4D1E3" w14:textId="19F53188"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8" w:history="1">
            <w:r w:rsidRPr="00530D51">
              <w:rPr>
                <w:rStyle w:val="Hyperlink"/>
                <w:rFonts w:cs="Times New Roman"/>
                <w:noProof/>
                <w:w w:val="99"/>
              </w:rPr>
              <w:t>1.13</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Secretary</w:t>
            </w:r>
            <w:r w:rsidRPr="00530D51">
              <w:rPr>
                <w:rStyle w:val="Hyperlink"/>
                <w:rFonts w:cs="Times New Roman"/>
                <w:noProof/>
                <w:spacing w:val="-9"/>
              </w:rPr>
              <w:t xml:space="preserve"> </w:t>
            </w:r>
            <w:r w:rsidRPr="00530D51">
              <w:rPr>
                <w:rStyle w:val="Hyperlink"/>
                <w:rFonts w:cs="Times New Roman"/>
                <w:noProof/>
              </w:rPr>
              <w:t>of</w:t>
            </w:r>
            <w:r w:rsidRPr="00530D51">
              <w:rPr>
                <w:rStyle w:val="Hyperlink"/>
                <w:rFonts w:cs="Times New Roman"/>
                <w:noProof/>
                <w:spacing w:val="-12"/>
              </w:rPr>
              <w:t xml:space="preserve"> </w:t>
            </w:r>
            <w:r w:rsidRPr="00530D51">
              <w:rPr>
                <w:rStyle w:val="Hyperlink"/>
                <w:rFonts w:cs="Times New Roman"/>
                <w:noProof/>
              </w:rPr>
              <w:t>State</w:t>
            </w:r>
            <w:r w:rsidRPr="00530D51">
              <w:rPr>
                <w:rStyle w:val="Hyperlink"/>
                <w:rFonts w:cs="Times New Roman"/>
                <w:noProof/>
                <w:spacing w:val="-9"/>
              </w:rPr>
              <w:t xml:space="preserve"> </w:t>
            </w:r>
            <w:r w:rsidRPr="00530D51">
              <w:rPr>
                <w:rStyle w:val="Hyperlink"/>
                <w:rFonts w:cs="Times New Roman"/>
                <w:noProof/>
              </w:rPr>
              <w:t>Registration</w:t>
            </w:r>
            <w:r>
              <w:rPr>
                <w:noProof/>
                <w:webHidden/>
              </w:rPr>
              <w:tab/>
            </w:r>
            <w:r>
              <w:rPr>
                <w:noProof/>
                <w:webHidden/>
              </w:rPr>
              <w:fldChar w:fldCharType="begin"/>
            </w:r>
            <w:r>
              <w:rPr>
                <w:noProof/>
                <w:webHidden/>
              </w:rPr>
              <w:instrText xml:space="preserve"> PAGEREF _Toc190250198 \h </w:instrText>
            </w:r>
            <w:r>
              <w:rPr>
                <w:noProof/>
                <w:webHidden/>
              </w:rPr>
            </w:r>
            <w:r>
              <w:rPr>
                <w:noProof/>
                <w:webHidden/>
              </w:rPr>
              <w:fldChar w:fldCharType="separate"/>
            </w:r>
            <w:r w:rsidR="00EC1F9F">
              <w:rPr>
                <w:noProof/>
                <w:webHidden/>
              </w:rPr>
              <w:t>6</w:t>
            </w:r>
            <w:r>
              <w:rPr>
                <w:noProof/>
                <w:webHidden/>
              </w:rPr>
              <w:fldChar w:fldCharType="end"/>
            </w:r>
          </w:hyperlink>
        </w:p>
        <w:p w14:paraId="38B4CA1B" w14:textId="60AA4393"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9" w:history="1">
            <w:r w:rsidRPr="00530D51">
              <w:rPr>
                <w:rStyle w:val="Hyperlink"/>
                <w:rFonts w:cs="Times New Roman"/>
                <w:noProof/>
                <w:w w:val="99"/>
              </w:rPr>
              <w:t>1.14</w:t>
            </w:r>
            <w:r>
              <w:rPr>
                <w:rFonts w:eastAsiaTheme="minorEastAsia" w:cstheme="minorBidi"/>
                <w:b w:val="0"/>
                <w:bCs w:val="0"/>
                <w:noProof/>
                <w:kern w:val="2"/>
                <w:sz w:val="24"/>
                <w:szCs w:val="24"/>
                <w14:ligatures w14:val="standardContextual"/>
              </w:rPr>
              <w:tab/>
            </w:r>
            <w:r w:rsidRPr="00530D51">
              <w:rPr>
                <w:rStyle w:val="Hyperlink"/>
                <w:rFonts w:cs="Times New Roman"/>
                <w:noProof/>
              </w:rPr>
              <w:t>Discussion</w:t>
            </w:r>
            <w:r w:rsidRPr="00530D51">
              <w:rPr>
                <w:rStyle w:val="Hyperlink"/>
                <w:rFonts w:cs="Times New Roman"/>
                <w:noProof/>
                <w:spacing w:val="-22"/>
              </w:rPr>
              <w:t xml:space="preserve"> </w:t>
            </w:r>
            <w:r w:rsidRPr="00530D51">
              <w:rPr>
                <w:rStyle w:val="Hyperlink"/>
                <w:rFonts w:cs="Times New Roman"/>
                <w:noProof/>
              </w:rPr>
              <w:t>Format</w:t>
            </w:r>
            <w:r>
              <w:rPr>
                <w:noProof/>
                <w:webHidden/>
              </w:rPr>
              <w:tab/>
            </w:r>
            <w:r>
              <w:rPr>
                <w:noProof/>
                <w:webHidden/>
              </w:rPr>
              <w:fldChar w:fldCharType="begin"/>
            </w:r>
            <w:r>
              <w:rPr>
                <w:noProof/>
                <w:webHidden/>
              </w:rPr>
              <w:instrText xml:space="preserve"> PAGEREF _Toc190250199 \h </w:instrText>
            </w:r>
            <w:r>
              <w:rPr>
                <w:noProof/>
                <w:webHidden/>
              </w:rPr>
            </w:r>
            <w:r>
              <w:rPr>
                <w:noProof/>
                <w:webHidden/>
              </w:rPr>
              <w:fldChar w:fldCharType="separate"/>
            </w:r>
            <w:r w:rsidR="00EC1F9F">
              <w:rPr>
                <w:noProof/>
                <w:webHidden/>
              </w:rPr>
              <w:t>6</w:t>
            </w:r>
            <w:r>
              <w:rPr>
                <w:noProof/>
                <w:webHidden/>
              </w:rPr>
              <w:fldChar w:fldCharType="end"/>
            </w:r>
          </w:hyperlink>
        </w:p>
        <w:p w14:paraId="0ABA4315" w14:textId="78FEBBB4"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0" w:history="1">
            <w:r w:rsidRPr="00530D51">
              <w:rPr>
                <w:rStyle w:val="Hyperlink"/>
                <w:rFonts w:cs="Times New Roman"/>
                <w:noProof/>
                <w:w w:val="99"/>
              </w:rPr>
              <w:t>1.15</w:t>
            </w:r>
            <w:r>
              <w:rPr>
                <w:rFonts w:eastAsiaTheme="minorEastAsia" w:cstheme="minorBidi"/>
                <w:b w:val="0"/>
                <w:bCs w:val="0"/>
                <w:noProof/>
                <w:kern w:val="2"/>
                <w:sz w:val="24"/>
                <w:szCs w:val="24"/>
                <w14:ligatures w14:val="standardContextual"/>
              </w:rPr>
              <w:tab/>
            </w:r>
            <w:r w:rsidRPr="00530D51">
              <w:rPr>
                <w:rStyle w:val="Hyperlink"/>
                <w:rFonts w:cs="Times New Roman"/>
                <w:noProof/>
              </w:rPr>
              <w:t>Compliance</w:t>
            </w:r>
            <w:r w:rsidRPr="00530D51">
              <w:rPr>
                <w:rStyle w:val="Hyperlink"/>
                <w:rFonts w:cs="Times New Roman"/>
                <w:noProof/>
                <w:spacing w:val="-29"/>
              </w:rPr>
              <w:t xml:space="preserve"> </w:t>
            </w:r>
            <w:r w:rsidRPr="00530D51">
              <w:rPr>
                <w:rStyle w:val="Hyperlink"/>
                <w:rFonts w:cs="Times New Roman"/>
                <w:noProof/>
              </w:rPr>
              <w:t>Certification</w:t>
            </w:r>
            <w:r>
              <w:rPr>
                <w:noProof/>
                <w:webHidden/>
              </w:rPr>
              <w:tab/>
            </w:r>
            <w:r>
              <w:rPr>
                <w:noProof/>
                <w:webHidden/>
              </w:rPr>
              <w:fldChar w:fldCharType="begin"/>
            </w:r>
            <w:r>
              <w:rPr>
                <w:noProof/>
                <w:webHidden/>
              </w:rPr>
              <w:instrText xml:space="preserve"> PAGEREF _Toc190250200 \h </w:instrText>
            </w:r>
            <w:r>
              <w:rPr>
                <w:noProof/>
                <w:webHidden/>
              </w:rPr>
            </w:r>
            <w:r>
              <w:rPr>
                <w:noProof/>
                <w:webHidden/>
              </w:rPr>
              <w:fldChar w:fldCharType="separate"/>
            </w:r>
            <w:r w:rsidR="00EC1F9F">
              <w:rPr>
                <w:noProof/>
                <w:webHidden/>
              </w:rPr>
              <w:t>6</w:t>
            </w:r>
            <w:r>
              <w:rPr>
                <w:noProof/>
                <w:webHidden/>
              </w:rPr>
              <w:fldChar w:fldCharType="end"/>
            </w:r>
          </w:hyperlink>
        </w:p>
        <w:p w14:paraId="26AC24DE" w14:textId="693E37D5"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1" w:history="1">
            <w:r w:rsidRPr="00530D51">
              <w:rPr>
                <w:rStyle w:val="Hyperlink"/>
                <w:rFonts w:cs="Times New Roman"/>
                <w:noProof/>
                <w:w w:val="99"/>
              </w:rPr>
              <w:t>1.16</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Summary</w:t>
            </w:r>
            <w:r w:rsidRPr="00530D51">
              <w:rPr>
                <w:rStyle w:val="Hyperlink"/>
                <w:rFonts w:cs="Times New Roman"/>
                <w:noProof/>
                <w:spacing w:val="-11"/>
              </w:rPr>
              <w:t xml:space="preserve"> </w:t>
            </w:r>
            <w:r w:rsidRPr="00530D51">
              <w:rPr>
                <w:rStyle w:val="Hyperlink"/>
                <w:rFonts w:cs="Times New Roman"/>
                <w:noProof/>
              </w:rPr>
              <w:t>of</w:t>
            </w:r>
            <w:r w:rsidRPr="00530D51">
              <w:rPr>
                <w:rStyle w:val="Hyperlink"/>
                <w:rFonts w:cs="Times New Roman"/>
                <w:noProof/>
                <w:spacing w:val="-13"/>
              </w:rPr>
              <w:t xml:space="preserve"> </w:t>
            </w:r>
            <w:r w:rsidRPr="00530D51">
              <w:rPr>
                <w:rStyle w:val="Hyperlink"/>
                <w:rFonts w:cs="Times New Roman"/>
                <w:noProof/>
              </w:rPr>
              <w:t>Milestones</w:t>
            </w:r>
            <w:r>
              <w:rPr>
                <w:noProof/>
                <w:webHidden/>
              </w:rPr>
              <w:tab/>
            </w:r>
            <w:r>
              <w:rPr>
                <w:noProof/>
                <w:webHidden/>
              </w:rPr>
              <w:fldChar w:fldCharType="begin"/>
            </w:r>
            <w:r>
              <w:rPr>
                <w:noProof/>
                <w:webHidden/>
              </w:rPr>
              <w:instrText xml:space="preserve"> PAGEREF _Toc190250201 \h </w:instrText>
            </w:r>
            <w:r>
              <w:rPr>
                <w:noProof/>
                <w:webHidden/>
              </w:rPr>
            </w:r>
            <w:r>
              <w:rPr>
                <w:noProof/>
                <w:webHidden/>
              </w:rPr>
              <w:fldChar w:fldCharType="separate"/>
            </w:r>
            <w:r w:rsidR="00EC1F9F">
              <w:rPr>
                <w:noProof/>
                <w:webHidden/>
              </w:rPr>
              <w:t>7</w:t>
            </w:r>
            <w:r>
              <w:rPr>
                <w:noProof/>
                <w:webHidden/>
              </w:rPr>
              <w:fldChar w:fldCharType="end"/>
            </w:r>
          </w:hyperlink>
        </w:p>
        <w:p w14:paraId="350F20E1" w14:textId="066A764D"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02" w:history="1">
            <w:r w:rsidRPr="00530D51">
              <w:rPr>
                <w:rStyle w:val="Hyperlink"/>
                <w:rFonts w:cs="Times New Roman"/>
                <w:noProof/>
                <w:spacing w:val="-1"/>
              </w:rPr>
              <w:t>SECTION</w:t>
            </w:r>
            <w:r w:rsidRPr="00530D51">
              <w:rPr>
                <w:rStyle w:val="Hyperlink"/>
                <w:rFonts w:cs="Times New Roman"/>
                <w:noProof/>
                <w:spacing w:val="-2"/>
              </w:rPr>
              <w:t xml:space="preserve"> </w:t>
            </w:r>
            <w:r w:rsidRPr="00530D51">
              <w:rPr>
                <w:rStyle w:val="Hyperlink"/>
                <w:rFonts w:cs="Times New Roman"/>
                <w:noProof/>
              </w:rPr>
              <w:t>2</w:t>
            </w:r>
            <w:r w:rsidRPr="00530D51">
              <w:rPr>
                <w:rStyle w:val="Hyperlink"/>
                <w:rFonts w:cs="Times New Roman"/>
                <w:noProof/>
                <w:spacing w:val="-3"/>
              </w:rPr>
              <w:t xml:space="preserve"> </w:t>
            </w:r>
            <w:r w:rsidRPr="00530D51">
              <w:rPr>
                <w:rStyle w:val="Hyperlink"/>
                <w:rFonts w:cs="Times New Roman"/>
                <w:noProof/>
              </w:rPr>
              <w:t xml:space="preserve">– </w:t>
            </w:r>
            <w:r w:rsidRPr="00F85700">
              <w:rPr>
                <w:rStyle w:val="Hyperlink"/>
                <w:rFonts w:ascii="Times New Roman" w:hAnsi="Times New Roman" w:cs="Times New Roman"/>
                <w:noProof/>
                <w:spacing w:val="-2"/>
              </w:rPr>
              <w:t>PROPOSAL</w:t>
            </w:r>
            <w:r w:rsidRPr="00530D51">
              <w:rPr>
                <w:rStyle w:val="Hyperlink"/>
                <w:rFonts w:cs="Times New Roman"/>
                <w:noProof/>
                <w:spacing w:val="-1"/>
              </w:rPr>
              <w:t xml:space="preserve"> </w:t>
            </w:r>
            <w:r w:rsidRPr="00530D51">
              <w:rPr>
                <w:rStyle w:val="Hyperlink"/>
                <w:rFonts w:cs="Times New Roman"/>
                <w:noProof/>
                <w:spacing w:val="-2"/>
              </w:rPr>
              <w:t>CONTENT</w:t>
            </w:r>
            <w:r w:rsidRPr="00530D51">
              <w:rPr>
                <w:rStyle w:val="Hyperlink"/>
                <w:rFonts w:cs="Times New Roman"/>
                <w:noProof/>
                <w:spacing w:val="-1"/>
              </w:rPr>
              <w:t xml:space="preserve"> </w:t>
            </w:r>
            <w:r w:rsidRPr="00530D51">
              <w:rPr>
                <w:rStyle w:val="Hyperlink"/>
                <w:rFonts w:cs="Times New Roman"/>
                <w:noProof/>
                <w:spacing w:val="-2"/>
              </w:rPr>
              <w:t>REQUIREMENTS</w:t>
            </w:r>
            <w:r>
              <w:rPr>
                <w:noProof/>
                <w:webHidden/>
              </w:rPr>
              <w:tab/>
            </w:r>
            <w:r>
              <w:rPr>
                <w:noProof/>
                <w:webHidden/>
              </w:rPr>
              <w:fldChar w:fldCharType="begin"/>
            </w:r>
            <w:r>
              <w:rPr>
                <w:noProof/>
                <w:webHidden/>
              </w:rPr>
              <w:instrText xml:space="preserve"> PAGEREF _Toc190250202 \h </w:instrText>
            </w:r>
            <w:r>
              <w:rPr>
                <w:noProof/>
                <w:webHidden/>
              </w:rPr>
            </w:r>
            <w:r>
              <w:rPr>
                <w:noProof/>
                <w:webHidden/>
              </w:rPr>
              <w:fldChar w:fldCharType="separate"/>
            </w:r>
            <w:r w:rsidR="00EC1F9F">
              <w:rPr>
                <w:noProof/>
                <w:webHidden/>
              </w:rPr>
              <w:t>7</w:t>
            </w:r>
            <w:r>
              <w:rPr>
                <w:noProof/>
                <w:webHidden/>
              </w:rPr>
              <w:fldChar w:fldCharType="end"/>
            </w:r>
          </w:hyperlink>
        </w:p>
        <w:p w14:paraId="206D357A" w14:textId="363B6D16"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3" w:history="1">
            <w:r w:rsidRPr="00530D51">
              <w:rPr>
                <w:rStyle w:val="Hyperlink"/>
                <w:rFonts w:cs="Times New Roman"/>
                <w:noProof/>
                <w:w w:val="99"/>
              </w:rPr>
              <w:t>2.1</w:t>
            </w:r>
            <w:r>
              <w:rPr>
                <w:rFonts w:eastAsiaTheme="minorEastAsia" w:cstheme="minorBidi"/>
                <w:b w:val="0"/>
                <w:bCs w:val="0"/>
                <w:noProof/>
                <w:kern w:val="2"/>
                <w:sz w:val="24"/>
                <w:szCs w:val="24"/>
                <w14:ligatures w14:val="standardContextual"/>
              </w:rPr>
              <w:tab/>
            </w:r>
            <w:r w:rsidRPr="00530D51">
              <w:rPr>
                <w:rStyle w:val="Hyperlink"/>
                <w:rFonts w:cs="Times New Roman"/>
                <w:noProof/>
              </w:rPr>
              <w:t>General</w:t>
            </w:r>
            <w:r w:rsidRPr="00530D51">
              <w:rPr>
                <w:rStyle w:val="Hyperlink"/>
                <w:rFonts w:cs="Times New Roman"/>
                <w:noProof/>
                <w:spacing w:val="-24"/>
              </w:rPr>
              <w:t xml:space="preserve"> </w:t>
            </w:r>
            <w:r w:rsidRPr="00530D51">
              <w:rPr>
                <w:rStyle w:val="Hyperlink"/>
                <w:rFonts w:cs="Times New Roman"/>
                <w:noProof/>
              </w:rPr>
              <w:t>Instructions</w:t>
            </w:r>
            <w:r>
              <w:rPr>
                <w:noProof/>
                <w:webHidden/>
              </w:rPr>
              <w:tab/>
            </w:r>
            <w:r>
              <w:rPr>
                <w:noProof/>
                <w:webHidden/>
              </w:rPr>
              <w:fldChar w:fldCharType="begin"/>
            </w:r>
            <w:r>
              <w:rPr>
                <w:noProof/>
                <w:webHidden/>
              </w:rPr>
              <w:instrText xml:space="preserve"> PAGEREF _Toc190250203 \h </w:instrText>
            </w:r>
            <w:r>
              <w:rPr>
                <w:noProof/>
                <w:webHidden/>
              </w:rPr>
            </w:r>
            <w:r>
              <w:rPr>
                <w:noProof/>
                <w:webHidden/>
              </w:rPr>
              <w:fldChar w:fldCharType="separate"/>
            </w:r>
            <w:r w:rsidR="00EC1F9F">
              <w:rPr>
                <w:noProof/>
                <w:webHidden/>
              </w:rPr>
              <w:t>7</w:t>
            </w:r>
            <w:r>
              <w:rPr>
                <w:noProof/>
                <w:webHidden/>
              </w:rPr>
              <w:fldChar w:fldCharType="end"/>
            </w:r>
          </w:hyperlink>
        </w:p>
        <w:p w14:paraId="18A945B7" w14:textId="33A4519D"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4" w:history="1">
            <w:r w:rsidRPr="00530D51">
              <w:rPr>
                <w:rStyle w:val="Hyperlink"/>
                <w:rFonts w:cs="Times New Roman"/>
                <w:noProof/>
                <w:w w:val="99"/>
              </w:rPr>
              <w:t>2.2</w:t>
            </w:r>
            <w:r>
              <w:rPr>
                <w:rFonts w:eastAsiaTheme="minorEastAsia" w:cstheme="minorBidi"/>
                <w:b w:val="0"/>
                <w:bCs w:val="0"/>
                <w:noProof/>
                <w:kern w:val="2"/>
                <w:sz w:val="24"/>
                <w:szCs w:val="24"/>
                <w14:ligatures w14:val="standardContextual"/>
              </w:rPr>
              <w:tab/>
            </w:r>
            <w:r w:rsidRPr="00530D51">
              <w:rPr>
                <w:rStyle w:val="Hyperlink"/>
                <w:rFonts w:cs="Times New Roman"/>
                <w:noProof/>
              </w:rPr>
              <w:t>Transmittal</w:t>
            </w:r>
            <w:r w:rsidRPr="00530D51">
              <w:rPr>
                <w:rStyle w:val="Hyperlink"/>
                <w:rFonts w:cs="Times New Roman"/>
                <w:noProof/>
                <w:spacing w:val="-22"/>
              </w:rPr>
              <w:t xml:space="preserve"> </w:t>
            </w:r>
            <w:r w:rsidRPr="00530D51">
              <w:rPr>
                <w:rStyle w:val="Hyperlink"/>
                <w:rFonts w:cs="Times New Roman"/>
                <w:noProof/>
              </w:rPr>
              <w:t>Letter</w:t>
            </w:r>
            <w:r>
              <w:rPr>
                <w:noProof/>
                <w:webHidden/>
              </w:rPr>
              <w:tab/>
            </w:r>
            <w:r>
              <w:rPr>
                <w:noProof/>
                <w:webHidden/>
              </w:rPr>
              <w:fldChar w:fldCharType="begin"/>
            </w:r>
            <w:r>
              <w:rPr>
                <w:noProof/>
                <w:webHidden/>
              </w:rPr>
              <w:instrText xml:space="preserve"> PAGEREF _Toc190250204 \h </w:instrText>
            </w:r>
            <w:r>
              <w:rPr>
                <w:noProof/>
                <w:webHidden/>
              </w:rPr>
            </w:r>
            <w:r>
              <w:rPr>
                <w:noProof/>
                <w:webHidden/>
              </w:rPr>
              <w:fldChar w:fldCharType="separate"/>
            </w:r>
            <w:r w:rsidR="00EC1F9F">
              <w:rPr>
                <w:noProof/>
                <w:webHidden/>
              </w:rPr>
              <w:t>8</w:t>
            </w:r>
            <w:r>
              <w:rPr>
                <w:noProof/>
                <w:webHidden/>
              </w:rPr>
              <w:fldChar w:fldCharType="end"/>
            </w:r>
          </w:hyperlink>
        </w:p>
        <w:p w14:paraId="30E44065" w14:textId="4BF1656B"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5" w:history="1">
            <w:r w:rsidRPr="00530D51">
              <w:rPr>
                <w:rStyle w:val="Hyperlink"/>
                <w:rFonts w:cs="Times New Roman"/>
                <w:noProof/>
                <w:w w:val="99"/>
              </w:rPr>
              <w:t>2.3</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Business</w:t>
            </w:r>
            <w:r w:rsidRPr="00530D51">
              <w:rPr>
                <w:rStyle w:val="Hyperlink"/>
                <w:rFonts w:cs="Times New Roman"/>
                <w:noProof/>
                <w:spacing w:val="-18"/>
              </w:rPr>
              <w:t xml:space="preserve"> </w:t>
            </w:r>
            <w:r w:rsidRPr="00530D51">
              <w:rPr>
                <w:rStyle w:val="Hyperlink"/>
                <w:rFonts w:cs="Times New Roman"/>
                <w:noProof/>
              </w:rPr>
              <w:t>Proposal</w:t>
            </w:r>
            <w:r>
              <w:rPr>
                <w:noProof/>
                <w:webHidden/>
              </w:rPr>
              <w:tab/>
            </w:r>
            <w:r>
              <w:rPr>
                <w:noProof/>
                <w:webHidden/>
              </w:rPr>
              <w:fldChar w:fldCharType="begin"/>
            </w:r>
            <w:r>
              <w:rPr>
                <w:noProof/>
                <w:webHidden/>
              </w:rPr>
              <w:instrText xml:space="preserve"> PAGEREF _Toc190250205 \h </w:instrText>
            </w:r>
            <w:r>
              <w:rPr>
                <w:noProof/>
                <w:webHidden/>
              </w:rPr>
            </w:r>
            <w:r>
              <w:rPr>
                <w:noProof/>
                <w:webHidden/>
              </w:rPr>
              <w:fldChar w:fldCharType="separate"/>
            </w:r>
            <w:r w:rsidR="00EC1F9F">
              <w:rPr>
                <w:noProof/>
                <w:webHidden/>
              </w:rPr>
              <w:t>9</w:t>
            </w:r>
            <w:r>
              <w:rPr>
                <w:noProof/>
                <w:webHidden/>
              </w:rPr>
              <w:fldChar w:fldCharType="end"/>
            </w:r>
          </w:hyperlink>
        </w:p>
        <w:p w14:paraId="3F871E09" w14:textId="2F02B02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6" w:history="1">
            <w:r w:rsidRPr="00530D51">
              <w:rPr>
                <w:rStyle w:val="Hyperlink"/>
                <w:rFonts w:cs="Times New Roman"/>
                <w:noProof/>
                <w:w w:val="99"/>
              </w:rPr>
              <w:t>2.4</w:t>
            </w:r>
            <w:r>
              <w:rPr>
                <w:rFonts w:eastAsiaTheme="minorEastAsia" w:cstheme="minorBidi"/>
                <w:b w:val="0"/>
                <w:bCs w:val="0"/>
                <w:noProof/>
                <w:kern w:val="2"/>
                <w:sz w:val="24"/>
                <w:szCs w:val="24"/>
                <w14:ligatures w14:val="standardContextual"/>
              </w:rPr>
              <w:tab/>
            </w:r>
            <w:r w:rsidRPr="00530D51">
              <w:rPr>
                <w:rStyle w:val="Hyperlink"/>
                <w:rFonts w:cs="Times New Roman"/>
                <w:noProof/>
              </w:rPr>
              <w:t>Fee</w:t>
            </w:r>
            <w:r w:rsidRPr="00530D51">
              <w:rPr>
                <w:rStyle w:val="Hyperlink"/>
                <w:rFonts w:cs="Times New Roman"/>
                <w:noProof/>
                <w:spacing w:val="-15"/>
              </w:rPr>
              <w:t xml:space="preserve"> </w:t>
            </w:r>
            <w:r w:rsidRPr="00530D51">
              <w:rPr>
                <w:rStyle w:val="Hyperlink"/>
                <w:rFonts w:cs="Times New Roman"/>
                <w:noProof/>
              </w:rPr>
              <w:t>Proposal</w:t>
            </w:r>
            <w:r>
              <w:rPr>
                <w:noProof/>
                <w:webHidden/>
              </w:rPr>
              <w:tab/>
            </w:r>
            <w:r>
              <w:rPr>
                <w:noProof/>
                <w:webHidden/>
              </w:rPr>
              <w:fldChar w:fldCharType="begin"/>
            </w:r>
            <w:r>
              <w:rPr>
                <w:noProof/>
                <w:webHidden/>
              </w:rPr>
              <w:instrText xml:space="preserve"> PAGEREF _Toc190250206 \h </w:instrText>
            </w:r>
            <w:r>
              <w:rPr>
                <w:noProof/>
                <w:webHidden/>
              </w:rPr>
            </w:r>
            <w:r>
              <w:rPr>
                <w:noProof/>
                <w:webHidden/>
              </w:rPr>
              <w:fldChar w:fldCharType="separate"/>
            </w:r>
            <w:r w:rsidR="00EC1F9F">
              <w:rPr>
                <w:noProof/>
                <w:webHidden/>
              </w:rPr>
              <w:t>10</w:t>
            </w:r>
            <w:r>
              <w:rPr>
                <w:noProof/>
                <w:webHidden/>
              </w:rPr>
              <w:fldChar w:fldCharType="end"/>
            </w:r>
          </w:hyperlink>
        </w:p>
        <w:p w14:paraId="393739D4" w14:textId="5013D9A4" w:rsidR="006B4D4D" w:rsidRDefault="240F9855" w:rsidP="16BF93E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07" w:history="1">
            <w:r w:rsidRPr="00530D51">
              <w:rPr>
                <w:rStyle w:val="Hyperlink"/>
                <w:rFonts w:cs="Times New Roman"/>
                <w:noProof/>
              </w:rPr>
              <w:t>SECTION 3 – SCOPE OF SERVICES</w:t>
            </w:r>
            <w:r w:rsidR="007E7C1B">
              <w:rPr>
                <w:noProof/>
                <w:webHidden/>
              </w:rPr>
              <w:tab/>
            </w:r>
            <w:r w:rsidR="007E7C1B">
              <w:rPr>
                <w:b w:val="0"/>
                <w:bCs w:val="0"/>
                <w:caps w:val="0"/>
                <w:noProof/>
                <w:webHidden/>
              </w:rPr>
              <w:fldChar w:fldCharType="begin"/>
            </w:r>
            <w:r w:rsidR="007E7C1B">
              <w:rPr>
                <w:noProof/>
                <w:webHidden/>
              </w:rPr>
              <w:instrText xml:space="preserve"> PAGEREF _Toc190250207 \h </w:instrText>
            </w:r>
            <w:r w:rsidR="007E7C1B">
              <w:rPr>
                <w:b w:val="0"/>
                <w:bCs w:val="0"/>
                <w:caps w:val="0"/>
                <w:noProof/>
                <w:webHidden/>
              </w:rPr>
            </w:r>
            <w:r w:rsidR="007E7C1B">
              <w:rPr>
                <w:b w:val="0"/>
                <w:bCs w:val="0"/>
                <w:caps w:val="0"/>
                <w:noProof/>
                <w:webHidden/>
              </w:rPr>
              <w:fldChar w:fldCharType="separate"/>
            </w:r>
            <w:r w:rsidR="00EC1F9F">
              <w:rPr>
                <w:noProof/>
                <w:webHidden/>
              </w:rPr>
              <w:t>10</w:t>
            </w:r>
            <w:r w:rsidR="007E7C1B">
              <w:rPr>
                <w:b w:val="0"/>
                <w:bCs w:val="0"/>
                <w:caps w:val="0"/>
                <w:noProof/>
                <w:webHidden/>
              </w:rPr>
              <w:fldChar w:fldCharType="end"/>
            </w:r>
          </w:hyperlink>
        </w:p>
        <w:p w14:paraId="0E392229" w14:textId="119B23C4"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08" w:history="1">
            <w:r w:rsidRPr="00530D51">
              <w:rPr>
                <w:rStyle w:val="Hyperlink"/>
                <w:rFonts w:cs="Times New Roman"/>
                <w:noProof/>
                <w:spacing w:val="-1"/>
              </w:rPr>
              <w:t>SECTION</w:t>
            </w:r>
            <w:r w:rsidRPr="00530D51">
              <w:rPr>
                <w:rStyle w:val="Hyperlink"/>
                <w:rFonts w:cs="Times New Roman"/>
                <w:noProof/>
                <w:spacing w:val="-2"/>
              </w:rPr>
              <w:t xml:space="preserve"> </w:t>
            </w:r>
            <w:r w:rsidRPr="00530D51">
              <w:rPr>
                <w:rStyle w:val="Hyperlink"/>
                <w:rFonts w:cs="Times New Roman"/>
                <w:noProof/>
              </w:rPr>
              <w:t>4</w:t>
            </w:r>
            <w:r w:rsidRPr="00530D51">
              <w:rPr>
                <w:rStyle w:val="Hyperlink"/>
                <w:rFonts w:cs="Times New Roman"/>
                <w:noProof/>
                <w:spacing w:val="-3"/>
              </w:rPr>
              <w:t xml:space="preserve"> </w:t>
            </w:r>
            <w:r w:rsidRPr="00530D51">
              <w:rPr>
                <w:rStyle w:val="Hyperlink"/>
                <w:rFonts w:cs="Times New Roman"/>
                <w:noProof/>
              </w:rPr>
              <w:t xml:space="preserve">– </w:t>
            </w:r>
            <w:r w:rsidRPr="00530D51">
              <w:rPr>
                <w:rStyle w:val="Hyperlink"/>
                <w:rFonts w:cs="Times New Roman"/>
                <w:noProof/>
                <w:spacing w:val="-2"/>
              </w:rPr>
              <w:t>CONTRACT</w:t>
            </w:r>
            <w:r w:rsidRPr="00530D51">
              <w:rPr>
                <w:rStyle w:val="Hyperlink"/>
                <w:rFonts w:cs="Times New Roman"/>
                <w:noProof/>
                <w:spacing w:val="-1"/>
              </w:rPr>
              <w:t xml:space="preserve"> </w:t>
            </w:r>
            <w:r w:rsidRPr="00530D51">
              <w:rPr>
                <w:rStyle w:val="Hyperlink"/>
                <w:rFonts w:cs="Times New Roman"/>
                <w:noProof/>
                <w:spacing w:val="-2"/>
              </w:rPr>
              <w:t>AWARD</w:t>
            </w:r>
            <w:r>
              <w:rPr>
                <w:noProof/>
                <w:webHidden/>
              </w:rPr>
              <w:tab/>
            </w:r>
            <w:r>
              <w:rPr>
                <w:noProof/>
                <w:webHidden/>
              </w:rPr>
              <w:fldChar w:fldCharType="begin"/>
            </w:r>
            <w:r>
              <w:rPr>
                <w:noProof/>
                <w:webHidden/>
              </w:rPr>
              <w:instrText xml:space="preserve"> PAGEREF _Toc190250208 \h </w:instrText>
            </w:r>
            <w:r>
              <w:rPr>
                <w:noProof/>
                <w:webHidden/>
              </w:rPr>
            </w:r>
            <w:r>
              <w:rPr>
                <w:noProof/>
                <w:webHidden/>
              </w:rPr>
              <w:fldChar w:fldCharType="separate"/>
            </w:r>
            <w:r w:rsidR="00EC1F9F">
              <w:rPr>
                <w:noProof/>
                <w:webHidden/>
              </w:rPr>
              <w:t>13</w:t>
            </w:r>
            <w:r>
              <w:rPr>
                <w:noProof/>
                <w:webHidden/>
              </w:rPr>
              <w:fldChar w:fldCharType="end"/>
            </w:r>
          </w:hyperlink>
        </w:p>
        <w:p w14:paraId="40E027BB" w14:textId="0CE98493"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9" w:history="1">
            <w:r w:rsidRPr="00530D51">
              <w:rPr>
                <w:rStyle w:val="Hyperlink"/>
                <w:rFonts w:cs="Times New Roman"/>
                <w:noProof/>
              </w:rPr>
              <w:t>4.1</w:t>
            </w:r>
            <w:r>
              <w:rPr>
                <w:rFonts w:eastAsiaTheme="minorEastAsia" w:cstheme="minorBidi"/>
                <w:b w:val="0"/>
                <w:bCs w:val="0"/>
                <w:noProof/>
                <w:kern w:val="2"/>
                <w:sz w:val="24"/>
                <w:szCs w:val="24"/>
                <w14:ligatures w14:val="standardContextual"/>
              </w:rPr>
              <w:tab/>
            </w:r>
            <w:r w:rsidRPr="00530D51">
              <w:rPr>
                <w:rStyle w:val="Hyperlink"/>
                <w:rFonts w:cs="Times New Roman"/>
                <w:noProof/>
              </w:rPr>
              <w:t>Length</w:t>
            </w:r>
            <w:r w:rsidRPr="00530D51">
              <w:rPr>
                <w:rStyle w:val="Hyperlink"/>
                <w:rFonts w:cs="Times New Roman"/>
                <w:noProof/>
                <w:spacing w:val="-11"/>
              </w:rPr>
              <w:t xml:space="preserve"> </w:t>
            </w:r>
            <w:r w:rsidRPr="00530D51">
              <w:rPr>
                <w:rStyle w:val="Hyperlink"/>
                <w:rFonts w:cs="Times New Roman"/>
                <w:noProof/>
              </w:rPr>
              <w:t>of</w:t>
            </w:r>
            <w:r w:rsidRPr="00530D51">
              <w:rPr>
                <w:rStyle w:val="Hyperlink"/>
                <w:rFonts w:cs="Times New Roman"/>
                <w:noProof/>
                <w:spacing w:val="-9"/>
              </w:rPr>
              <w:t xml:space="preserve"> </w:t>
            </w:r>
            <w:r w:rsidRPr="00530D51">
              <w:rPr>
                <w:rStyle w:val="Hyperlink"/>
                <w:rFonts w:cs="Times New Roman"/>
                <w:noProof/>
              </w:rPr>
              <w:t>Contract</w:t>
            </w:r>
            <w:r>
              <w:rPr>
                <w:noProof/>
                <w:webHidden/>
              </w:rPr>
              <w:tab/>
            </w:r>
            <w:r>
              <w:rPr>
                <w:noProof/>
                <w:webHidden/>
              </w:rPr>
              <w:fldChar w:fldCharType="begin"/>
            </w:r>
            <w:r>
              <w:rPr>
                <w:noProof/>
                <w:webHidden/>
              </w:rPr>
              <w:instrText xml:space="preserve"> PAGEREF _Toc190250209 \h </w:instrText>
            </w:r>
            <w:r>
              <w:rPr>
                <w:noProof/>
                <w:webHidden/>
              </w:rPr>
            </w:r>
            <w:r>
              <w:rPr>
                <w:noProof/>
                <w:webHidden/>
              </w:rPr>
              <w:fldChar w:fldCharType="separate"/>
            </w:r>
            <w:r w:rsidR="00EC1F9F">
              <w:rPr>
                <w:noProof/>
                <w:webHidden/>
              </w:rPr>
              <w:t>13</w:t>
            </w:r>
            <w:r>
              <w:rPr>
                <w:noProof/>
                <w:webHidden/>
              </w:rPr>
              <w:fldChar w:fldCharType="end"/>
            </w:r>
          </w:hyperlink>
        </w:p>
        <w:p w14:paraId="72610A8C" w14:textId="3658C019"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10" w:history="1">
            <w:r w:rsidRPr="00530D51">
              <w:rPr>
                <w:rStyle w:val="Hyperlink"/>
                <w:rFonts w:cs="Times New Roman"/>
                <w:noProof/>
              </w:rPr>
              <w:t>4.2</w:t>
            </w:r>
            <w:r>
              <w:rPr>
                <w:rFonts w:eastAsiaTheme="minorEastAsia" w:cstheme="minorBidi"/>
                <w:b w:val="0"/>
                <w:bCs w:val="0"/>
                <w:noProof/>
                <w:kern w:val="2"/>
                <w:sz w:val="24"/>
                <w:szCs w:val="24"/>
                <w14:ligatures w14:val="standardContextual"/>
              </w:rPr>
              <w:tab/>
            </w:r>
            <w:r w:rsidRPr="00530D51">
              <w:rPr>
                <w:rStyle w:val="Hyperlink"/>
                <w:rFonts w:cs="Times New Roman"/>
                <w:noProof/>
              </w:rPr>
              <w:t>Evaluation</w:t>
            </w:r>
            <w:r w:rsidRPr="00530D51">
              <w:rPr>
                <w:rStyle w:val="Hyperlink"/>
                <w:rFonts w:cs="Times New Roman"/>
                <w:noProof/>
                <w:spacing w:val="-23"/>
              </w:rPr>
              <w:t xml:space="preserve"> </w:t>
            </w:r>
            <w:r w:rsidRPr="00530D51">
              <w:rPr>
                <w:rStyle w:val="Hyperlink"/>
                <w:rFonts w:cs="Times New Roman"/>
                <w:noProof/>
              </w:rPr>
              <w:t>Criteria</w:t>
            </w:r>
            <w:r>
              <w:rPr>
                <w:noProof/>
                <w:webHidden/>
              </w:rPr>
              <w:tab/>
            </w:r>
            <w:r>
              <w:rPr>
                <w:noProof/>
                <w:webHidden/>
              </w:rPr>
              <w:fldChar w:fldCharType="begin"/>
            </w:r>
            <w:r>
              <w:rPr>
                <w:noProof/>
                <w:webHidden/>
              </w:rPr>
              <w:instrText xml:space="preserve"> PAGEREF _Toc190250210 \h </w:instrText>
            </w:r>
            <w:r>
              <w:rPr>
                <w:noProof/>
                <w:webHidden/>
              </w:rPr>
            </w:r>
            <w:r>
              <w:rPr>
                <w:noProof/>
                <w:webHidden/>
              </w:rPr>
              <w:fldChar w:fldCharType="separate"/>
            </w:r>
            <w:r w:rsidR="00EC1F9F">
              <w:rPr>
                <w:noProof/>
                <w:webHidden/>
              </w:rPr>
              <w:t>13</w:t>
            </w:r>
            <w:r>
              <w:rPr>
                <w:noProof/>
                <w:webHidden/>
              </w:rPr>
              <w:fldChar w:fldCharType="end"/>
            </w:r>
          </w:hyperlink>
        </w:p>
        <w:p w14:paraId="0FDE7FFE" w14:textId="5143A5EC"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11" w:history="1">
            <w:r w:rsidRPr="00530D51">
              <w:rPr>
                <w:rStyle w:val="Hyperlink"/>
                <w:rFonts w:cs="Times New Roman"/>
                <w:noProof/>
              </w:rPr>
              <w:t>Appendix A – Sample contract for services</w:t>
            </w:r>
            <w:r>
              <w:rPr>
                <w:noProof/>
                <w:webHidden/>
              </w:rPr>
              <w:tab/>
            </w:r>
            <w:r>
              <w:rPr>
                <w:noProof/>
                <w:webHidden/>
              </w:rPr>
              <w:fldChar w:fldCharType="begin"/>
            </w:r>
            <w:r>
              <w:rPr>
                <w:noProof/>
                <w:webHidden/>
              </w:rPr>
              <w:instrText xml:space="preserve"> PAGEREF _Toc190250211 \h </w:instrText>
            </w:r>
            <w:r>
              <w:rPr>
                <w:noProof/>
                <w:webHidden/>
              </w:rPr>
            </w:r>
            <w:r>
              <w:rPr>
                <w:noProof/>
                <w:webHidden/>
              </w:rPr>
              <w:fldChar w:fldCharType="separate"/>
            </w:r>
            <w:r w:rsidR="00EC1F9F">
              <w:rPr>
                <w:noProof/>
                <w:webHidden/>
              </w:rPr>
              <w:t>14</w:t>
            </w:r>
            <w:r>
              <w:rPr>
                <w:noProof/>
                <w:webHidden/>
              </w:rPr>
              <w:fldChar w:fldCharType="end"/>
            </w:r>
          </w:hyperlink>
        </w:p>
        <w:p w14:paraId="65E0F2BC" w14:textId="0C1EC7D7" w:rsidR="007E7C1B" w:rsidRDefault="007E7C1B" w:rsidP="008B2D26">
          <w:pPr>
            <w:pStyle w:val="TOC2"/>
            <w:tabs>
              <w:tab w:val="right" w:leader="dot" w:pos="9800"/>
            </w:tabs>
            <w:spacing w:before="120" w:after="120"/>
            <w:rPr>
              <w:rFonts w:eastAsiaTheme="minorEastAsia" w:cstheme="minorBidi"/>
              <w:b w:val="0"/>
              <w:bCs w:val="0"/>
              <w:noProof/>
              <w:kern w:val="2"/>
              <w:sz w:val="24"/>
              <w:szCs w:val="24"/>
              <w14:ligatures w14:val="standardContextual"/>
            </w:rPr>
          </w:pPr>
          <w:hyperlink w:anchor="_Toc190250212" w:history="1">
            <w:r w:rsidRPr="00530D51">
              <w:rPr>
                <w:rStyle w:val="Hyperlink"/>
                <w:rFonts w:ascii="Times New Roman" w:eastAsia="Times New Roman" w:hAnsi="Times New Roman" w:cs="Times New Roman"/>
                <w:noProof/>
              </w:rPr>
              <w:t>A.1 Appendix– ESSENTIAL CLAUSES</w:t>
            </w:r>
            <w:r>
              <w:rPr>
                <w:noProof/>
                <w:webHidden/>
              </w:rPr>
              <w:tab/>
            </w:r>
            <w:r>
              <w:rPr>
                <w:noProof/>
                <w:webHidden/>
              </w:rPr>
              <w:fldChar w:fldCharType="begin"/>
            </w:r>
            <w:r>
              <w:rPr>
                <w:noProof/>
                <w:webHidden/>
              </w:rPr>
              <w:instrText xml:space="preserve"> PAGEREF _Toc190250212 \h </w:instrText>
            </w:r>
            <w:r>
              <w:rPr>
                <w:noProof/>
                <w:webHidden/>
              </w:rPr>
            </w:r>
            <w:r>
              <w:rPr>
                <w:noProof/>
                <w:webHidden/>
              </w:rPr>
              <w:fldChar w:fldCharType="separate"/>
            </w:r>
            <w:r w:rsidR="00EC1F9F">
              <w:rPr>
                <w:noProof/>
                <w:webHidden/>
              </w:rPr>
              <w:t>15</w:t>
            </w:r>
            <w:r>
              <w:rPr>
                <w:noProof/>
                <w:webHidden/>
              </w:rPr>
              <w:fldChar w:fldCharType="end"/>
            </w:r>
          </w:hyperlink>
        </w:p>
        <w:p w14:paraId="01CD10BC" w14:textId="05A55017" w:rsidR="007E7C1B" w:rsidRDefault="007E7C1B" w:rsidP="008B2D26">
          <w:pPr>
            <w:pStyle w:val="TOC2"/>
            <w:tabs>
              <w:tab w:val="right" w:leader="dot" w:pos="9800"/>
            </w:tabs>
            <w:spacing w:before="120" w:after="120"/>
            <w:rPr>
              <w:rFonts w:eastAsiaTheme="minorEastAsia" w:cstheme="minorBidi"/>
              <w:b w:val="0"/>
              <w:bCs w:val="0"/>
              <w:noProof/>
              <w:kern w:val="2"/>
              <w:sz w:val="24"/>
              <w:szCs w:val="24"/>
              <w14:ligatures w14:val="standardContextual"/>
            </w:rPr>
          </w:pPr>
          <w:hyperlink w:anchor="_Toc190250213" w:history="1">
            <w:r w:rsidRPr="00530D51">
              <w:rPr>
                <w:rStyle w:val="Hyperlink"/>
                <w:rFonts w:ascii="Times New Roman" w:eastAsia="Times New Roman" w:hAnsi="Times New Roman" w:cs="Times New Roman"/>
                <w:noProof/>
              </w:rPr>
              <w:t>A.2 Appendix - SAMPLE CONTRACT FOR SERVICES</w:t>
            </w:r>
            <w:r>
              <w:rPr>
                <w:noProof/>
                <w:webHidden/>
              </w:rPr>
              <w:tab/>
            </w:r>
            <w:r>
              <w:rPr>
                <w:noProof/>
                <w:webHidden/>
              </w:rPr>
              <w:fldChar w:fldCharType="begin"/>
            </w:r>
            <w:r>
              <w:rPr>
                <w:noProof/>
                <w:webHidden/>
              </w:rPr>
              <w:instrText xml:space="preserve"> PAGEREF _Toc190250213 \h </w:instrText>
            </w:r>
            <w:r>
              <w:rPr>
                <w:noProof/>
                <w:webHidden/>
              </w:rPr>
            </w:r>
            <w:r>
              <w:rPr>
                <w:noProof/>
                <w:webHidden/>
              </w:rPr>
              <w:fldChar w:fldCharType="separate"/>
            </w:r>
            <w:r w:rsidR="00EC1F9F">
              <w:rPr>
                <w:noProof/>
                <w:webHidden/>
              </w:rPr>
              <w:t>17</w:t>
            </w:r>
            <w:r>
              <w:rPr>
                <w:noProof/>
                <w:webHidden/>
              </w:rPr>
              <w:fldChar w:fldCharType="end"/>
            </w:r>
          </w:hyperlink>
        </w:p>
        <w:p w14:paraId="3307A822" w14:textId="3F69802C"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14" w:history="1">
            <w:r w:rsidRPr="00530D51">
              <w:rPr>
                <w:rStyle w:val="Hyperlink"/>
                <w:rFonts w:cs="Times New Roman"/>
                <w:noProof/>
                <w:spacing w:val="-2"/>
              </w:rPr>
              <w:t xml:space="preserve">APPENDIX </w:t>
            </w:r>
            <w:r w:rsidRPr="00530D51">
              <w:rPr>
                <w:rStyle w:val="Hyperlink"/>
                <w:rFonts w:cs="Times New Roman"/>
                <w:noProof/>
              </w:rPr>
              <w:t>B</w:t>
            </w:r>
            <w:r w:rsidRPr="00530D51">
              <w:rPr>
                <w:rStyle w:val="Hyperlink"/>
                <w:rFonts w:cs="Times New Roman"/>
                <w:noProof/>
                <w:spacing w:val="-1"/>
              </w:rPr>
              <w:t xml:space="preserve"> </w:t>
            </w:r>
            <w:r w:rsidRPr="00530D51">
              <w:rPr>
                <w:rStyle w:val="Hyperlink"/>
                <w:rFonts w:cs="Times New Roman"/>
                <w:noProof/>
              </w:rPr>
              <w:t xml:space="preserve">– </w:t>
            </w:r>
            <w:r w:rsidRPr="00530D51">
              <w:rPr>
                <w:rStyle w:val="Hyperlink"/>
                <w:rFonts w:cs="Times New Roman"/>
                <w:noProof/>
                <w:spacing w:val="-2"/>
              </w:rPr>
              <w:t>MANDATORY RESPONDENT</w:t>
            </w:r>
            <w:r w:rsidRPr="00530D51">
              <w:rPr>
                <w:rStyle w:val="Hyperlink"/>
                <w:rFonts w:cs="Times New Roman"/>
                <w:noProof/>
                <w:spacing w:val="-1"/>
              </w:rPr>
              <w:t xml:space="preserve"> </w:t>
            </w:r>
            <w:r w:rsidRPr="00530D51">
              <w:rPr>
                <w:rStyle w:val="Hyperlink"/>
                <w:rFonts w:cs="Times New Roman"/>
                <w:noProof/>
                <w:spacing w:val="-2"/>
              </w:rPr>
              <w:t>FORMS</w:t>
            </w:r>
            <w:r>
              <w:rPr>
                <w:noProof/>
                <w:webHidden/>
              </w:rPr>
              <w:tab/>
            </w:r>
            <w:r>
              <w:rPr>
                <w:noProof/>
                <w:webHidden/>
              </w:rPr>
              <w:fldChar w:fldCharType="begin"/>
            </w:r>
            <w:r>
              <w:rPr>
                <w:noProof/>
                <w:webHidden/>
              </w:rPr>
              <w:instrText xml:space="preserve"> PAGEREF _Toc190250214 \h </w:instrText>
            </w:r>
            <w:r>
              <w:rPr>
                <w:noProof/>
                <w:webHidden/>
              </w:rPr>
            </w:r>
            <w:r>
              <w:rPr>
                <w:noProof/>
                <w:webHidden/>
              </w:rPr>
              <w:fldChar w:fldCharType="separate"/>
            </w:r>
            <w:r w:rsidR="00EC1F9F">
              <w:rPr>
                <w:noProof/>
                <w:webHidden/>
              </w:rPr>
              <w:t>32</w:t>
            </w:r>
            <w:r>
              <w:rPr>
                <w:noProof/>
                <w:webHidden/>
              </w:rPr>
              <w:fldChar w:fldCharType="end"/>
            </w:r>
          </w:hyperlink>
        </w:p>
        <w:p w14:paraId="47C9DDCC" w14:textId="2F2A980F"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15" w:history="1">
            <w:r w:rsidRPr="00530D51">
              <w:rPr>
                <w:rStyle w:val="Hyperlink"/>
                <w:rFonts w:cs="Times New Roman"/>
                <w:noProof/>
                <w:w w:val="99"/>
              </w:rPr>
              <w:t>B.1</w:t>
            </w:r>
            <w:r>
              <w:rPr>
                <w:rFonts w:eastAsiaTheme="minorEastAsia" w:cstheme="minorBidi"/>
                <w:b w:val="0"/>
                <w:bCs w:val="0"/>
                <w:noProof/>
                <w:kern w:val="2"/>
                <w:sz w:val="24"/>
                <w:szCs w:val="24"/>
                <w14:ligatures w14:val="standardContextual"/>
              </w:rPr>
              <w:tab/>
            </w:r>
            <w:r w:rsidRPr="00530D51">
              <w:rPr>
                <w:rStyle w:val="Hyperlink"/>
                <w:rFonts w:cs="Times New Roman"/>
                <w:noProof/>
              </w:rPr>
              <w:t>Taxpayer</w:t>
            </w:r>
            <w:r w:rsidRPr="00530D51">
              <w:rPr>
                <w:rStyle w:val="Hyperlink"/>
                <w:rFonts w:cs="Times New Roman"/>
                <w:noProof/>
                <w:spacing w:val="-16"/>
              </w:rPr>
              <w:t xml:space="preserve"> </w:t>
            </w:r>
            <w:r w:rsidRPr="00530D51">
              <w:rPr>
                <w:rStyle w:val="Hyperlink"/>
                <w:rFonts w:cs="Times New Roman"/>
                <w:noProof/>
              </w:rPr>
              <w:t>Identification</w:t>
            </w:r>
            <w:r w:rsidRPr="00530D51">
              <w:rPr>
                <w:rStyle w:val="Hyperlink"/>
                <w:rFonts w:cs="Times New Roman"/>
                <w:noProof/>
                <w:spacing w:val="-16"/>
              </w:rPr>
              <w:t xml:space="preserve"> </w:t>
            </w:r>
            <w:r w:rsidRPr="00530D51">
              <w:rPr>
                <w:rStyle w:val="Hyperlink"/>
                <w:rFonts w:cs="Times New Roman"/>
                <w:noProof/>
              </w:rPr>
              <w:t>Number</w:t>
            </w:r>
            <w:r w:rsidRPr="00530D51">
              <w:rPr>
                <w:rStyle w:val="Hyperlink"/>
                <w:rFonts w:cs="Times New Roman"/>
                <w:noProof/>
                <w:spacing w:val="-15"/>
              </w:rPr>
              <w:t xml:space="preserve"> </w:t>
            </w:r>
            <w:r w:rsidRPr="00530D51">
              <w:rPr>
                <w:rStyle w:val="Hyperlink"/>
                <w:rFonts w:cs="Times New Roman"/>
                <w:noProof/>
              </w:rPr>
              <w:t>Request</w:t>
            </w:r>
            <w:r>
              <w:rPr>
                <w:noProof/>
                <w:webHidden/>
              </w:rPr>
              <w:tab/>
            </w:r>
            <w:r>
              <w:rPr>
                <w:noProof/>
                <w:webHidden/>
              </w:rPr>
              <w:fldChar w:fldCharType="begin"/>
            </w:r>
            <w:r>
              <w:rPr>
                <w:noProof/>
                <w:webHidden/>
              </w:rPr>
              <w:instrText xml:space="preserve"> PAGEREF _Toc190250215 \h </w:instrText>
            </w:r>
            <w:r>
              <w:rPr>
                <w:noProof/>
                <w:webHidden/>
              </w:rPr>
            </w:r>
            <w:r>
              <w:rPr>
                <w:noProof/>
                <w:webHidden/>
              </w:rPr>
              <w:fldChar w:fldCharType="separate"/>
            </w:r>
            <w:r w:rsidR="00EC1F9F">
              <w:rPr>
                <w:noProof/>
                <w:webHidden/>
              </w:rPr>
              <w:t>32</w:t>
            </w:r>
            <w:r>
              <w:rPr>
                <w:noProof/>
                <w:webHidden/>
              </w:rPr>
              <w:fldChar w:fldCharType="end"/>
            </w:r>
          </w:hyperlink>
        </w:p>
        <w:p w14:paraId="264EA37E" w14:textId="66B58681"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16" w:history="1">
            <w:r w:rsidRPr="00530D51">
              <w:rPr>
                <w:rStyle w:val="Hyperlink"/>
                <w:rFonts w:cs="Times New Roman"/>
                <w:noProof/>
                <w:w w:val="99"/>
              </w:rPr>
              <w:t>B.2</w:t>
            </w:r>
            <w:r>
              <w:rPr>
                <w:rFonts w:eastAsiaTheme="minorEastAsia" w:cstheme="minorBidi"/>
                <w:b w:val="0"/>
                <w:bCs w:val="0"/>
                <w:noProof/>
                <w:kern w:val="2"/>
                <w:sz w:val="24"/>
                <w:szCs w:val="24"/>
                <w14:ligatures w14:val="standardContextual"/>
              </w:rPr>
              <w:tab/>
            </w:r>
            <w:r w:rsidRPr="00530D51">
              <w:rPr>
                <w:rStyle w:val="Hyperlink"/>
                <w:rFonts w:cs="Times New Roman"/>
                <w:noProof/>
              </w:rPr>
              <w:t>Foreign</w:t>
            </w:r>
            <w:r w:rsidRPr="00530D51">
              <w:rPr>
                <w:rStyle w:val="Hyperlink"/>
                <w:rFonts w:cs="Times New Roman"/>
                <w:noProof/>
                <w:spacing w:val="-18"/>
              </w:rPr>
              <w:t xml:space="preserve"> </w:t>
            </w:r>
            <w:r w:rsidRPr="00530D51">
              <w:rPr>
                <w:rStyle w:val="Hyperlink"/>
                <w:rFonts w:cs="Times New Roman"/>
                <w:noProof/>
              </w:rPr>
              <w:t>Registration</w:t>
            </w:r>
            <w:r w:rsidRPr="00530D51">
              <w:rPr>
                <w:rStyle w:val="Hyperlink"/>
                <w:rFonts w:cs="Times New Roman"/>
                <w:noProof/>
                <w:spacing w:val="-15"/>
              </w:rPr>
              <w:t xml:space="preserve"> </w:t>
            </w:r>
            <w:r w:rsidRPr="00530D51">
              <w:rPr>
                <w:rStyle w:val="Hyperlink"/>
                <w:rFonts w:cs="Times New Roman"/>
                <w:noProof/>
                <w:spacing w:val="-1"/>
              </w:rPr>
              <w:t>Statement</w:t>
            </w:r>
            <w:r>
              <w:rPr>
                <w:noProof/>
                <w:webHidden/>
              </w:rPr>
              <w:tab/>
            </w:r>
            <w:r>
              <w:rPr>
                <w:noProof/>
                <w:webHidden/>
              </w:rPr>
              <w:fldChar w:fldCharType="begin"/>
            </w:r>
            <w:r>
              <w:rPr>
                <w:noProof/>
                <w:webHidden/>
              </w:rPr>
              <w:instrText xml:space="preserve"> PAGEREF _Toc190250216 \h </w:instrText>
            </w:r>
            <w:r>
              <w:rPr>
                <w:noProof/>
                <w:webHidden/>
              </w:rPr>
            </w:r>
            <w:r>
              <w:rPr>
                <w:noProof/>
                <w:webHidden/>
              </w:rPr>
              <w:fldChar w:fldCharType="separate"/>
            </w:r>
            <w:r w:rsidR="00EC1F9F">
              <w:rPr>
                <w:noProof/>
                <w:webHidden/>
              </w:rPr>
              <w:t>32</w:t>
            </w:r>
            <w:r>
              <w:rPr>
                <w:noProof/>
                <w:webHidden/>
              </w:rPr>
              <w:fldChar w:fldCharType="end"/>
            </w:r>
          </w:hyperlink>
        </w:p>
        <w:p w14:paraId="31E2DE15" w14:textId="25F62B31" w:rsidR="007E7C1B" w:rsidRDefault="007E7C1B" w:rsidP="008B2D26">
          <w:pPr>
            <w:pStyle w:val="TOC1"/>
            <w:tabs>
              <w:tab w:val="right" w:leader="dot" w:pos="9800"/>
            </w:tabs>
            <w:spacing w:before="120" w:after="120"/>
            <w:contextualSpacing/>
            <w:rPr>
              <w:rFonts w:asciiTheme="minorHAnsi" w:eastAsiaTheme="minorEastAsia" w:hAnsiTheme="minorHAnsi"/>
              <w:b w:val="0"/>
              <w:bCs w:val="0"/>
              <w:caps w:val="0"/>
              <w:noProof/>
              <w:kern w:val="2"/>
              <w14:ligatures w14:val="standardContextual"/>
            </w:rPr>
          </w:pPr>
          <w:hyperlink w:anchor="_Toc190250217" w:history="1">
            <w:r w:rsidRPr="00530D51">
              <w:rPr>
                <w:rStyle w:val="Hyperlink"/>
                <w:rFonts w:cs="Times New Roman"/>
                <w:noProof/>
              </w:rPr>
              <w:t>APPENDIX C – QUESTIONNAIRE</w:t>
            </w:r>
            <w:r>
              <w:rPr>
                <w:noProof/>
                <w:webHidden/>
              </w:rPr>
              <w:tab/>
            </w:r>
            <w:r>
              <w:rPr>
                <w:noProof/>
                <w:webHidden/>
              </w:rPr>
              <w:fldChar w:fldCharType="begin"/>
            </w:r>
            <w:r>
              <w:rPr>
                <w:noProof/>
                <w:webHidden/>
              </w:rPr>
              <w:instrText xml:space="preserve"> PAGEREF _Toc190250217 \h </w:instrText>
            </w:r>
            <w:r>
              <w:rPr>
                <w:noProof/>
                <w:webHidden/>
              </w:rPr>
            </w:r>
            <w:r>
              <w:rPr>
                <w:noProof/>
                <w:webHidden/>
              </w:rPr>
              <w:fldChar w:fldCharType="separate"/>
            </w:r>
            <w:r w:rsidR="00EC1F9F">
              <w:rPr>
                <w:noProof/>
                <w:webHidden/>
              </w:rPr>
              <w:t>33</w:t>
            </w:r>
            <w:r>
              <w:rPr>
                <w:noProof/>
                <w:webHidden/>
              </w:rPr>
              <w:fldChar w:fldCharType="end"/>
            </w:r>
          </w:hyperlink>
        </w:p>
        <w:p w14:paraId="4F2CD660" w14:textId="676EA624" w:rsidR="00B055E0" w:rsidRDefault="0028413D">
          <w:r>
            <w:rPr>
              <w:rFonts w:asciiTheme="majorHAnsi" w:hAnsiTheme="majorHAnsi"/>
              <w:b/>
              <w:bCs/>
              <w:caps/>
              <w:sz w:val="24"/>
              <w:szCs w:val="24"/>
            </w:rPr>
            <w:fldChar w:fldCharType="end"/>
          </w:r>
        </w:p>
      </w:sdtContent>
    </w:sdt>
    <w:p w14:paraId="7C5E3124" w14:textId="77777777" w:rsidR="00E02AF7" w:rsidRDefault="00E02AF7" w:rsidP="00E02AF7">
      <w:pPr>
        <w:pStyle w:val="TOC1"/>
        <w:tabs>
          <w:tab w:val="right" w:pos="9350"/>
        </w:tabs>
        <w:spacing w:before="0" w:after="120"/>
      </w:pPr>
    </w:p>
    <w:p w14:paraId="3E510326" w14:textId="3EDE9746" w:rsidR="00E62BB3" w:rsidRPr="00E02AF7" w:rsidRDefault="00FF63C7" w:rsidP="62247D9F">
      <w:pPr>
        <w:pStyle w:val="Heading1"/>
        <w:tabs>
          <w:tab w:val="right" w:pos="9350"/>
        </w:tabs>
        <w:spacing w:before="37" w:line="259" w:lineRule="auto"/>
        <w:jc w:val="both"/>
        <w:rPr>
          <w:rFonts w:cs="Times New Roman"/>
          <w:color w:val="000000" w:themeColor="text1"/>
        </w:rPr>
      </w:pPr>
      <w:bookmarkStart w:id="3" w:name="_Toc190250185"/>
      <w:r w:rsidRPr="62247D9F">
        <w:rPr>
          <w:rFonts w:cs="Times New Roman"/>
          <w:color w:val="000000" w:themeColor="text1"/>
        </w:rPr>
        <w:t>SECTION 1 – INTRODUCTION</w:t>
      </w:r>
      <w:bookmarkEnd w:id="3"/>
      <w:bookmarkEnd w:id="2"/>
      <w:bookmarkEnd w:id="1"/>
    </w:p>
    <w:p w14:paraId="3E510327" w14:textId="77777777" w:rsidR="00E62BB3" w:rsidRPr="00EA47BF" w:rsidRDefault="00FF63C7" w:rsidP="00E919F7">
      <w:pPr>
        <w:pStyle w:val="Heading2"/>
        <w:numPr>
          <w:ilvl w:val="1"/>
          <w:numId w:val="6"/>
        </w:numPr>
        <w:tabs>
          <w:tab w:val="left" w:pos="821"/>
        </w:tabs>
        <w:spacing w:before="251"/>
        <w:ind w:firstLine="0"/>
        <w:jc w:val="both"/>
        <w:rPr>
          <w:rFonts w:cs="Times New Roman"/>
          <w:b w:val="0"/>
          <w:bCs w:val="0"/>
          <w:color w:val="000000" w:themeColor="text1"/>
        </w:rPr>
      </w:pPr>
      <w:bookmarkStart w:id="4" w:name="1.1_Title"/>
      <w:bookmarkStart w:id="5" w:name="_Toc85618095"/>
      <w:bookmarkStart w:id="6" w:name="_Toc189664655"/>
      <w:bookmarkStart w:id="7" w:name="_Toc190250186"/>
      <w:bookmarkEnd w:id="4"/>
      <w:r w:rsidRPr="00EA47BF">
        <w:rPr>
          <w:rFonts w:cs="Times New Roman"/>
          <w:color w:val="000000" w:themeColor="text1"/>
        </w:rPr>
        <w:t>Title</w:t>
      </w:r>
      <w:bookmarkEnd w:id="5"/>
      <w:bookmarkEnd w:id="6"/>
      <w:bookmarkEnd w:id="7"/>
    </w:p>
    <w:p w14:paraId="3E510328"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29" w14:textId="03D50EC4" w:rsidR="00E62BB3" w:rsidRPr="00EA47BF" w:rsidRDefault="00FF63C7" w:rsidP="00F262A2">
      <w:pPr>
        <w:spacing w:line="275" w:lineRule="auto"/>
        <w:ind w:left="90" w:right="252"/>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spacing w:val="-1"/>
        </w:rPr>
        <w:t>Request for Proposals (“RFP”) for</w:t>
      </w:r>
      <w:r w:rsidR="00F262A2" w:rsidRPr="00EA47BF">
        <w:rPr>
          <w:rFonts w:ascii="Times New Roman" w:eastAsia="Times New Roman" w:hAnsi="Times New Roman" w:cs="Times New Roman"/>
          <w:color w:val="000000" w:themeColor="text1"/>
          <w:spacing w:val="-1"/>
        </w:rPr>
        <w:t xml:space="preserve"> </w:t>
      </w:r>
      <w:r w:rsidR="00B5362F" w:rsidRPr="00EC1F9F">
        <w:rPr>
          <w:rFonts w:ascii="Times New Roman" w:hAnsi="Times New Roman" w:cs="Times New Roman"/>
          <w:bCs/>
          <w:spacing w:val="-1"/>
          <w:sz w:val="24"/>
        </w:rPr>
        <w:t xml:space="preserve">Salesforce CRM </w:t>
      </w:r>
      <w:r w:rsidR="00B5362F">
        <w:rPr>
          <w:rFonts w:ascii="Times New Roman" w:hAnsi="Times New Roman" w:cs="Times New Roman"/>
          <w:bCs/>
          <w:spacing w:val="-1"/>
          <w:sz w:val="24"/>
        </w:rPr>
        <w:t>e</w:t>
      </w:r>
      <w:r w:rsidR="00B5362F" w:rsidRPr="00EC1F9F">
        <w:rPr>
          <w:rFonts w:ascii="Times New Roman" w:hAnsi="Times New Roman" w:cs="Times New Roman"/>
          <w:bCs/>
          <w:spacing w:val="-1"/>
          <w:sz w:val="24"/>
        </w:rPr>
        <w:t xml:space="preserve">mployer </w:t>
      </w:r>
      <w:r w:rsidR="00B5362F">
        <w:rPr>
          <w:rFonts w:ascii="Times New Roman" w:hAnsi="Times New Roman" w:cs="Times New Roman"/>
          <w:bCs/>
          <w:spacing w:val="-1"/>
          <w:sz w:val="24"/>
        </w:rPr>
        <w:t>c</w:t>
      </w:r>
      <w:r w:rsidR="00B5362F" w:rsidRPr="00EC1F9F">
        <w:rPr>
          <w:rFonts w:ascii="Times New Roman" w:hAnsi="Times New Roman" w:cs="Times New Roman"/>
          <w:bCs/>
          <w:spacing w:val="-1"/>
          <w:sz w:val="24"/>
        </w:rPr>
        <w:t xml:space="preserve">ommunication and </w:t>
      </w:r>
      <w:r w:rsidR="00B5362F">
        <w:rPr>
          <w:rFonts w:ascii="Times New Roman" w:hAnsi="Times New Roman" w:cs="Times New Roman"/>
          <w:bCs/>
          <w:spacing w:val="-1"/>
          <w:sz w:val="24"/>
        </w:rPr>
        <w:t>t</w:t>
      </w:r>
      <w:r w:rsidR="00B5362F" w:rsidRPr="00EC1F9F">
        <w:rPr>
          <w:rFonts w:ascii="Times New Roman" w:hAnsi="Times New Roman" w:cs="Times New Roman"/>
          <w:bCs/>
          <w:spacing w:val="-1"/>
          <w:sz w:val="24"/>
        </w:rPr>
        <w:t>raining</w:t>
      </w:r>
      <w:r w:rsidR="00B5362F">
        <w:rPr>
          <w:rFonts w:ascii="Times New Roman" w:eastAsia="Times New Roman" w:hAnsi="Times New Roman" w:cs="Times New Roman"/>
          <w:color w:val="000000" w:themeColor="text1"/>
          <w:spacing w:val="-1"/>
        </w:rPr>
        <w:t xml:space="preserve"> </w:t>
      </w:r>
      <w:r w:rsidRPr="00EA47BF">
        <w:rPr>
          <w:rFonts w:ascii="Times New Roman" w:hAnsi="Times New Roman" w:cs="Times New Roman"/>
          <w:color w:val="000000" w:themeColor="text1"/>
          <w:spacing w:val="-1"/>
        </w:rPr>
        <w:t>for the Indiana Public Retirement System (“INPRS” or the “System”)</w:t>
      </w:r>
      <w:r w:rsidR="00B5362F">
        <w:rPr>
          <w:rFonts w:ascii="Times New Roman" w:hAnsi="Times New Roman" w:cs="Times New Roman"/>
          <w:color w:val="000000" w:themeColor="text1"/>
          <w:spacing w:val="-1"/>
        </w:rPr>
        <w:t>.</w:t>
      </w:r>
      <w:r w:rsidR="0087106A" w:rsidRPr="00EA47BF">
        <w:rPr>
          <w:rFonts w:ascii="Times New Roman" w:hAnsi="Times New Roman" w:cs="Times New Roman"/>
          <w:color w:val="000000" w:themeColor="text1"/>
          <w:spacing w:val="-1"/>
        </w:rPr>
        <w:t xml:space="preserve"> </w:t>
      </w:r>
    </w:p>
    <w:p w14:paraId="3E51032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2B" w14:textId="00E812A7" w:rsidR="00E62BB3" w:rsidRPr="00EA47BF" w:rsidRDefault="0AD8AF72" w:rsidP="00E919F7">
      <w:pPr>
        <w:pStyle w:val="Heading2"/>
        <w:numPr>
          <w:ilvl w:val="1"/>
          <w:numId w:val="6"/>
        </w:numPr>
        <w:tabs>
          <w:tab w:val="left" w:pos="821"/>
        </w:tabs>
        <w:spacing w:line="275" w:lineRule="auto"/>
        <w:ind w:right="1048" w:firstLine="0"/>
        <w:rPr>
          <w:rFonts w:cs="Times New Roman"/>
          <w:b w:val="0"/>
          <w:bCs w:val="0"/>
          <w:color w:val="000000" w:themeColor="text1"/>
        </w:rPr>
      </w:pPr>
      <w:bookmarkStart w:id="8" w:name="1.2_Overview_of_Request_for_Manager_of_E"/>
      <w:bookmarkStart w:id="9" w:name="_Toc85618096"/>
      <w:bookmarkStart w:id="10" w:name="_Toc189664656"/>
      <w:bookmarkStart w:id="11" w:name="_Toc190250187"/>
      <w:bookmarkEnd w:id="8"/>
      <w:r w:rsidRPr="00EA47BF">
        <w:rPr>
          <w:rFonts w:cs="Times New Roman"/>
          <w:color w:val="000000" w:themeColor="text1"/>
        </w:rPr>
        <w:t>Overview</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Request</w:t>
      </w:r>
      <w:r w:rsidRPr="00EA47BF">
        <w:rPr>
          <w:rFonts w:cs="Times New Roman"/>
          <w:color w:val="000000" w:themeColor="text1"/>
          <w:spacing w:val="-7"/>
        </w:rPr>
        <w:t xml:space="preserve"> </w:t>
      </w:r>
      <w:bookmarkEnd w:id="9"/>
      <w:bookmarkEnd w:id="10"/>
      <w:bookmarkEnd w:id="11"/>
    </w:p>
    <w:p w14:paraId="3F544E26" w14:textId="58B72F7B" w:rsidR="16BF93E6" w:rsidRDefault="16BF93E6" w:rsidP="16BF93E6">
      <w:pPr>
        <w:pStyle w:val="Heading2"/>
        <w:tabs>
          <w:tab w:val="left" w:pos="821"/>
        </w:tabs>
        <w:spacing w:line="275" w:lineRule="auto"/>
        <w:ind w:left="100" w:right="1048" w:firstLine="0"/>
        <w:rPr>
          <w:rFonts w:cs="Times New Roman"/>
          <w:b w:val="0"/>
          <w:bCs w:val="0"/>
          <w:color w:val="000000" w:themeColor="text1"/>
        </w:rPr>
      </w:pPr>
    </w:p>
    <w:p w14:paraId="3E51032F" w14:textId="3E7A0198" w:rsidR="00E62BB3" w:rsidRPr="00EA47BF" w:rsidRDefault="00B5362F" w:rsidP="00EC1F9F">
      <w:pPr>
        <w:spacing w:before="2" w:line="259" w:lineRule="auto"/>
        <w:rPr>
          <w:rFonts w:ascii="Times New Roman" w:eastAsia="Times New Roman" w:hAnsi="Times New Roman" w:cs="Times New Roman"/>
          <w:color w:val="000000" w:themeColor="text1"/>
        </w:rPr>
      </w:pPr>
      <w:r w:rsidRPr="57EC3872">
        <w:rPr>
          <w:rFonts w:ascii="Times New Roman" w:eastAsia="Times New Roman" w:hAnsi="Times New Roman" w:cs="Times New Roman"/>
        </w:rPr>
        <w:t xml:space="preserve">INPRS is soliciting proposals from all qualified firms who wish to be considered as a vendor to provide </w:t>
      </w:r>
      <w:r w:rsidR="00D240B5" w:rsidRPr="00D240B5">
        <w:rPr>
          <w:rFonts w:ascii="Times New Roman" w:eastAsia="Times New Roman" w:hAnsi="Times New Roman" w:cs="Times New Roman"/>
        </w:rPr>
        <w:t>p</w:t>
      </w:r>
      <w:r w:rsidR="123AFDAD" w:rsidRPr="57EC3872">
        <w:rPr>
          <w:rFonts w:ascii="Times New Roman" w:eastAsia="Times New Roman" w:hAnsi="Times New Roman" w:cs="Times New Roman"/>
          <w:color w:val="000000" w:themeColor="text1"/>
        </w:rPr>
        <w:t>rofessional training services on its newly implemented Salesforce Customer Relationship Management Services system, specifically focused on its Employer Experience Portal.</w:t>
      </w:r>
    </w:p>
    <w:p w14:paraId="7C3CC1EE" w14:textId="0A25848A" w:rsidR="57EC3872" w:rsidRDefault="57EC3872" w:rsidP="57EC3872">
      <w:pPr>
        <w:spacing w:before="2" w:line="259" w:lineRule="auto"/>
        <w:rPr>
          <w:rFonts w:ascii="Times New Roman" w:eastAsia="Times New Roman" w:hAnsi="Times New Roman" w:cs="Times New Roman"/>
          <w:color w:val="000000" w:themeColor="text1"/>
        </w:rPr>
      </w:pPr>
    </w:p>
    <w:p w14:paraId="3E510330" w14:textId="729954C8" w:rsidR="00E62BB3" w:rsidRPr="00EA47BF" w:rsidRDefault="5AF549BE" w:rsidP="16BF93E6">
      <w:pPr>
        <w:pStyle w:val="Heading2"/>
        <w:tabs>
          <w:tab w:val="left" w:pos="821"/>
        </w:tabs>
        <w:ind w:left="820"/>
        <w:jc w:val="both"/>
        <w:rPr>
          <w:rFonts w:cs="Times New Roman"/>
          <w:b w:val="0"/>
          <w:bCs w:val="0"/>
          <w:color w:val="000000" w:themeColor="text1"/>
        </w:rPr>
      </w:pPr>
      <w:bookmarkStart w:id="12" w:name="1.3_INPRS_Background"/>
      <w:bookmarkStart w:id="13" w:name="_Toc85618097"/>
      <w:bookmarkStart w:id="14" w:name="_Toc189664657"/>
      <w:bookmarkStart w:id="15" w:name="_Toc190250188"/>
      <w:bookmarkEnd w:id="12"/>
      <w:r w:rsidRPr="00EA47BF">
        <w:rPr>
          <w:rFonts w:cs="Times New Roman"/>
          <w:color w:val="000000" w:themeColor="text1"/>
        </w:rPr>
        <w:t>1.3</w:t>
      </w:r>
      <w:r w:rsidR="00FF63C7">
        <w:tab/>
      </w:r>
      <w:r w:rsidR="0AD8AF72" w:rsidRPr="00EA47BF">
        <w:rPr>
          <w:rFonts w:cs="Times New Roman"/>
          <w:color w:val="000000" w:themeColor="text1"/>
        </w:rPr>
        <w:t>INPRS</w:t>
      </w:r>
      <w:r w:rsidR="0AD8AF72" w:rsidRPr="00EA47BF">
        <w:rPr>
          <w:rFonts w:cs="Times New Roman"/>
          <w:color w:val="000000" w:themeColor="text1"/>
          <w:spacing w:val="-23"/>
        </w:rPr>
        <w:t xml:space="preserve"> </w:t>
      </w:r>
      <w:r w:rsidR="0AD8AF72" w:rsidRPr="00EA47BF">
        <w:rPr>
          <w:rFonts w:cs="Times New Roman"/>
          <w:color w:val="000000" w:themeColor="text1"/>
        </w:rPr>
        <w:t>Background</w:t>
      </w:r>
      <w:bookmarkEnd w:id="13"/>
      <w:bookmarkEnd w:id="14"/>
      <w:bookmarkEnd w:id="15"/>
    </w:p>
    <w:p w14:paraId="3E510331" w14:textId="77777777" w:rsidR="00E62BB3" w:rsidRPr="00EA47BF" w:rsidRDefault="00E62BB3">
      <w:pPr>
        <w:spacing w:before="1"/>
        <w:rPr>
          <w:rFonts w:ascii="Times New Roman" w:eastAsia="Times New Roman" w:hAnsi="Times New Roman" w:cs="Times New Roman"/>
          <w:b/>
          <w:bCs/>
          <w:color w:val="000000" w:themeColor="text1"/>
          <w:sz w:val="21"/>
          <w:szCs w:val="21"/>
        </w:rPr>
      </w:pPr>
    </w:p>
    <w:p w14:paraId="3E510332" w14:textId="77777777" w:rsidR="00E62BB3" w:rsidRPr="00EA47BF" w:rsidRDefault="00FF63C7">
      <w:pPr>
        <w:pStyle w:val="Heading3"/>
        <w:ind w:firstLine="0"/>
        <w:jc w:val="both"/>
        <w:rPr>
          <w:rFonts w:cs="Times New Roman"/>
          <w:b w:val="0"/>
          <w:bCs w:val="0"/>
          <w:color w:val="000000" w:themeColor="text1"/>
        </w:rPr>
      </w:pPr>
      <w:r w:rsidRPr="00EA47BF">
        <w:rPr>
          <w:rFonts w:cs="Times New Roman"/>
          <w:color w:val="000000" w:themeColor="text1"/>
        </w:rPr>
        <w:t xml:space="preserve">1.3.1    </w:t>
      </w:r>
      <w:r w:rsidRPr="00EA47BF">
        <w:rPr>
          <w:rFonts w:cs="Times New Roman"/>
          <w:color w:val="000000" w:themeColor="text1"/>
          <w:spacing w:val="3"/>
        </w:rPr>
        <w:t xml:space="preserve"> </w:t>
      </w:r>
      <w:r w:rsidRPr="00EA47BF">
        <w:rPr>
          <w:rFonts w:cs="Times New Roman"/>
          <w:color w:val="000000" w:themeColor="text1"/>
          <w:spacing w:val="-1"/>
        </w:rPr>
        <w:t>History</w:t>
      </w:r>
    </w:p>
    <w:p w14:paraId="3E510334" w14:textId="77777777" w:rsidR="00E62BB3" w:rsidRPr="00EA47BF" w:rsidRDefault="00E62BB3">
      <w:pPr>
        <w:spacing w:before="7"/>
        <w:rPr>
          <w:rFonts w:ascii="Times New Roman" w:eastAsia="Times New Roman" w:hAnsi="Times New Roman" w:cs="Times New Roman"/>
          <w:b/>
          <w:bCs/>
          <w:color w:val="000000" w:themeColor="text1"/>
        </w:rPr>
      </w:pPr>
    </w:p>
    <w:p w14:paraId="65E4B94F" w14:textId="77777777" w:rsidR="00545F11" w:rsidRPr="00EA47BF" w:rsidRDefault="00545F11" w:rsidP="00545F11">
      <w:pPr>
        <w:spacing w:line="276" w:lineRule="auto"/>
        <w:ind w:left="820" w:right="110"/>
        <w:jc w:val="both"/>
        <w:rPr>
          <w:rFonts w:ascii="Times New Roman" w:hAnsi="Times New Roman" w:cs="Times New Roman"/>
          <w:color w:val="000000" w:themeColor="text1"/>
          <w:spacing w:val="-1"/>
        </w:rPr>
      </w:pP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5"/>
        </w:rPr>
        <w:t xml:space="preserve"> </w:t>
      </w:r>
      <w:r w:rsidRPr="00EA47BF">
        <w:rPr>
          <w:rFonts w:ascii="Times New Roman" w:hAnsi="Times New Roman" w:cs="Times New Roman"/>
          <w:color w:val="000000" w:themeColor="text1"/>
        </w:rPr>
        <w:t>was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9"/>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rPr>
        <w:t>statute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rPr>
        <w:t>in</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rPr>
        <w:t>2011</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as</w:t>
      </w:r>
      <w:r w:rsidRPr="00EA47BF">
        <w:rPr>
          <w:rFonts w:ascii="Times New Roman" w:hAnsi="Times New Roman" w:cs="Times New Roman"/>
          <w:color w:val="000000" w:themeColor="text1"/>
          <w:spacing w:val="17"/>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body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corporate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politic.</w:t>
      </w:r>
      <w:r w:rsidRPr="00EA47BF">
        <w:rPr>
          <w:rFonts w:ascii="Times New Roman" w:hAnsi="Times New Roman" w:cs="Times New Roman"/>
          <w:color w:val="000000" w:themeColor="text1"/>
          <w:spacing w:val="57"/>
        </w:rPr>
        <w:t xml:space="preserve"> </w:t>
      </w:r>
      <w:r w:rsidRPr="00EA47BF">
        <w:rPr>
          <w:rFonts w:ascii="Times New Roman" w:hAnsi="Times New Roman" w:cs="Times New Roman"/>
          <w:color w:val="000000" w:themeColor="text1"/>
          <w:spacing w:val="-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system</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not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a</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department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or</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agency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but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instrumentality</w:t>
      </w:r>
      <w:r w:rsidRPr="00EA47BF">
        <w:rPr>
          <w:rFonts w:ascii="Times New Roman" w:hAnsi="Times New Roman" w:cs="Times New Roman"/>
          <w:color w:val="000000" w:themeColor="text1"/>
          <w:spacing w:val="79"/>
        </w:rPr>
        <w:t xml:space="preserve"> </w:t>
      </w:r>
      <w:r w:rsidRPr="00EA47BF">
        <w:rPr>
          <w:rFonts w:ascii="Times New Roman" w:hAnsi="Times New Roman" w:cs="Times New Roman"/>
          <w:color w:val="000000" w:themeColor="text1"/>
          <w:spacing w:val="-1"/>
        </w:rPr>
        <w:t>exercising</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spacing w:val="-1"/>
        </w:rPr>
        <w:t>essential</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government</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functions.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was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legislation</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to</w:t>
      </w:r>
      <w:r w:rsidRPr="00EA47BF">
        <w:rPr>
          <w:rFonts w:ascii="Times New Roman" w:hAnsi="Times New Roman" w:cs="Times New Roman"/>
          <w:color w:val="000000" w:themeColor="text1"/>
          <w:spacing w:val="87"/>
        </w:rPr>
        <w:t xml:space="preserve"> </w:t>
      </w:r>
      <w:r w:rsidRPr="00EA47BF">
        <w:rPr>
          <w:rFonts w:ascii="Times New Roman" w:hAnsi="Times New Roman" w:cs="Times New Roman"/>
          <w:color w:val="000000" w:themeColor="text1"/>
          <w:spacing w:val="-1"/>
        </w:rPr>
        <w:t>manage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retirement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certain</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public</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employees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throughout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8"/>
        </w:rPr>
        <w:t xml:space="preserve"> </w:t>
      </w:r>
      <w:r w:rsidRPr="00EA47BF">
        <w:rPr>
          <w:rFonts w:ascii="Times New Roman" w:hAnsi="Times New Roman" w:cs="Times New Roman"/>
          <w:color w:val="000000" w:themeColor="text1"/>
          <w:spacing w:val="-1"/>
        </w:rPr>
        <w:t>Indiana.</w:t>
      </w:r>
      <w:r w:rsidRPr="00EA47BF">
        <w:rPr>
          <w:rFonts w:ascii="Times New Roman" w:hAnsi="Times New Roman" w:cs="Times New Roman"/>
          <w:color w:val="000000" w:themeColor="text1"/>
          <w:spacing w:val="69"/>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administers</w:t>
      </w:r>
      <w:r w:rsidRPr="00EA47BF">
        <w:rPr>
          <w:rFonts w:ascii="Times New Roman" w:hAnsi="Times New Roman" w:cs="Times New Roman"/>
          <w:color w:val="000000" w:themeColor="text1"/>
        </w:rPr>
        <w:t xml:space="preserve"> 16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including:</w:t>
      </w:r>
    </w:p>
    <w:p w14:paraId="12A608AF"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Benefit DB Fund</w:t>
      </w:r>
    </w:p>
    <w:p w14:paraId="06A7D428"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Benefit Account (PERF DB)</w:t>
      </w:r>
    </w:p>
    <w:p w14:paraId="6F82A6F2"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Pre-1996 Defined Benefit Account (TRF Pre-’96 DB)</w:t>
      </w:r>
    </w:p>
    <w:p w14:paraId="024B7666"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1996 Defined Benefit Account (TRF ’96 DB)</w:t>
      </w:r>
    </w:p>
    <w:p w14:paraId="2409CA7F"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eastAsia="Wingdings-Regular" w:hAnsi="Times New Roman" w:cs="Times New Roman"/>
          <w:color w:val="000000" w:themeColor="text1"/>
        </w:rPr>
        <w:t>1</w:t>
      </w:r>
      <w:r w:rsidRPr="00EA47BF">
        <w:rPr>
          <w:rFonts w:ascii="Times New Roman" w:hAnsi="Times New Roman" w:cs="Times New Roman"/>
          <w:color w:val="000000" w:themeColor="text1"/>
        </w:rPr>
        <w:t>977 Police Officers’ and Firefighters’ Retirement Fund (’77 Fund)</w:t>
      </w:r>
    </w:p>
    <w:p w14:paraId="26AA40C2"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Judges’ Retirement System (JRS)</w:t>
      </w:r>
    </w:p>
    <w:p w14:paraId="6C831C0E"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Excise, Gaming and Conservation Officers’ Retirement Fund (EG&amp;C)</w:t>
      </w:r>
    </w:p>
    <w:p w14:paraId="7CD82D28"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Prosecuting Attorneys’ Retirement Fund (PARF)</w:t>
      </w:r>
    </w:p>
    <w:p w14:paraId="0C496347"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Benefit Fund (LE DB)</w:t>
      </w:r>
    </w:p>
    <w:p w14:paraId="76724520"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Contribution DC Fund</w:t>
      </w:r>
    </w:p>
    <w:p w14:paraId="18D2CE85"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Contribution Account (PERF DC)</w:t>
      </w:r>
    </w:p>
    <w:p w14:paraId="6A497B63"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My Choice: Retirement Savings Plan for Public Employees (PERF MC DC)</w:t>
      </w:r>
    </w:p>
    <w:p w14:paraId="200F7236"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Defined Contribution Account (TRF DC)</w:t>
      </w:r>
    </w:p>
    <w:p w14:paraId="0B9D5504"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My Choice: Retirement Savings Plan for Teachers (TRF MC DC) </w:t>
      </w:r>
    </w:p>
    <w:p w14:paraId="2DD3344D"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Contribution Fund (LE DC)</w:t>
      </w:r>
    </w:p>
    <w:p w14:paraId="1A8A2A25"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Other Postemployment Benefit / OPEB Fund</w:t>
      </w:r>
    </w:p>
    <w:p w14:paraId="417F7B73" w14:textId="77777777" w:rsidR="00545F11" w:rsidRPr="00EA47BF" w:rsidRDefault="00545F11" w:rsidP="00E919F7">
      <w:pPr>
        <w:widowControl/>
        <w:numPr>
          <w:ilvl w:val="0"/>
          <w:numId w:val="12"/>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Special Death Benefit Fund (SDBF)</w:t>
      </w:r>
    </w:p>
    <w:p w14:paraId="52AFB27C" w14:textId="77777777" w:rsidR="00545F11" w:rsidRPr="00EA47BF" w:rsidRDefault="00545F11" w:rsidP="00E919F7">
      <w:pPr>
        <w:widowControl/>
        <w:numPr>
          <w:ilvl w:val="0"/>
          <w:numId w:val="12"/>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Retirement Medical Benefits Account Plan (RMBA) </w:t>
      </w:r>
    </w:p>
    <w:p w14:paraId="395F125E" w14:textId="77777777" w:rsidR="00545F11" w:rsidRPr="00EA47BF" w:rsidRDefault="00545F11" w:rsidP="00545F11">
      <w:pPr>
        <w:autoSpaceDE w:val="0"/>
        <w:autoSpaceDN w:val="0"/>
        <w:adjustRightInd w:val="0"/>
        <w:spacing w:before="80"/>
        <w:ind w:left="48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Custodial Fund</w:t>
      </w:r>
    </w:p>
    <w:p w14:paraId="0F507964" w14:textId="77777777" w:rsidR="00545F11" w:rsidRPr="00EA47BF" w:rsidRDefault="00545F11" w:rsidP="00E919F7">
      <w:pPr>
        <w:widowControl/>
        <w:numPr>
          <w:ilvl w:val="0"/>
          <w:numId w:val="13"/>
        </w:numPr>
        <w:spacing w:before="40" w:line="259" w:lineRule="auto"/>
        <w:rPr>
          <w:rFonts w:ascii="Times New Roman" w:hAnsi="Times New Roman" w:cs="Times New Roman"/>
          <w:color w:val="000000" w:themeColor="text1"/>
        </w:rPr>
      </w:pPr>
      <w:r w:rsidRPr="00EA47BF">
        <w:rPr>
          <w:rFonts w:ascii="Times New Roman" w:hAnsi="Times New Roman" w:cs="Times New Roman"/>
          <w:color w:val="000000" w:themeColor="text1"/>
        </w:rPr>
        <w:t>Local Public Safety Pension Relief Fund (LPSPR)</w:t>
      </w:r>
    </w:p>
    <w:p w14:paraId="5B900C04" w14:textId="77777777" w:rsidR="00076A25" w:rsidRPr="00EA47BF" w:rsidRDefault="00076A25" w:rsidP="00126FEC">
      <w:pPr>
        <w:spacing w:before="54" w:line="275" w:lineRule="auto"/>
        <w:ind w:right="162"/>
        <w:rPr>
          <w:rFonts w:ascii="Times New Roman" w:eastAsia="Times New Roman" w:hAnsi="Times New Roman" w:cs="Times New Roman"/>
          <w:color w:val="000000" w:themeColor="text1"/>
        </w:rPr>
      </w:pPr>
    </w:p>
    <w:p w14:paraId="48A3CE65" w14:textId="6593361E" w:rsidR="00545F11" w:rsidRPr="00EA47BF" w:rsidRDefault="00545F11" w:rsidP="00545F11">
      <w:pPr>
        <w:spacing w:before="54" w:line="275" w:lineRule="auto"/>
        <w:ind w:left="840" w:right="162"/>
        <w:rPr>
          <w:rFonts w:ascii="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 xml:space="preserve">For </w:t>
      </w:r>
      <w:r w:rsidRPr="00EA47BF">
        <w:rPr>
          <w:rFonts w:ascii="Times New Roman" w:hAnsi="Times New Roman" w:cs="Times New Roman"/>
          <w:color w:val="000000" w:themeColor="text1"/>
          <w:spacing w:val="-1"/>
        </w:rPr>
        <w:t>additional</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information</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regarding</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51"/>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detailed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above,</w:t>
      </w:r>
      <w:r w:rsidRPr="00EA47BF">
        <w:rPr>
          <w:rFonts w:ascii="Times New Roman" w:hAnsi="Times New Roman" w:cs="Times New Roman"/>
          <w:color w:val="000000" w:themeColor="text1"/>
          <w:spacing w:val="52"/>
        </w:rPr>
        <w:t xml:space="preserve"> </w:t>
      </w:r>
      <w:r w:rsidRPr="00EA47BF">
        <w:rPr>
          <w:rFonts w:ascii="Times New Roman" w:hAnsi="Times New Roman" w:cs="Times New Roman"/>
          <w:color w:val="000000" w:themeColor="text1"/>
          <w:spacing w:val="-1"/>
        </w:rPr>
        <w:t>please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access:</w:t>
      </w:r>
      <w:r w:rsidRPr="00EA47BF">
        <w:rPr>
          <w:rFonts w:ascii="Times New Roman" w:hAnsi="Times New Roman" w:cs="Times New Roman"/>
          <w:color w:val="000000" w:themeColor="text1"/>
        </w:rPr>
        <w:t xml:space="preserve">  </w:t>
      </w:r>
      <w:hyperlink r:id="rId15">
        <w:r w:rsidRPr="00EA47BF">
          <w:rPr>
            <w:rFonts w:ascii="Times New Roman" w:hAnsi="Times New Roman" w:cs="Times New Roman"/>
            <w:color w:val="000000" w:themeColor="text1"/>
            <w:spacing w:val="-1"/>
            <w:u w:val="single" w:color="0000FF"/>
          </w:rPr>
          <w:t>http://www.in.gov/inprs/</w:t>
        </w:r>
      </w:hyperlink>
      <w:r w:rsidRPr="00EA47BF">
        <w:rPr>
          <w:rFonts w:ascii="Times New Roman" w:hAnsi="Times New Roman" w:cs="Times New Roman"/>
          <w:color w:val="000000" w:themeColor="text1"/>
          <w:spacing w:val="-1"/>
        </w:rPr>
        <w:t>.</w:t>
      </w:r>
    </w:p>
    <w:p w14:paraId="4F31C3EB" w14:textId="77777777" w:rsidR="00545F11" w:rsidRPr="00EA47BF" w:rsidRDefault="00545F11" w:rsidP="00545F11">
      <w:pPr>
        <w:spacing w:before="54" w:line="275" w:lineRule="auto"/>
        <w:ind w:left="840" w:right="162"/>
        <w:rPr>
          <w:rFonts w:ascii="Times New Roman" w:eastAsia="Times New Roman" w:hAnsi="Times New Roman" w:cs="Times New Roman"/>
          <w:color w:val="000000" w:themeColor="text1"/>
        </w:rPr>
      </w:pPr>
    </w:p>
    <w:p w14:paraId="4335F64C" w14:textId="55C3A06A" w:rsidR="00545F11" w:rsidRPr="00EA47BF" w:rsidRDefault="00545F11" w:rsidP="00545F11">
      <w:pPr>
        <w:spacing w:line="277" w:lineRule="auto"/>
        <w:ind w:left="840" w:right="162"/>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 xml:space="preserve">A copy of INPRS’s most </w:t>
      </w:r>
      <w:r w:rsidR="0001777A" w:rsidRPr="00EA47BF">
        <w:rPr>
          <w:rFonts w:ascii="Times New Roman" w:eastAsia="Times New Roman" w:hAnsi="Times New Roman" w:cs="Times New Roman"/>
          <w:color w:val="000000" w:themeColor="text1"/>
        </w:rPr>
        <w:t xml:space="preserve">recent </w:t>
      </w:r>
      <w:r w:rsidR="00D16296" w:rsidRPr="00EA47BF">
        <w:rPr>
          <w:rFonts w:ascii="Times New Roman" w:eastAsia="Times New Roman" w:hAnsi="Times New Roman" w:cs="Times New Roman"/>
          <w:color w:val="000000" w:themeColor="text1"/>
        </w:rPr>
        <w:t xml:space="preserve">Annual </w:t>
      </w:r>
      <w:r w:rsidR="0001777A" w:rsidRPr="00EA47BF">
        <w:rPr>
          <w:rFonts w:ascii="Times New Roman" w:eastAsia="Times New Roman" w:hAnsi="Times New Roman" w:cs="Times New Roman"/>
          <w:color w:val="000000" w:themeColor="text1"/>
        </w:rPr>
        <w:t>Comprehensive</w:t>
      </w:r>
      <w:r w:rsidRPr="00EA47BF">
        <w:rPr>
          <w:rFonts w:ascii="Times New Roman" w:eastAsia="Times New Roman" w:hAnsi="Times New Roman" w:cs="Times New Roman"/>
          <w:color w:val="000000" w:themeColor="text1"/>
        </w:rPr>
        <w:t xml:space="preserve"> </w:t>
      </w:r>
      <w:r w:rsidR="00D16296" w:rsidRPr="00EA47BF">
        <w:rPr>
          <w:rFonts w:ascii="Times New Roman" w:eastAsia="Times New Roman" w:hAnsi="Times New Roman" w:cs="Times New Roman"/>
          <w:color w:val="000000" w:themeColor="text1"/>
        </w:rPr>
        <w:t xml:space="preserve">Financial </w:t>
      </w:r>
      <w:r w:rsidRPr="00EA47BF">
        <w:rPr>
          <w:rFonts w:ascii="Times New Roman" w:eastAsia="Times New Roman" w:hAnsi="Times New Roman" w:cs="Times New Roman"/>
          <w:color w:val="000000" w:themeColor="text1"/>
        </w:rPr>
        <w:t xml:space="preserve">Report may be reviewed at </w:t>
      </w:r>
      <w:hyperlink r:id="rId16">
        <w:r w:rsidRPr="00EA47BF">
          <w:rPr>
            <w:rStyle w:val="Hyperlink"/>
            <w:rFonts w:ascii="Times New Roman" w:hAnsi="Times New Roman" w:cs="Times New Roman"/>
            <w:color w:val="000000" w:themeColor="text1"/>
          </w:rPr>
          <w:t>http://www.in.gov/inprs/annualreports.htm</w:t>
        </w:r>
      </w:hyperlink>
      <w:r w:rsidR="00F262A2" w:rsidRPr="00EA47BF">
        <w:rPr>
          <w:rStyle w:val="Hyperlink"/>
          <w:rFonts w:ascii="Times New Roman" w:hAnsi="Times New Roman" w:cs="Times New Roman"/>
          <w:color w:val="000000" w:themeColor="text1"/>
          <w:u w:val="none"/>
        </w:rPr>
        <w:t>.</w:t>
      </w:r>
    </w:p>
    <w:p w14:paraId="3E510347" w14:textId="77777777" w:rsidR="00E62BB3" w:rsidRPr="00EA47BF" w:rsidRDefault="00E62BB3">
      <w:pPr>
        <w:rPr>
          <w:rFonts w:ascii="Times New Roman" w:eastAsia="Times New Roman" w:hAnsi="Times New Roman" w:cs="Times New Roman"/>
          <w:color w:val="FF0000"/>
          <w:sz w:val="20"/>
          <w:szCs w:val="20"/>
        </w:rPr>
      </w:pPr>
    </w:p>
    <w:p w14:paraId="3E510348" w14:textId="77777777" w:rsidR="00E62BB3" w:rsidRPr="00EA47BF" w:rsidRDefault="00E62BB3">
      <w:pPr>
        <w:spacing w:before="9"/>
        <w:rPr>
          <w:rFonts w:ascii="Times New Roman" w:eastAsia="Times New Roman" w:hAnsi="Times New Roman" w:cs="Times New Roman"/>
          <w:color w:val="FF0000"/>
          <w:sz w:val="15"/>
          <w:szCs w:val="15"/>
        </w:rPr>
      </w:pPr>
    </w:p>
    <w:p w14:paraId="454D27EF" w14:textId="77777777" w:rsidR="006E5876" w:rsidRPr="00EA47BF" w:rsidRDefault="006E5876" w:rsidP="005B4EE1">
      <w:pPr>
        <w:pStyle w:val="BodyText"/>
        <w:spacing w:line="277" w:lineRule="auto"/>
        <w:ind w:left="840" w:right="162"/>
        <w:rPr>
          <w:rStyle w:val="Hyperlink"/>
          <w:rFonts w:cs="Times New Roman"/>
          <w:color w:val="FF0000"/>
        </w:rPr>
      </w:pPr>
    </w:p>
    <w:p w14:paraId="3E510374" w14:textId="2653B4C5" w:rsidR="00E62BB3" w:rsidRPr="00EA47BF" w:rsidRDefault="3860C070" w:rsidP="16BF93E6">
      <w:pPr>
        <w:pStyle w:val="Heading2"/>
        <w:tabs>
          <w:tab w:val="left" w:pos="841"/>
        </w:tabs>
        <w:jc w:val="both"/>
        <w:rPr>
          <w:rFonts w:cs="Times New Roman"/>
          <w:b w:val="0"/>
          <w:bCs w:val="0"/>
          <w:color w:val="000000" w:themeColor="text1"/>
        </w:rPr>
      </w:pPr>
      <w:bookmarkStart w:id="16" w:name="1.4_Issuer"/>
      <w:bookmarkStart w:id="17" w:name="_Toc85618098"/>
      <w:bookmarkStart w:id="18" w:name="_Toc189664658"/>
      <w:bookmarkStart w:id="19" w:name="_Toc190250189"/>
      <w:bookmarkEnd w:id="16"/>
      <w:r w:rsidRPr="00EA47BF">
        <w:rPr>
          <w:rFonts w:cs="Times New Roman"/>
          <w:color w:val="000000" w:themeColor="text1"/>
          <w:spacing w:val="-1"/>
        </w:rPr>
        <w:t>1.4</w:t>
      </w:r>
      <w:r w:rsidR="00FF63C7">
        <w:tab/>
      </w:r>
      <w:r w:rsidR="0AD8AF72" w:rsidRPr="00EA47BF">
        <w:rPr>
          <w:rFonts w:cs="Times New Roman"/>
          <w:color w:val="000000" w:themeColor="text1"/>
          <w:spacing w:val="-1"/>
        </w:rPr>
        <w:t>Issuer</w:t>
      </w:r>
      <w:bookmarkEnd w:id="17"/>
      <w:bookmarkEnd w:id="18"/>
      <w:bookmarkEnd w:id="19"/>
    </w:p>
    <w:p w14:paraId="3E510375"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7" w14:textId="598F3E94" w:rsidR="00E62BB3" w:rsidRPr="00EA47BF" w:rsidRDefault="00FF63C7" w:rsidP="00477EF5">
      <w:pPr>
        <w:pStyle w:val="BodyText"/>
        <w:spacing w:line="277" w:lineRule="auto"/>
        <w:ind w:right="114"/>
        <w:jc w:val="both"/>
        <w:rPr>
          <w:rFonts w:cs="Times New Roman"/>
          <w:color w:val="000000" w:themeColor="text1"/>
        </w:rPr>
      </w:pPr>
      <w:proofErr w:type="gramStart"/>
      <w:r w:rsidRPr="00EA47BF">
        <w:rPr>
          <w:rFonts w:cs="Times New Roman"/>
          <w:color w:val="000000" w:themeColor="text1"/>
          <w:spacing w:val="-1"/>
        </w:rPr>
        <w:t>INPRS</w:t>
      </w:r>
      <w:r w:rsidRPr="00EA47BF">
        <w:rPr>
          <w:rFonts w:cs="Times New Roman"/>
          <w:color w:val="000000" w:themeColor="text1"/>
          <w:spacing w:val="4"/>
        </w:rPr>
        <w:t xml:space="preserve"> </w:t>
      </w:r>
      <w:r w:rsidRPr="00EA47BF">
        <w:rPr>
          <w:rFonts w:cs="Times New Roman"/>
          <w:color w:val="000000" w:themeColor="text1"/>
        </w:rPr>
        <w:t>is</w:t>
      </w:r>
      <w:proofErr w:type="gramEnd"/>
      <w:r w:rsidRPr="00EA47BF">
        <w:rPr>
          <w:rFonts w:cs="Times New Roman"/>
          <w:color w:val="000000" w:themeColor="text1"/>
          <w:spacing w:val="5"/>
        </w:rPr>
        <w:t xml:space="preserve"> </w:t>
      </w:r>
      <w:r w:rsidRPr="00EA47BF">
        <w:rPr>
          <w:rFonts w:cs="Times New Roman"/>
          <w:color w:val="000000" w:themeColor="text1"/>
          <w:spacing w:val="-1"/>
        </w:rPr>
        <w:t>issuing</w:t>
      </w:r>
      <w:r w:rsidRPr="00EA47BF">
        <w:rPr>
          <w:rFonts w:cs="Times New Roman"/>
          <w:color w:val="000000" w:themeColor="text1"/>
          <w:spacing w:val="2"/>
        </w:rPr>
        <w:t xml:space="preserve"> </w:t>
      </w:r>
      <w:r w:rsidRPr="00EA47BF">
        <w:rPr>
          <w:rFonts w:cs="Times New Roman"/>
          <w:color w:val="000000" w:themeColor="text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accordance</w:t>
      </w:r>
      <w:r w:rsidRPr="00EA47BF">
        <w:rPr>
          <w:rFonts w:cs="Times New Roman"/>
          <w:color w:val="000000" w:themeColor="text1"/>
          <w:spacing w:val="5"/>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statutes</w:t>
      </w:r>
      <w:r w:rsidRPr="00EA47BF">
        <w:rPr>
          <w:rFonts w:cs="Times New Roman"/>
          <w:color w:val="000000" w:themeColor="text1"/>
          <w:spacing w:val="5"/>
        </w:rPr>
        <w:t xml:space="preserve"> </w:t>
      </w:r>
      <w:r w:rsidRPr="00EA47BF">
        <w:rPr>
          <w:rFonts w:cs="Times New Roman"/>
          <w:color w:val="000000" w:themeColor="text1"/>
          <w:spacing w:val="-1"/>
        </w:rPr>
        <w:t>governing</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procurement</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5"/>
        </w:rPr>
        <w:t xml:space="preserve"> </w:t>
      </w:r>
      <w:r w:rsidRPr="00EA47BF">
        <w:rPr>
          <w:rFonts w:cs="Times New Roman"/>
          <w:color w:val="000000" w:themeColor="text1"/>
          <w:spacing w:val="-1"/>
        </w:rPr>
        <w:t>and</w:t>
      </w:r>
      <w:r w:rsidRPr="00EA47BF">
        <w:rPr>
          <w:rFonts w:cs="Times New Roman"/>
          <w:color w:val="000000" w:themeColor="text1"/>
          <w:spacing w:val="65"/>
        </w:rPr>
        <w:t xml:space="preserve"> </w:t>
      </w:r>
      <w:r w:rsidRPr="00EA47BF">
        <w:rPr>
          <w:rFonts w:cs="Times New Roman"/>
          <w:color w:val="000000" w:themeColor="text1"/>
          <w:spacing w:val="-1"/>
        </w:rPr>
        <w:t>certain</w:t>
      </w:r>
      <w:r w:rsidRPr="00EA47BF">
        <w:rPr>
          <w:rFonts w:cs="Times New Roman"/>
          <w:color w:val="000000" w:themeColor="text1"/>
          <w:spacing w:val="7"/>
        </w:rPr>
        <w:t xml:space="preserve"> </w:t>
      </w:r>
      <w:r w:rsidRPr="00EA47BF">
        <w:rPr>
          <w:rFonts w:cs="Times New Roman"/>
          <w:color w:val="000000" w:themeColor="text1"/>
          <w:spacing w:val="-1"/>
        </w:rPr>
        <w:t>administrative</w:t>
      </w:r>
      <w:r w:rsidRPr="00EA47BF">
        <w:rPr>
          <w:rFonts w:cs="Times New Roman"/>
          <w:color w:val="000000" w:themeColor="text1"/>
          <w:spacing w:val="7"/>
        </w:rPr>
        <w:t xml:space="preserve"> </w:t>
      </w:r>
      <w:r w:rsidRPr="00EA47BF">
        <w:rPr>
          <w:rFonts w:cs="Times New Roman"/>
          <w:color w:val="000000" w:themeColor="text1"/>
          <w:spacing w:val="-1"/>
        </w:rPr>
        <w:t>policies</w:t>
      </w:r>
      <w:r w:rsidRPr="00EA47BF">
        <w:rPr>
          <w:rFonts w:cs="Times New Roman"/>
          <w:color w:val="000000" w:themeColor="text1"/>
          <w:spacing w:val="8"/>
        </w:rPr>
        <w:t xml:space="preserve"> </w:t>
      </w:r>
      <w:r w:rsidRPr="00EA47BF">
        <w:rPr>
          <w:rFonts w:cs="Times New Roman"/>
          <w:color w:val="000000" w:themeColor="text1"/>
          <w:spacing w:val="-2"/>
        </w:rPr>
        <w:t>of</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rPr>
        <w:t xml:space="preserve"> </w:t>
      </w:r>
      <w:r w:rsidR="005B285E" w:rsidRPr="00EA47BF">
        <w:rPr>
          <w:rFonts w:cs="Times New Roman"/>
          <w:color w:val="000000" w:themeColor="text1"/>
        </w:rPr>
        <w:t>The staff of INPRS has prepared the content of this RFP</w:t>
      </w:r>
      <w:r w:rsidRPr="00EA47BF">
        <w:rPr>
          <w:rFonts w:cs="Times New Roman"/>
          <w:color w:val="000000" w:themeColor="text1"/>
          <w:spacing w:val="-1"/>
        </w:rPr>
        <w:t>.</w:t>
      </w:r>
      <w:r w:rsidRPr="00EA47BF">
        <w:rPr>
          <w:rFonts w:cs="Times New Roman"/>
          <w:color w:val="000000" w:themeColor="text1"/>
        </w:rPr>
        <w:t xml:space="preserve"> </w:t>
      </w:r>
      <w:r w:rsidRPr="00EA47BF">
        <w:rPr>
          <w:rFonts w:cs="Times New Roman"/>
          <w:color w:val="000000" w:themeColor="text1"/>
          <w:spacing w:val="14"/>
        </w:rPr>
        <w:t xml:space="preserve"> </w:t>
      </w:r>
      <w:r w:rsidRPr="00EA47BF">
        <w:rPr>
          <w:rFonts w:cs="Times New Roman"/>
          <w:color w:val="000000" w:themeColor="text1"/>
          <w:spacing w:val="-1"/>
        </w:rPr>
        <w:t>One</w:t>
      </w:r>
      <w:r w:rsidR="00305F94" w:rsidRPr="00EA47BF">
        <w:rPr>
          <w:rFonts w:cs="Times New Roman"/>
          <w:color w:val="000000" w:themeColor="text1"/>
          <w:spacing w:val="-1"/>
        </w:rPr>
        <w:t xml:space="preserve"> </w:t>
      </w:r>
      <w:r w:rsidRPr="00EA47BF">
        <w:rPr>
          <w:rFonts w:cs="Times New Roman"/>
          <w:color w:val="000000" w:themeColor="text1"/>
        </w:rPr>
        <w:t>(1)</w:t>
      </w:r>
      <w:r w:rsidRPr="00EA47BF">
        <w:rPr>
          <w:rFonts w:cs="Times New Roman"/>
          <w:color w:val="000000" w:themeColor="text1"/>
          <w:spacing w:val="8"/>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this</w:t>
      </w:r>
      <w:r w:rsidRPr="00EA47BF">
        <w:rPr>
          <w:rFonts w:cs="Times New Roman"/>
          <w:color w:val="000000" w:themeColor="text1"/>
          <w:spacing w:val="10"/>
        </w:rPr>
        <w:t xml:space="preserve"> </w:t>
      </w:r>
      <w:r w:rsidRPr="00EA47BF">
        <w:rPr>
          <w:rFonts w:cs="Times New Roman"/>
          <w:color w:val="000000" w:themeColor="text1"/>
          <w:spacing w:val="-1"/>
        </w:rPr>
        <w:t>RFP</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spacing w:val="1"/>
        </w:rPr>
        <w:t>be</w:t>
      </w:r>
      <w:r w:rsidRPr="00EA47BF">
        <w:rPr>
          <w:rFonts w:cs="Times New Roman"/>
          <w:color w:val="000000" w:themeColor="text1"/>
          <w:spacing w:val="10"/>
        </w:rPr>
        <w:t xml:space="preserve"> </w:t>
      </w:r>
      <w:r w:rsidRPr="00EA47BF">
        <w:rPr>
          <w:rFonts w:cs="Times New Roman"/>
          <w:color w:val="000000" w:themeColor="text1"/>
          <w:spacing w:val="-1"/>
        </w:rPr>
        <w:t>provided</w:t>
      </w:r>
      <w:r w:rsidRPr="00EA47BF">
        <w:rPr>
          <w:rFonts w:cs="Times New Roman"/>
          <w:color w:val="000000" w:themeColor="text1"/>
          <w:spacing w:val="9"/>
        </w:rPr>
        <w:t xml:space="preserve"> </w:t>
      </w:r>
      <w:r w:rsidRPr="00EA47BF">
        <w:rPr>
          <w:rFonts w:cs="Times New Roman"/>
          <w:color w:val="000000" w:themeColor="text1"/>
          <w:spacing w:val="-1"/>
        </w:rPr>
        <w:t>free</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charge</w:t>
      </w:r>
      <w:r w:rsidRPr="00EA47BF">
        <w:rPr>
          <w:rFonts w:cs="Times New Roman"/>
          <w:color w:val="000000" w:themeColor="text1"/>
          <w:spacing w:val="10"/>
        </w:rPr>
        <w:t xml:space="preserve"> </w:t>
      </w:r>
      <w:r w:rsidRPr="00EA47BF">
        <w:rPr>
          <w:rFonts w:cs="Times New Roman"/>
          <w:color w:val="000000" w:themeColor="text1"/>
          <w:spacing w:val="-1"/>
        </w:rPr>
        <w:t>from</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w:t>
      </w:r>
      <w:r w:rsidRPr="00EA47BF">
        <w:rPr>
          <w:rFonts w:cs="Times New Roman"/>
          <w:color w:val="000000" w:themeColor="text1"/>
          <w:spacing w:val="9"/>
        </w:rPr>
        <w:t xml:space="preserve"> </w:t>
      </w:r>
      <w:r w:rsidRPr="00EA47BF">
        <w:rPr>
          <w:rFonts w:cs="Times New Roman"/>
          <w:color w:val="000000" w:themeColor="text1"/>
          <w:spacing w:val="-1"/>
        </w:rPr>
        <w:t>electronic</w:t>
      </w:r>
      <w:r w:rsidRPr="00EA47BF">
        <w:rPr>
          <w:rFonts w:cs="Times New Roman"/>
          <w:color w:val="000000" w:themeColor="text1"/>
          <w:spacing w:val="10"/>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be</w:t>
      </w:r>
      <w:r w:rsidRPr="00EA47BF">
        <w:rPr>
          <w:rFonts w:cs="Times New Roman"/>
          <w:color w:val="000000" w:themeColor="text1"/>
          <w:spacing w:val="10"/>
        </w:rPr>
        <w:t xml:space="preserve"> </w:t>
      </w:r>
      <w:r w:rsidRPr="00EA47BF">
        <w:rPr>
          <w:rFonts w:cs="Times New Roman"/>
          <w:color w:val="000000" w:themeColor="text1"/>
          <w:spacing w:val="-1"/>
        </w:rPr>
        <w:t>obtained</w:t>
      </w:r>
      <w:r w:rsidRPr="00EA47BF">
        <w:rPr>
          <w:rFonts w:cs="Times New Roman"/>
          <w:color w:val="000000" w:themeColor="text1"/>
          <w:spacing w:val="53"/>
        </w:rPr>
        <w:t xml:space="preserve"> </w:t>
      </w:r>
      <w:r w:rsidRPr="00EA47BF">
        <w:rPr>
          <w:rFonts w:cs="Times New Roman"/>
          <w:color w:val="000000" w:themeColor="text1"/>
        </w:rPr>
        <w:t>from</w:t>
      </w:r>
      <w:r w:rsidRPr="00EA47BF">
        <w:rPr>
          <w:rFonts w:cs="Times New Roman"/>
          <w:color w:val="000000" w:themeColor="text1"/>
          <w:spacing w:val="13"/>
        </w:rPr>
        <w:t xml:space="preserve"> </w:t>
      </w:r>
      <w:r w:rsidRPr="00EA47BF">
        <w:rPr>
          <w:rFonts w:cs="Times New Roman"/>
          <w:color w:val="000000" w:themeColor="text1"/>
        </w:rPr>
        <w:t>the</w:t>
      </w:r>
      <w:r w:rsidRPr="00EA47BF">
        <w:rPr>
          <w:rFonts w:cs="Times New Roman"/>
          <w:color w:val="000000" w:themeColor="text1"/>
          <w:spacing w:val="14"/>
        </w:rPr>
        <w:t xml:space="preserve"> </w:t>
      </w:r>
      <w:r w:rsidRPr="00EA47BF">
        <w:rPr>
          <w:rFonts w:cs="Times New Roman"/>
          <w:color w:val="000000" w:themeColor="text1"/>
          <w:spacing w:val="-1"/>
        </w:rPr>
        <w:t>following</w:t>
      </w:r>
      <w:r w:rsidRPr="00EA47BF">
        <w:rPr>
          <w:rFonts w:cs="Times New Roman"/>
          <w:color w:val="000000" w:themeColor="text1"/>
          <w:spacing w:val="14"/>
        </w:rPr>
        <w:t xml:space="preserve"> </w:t>
      </w:r>
      <w:r w:rsidRPr="00EA47BF">
        <w:rPr>
          <w:rFonts w:cs="Times New Roman"/>
          <w:color w:val="000000" w:themeColor="text1"/>
          <w:spacing w:val="-1"/>
        </w:rPr>
        <w:t>website:</w:t>
      </w:r>
      <w:r w:rsidR="00E52F5F">
        <w:rPr>
          <w:rFonts w:cs="Times New Roman"/>
          <w:color w:val="000000" w:themeColor="text1"/>
          <w:spacing w:val="-1"/>
        </w:rPr>
        <w:t xml:space="preserve"> </w:t>
      </w:r>
      <w:hyperlink r:id="rId17" w:history="1">
        <w:r w:rsidR="00E52F5F" w:rsidRPr="00360015">
          <w:rPr>
            <w:rStyle w:val="Hyperlink"/>
            <w:rFonts w:cs="Times New Roman"/>
          </w:rPr>
          <w:t>http://www.in.gov/inprs/quoting.htm</w:t>
        </w:r>
      </w:hyperlink>
      <w:r w:rsidRPr="00EA47BF">
        <w:rPr>
          <w:rFonts w:cs="Times New Roman"/>
          <w:color w:val="000000" w:themeColor="text1"/>
          <w:spacing w:val="18"/>
        </w:rPr>
        <w:t xml:space="preserve"> </w:t>
      </w:r>
      <w:hyperlink r:id="rId18" w:history="1">
        <w:r w:rsidR="00F262A2" w:rsidRPr="00EA47BF">
          <w:rPr>
            <w:rStyle w:val="Hyperlink"/>
            <w:rFonts w:cs="Times New Roman"/>
            <w:color w:val="000000" w:themeColor="text1"/>
            <w:spacing w:val="-1"/>
            <w:u w:val="none"/>
          </w:rPr>
          <w:t>.</w:t>
        </w:r>
      </w:hyperlink>
      <w:r w:rsidRPr="00EA47BF">
        <w:rPr>
          <w:rFonts w:cs="Times New Roman"/>
          <w:color w:val="000000" w:themeColor="text1"/>
          <w:spacing w:val="33"/>
        </w:rPr>
        <w:t xml:space="preserve"> </w:t>
      </w:r>
      <w:r w:rsidRPr="00EA47BF">
        <w:rPr>
          <w:rFonts w:cs="Times New Roman"/>
          <w:color w:val="000000" w:themeColor="text1"/>
          <w:spacing w:val="-1"/>
        </w:rPr>
        <w:t>Additional</w:t>
      </w:r>
      <w:r w:rsidRPr="00EA47BF">
        <w:rPr>
          <w:rFonts w:cs="Times New Roman"/>
          <w:color w:val="000000" w:themeColor="text1"/>
          <w:spacing w:val="15"/>
        </w:rPr>
        <w:t xml:space="preserve"> </w:t>
      </w:r>
      <w:r w:rsidRPr="00EA47BF">
        <w:rPr>
          <w:rFonts w:cs="Times New Roman"/>
          <w:color w:val="000000" w:themeColor="text1"/>
          <w:spacing w:val="-1"/>
        </w:rPr>
        <w:t>copies</w:t>
      </w:r>
      <w:r w:rsidRPr="00EA47BF">
        <w:rPr>
          <w:rFonts w:cs="Times New Roman"/>
          <w:color w:val="000000" w:themeColor="text1"/>
          <w:spacing w:val="15"/>
        </w:rPr>
        <w:t xml:space="preserve"> </w:t>
      </w:r>
      <w:r w:rsidRPr="00EA47BF">
        <w:rPr>
          <w:rFonts w:cs="Times New Roman"/>
          <w:color w:val="000000" w:themeColor="text1"/>
          <w:spacing w:val="-1"/>
        </w:rPr>
        <w:t>are</w:t>
      </w:r>
      <w:r w:rsidRPr="00EA47BF">
        <w:rPr>
          <w:rFonts w:cs="Times New Roman"/>
          <w:color w:val="000000" w:themeColor="text1"/>
          <w:spacing w:val="14"/>
        </w:rPr>
        <w:t xml:space="preserve"> </w:t>
      </w:r>
      <w:r w:rsidRPr="00EA47BF">
        <w:rPr>
          <w:rFonts w:cs="Times New Roman"/>
          <w:color w:val="000000" w:themeColor="text1"/>
          <w:spacing w:val="-1"/>
        </w:rPr>
        <w:t>available</w:t>
      </w:r>
      <w:r w:rsidRPr="00EA47BF">
        <w:rPr>
          <w:rFonts w:cs="Times New Roman"/>
          <w:color w:val="000000" w:themeColor="text1"/>
          <w:spacing w:val="14"/>
        </w:rPr>
        <w:t xml:space="preserve"> </w:t>
      </w:r>
      <w:r w:rsidRPr="00EA47BF">
        <w:rPr>
          <w:rFonts w:cs="Times New Roman"/>
          <w:color w:val="000000" w:themeColor="text1"/>
          <w:spacing w:val="-2"/>
        </w:rPr>
        <w:t>at</w:t>
      </w:r>
      <w:r w:rsidRPr="00EA47BF">
        <w:rPr>
          <w:rFonts w:cs="Times New Roman"/>
          <w:color w:val="000000" w:themeColor="text1"/>
          <w:spacing w:val="15"/>
        </w:rPr>
        <w:t xml:space="preserve"> </w:t>
      </w:r>
      <w:r w:rsidRPr="00EA47BF">
        <w:rPr>
          <w:rFonts w:cs="Times New Roman"/>
          <w:color w:val="000000" w:themeColor="text1"/>
        </w:rPr>
        <w:t>the</w:t>
      </w:r>
      <w:r w:rsidRPr="00EA47BF">
        <w:rPr>
          <w:rFonts w:cs="Times New Roman"/>
          <w:color w:val="000000" w:themeColor="text1"/>
          <w:spacing w:val="77"/>
        </w:rPr>
        <w:t xml:space="preserve"> </w:t>
      </w:r>
      <w:r w:rsidRPr="00EA47BF">
        <w:rPr>
          <w:rFonts w:cs="Times New Roman"/>
          <w:color w:val="000000" w:themeColor="text1"/>
          <w:spacing w:val="-1"/>
        </w:rPr>
        <w:t>rate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rPr>
        <w:t xml:space="preserve">$0.10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2"/>
        </w:rPr>
        <w:t>page.</w:t>
      </w:r>
    </w:p>
    <w:p w14:paraId="3E510378" w14:textId="77777777" w:rsidR="00E62BB3" w:rsidRPr="00EA47BF" w:rsidRDefault="00E62BB3">
      <w:pPr>
        <w:spacing w:before="2"/>
        <w:rPr>
          <w:rFonts w:ascii="Times New Roman" w:eastAsia="Times New Roman" w:hAnsi="Times New Roman" w:cs="Times New Roman"/>
          <w:color w:val="FF0000"/>
          <w:sz w:val="18"/>
          <w:szCs w:val="18"/>
        </w:rPr>
      </w:pPr>
    </w:p>
    <w:p w14:paraId="3E510379" w14:textId="00F141E8" w:rsidR="00E62BB3" w:rsidRPr="00EA47BF" w:rsidRDefault="7590CBA5" w:rsidP="16BF93E6">
      <w:pPr>
        <w:pStyle w:val="Heading2"/>
        <w:tabs>
          <w:tab w:val="left" w:pos="841"/>
        </w:tabs>
        <w:jc w:val="both"/>
        <w:rPr>
          <w:rFonts w:cs="Times New Roman"/>
          <w:b w:val="0"/>
          <w:bCs w:val="0"/>
          <w:color w:val="000000" w:themeColor="text1"/>
        </w:rPr>
      </w:pPr>
      <w:bookmarkStart w:id="20" w:name="1.5_Contacts"/>
      <w:bookmarkStart w:id="21" w:name="_Toc85618099"/>
      <w:bookmarkStart w:id="22" w:name="_Toc189664659"/>
      <w:bookmarkStart w:id="23" w:name="_Toc190250190"/>
      <w:bookmarkEnd w:id="20"/>
      <w:r w:rsidRPr="16BF93E6">
        <w:rPr>
          <w:rFonts w:cs="Times New Roman"/>
          <w:color w:val="000000" w:themeColor="text1"/>
        </w:rPr>
        <w:t>1.5</w:t>
      </w:r>
      <w:r w:rsidR="00FF63C7">
        <w:tab/>
      </w:r>
      <w:r w:rsidR="0AD8AF72" w:rsidRPr="16BF93E6">
        <w:rPr>
          <w:rFonts w:cs="Times New Roman"/>
          <w:color w:val="000000" w:themeColor="text1"/>
        </w:rPr>
        <w:t>Contacts</w:t>
      </w:r>
      <w:bookmarkEnd w:id="21"/>
      <w:bookmarkEnd w:id="22"/>
      <w:bookmarkEnd w:id="23"/>
    </w:p>
    <w:p w14:paraId="3E51037A"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D" w14:textId="236C9BC3" w:rsidR="00E62BB3" w:rsidRPr="00EA47BF" w:rsidRDefault="00FF63C7" w:rsidP="00477EF5">
      <w:pPr>
        <w:pStyle w:val="BodyText"/>
        <w:spacing w:line="276" w:lineRule="auto"/>
        <w:ind w:left="119" w:right="113"/>
        <w:jc w:val="both"/>
        <w:rPr>
          <w:rFonts w:cs="Times New Roman"/>
          <w:color w:val="000000" w:themeColor="text1"/>
        </w:rPr>
      </w:pPr>
      <w:r w:rsidRPr="00EA47BF">
        <w:rPr>
          <w:rFonts w:cs="Times New Roman"/>
          <w:color w:val="000000" w:themeColor="text1"/>
          <w:spacing w:val="-1"/>
        </w:rPr>
        <w:t>Inquiries</w:t>
      </w:r>
      <w:r w:rsidRPr="00EA47BF">
        <w:rPr>
          <w:rFonts w:cs="Times New Roman"/>
          <w:color w:val="000000" w:themeColor="text1"/>
          <w:spacing w:val="-12"/>
        </w:rPr>
        <w:t xml:space="preserve"> </w:t>
      </w:r>
      <w:r w:rsidRPr="00EA47BF">
        <w:rPr>
          <w:rFonts w:cs="Times New Roman"/>
          <w:color w:val="000000" w:themeColor="text1"/>
          <w:spacing w:val="-1"/>
        </w:rPr>
        <w:t>from</w:t>
      </w:r>
      <w:r w:rsidRPr="00EA47BF">
        <w:rPr>
          <w:rFonts w:cs="Times New Roman"/>
          <w:color w:val="000000" w:themeColor="text1"/>
          <w:spacing w:val="-16"/>
        </w:rPr>
        <w:t xml:space="preserve"> </w:t>
      </w:r>
      <w:r w:rsidRPr="00EA47BF">
        <w:rPr>
          <w:rFonts w:cs="Times New Roman"/>
          <w:color w:val="000000" w:themeColor="text1"/>
          <w:spacing w:val="-1"/>
        </w:rPr>
        <w:t>Respondents</w:t>
      </w:r>
      <w:r w:rsidRPr="00EA47BF">
        <w:rPr>
          <w:rFonts w:cs="Times New Roman"/>
          <w:color w:val="000000" w:themeColor="text1"/>
          <w:spacing w:val="-14"/>
        </w:rPr>
        <w:t xml:space="preserve"> </w:t>
      </w:r>
      <w:r w:rsidRPr="00EA47BF">
        <w:rPr>
          <w:rFonts w:cs="Times New Roman"/>
          <w:color w:val="000000" w:themeColor="text1"/>
        </w:rPr>
        <w:t>are</w:t>
      </w:r>
      <w:r w:rsidRPr="00EA47BF">
        <w:rPr>
          <w:rFonts w:cs="Times New Roman"/>
          <w:color w:val="000000" w:themeColor="text1"/>
          <w:spacing w:val="-12"/>
        </w:rPr>
        <w:t xml:space="preserve"> </w:t>
      </w:r>
      <w:r w:rsidRPr="00EA47BF">
        <w:rPr>
          <w:rFonts w:cs="Times New Roman"/>
          <w:color w:val="000000" w:themeColor="text1"/>
          <w:spacing w:val="-1"/>
          <w:u w:val="single" w:color="000000"/>
        </w:rPr>
        <w:t>not</w:t>
      </w:r>
      <w:r w:rsidRPr="00EA47BF">
        <w:rPr>
          <w:rFonts w:cs="Times New Roman"/>
          <w:color w:val="000000" w:themeColor="text1"/>
          <w:spacing w:val="-9"/>
          <w:u w:val="single" w:color="000000"/>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spacing w:val="-2"/>
        </w:rPr>
        <w:t>be</w:t>
      </w:r>
      <w:r w:rsidRPr="00EA47BF">
        <w:rPr>
          <w:rFonts w:cs="Times New Roman"/>
          <w:color w:val="000000" w:themeColor="text1"/>
          <w:spacing w:val="-12"/>
        </w:rPr>
        <w:t xml:space="preserve"> </w:t>
      </w:r>
      <w:r w:rsidRPr="00EA47BF">
        <w:rPr>
          <w:rFonts w:cs="Times New Roman"/>
          <w:color w:val="000000" w:themeColor="text1"/>
          <w:spacing w:val="-1"/>
        </w:rPr>
        <w:t>directed</w:t>
      </w:r>
      <w:r w:rsidRPr="00EA47BF">
        <w:rPr>
          <w:rFonts w:cs="Times New Roman"/>
          <w:color w:val="000000" w:themeColor="text1"/>
          <w:spacing w:val="-15"/>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rPr>
        <w:t>any</w:t>
      </w:r>
      <w:r w:rsidRPr="00EA47BF">
        <w:rPr>
          <w:rFonts w:cs="Times New Roman"/>
          <w:color w:val="000000" w:themeColor="text1"/>
          <w:spacing w:val="-17"/>
        </w:rPr>
        <w:t xml:space="preserve"> </w:t>
      </w:r>
      <w:r w:rsidRPr="00EA47BF">
        <w:rPr>
          <w:rFonts w:cs="Times New Roman"/>
          <w:color w:val="000000" w:themeColor="text1"/>
          <w:spacing w:val="-1"/>
        </w:rPr>
        <w:t>staff</w:t>
      </w:r>
      <w:r w:rsidRPr="00EA47BF">
        <w:rPr>
          <w:rFonts w:cs="Times New Roman"/>
          <w:color w:val="000000" w:themeColor="text1"/>
          <w:spacing w:val="-11"/>
        </w:rPr>
        <w:t xml:space="preserve"> </w:t>
      </w:r>
      <w:r w:rsidRPr="00EA47BF">
        <w:rPr>
          <w:rFonts w:cs="Times New Roman"/>
          <w:color w:val="000000" w:themeColor="text1"/>
          <w:spacing w:val="-2"/>
        </w:rPr>
        <w:t>or</w:t>
      </w:r>
      <w:r w:rsidRPr="00EA47BF">
        <w:rPr>
          <w:rFonts w:cs="Times New Roman"/>
          <w:color w:val="000000" w:themeColor="text1"/>
          <w:spacing w:val="-11"/>
        </w:rPr>
        <w:t xml:space="preserve"> </w:t>
      </w:r>
      <w:r w:rsidRPr="00EA47BF">
        <w:rPr>
          <w:rFonts w:cs="Times New Roman"/>
          <w:color w:val="000000" w:themeColor="text1"/>
          <w:spacing w:val="-1"/>
        </w:rPr>
        <w:t>member</w:t>
      </w:r>
      <w:r w:rsidRPr="00EA47BF">
        <w:rPr>
          <w:rFonts w:cs="Times New Roman"/>
          <w:color w:val="000000" w:themeColor="text1"/>
          <w:spacing w:val="-11"/>
        </w:rPr>
        <w:t xml:space="preserve"> </w:t>
      </w:r>
      <w:r w:rsidRPr="00EA47BF">
        <w:rPr>
          <w:rFonts w:cs="Times New Roman"/>
          <w:color w:val="000000" w:themeColor="text1"/>
        </w:rPr>
        <w:t>of</w:t>
      </w:r>
      <w:r w:rsidRPr="00EA47BF">
        <w:rPr>
          <w:rFonts w:cs="Times New Roman"/>
          <w:color w:val="000000" w:themeColor="text1"/>
          <w:spacing w:val="-11"/>
        </w:rPr>
        <w:t xml:space="preserve"> </w:t>
      </w:r>
      <w:r w:rsidRPr="00EA47BF">
        <w:rPr>
          <w:rFonts w:cs="Times New Roman"/>
          <w:color w:val="000000" w:themeColor="text1"/>
          <w:spacing w:val="-1"/>
        </w:rPr>
        <w:t>the</w:t>
      </w:r>
      <w:r w:rsidRPr="00EA47BF">
        <w:rPr>
          <w:rFonts w:cs="Times New Roman"/>
          <w:color w:val="000000" w:themeColor="text1"/>
          <w:spacing w:val="-12"/>
        </w:rPr>
        <w:t xml:space="preserve"> </w:t>
      </w:r>
      <w:r w:rsidRPr="00EA47BF">
        <w:rPr>
          <w:rFonts w:cs="Times New Roman"/>
          <w:color w:val="000000" w:themeColor="text1"/>
          <w:spacing w:val="-1"/>
        </w:rPr>
        <w:t>Board</w:t>
      </w:r>
      <w:r w:rsidRPr="00EA47BF">
        <w:rPr>
          <w:rFonts w:cs="Times New Roman"/>
          <w:color w:val="000000" w:themeColor="text1"/>
          <w:spacing w:val="-12"/>
        </w:rPr>
        <w:t xml:space="preserve"> </w:t>
      </w:r>
      <w:r w:rsidRPr="00EA47BF">
        <w:rPr>
          <w:rFonts w:cs="Times New Roman"/>
          <w:color w:val="000000" w:themeColor="text1"/>
          <w:spacing w:val="-1"/>
        </w:rPr>
        <w:t>of</w:t>
      </w:r>
      <w:r w:rsidRPr="00EA47BF">
        <w:rPr>
          <w:rFonts w:cs="Times New Roman"/>
          <w:color w:val="000000" w:themeColor="text1"/>
          <w:spacing w:val="-14"/>
        </w:rPr>
        <w:t xml:space="preserve"> </w:t>
      </w:r>
      <w:r w:rsidRPr="00EA47BF">
        <w:rPr>
          <w:rFonts w:cs="Times New Roman"/>
          <w:color w:val="000000" w:themeColor="text1"/>
          <w:spacing w:val="-1"/>
        </w:rPr>
        <w:t>Trustees</w:t>
      </w:r>
      <w:r w:rsidRPr="00EA47BF">
        <w:rPr>
          <w:rFonts w:cs="Times New Roman"/>
          <w:color w:val="000000" w:themeColor="text1"/>
          <w:spacing w:val="-12"/>
        </w:rPr>
        <w:t xml:space="preserve"> </w:t>
      </w:r>
      <w:r w:rsidRPr="00EA47BF">
        <w:rPr>
          <w:rFonts w:cs="Times New Roman"/>
          <w:color w:val="000000" w:themeColor="text1"/>
          <w:spacing w:val="-2"/>
        </w:rPr>
        <w:t>of</w:t>
      </w:r>
      <w:r w:rsidRPr="00EA47BF">
        <w:rPr>
          <w:rFonts w:cs="Times New Roman"/>
          <w:color w:val="000000" w:themeColor="text1"/>
          <w:spacing w:val="-11"/>
        </w:rPr>
        <w:t xml:space="preserve"> </w:t>
      </w:r>
      <w:r w:rsidRPr="00EA47BF">
        <w:rPr>
          <w:rFonts w:cs="Times New Roman"/>
          <w:color w:val="000000" w:themeColor="text1"/>
          <w:spacing w:val="-2"/>
        </w:rPr>
        <w:t>INPRS,</w:t>
      </w:r>
      <w:r w:rsidRPr="00EA47BF">
        <w:rPr>
          <w:rFonts w:cs="Times New Roman"/>
          <w:color w:val="000000" w:themeColor="text1"/>
          <w:spacing w:val="83"/>
        </w:rPr>
        <w:t xml:space="preserve"> </w:t>
      </w:r>
      <w:r w:rsidRPr="00EA47BF">
        <w:rPr>
          <w:rFonts w:cs="Times New Roman"/>
          <w:color w:val="000000" w:themeColor="text1"/>
          <w:spacing w:val="-1"/>
        </w:rPr>
        <w:t>except</w:t>
      </w:r>
      <w:r w:rsidRPr="00EA47BF">
        <w:rPr>
          <w:rFonts w:cs="Times New Roman"/>
          <w:color w:val="000000" w:themeColor="text1"/>
          <w:spacing w:val="44"/>
        </w:rPr>
        <w:t xml:space="preserve"> </w:t>
      </w:r>
      <w:r w:rsidRPr="00EA47BF">
        <w:rPr>
          <w:rFonts w:cs="Times New Roman"/>
          <w:color w:val="000000" w:themeColor="text1"/>
        </w:rPr>
        <w:t>as</w:t>
      </w:r>
      <w:r w:rsidRPr="00EA47BF">
        <w:rPr>
          <w:rFonts w:cs="Times New Roman"/>
          <w:color w:val="000000" w:themeColor="text1"/>
          <w:spacing w:val="44"/>
        </w:rPr>
        <w:t xml:space="preserve"> </w:t>
      </w:r>
      <w:r w:rsidRPr="00EA47BF">
        <w:rPr>
          <w:rFonts w:cs="Times New Roman"/>
          <w:color w:val="000000" w:themeColor="text1"/>
          <w:spacing w:val="-1"/>
        </w:rPr>
        <w:t>outlined</w:t>
      </w:r>
      <w:r w:rsidRPr="00EA47BF">
        <w:rPr>
          <w:rFonts w:cs="Times New Roman"/>
          <w:color w:val="000000" w:themeColor="text1"/>
          <w:spacing w:val="43"/>
        </w:rPr>
        <w:t xml:space="preserve"> </w:t>
      </w:r>
      <w:r w:rsidRPr="00EA47BF">
        <w:rPr>
          <w:rFonts w:cs="Times New Roman"/>
          <w:color w:val="000000" w:themeColor="text1"/>
        </w:rPr>
        <w:t>in</w:t>
      </w:r>
      <w:r w:rsidRPr="00EA47BF">
        <w:rPr>
          <w:rFonts w:cs="Times New Roman"/>
          <w:color w:val="000000" w:themeColor="text1"/>
          <w:spacing w:val="42"/>
        </w:rPr>
        <w:t xml:space="preserve"> </w:t>
      </w:r>
      <w:r w:rsidRPr="00EA47BF">
        <w:rPr>
          <w:rFonts w:cs="Times New Roman"/>
          <w:i/>
          <w:color w:val="000000" w:themeColor="text1"/>
          <w:spacing w:val="-1"/>
        </w:rPr>
        <w:t>Section</w:t>
      </w:r>
      <w:r w:rsidRPr="00EA47BF">
        <w:rPr>
          <w:rFonts w:cs="Times New Roman"/>
          <w:i/>
          <w:color w:val="000000" w:themeColor="text1"/>
          <w:spacing w:val="43"/>
        </w:rPr>
        <w:t xml:space="preserve"> </w:t>
      </w:r>
      <w:r w:rsidRPr="00EA47BF">
        <w:rPr>
          <w:rFonts w:cs="Times New Roman"/>
          <w:i/>
          <w:color w:val="000000" w:themeColor="text1"/>
        </w:rPr>
        <w:t>1.6</w:t>
      </w:r>
      <w:r w:rsidRPr="00EA47BF">
        <w:rPr>
          <w:rFonts w:cs="Times New Roman"/>
          <w:i/>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4"/>
        </w:rPr>
        <w:t xml:space="preserve"> </w:t>
      </w:r>
      <w:r w:rsidRPr="00EA47BF">
        <w:rPr>
          <w:rFonts w:cs="Times New Roman"/>
          <w:color w:val="000000" w:themeColor="text1"/>
          <w:spacing w:val="-1"/>
        </w:rPr>
        <w:t>this</w:t>
      </w:r>
      <w:r w:rsidRPr="00EA47BF">
        <w:rPr>
          <w:rFonts w:cs="Times New Roman"/>
          <w:color w:val="000000" w:themeColor="text1"/>
          <w:spacing w:val="43"/>
        </w:rPr>
        <w:t xml:space="preserve"> </w:t>
      </w:r>
      <w:r w:rsidRPr="00EA47BF">
        <w:rPr>
          <w:rFonts w:cs="Times New Roman"/>
          <w:color w:val="000000" w:themeColor="text1"/>
          <w:spacing w:val="-1"/>
        </w:rPr>
        <w:t>RFP.</w:t>
      </w:r>
      <w:r w:rsidRPr="00EA47BF">
        <w:rPr>
          <w:rFonts w:cs="Times New Roman"/>
          <w:color w:val="000000" w:themeColor="text1"/>
          <w:spacing w:val="34"/>
        </w:rPr>
        <w:t xml:space="preserve"> </w:t>
      </w:r>
      <w:r w:rsidRPr="00EA47BF">
        <w:rPr>
          <w:rFonts w:cs="Times New Roman"/>
          <w:color w:val="000000" w:themeColor="text1"/>
          <w:spacing w:val="-1"/>
        </w:rPr>
        <w:t>Such</w:t>
      </w:r>
      <w:r w:rsidRPr="00EA47BF">
        <w:rPr>
          <w:rFonts w:cs="Times New Roman"/>
          <w:color w:val="000000" w:themeColor="text1"/>
          <w:spacing w:val="45"/>
        </w:rPr>
        <w:t xml:space="preserve"> </w:t>
      </w:r>
      <w:r w:rsidRPr="00EA47BF">
        <w:rPr>
          <w:rFonts w:cs="Times New Roman"/>
          <w:color w:val="000000" w:themeColor="text1"/>
          <w:spacing w:val="-1"/>
        </w:rPr>
        <w:t>unauthorized</w:t>
      </w:r>
      <w:r w:rsidRPr="00EA47BF">
        <w:rPr>
          <w:rFonts w:cs="Times New Roman"/>
          <w:color w:val="000000" w:themeColor="text1"/>
          <w:spacing w:val="43"/>
        </w:rPr>
        <w:t xml:space="preserve"> </w:t>
      </w:r>
      <w:r w:rsidRPr="00EA47BF">
        <w:rPr>
          <w:rFonts w:cs="Times New Roman"/>
          <w:color w:val="000000" w:themeColor="text1"/>
          <w:spacing w:val="-1"/>
        </w:rPr>
        <w:t>communication(s)</w:t>
      </w:r>
      <w:r w:rsidRPr="00EA47BF">
        <w:rPr>
          <w:rFonts w:cs="Times New Roman"/>
          <w:color w:val="000000" w:themeColor="text1"/>
          <w:spacing w:val="44"/>
        </w:rPr>
        <w:t xml:space="preserve"> </w:t>
      </w:r>
      <w:r w:rsidRPr="00EA47BF">
        <w:rPr>
          <w:rFonts w:cs="Times New Roman"/>
          <w:color w:val="000000" w:themeColor="text1"/>
          <w:spacing w:val="-2"/>
        </w:rPr>
        <w:t>may</w:t>
      </w:r>
      <w:r w:rsidRPr="00EA47BF">
        <w:rPr>
          <w:rFonts w:cs="Times New Roman"/>
          <w:color w:val="000000" w:themeColor="text1"/>
          <w:spacing w:val="43"/>
        </w:rPr>
        <w:t xml:space="preserve"> </w:t>
      </w:r>
      <w:r w:rsidRPr="00EA47BF">
        <w:rPr>
          <w:rFonts w:cs="Times New Roman"/>
          <w:color w:val="000000" w:themeColor="text1"/>
        </w:rPr>
        <w:t>disqualify</w:t>
      </w:r>
      <w:r w:rsidRPr="00EA47BF">
        <w:rPr>
          <w:rFonts w:cs="Times New Roman"/>
          <w:color w:val="000000" w:themeColor="text1"/>
          <w:spacing w:val="59"/>
        </w:rPr>
        <w:t xml:space="preserve"> </w:t>
      </w:r>
      <w:r w:rsidRPr="00EA47BF">
        <w:rPr>
          <w:rFonts w:cs="Times New Roman"/>
          <w:color w:val="000000" w:themeColor="text1"/>
          <w:spacing w:val="-1"/>
        </w:rPr>
        <w:t>Respondent</w:t>
      </w:r>
      <w:r w:rsidRPr="00EA47BF">
        <w:rPr>
          <w:rFonts w:cs="Times New Roman"/>
          <w:color w:val="000000" w:themeColor="text1"/>
          <w:spacing w:val="8"/>
        </w:rPr>
        <w:t xml:space="preserve"> </w:t>
      </w:r>
      <w:r w:rsidRPr="00EA47BF">
        <w:rPr>
          <w:rFonts w:cs="Times New Roman"/>
          <w:color w:val="000000" w:themeColor="text1"/>
        </w:rPr>
        <w:t>from</w:t>
      </w:r>
      <w:r w:rsidRPr="00EA47BF">
        <w:rPr>
          <w:rFonts w:cs="Times New Roman"/>
          <w:color w:val="000000" w:themeColor="text1"/>
          <w:spacing w:val="6"/>
        </w:rPr>
        <w:t xml:space="preserve"> </w:t>
      </w:r>
      <w:r w:rsidRPr="00EA47BF">
        <w:rPr>
          <w:rFonts w:cs="Times New Roman"/>
          <w:color w:val="000000" w:themeColor="text1"/>
          <w:spacing w:val="-1"/>
        </w:rPr>
        <w:t>further</w:t>
      </w:r>
      <w:r w:rsidRPr="00EA47BF">
        <w:rPr>
          <w:rFonts w:cs="Times New Roman"/>
          <w:color w:val="000000" w:themeColor="text1"/>
          <w:spacing w:val="10"/>
        </w:rPr>
        <w:t xml:space="preserve"> </w:t>
      </w:r>
      <w:r w:rsidRPr="00EA47BF">
        <w:rPr>
          <w:rFonts w:cs="Times New Roman"/>
          <w:color w:val="000000" w:themeColor="text1"/>
          <w:spacing w:val="-1"/>
        </w:rPr>
        <w:t>consideration.</w:t>
      </w:r>
      <w:r w:rsidRPr="00EA47BF">
        <w:rPr>
          <w:rFonts w:cs="Times New Roman"/>
          <w:color w:val="000000" w:themeColor="text1"/>
        </w:rPr>
        <w:t xml:space="preserve"> </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spacing w:val="-1"/>
        </w:rPr>
        <w:t>reserves</w:t>
      </w:r>
      <w:r w:rsidRPr="00EA47BF">
        <w:rPr>
          <w:rFonts w:cs="Times New Roman"/>
          <w:color w:val="000000" w:themeColor="text1"/>
          <w:spacing w:val="10"/>
        </w:rPr>
        <w:t xml:space="preserve"> </w:t>
      </w:r>
      <w:r w:rsidRPr="00EA47BF">
        <w:rPr>
          <w:rFonts w:cs="Times New Roman"/>
          <w:color w:val="000000" w:themeColor="text1"/>
        </w:rPr>
        <w:t>the</w:t>
      </w:r>
      <w:r w:rsidRPr="00EA47BF">
        <w:rPr>
          <w:rFonts w:cs="Times New Roman"/>
          <w:color w:val="000000" w:themeColor="text1"/>
          <w:spacing w:val="10"/>
        </w:rPr>
        <w:t xml:space="preserve"> </w:t>
      </w:r>
      <w:r w:rsidRPr="00EA47BF">
        <w:rPr>
          <w:rFonts w:cs="Times New Roman"/>
          <w:color w:val="000000" w:themeColor="text1"/>
          <w:spacing w:val="-1"/>
        </w:rPr>
        <w:t>right</w:t>
      </w:r>
      <w:r w:rsidRPr="00EA47BF">
        <w:rPr>
          <w:rFonts w:cs="Times New Roman"/>
          <w:color w:val="000000" w:themeColor="text1"/>
          <w:spacing w:val="8"/>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discuss</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part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7"/>
        </w:rPr>
        <w:t xml:space="preserve"> </w:t>
      </w:r>
      <w:r w:rsidRPr="00EA47BF">
        <w:rPr>
          <w:rFonts w:cs="Times New Roman"/>
          <w:color w:val="000000" w:themeColor="text1"/>
          <w:spacing w:val="-1"/>
        </w:rPr>
        <w:t>for</w:t>
      </w:r>
      <w:r w:rsidR="00305F94" w:rsidRPr="00EA47BF">
        <w:rPr>
          <w:rFonts w:cs="Times New Roman"/>
          <w:color w:val="000000" w:themeColor="text1"/>
          <w:spacing w:val="-1"/>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purpose</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clarification.</w:t>
      </w:r>
      <w:r w:rsidRPr="00EA47BF">
        <w:rPr>
          <w:rFonts w:cs="Times New Roman"/>
          <w:color w:val="000000" w:themeColor="text1"/>
          <w:spacing w:val="43"/>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will</w:t>
      </w:r>
      <w:r w:rsidRPr="00EA47BF">
        <w:rPr>
          <w:rFonts w:cs="Times New Roman"/>
          <w:color w:val="000000" w:themeColor="text1"/>
          <w:spacing w:val="-6"/>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given</w:t>
      </w:r>
      <w:r w:rsidRPr="00EA47BF">
        <w:rPr>
          <w:rFonts w:cs="Times New Roman"/>
          <w:color w:val="000000" w:themeColor="text1"/>
          <w:spacing w:val="-5"/>
        </w:rPr>
        <w:t xml:space="preserve"> </w:t>
      </w:r>
      <w:r w:rsidRPr="00EA47BF">
        <w:rPr>
          <w:rFonts w:cs="Times New Roman"/>
          <w:color w:val="000000" w:themeColor="text1"/>
          <w:spacing w:val="-1"/>
        </w:rPr>
        <w:t>equal</w:t>
      </w:r>
      <w:r w:rsidRPr="00EA47BF">
        <w:rPr>
          <w:rFonts w:cs="Times New Roman"/>
          <w:color w:val="000000" w:themeColor="text1"/>
          <w:spacing w:val="-4"/>
        </w:rPr>
        <w:t xml:space="preserve"> </w:t>
      </w:r>
      <w:r w:rsidRPr="00EA47BF">
        <w:rPr>
          <w:rFonts w:cs="Times New Roman"/>
          <w:color w:val="000000" w:themeColor="text1"/>
          <w:spacing w:val="-1"/>
        </w:rPr>
        <w:t>access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5"/>
        </w:rPr>
        <w:t xml:space="preserve"> </w:t>
      </w:r>
      <w:r w:rsidRPr="00EA47BF">
        <w:rPr>
          <w:rFonts w:cs="Times New Roman"/>
          <w:color w:val="000000" w:themeColor="text1"/>
        </w:rPr>
        <w:t>any</w:t>
      </w:r>
      <w:r w:rsidRPr="00EA47BF">
        <w:rPr>
          <w:rFonts w:cs="Times New Roman"/>
          <w:color w:val="000000" w:themeColor="text1"/>
          <w:spacing w:val="-8"/>
        </w:rPr>
        <w:t xml:space="preserve"> </w:t>
      </w:r>
      <w:r w:rsidRPr="00EA47BF">
        <w:rPr>
          <w:rFonts w:cs="Times New Roman"/>
          <w:color w:val="000000" w:themeColor="text1"/>
          <w:spacing w:val="-1"/>
        </w:rPr>
        <w:t>communications</w:t>
      </w:r>
      <w:r w:rsidRPr="00EA47BF">
        <w:rPr>
          <w:rFonts w:cs="Times New Roman"/>
          <w:color w:val="000000" w:themeColor="text1"/>
          <w:spacing w:val="-5"/>
        </w:rPr>
        <w:t xml:space="preserve"> </w:t>
      </w:r>
      <w:r w:rsidRPr="00EA47BF">
        <w:rPr>
          <w:rFonts w:cs="Times New Roman"/>
          <w:color w:val="000000" w:themeColor="text1"/>
          <w:spacing w:val="-2"/>
        </w:rPr>
        <w:t>about</w:t>
      </w:r>
      <w:r w:rsidRPr="00EA47BF">
        <w:rPr>
          <w:rFonts w:cs="Times New Roman"/>
          <w:color w:val="000000" w:themeColor="text1"/>
          <w:spacing w:val="-4"/>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2"/>
        </w:rPr>
        <w:t>RFP</w:t>
      </w:r>
      <w:r w:rsidRPr="00EA47BF">
        <w:rPr>
          <w:rFonts w:cs="Times New Roman"/>
          <w:color w:val="000000" w:themeColor="text1"/>
          <w:spacing w:val="67"/>
        </w:rPr>
        <w:t xml:space="preserve"> </w:t>
      </w:r>
      <w:r w:rsidRPr="00EA47BF">
        <w:rPr>
          <w:rFonts w:cs="Times New Roman"/>
          <w:color w:val="000000" w:themeColor="text1"/>
          <w:spacing w:val="-1"/>
        </w:rPr>
        <w:t>between</w:t>
      </w:r>
      <w:r w:rsidRPr="00EA47BF">
        <w:rPr>
          <w:rFonts w:cs="Times New Roman"/>
          <w:color w:val="000000" w:themeColor="text1"/>
        </w:rPr>
        <w:t xml:space="preserve"> </w:t>
      </w:r>
      <w:r w:rsidRPr="00EA47BF">
        <w:rPr>
          <w:rFonts w:cs="Times New Roman"/>
          <w:color w:val="000000" w:themeColor="text1"/>
          <w:spacing w:val="-2"/>
        </w:rPr>
        <w:t>INPRS</w:t>
      </w:r>
      <w:r w:rsidRPr="00EA47BF">
        <w:rPr>
          <w:rFonts w:cs="Times New Roman"/>
          <w:color w:val="000000" w:themeColor="text1"/>
          <w:spacing w:val="-1"/>
        </w:rPr>
        <w:t xml:space="preserve"> </w:t>
      </w:r>
      <w:r w:rsidRPr="00EA47BF">
        <w:rPr>
          <w:rFonts w:cs="Times New Roman"/>
          <w:color w:val="000000" w:themeColor="text1"/>
        </w:rPr>
        <w:t>and other</w:t>
      </w:r>
      <w:r w:rsidRPr="00EA47BF">
        <w:rPr>
          <w:rFonts w:cs="Times New Roman"/>
          <w:color w:val="000000" w:themeColor="text1"/>
          <w:spacing w:val="-2"/>
        </w:rPr>
        <w:t xml:space="preserve"> </w:t>
      </w:r>
      <w:r w:rsidRPr="00EA47BF">
        <w:rPr>
          <w:rFonts w:cs="Times New Roman"/>
          <w:color w:val="000000" w:themeColor="text1"/>
          <w:spacing w:val="-1"/>
        </w:rPr>
        <w:t>Respondents.</w:t>
      </w:r>
    </w:p>
    <w:p w14:paraId="3E51037E"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7F" w14:textId="75480FE4" w:rsidR="00E62BB3" w:rsidRPr="00EA47BF" w:rsidRDefault="6DA6012E" w:rsidP="16BF93E6">
      <w:pPr>
        <w:pStyle w:val="Heading2"/>
        <w:tabs>
          <w:tab w:val="left" w:pos="841"/>
        </w:tabs>
        <w:jc w:val="both"/>
        <w:rPr>
          <w:rFonts w:cs="Times New Roman"/>
          <w:b w:val="0"/>
          <w:bCs w:val="0"/>
          <w:color w:val="000000" w:themeColor="text1"/>
        </w:rPr>
      </w:pPr>
      <w:bookmarkStart w:id="24" w:name="1.6_Inquiries_about_the_RFP_for_INPRS"/>
      <w:bookmarkStart w:id="25" w:name="_Toc85618100"/>
      <w:bookmarkStart w:id="26" w:name="_Toc189664660"/>
      <w:bookmarkStart w:id="27" w:name="_Toc190250191"/>
      <w:bookmarkEnd w:id="24"/>
      <w:r w:rsidRPr="00EA47BF">
        <w:rPr>
          <w:rFonts w:cs="Times New Roman"/>
          <w:color w:val="000000" w:themeColor="text1"/>
          <w:spacing w:val="-1"/>
        </w:rPr>
        <w:t xml:space="preserve">1.6 </w:t>
      </w:r>
      <w:r w:rsidR="00FF63C7">
        <w:tab/>
      </w:r>
      <w:r w:rsidR="0AD8AF72" w:rsidRPr="00EA47BF">
        <w:rPr>
          <w:rFonts w:cs="Times New Roman"/>
          <w:color w:val="000000" w:themeColor="text1"/>
          <w:spacing w:val="-1"/>
        </w:rPr>
        <w:t>Inquiries</w:t>
      </w:r>
      <w:r w:rsidR="0AD8AF72" w:rsidRPr="00EA47BF">
        <w:rPr>
          <w:rFonts w:cs="Times New Roman"/>
          <w:color w:val="000000" w:themeColor="text1"/>
          <w:spacing w:val="-6"/>
        </w:rPr>
        <w:t xml:space="preserve"> </w:t>
      </w:r>
      <w:r w:rsidR="0AD8AF72" w:rsidRPr="00EA47BF">
        <w:rPr>
          <w:rFonts w:cs="Times New Roman"/>
          <w:color w:val="000000" w:themeColor="text1"/>
        </w:rPr>
        <w:t>about</w:t>
      </w:r>
      <w:r w:rsidR="0AD8AF72" w:rsidRPr="00EA47BF">
        <w:rPr>
          <w:rFonts w:cs="Times New Roman"/>
          <w:color w:val="000000" w:themeColor="text1"/>
          <w:spacing w:val="-5"/>
        </w:rPr>
        <w:t xml:space="preserve"> </w:t>
      </w:r>
      <w:r w:rsidR="0AD8AF72" w:rsidRPr="00EA47BF">
        <w:rPr>
          <w:rFonts w:cs="Times New Roman"/>
          <w:color w:val="000000" w:themeColor="text1"/>
          <w:spacing w:val="-1"/>
        </w:rPr>
        <w:t>the</w:t>
      </w:r>
      <w:r w:rsidR="0AD8AF72" w:rsidRPr="00EA47BF">
        <w:rPr>
          <w:rFonts w:cs="Times New Roman"/>
          <w:color w:val="000000" w:themeColor="text1"/>
          <w:spacing w:val="-8"/>
        </w:rPr>
        <w:t xml:space="preserve"> </w:t>
      </w:r>
      <w:r w:rsidR="0AD8AF72" w:rsidRPr="00EA47BF">
        <w:rPr>
          <w:rFonts w:cs="Times New Roman"/>
          <w:color w:val="000000" w:themeColor="text1"/>
        </w:rPr>
        <w:t>RFP</w:t>
      </w:r>
      <w:r w:rsidR="0AD8AF72" w:rsidRPr="00EA47BF">
        <w:rPr>
          <w:rFonts w:cs="Times New Roman"/>
          <w:color w:val="000000" w:themeColor="text1"/>
          <w:spacing w:val="-9"/>
        </w:rPr>
        <w:t xml:space="preserve"> </w:t>
      </w:r>
      <w:r w:rsidR="0AD8AF72" w:rsidRPr="00EA47BF">
        <w:rPr>
          <w:rFonts w:cs="Times New Roman"/>
          <w:color w:val="000000" w:themeColor="text1"/>
        </w:rPr>
        <w:t>for</w:t>
      </w:r>
      <w:r w:rsidR="0AD8AF72" w:rsidRPr="00EA47BF">
        <w:rPr>
          <w:rFonts w:cs="Times New Roman"/>
          <w:color w:val="000000" w:themeColor="text1"/>
          <w:spacing w:val="-8"/>
        </w:rPr>
        <w:t xml:space="preserve"> </w:t>
      </w:r>
      <w:r w:rsidR="0AD8AF72" w:rsidRPr="00EA47BF">
        <w:rPr>
          <w:rFonts w:cs="Times New Roman"/>
          <w:color w:val="000000" w:themeColor="text1"/>
        </w:rPr>
        <w:t>INPRS</w:t>
      </w:r>
      <w:bookmarkEnd w:id="25"/>
      <w:bookmarkEnd w:id="26"/>
      <w:bookmarkEnd w:id="27"/>
    </w:p>
    <w:p w14:paraId="3E510380"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55616558" w14:textId="555B6261" w:rsidR="006B5F82" w:rsidRPr="00EA47BF" w:rsidRDefault="006B5F82" w:rsidP="006B5F82">
      <w:pPr>
        <w:spacing w:line="277" w:lineRule="auto"/>
        <w:ind w:left="120" w:right="120"/>
        <w:jc w:val="both"/>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20"/>
        </w:rPr>
        <w:t xml:space="preserve"> </w:t>
      </w:r>
      <w:r w:rsidR="00EB106E" w:rsidRPr="00EA47BF">
        <w:rPr>
          <w:rFonts w:ascii="Times New Roman" w:eastAsia="Times New Roman" w:hAnsi="Times New Roman" w:cs="Times New Roman"/>
          <w:color w:val="000000" w:themeColor="text1"/>
          <w:spacing w:val="-1"/>
        </w:rPr>
        <w:t>inquiries and requests for information affecting this RFP must be emailed to the contact below</w:t>
      </w:r>
      <w:r w:rsidRPr="00EA47BF">
        <w:rPr>
          <w:rFonts w:ascii="Times New Roman" w:eastAsia="Times New Roman" w:hAnsi="Times New Roman" w:cs="Times New Roman"/>
          <w:color w:val="000000" w:themeColor="text1"/>
        </w:rPr>
        <w:t xml:space="preserve"> no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later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than</w:t>
      </w:r>
      <w:r w:rsidRPr="00EA47BF">
        <w:rPr>
          <w:rFonts w:ascii="Times New Roman" w:eastAsia="Times New Roman" w:hAnsi="Times New Roman" w:cs="Times New Roman"/>
          <w:color w:val="000000" w:themeColor="text1"/>
        </w:rPr>
        <w:t xml:space="preserve"> </w:t>
      </w:r>
      <w:proofErr w:type="gramStart"/>
      <w:r w:rsidRPr="00EA47BF">
        <w:rPr>
          <w:rFonts w:ascii="Times New Roman" w:eastAsia="Times New Roman" w:hAnsi="Times New Roman" w:cs="Times New Roman"/>
          <w:color w:val="000000" w:themeColor="text1"/>
          <w:spacing w:val="-1"/>
        </w:rPr>
        <w:t>due</w:t>
      </w:r>
      <w:proofErr w:type="gramEnd"/>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dates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outlined</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in </w:t>
      </w:r>
      <w:r w:rsidRPr="00EA47BF">
        <w:rPr>
          <w:rFonts w:ascii="Times New Roman" w:eastAsia="Times New Roman" w:hAnsi="Times New Roman" w:cs="Times New Roman"/>
          <w:i/>
          <w:color w:val="000000" w:themeColor="text1"/>
          <w:spacing w:val="-1"/>
        </w:rPr>
        <w:t>Section</w:t>
      </w:r>
      <w:r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i/>
          <w:color w:val="000000" w:themeColor="text1"/>
        </w:rPr>
        <w:t>1.16</w:t>
      </w:r>
      <w:r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RFP.</w:t>
      </w:r>
    </w:p>
    <w:p w14:paraId="53132BBB" w14:textId="77777777"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spacing w:val="-1"/>
        </w:rPr>
      </w:pPr>
    </w:p>
    <w:p w14:paraId="11238493" w14:textId="700F0BEF" w:rsidR="00EB106E" w:rsidRPr="00EA47BF" w:rsidRDefault="00EB106E" w:rsidP="006B5F82">
      <w:pPr>
        <w:spacing w:line="277" w:lineRule="auto"/>
        <w:ind w:left="120" w:right="120"/>
        <w:jc w:val="both"/>
        <w:rPr>
          <w:rFonts w:ascii="Times New Roman" w:eastAsia="Times New Roman" w:hAnsi="Times New Roman" w:cs="Times New Roman"/>
        </w:rPr>
      </w:pPr>
      <w:r w:rsidRPr="00EA47BF">
        <w:rPr>
          <w:rFonts w:ascii="Times New Roman" w:eastAsia="Times New Roman" w:hAnsi="Times New Roman" w:cs="Times New Roman"/>
          <w:color w:val="000000" w:themeColor="text1"/>
          <w:spacing w:val="-1"/>
        </w:rPr>
        <w:tab/>
      </w:r>
      <w:r w:rsidR="11654E5D" w:rsidRPr="12DC0E00">
        <w:rPr>
          <w:rFonts w:ascii="Times New Roman" w:eastAsia="Times New Roman" w:hAnsi="Times New Roman" w:cs="Times New Roman"/>
          <w:color w:val="000000" w:themeColor="text1"/>
        </w:rPr>
        <w:t>Kevin Marshall</w:t>
      </w:r>
    </w:p>
    <w:p w14:paraId="0E7B5697" w14:textId="77AA0157" w:rsidR="00EB106E" w:rsidRPr="00EA47BF" w:rsidRDefault="00EB106E">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r>
      <w:r w:rsidR="0A03DA3B" w:rsidRPr="059D1B7B">
        <w:rPr>
          <w:rFonts w:ascii="Times New Roman" w:eastAsia="Times New Roman" w:hAnsi="Times New Roman" w:cs="Times New Roman"/>
          <w:color w:val="000000" w:themeColor="text1"/>
        </w:rPr>
        <w:t>Manager</w:t>
      </w:r>
      <w:r w:rsidR="00296B10">
        <w:rPr>
          <w:rFonts w:ascii="Times New Roman" w:eastAsia="Times New Roman" w:hAnsi="Times New Roman" w:cs="Times New Roman"/>
          <w:color w:val="000000" w:themeColor="text1"/>
        </w:rPr>
        <w:t xml:space="preserve"> of Vendor Management &amp; Procurement</w:t>
      </w:r>
    </w:p>
    <w:p w14:paraId="1EBE32AB" w14:textId="1C984991"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t>procurements@inprs.in.gov</w:t>
      </w:r>
    </w:p>
    <w:p w14:paraId="1479C719" w14:textId="77777777" w:rsidR="006B5F82" w:rsidRPr="00EA47BF" w:rsidRDefault="006B5F82" w:rsidP="006B5F82">
      <w:pPr>
        <w:spacing w:before="3"/>
        <w:rPr>
          <w:rFonts w:ascii="Times New Roman" w:eastAsia="Times New Roman" w:hAnsi="Times New Roman" w:cs="Times New Roman"/>
          <w:strike/>
          <w:color w:val="000000" w:themeColor="text1"/>
          <w:sz w:val="17"/>
          <w:szCs w:val="17"/>
        </w:rPr>
      </w:pPr>
    </w:p>
    <w:p w14:paraId="1ED7D3AA" w14:textId="703BA32B" w:rsidR="006B5F82" w:rsidRPr="00EA47BF" w:rsidRDefault="006B5F82" w:rsidP="006B5F82">
      <w:pPr>
        <w:spacing w:line="275"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INPRS reserves</w:t>
      </w:r>
      <w:r w:rsidRPr="00EA47BF">
        <w:rPr>
          <w:rFonts w:ascii="Times New Roman" w:eastAsia="Times New Roman" w:hAnsi="Times New Roman" w:cs="Times New Roman"/>
          <w:color w:val="000000" w:themeColor="text1"/>
        </w:rPr>
        <w:t xml:space="preserve"> the </w:t>
      </w:r>
      <w:r w:rsidRPr="00EA47BF">
        <w:rPr>
          <w:rFonts w:ascii="Times New Roman" w:eastAsia="Times New Roman" w:hAnsi="Times New Roman" w:cs="Times New Roman"/>
          <w:color w:val="000000" w:themeColor="text1"/>
          <w:spacing w:val="-1"/>
        </w:rPr>
        <w:t>right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judge </w:t>
      </w:r>
      <w:r w:rsidRPr="00EA47BF">
        <w:rPr>
          <w:rFonts w:ascii="Times New Roman" w:eastAsia="Times New Roman" w:hAnsi="Times New Roman" w:cs="Times New Roman"/>
          <w:color w:val="000000" w:themeColor="text1"/>
          <w:spacing w:val="-1"/>
        </w:rPr>
        <w:t>whether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questions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should</w:t>
      </w:r>
      <w:r w:rsidRPr="00EA47BF">
        <w:rPr>
          <w:rFonts w:ascii="Times New Roman" w:eastAsia="Times New Roman" w:hAnsi="Times New Roman" w:cs="Times New Roman"/>
          <w:color w:val="000000" w:themeColor="text1"/>
        </w:rPr>
        <w:t xml:space="preserve"> be </w:t>
      </w:r>
      <w:r w:rsidRPr="00EA47BF">
        <w:rPr>
          <w:rFonts w:ascii="Times New Roman" w:eastAsia="Times New Roman" w:hAnsi="Times New Roman" w:cs="Times New Roman"/>
          <w:color w:val="000000" w:themeColor="text1"/>
          <w:spacing w:val="-1"/>
        </w:rPr>
        <w:t>answered</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and </w:t>
      </w:r>
      <w:r w:rsidRPr="00EA47BF">
        <w:rPr>
          <w:rFonts w:ascii="Times New Roman" w:eastAsia="Times New Roman" w:hAnsi="Times New Roman" w:cs="Times New Roman"/>
          <w:color w:val="000000" w:themeColor="text1"/>
          <w:spacing w:val="-1"/>
        </w:rPr>
        <w:t>INPRS’</w:t>
      </w:r>
      <w:r w:rsidR="006E4448" w:rsidRPr="00EA47BF">
        <w:rPr>
          <w:rFonts w:ascii="Times New Roman" w:eastAsia="Times New Roman" w:hAnsi="Times New Roman" w:cs="Times New Roman"/>
          <w:color w:val="000000" w:themeColor="text1"/>
          <w:spacing w:val="-1"/>
        </w:rPr>
        <w:t>s</w:t>
      </w:r>
      <w:r w:rsidRPr="00EA47BF">
        <w:rPr>
          <w:rFonts w:ascii="Times New Roman" w:eastAsia="Times New Roman" w:hAnsi="Times New Roman" w:cs="Times New Roman"/>
          <w:color w:val="000000" w:themeColor="text1"/>
          <w:spacing w:val="-1"/>
        </w:rPr>
        <w:t xml:space="preserve"> responses to inquiries</w:t>
      </w:r>
      <w:r w:rsidRPr="00EA47BF">
        <w:rPr>
          <w:rFonts w:ascii="Times New Roman" w:eastAsia="Times New Roman" w:hAnsi="Times New Roman" w:cs="Times New Roman"/>
          <w:color w:val="000000" w:themeColor="text1"/>
        </w:rPr>
        <w:t xml:space="preserve"> </w:t>
      </w:r>
      <w:r w:rsidR="00E52F5F" w:rsidRPr="00360015">
        <w:rPr>
          <w:rFonts w:ascii="Times New Roman" w:eastAsia="Times New Roman" w:hAnsi="Times New Roman"/>
        </w:rPr>
        <w:t>will be posted</w:t>
      </w:r>
      <w:r w:rsidR="00E52F5F" w:rsidRPr="00D64082">
        <w:rPr>
          <w:rFonts w:ascii="Times New Roman" w:eastAsia="Times New Roman" w:hAnsi="Times New Roman"/>
        </w:rPr>
        <w:t xml:space="preserve"> at</w:t>
      </w:r>
      <w:r w:rsidR="00E52F5F" w:rsidRPr="00D64082">
        <w:rPr>
          <w:rFonts w:ascii="Times New Roman" w:eastAsia="Times New Roman" w:hAnsi="Times New Roman" w:cs="Times New Roman"/>
        </w:rPr>
        <w:t xml:space="preserve"> </w:t>
      </w:r>
      <w:hyperlink r:id="rId19" w:history="1">
        <w:r w:rsidR="00E52F5F" w:rsidRPr="00360015">
          <w:rPr>
            <w:rStyle w:val="Hyperlink"/>
            <w:rFonts w:ascii="Times New Roman" w:hAnsi="Times New Roman" w:cs="Times New Roman"/>
          </w:rPr>
          <w:t>http://www.in.gov/inprs/quoting.htm</w:t>
        </w:r>
      </w:hyperlink>
      <w:r w:rsidRPr="00EA47BF">
        <w:rPr>
          <w:rFonts w:ascii="Times New Roman" w:eastAsia="Times New Roman" w:hAnsi="Times New Roman" w:cs="Times New Roman"/>
          <w:color w:val="000000" w:themeColor="text1"/>
        </w:rPr>
        <w:t>.</w:t>
      </w:r>
    </w:p>
    <w:p w14:paraId="58DFE278" w14:textId="77777777" w:rsidR="006B5F82" w:rsidRPr="00EA47BF" w:rsidRDefault="006B5F82" w:rsidP="006B5F82">
      <w:pPr>
        <w:spacing w:before="7"/>
        <w:rPr>
          <w:rFonts w:ascii="Times New Roman" w:eastAsia="Times New Roman" w:hAnsi="Times New Roman" w:cs="Times New Roman"/>
          <w:color w:val="000000" w:themeColor="text1"/>
          <w:sz w:val="17"/>
          <w:szCs w:val="17"/>
        </w:rPr>
      </w:pPr>
    </w:p>
    <w:p w14:paraId="1FFFFAE6" w14:textId="1FDCDB3D" w:rsidR="006B5F82" w:rsidRPr="00EA47BF" w:rsidRDefault="1F2C087C">
      <w:pPr>
        <w:spacing w:line="276" w:lineRule="auto"/>
        <w:ind w:left="119" w:right="11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it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becomes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necessary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revise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part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6"/>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provide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interpretation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provision,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an</w:t>
      </w:r>
      <w:r w:rsidRPr="00EA47BF">
        <w:rPr>
          <w:rFonts w:ascii="Times New Roman" w:eastAsia="Times New Roman" w:hAnsi="Times New Roman" w:cs="Times New Roman"/>
          <w:color w:val="000000" w:themeColor="text1"/>
          <w:spacing w:val="85"/>
        </w:rPr>
        <w:t xml:space="preserve"> </w:t>
      </w:r>
      <w:r w:rsidRPr="00EA47BF">
        <w:rPr>
          <w:rFonts w:ascii="Times New Roman" w:eastAsia="Times New Roman" w:hAnsi="Times New Roman" w:cs="Times New Roman"/>
          <w:color w:val="000000" w:themeColor="text1"/>
        </w:rPr>
        <w:t>addendum</w:t>
      </w:r>
      <w:r w:rsidRPr="00EA47BF">
        <w:rPr>
          <w:rFonts w:ascii="Times New Roman" w:eastAsia="Times New Roman" w:hAnsi="Times New Roman" w:cs="Times New Roman"/>
          <w:color w:val="000000" w:themeColor="text1"/>
          <w:spacing w:val="20"/>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posted</w:t>
      </w:r>
      <w:r w:rsidRPr="00EA47BF">
        <w:rPr>
          <w:rFonts w:ascii="Times New Roman" w:eastAsia="Times New Roman" w:hAnsi="Times New Roman" w:cs="Times New Roman"/>
          <w:color w:val="000000" w:themeColor="text1"/>
          <w:spacing w:val="24"/>
        </w:rPr>
        <w:t xml:space="preserve"> </w:t>
      </w:r>
      <w:r w:rsidR="00E52F5F" w:rsidRPr="006B5F82">
        <w:rPr>
          <w:rFonts w:ascii="Times New Roman" w:eastAsia="Times New Roman" w:hAnsi="Times New Roman"/>
          <w:spacing w:val="-1"/>
        </w:rPr>
        <w:t>to</w:t>
      </w:r>
      <w:r w:rsidR="00E52F5F" w:rsidRPr="006B5F82">
        <w:rPr>
          <w:rFonts w:ascii="Times New Roman" w:eastAsia="Times New Roman" w:hAnsi="Times New Roman"/>
          <w:spacing w:val="24"/>
        </w:rPr>
        <w:t xml:space="preserve"> </w:t>
      </w:r>
      <w:hyperlink r:id="rId20" w:history="1">
        <w:r w:rsidR="00E52F5F" w:rsidRPr="00E21CA2">
          <w:rPr>
            <w:rStyle w:val="Hyperlink"/>
            <w:rFonts w:ascii="Times New Roman" w:hAnsi="Times New Roman" w:cs="Times New Roman"/>
          </w:rPr>
          <w:t>http://www.in.gov/inprs/quoting.htm</w:t>
        </w:r>
      </w:hyperlink>
      <w:r w:rsidR="00E52F5F">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21"/>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46"/>
        </w:rPr>
        <w:t xml:space="preserve"> </w:t>
      </w: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rPr>
        <w:t>such</w:t>
      </w:r>
      <w:r w:rsidRPr="00EA47BF">
        <w:rPr>
          <w:rFonts w:ascii="Times New Roman" w:eastAsia="Times New Roman" w:hAnsi="Times New Roman" w:cs="Times New Roman"/>
          <w:color w:val="000000" w:themeColor="text1"/>
          <w:spacing w:val="21"/>
        </w:rPr>
        <w:t xml:space="preserve"> </w:t>
      </w:r>
      <w:proofErr w:type="gramStart"/>
      <w:r w:rsidRPr="00EA47BF">
        <w:rPr>
          <w:rFonts w:ascii="Times New Roman" w:eastAsia="Times New Roman" w:hAnsi="Times New Roman" w:cs="Times New Roman"/>
          <w:color w:val="000000" w:themeColor="text1"/>
          <w:spacing w:val="-1"/>
        </w:rPr>
        <w:t>addendum</w:t>
      </w:r>
      <w:proofErr w:type="gramEnd"/>
      <w:r w:rsidRPr="00EA47BF">
        <w:rPr>
          <w:rFonts w:ascii="Times New Roman" w:eastAsia="Times New Roman" w:hAnsi="Times New Roman" w:cs="Times New Roman"/>
          <w:color w:val="000000" w:themeColor="text1"/>
          <w:spacing w:val="59"/>
        </w:rPr>
        <w:t xml:space="preserve"> </w:t>
      </w:r>
      <w:r w:rsidRPr="00EA47BF">
        <w:rPr>
          <w:rFonts w:ascii="Times New Roman" w:eastAsia="Times New Roman" w:hAnsi="Times New Roman" w:cs="Times New Roman"/>
          <w:color w:val="000000" w:themeColor="text1"/>
          <w:spacing w:val="-1"/>
        </w:rPr>
        <w:t>issuance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necessary,</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
        </w:rPr>
        <w:t xml:space="preserve"> </w:t>
      </w:r>
      <w:r w:rsidR="00D462D8" w:rsidRPr="059D1B7B">
        <w:rPr>
          <w:rFonts w:ascii="Times New Roman" w:eastAsia="Times New Roman" w:hAnsi="Times New Roman" w:cs="Times New Roman"/>
          <w:color w:val="000000" w:themeColor="text1"/>
        </w:rPr>
        <w:t>Manager</w:t>
      </w:r>
      <w:r w:rsidR="00D462D8">
        <w:rPr>
          <w:rFonts w:ascii="Times New Roman" w:eastAsia="Times New Roman" w:hAnsi="Times New Roman" w:cs="Times New Roman"/>
          <w:color w:val="000000" w:themeColor="text1"/>
        </w:rPr>
        <w:t xml:space="preserve"> of Vendor Management &amp; Procurement</w:t>
      </w:r>
      <w:r w:rsidR="00D462D8" w:rsidRPr="059D1B7B" w:rsidDel="00D462D8">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2"/>
        </w:rPr>
        <w:t>may</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rPr>
        <w:t>extend</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2"/>
        </w:rPr>
        <w:t>and</w:t>
      </w:r>
      <w:r w:rsidRPr="00EA47BF">
        <w:rPr>
          <w:rFonts w:ascii="Times New Roman" w:eastAsia="Times New Roman" w:hAnsi="Times New Roman" w:cs="Times New Roman"/>
          <w:color w:val="000000" w:themeColor="text1"/>
          <w:spacing w:val="60"/>
        </w:rPr>
        <w:t xml:space="preserve"> </w:t>
      </w:r>
      <w:r w:rsidRPr="00EA47BF">
        <w:rPr>
          <w:rFonts w:ascii="Times New Roman" w:eastAsia="Times New Roman" w:hAnsi="Times New Roman" w:cs="Times New Roman"/>
          <w:color w:val="000000" w:themeColor="text1"/>
          <w:spacing w:val="-1"/>
        </w:rPr>
        <w:t>time</w:t>
      </w:r>
      <w:r w:rsidRPr="00EA47BF">
        <w:rPr>
          <w:rFonts w:ascii="Times New Roman" w:eastAsia="Times New Roman" w:hAnsi="Times New Roman" w:cs="Times New Roman"/>
          <w:color w:val="000000" w:themeColor="text1"/>
        </w:rPr>
        <w:t xml:space="preserve"> 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accommodate</w:t>
      </w:r>
      <w:r w:rsidRPr="00EA47BF">
        <w:rPr>
          <w:rFonts w:ascii="Times New Roman" w:eastAsia="Times New Roman" w:hAnsi="Times New Roman" w:cs="Times New Roman"/>
          <w:color w:val="000000" w:themeColor="text1"/>
        </w:rPr>
        <w:t xml:space="preserve"> such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information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requirements,</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if</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necessary.</w:t>
      </w:r>
    </w:p>
    <w:p w14:paraId="3E510389" w14:textId="77777777" w:rsidR="00E62BB3" w:rsidRDefault="00E62BB3">
      <w:pPr>
        <w:spacing w:before="11"/>
        <w:rPr>
          <w:rFonts w:ascii="Times New Roman" w:eastAsia="Times New Roman" w:hAnsi="Times New Roman" w:cs="Times New Roman"/>
          <w:color w:val="000000" w:themeColor="text1"/>
          <w:sz w:val="17"/>
          <w:szCs w:val="17"/>
        </w:rPr>
      </w:pPr>
    </w:p>
    <w:p w14:paraId="169EDF90" w14:textId="292FEE89" w:rsidR="00A3308D" w:rsidRPr="00EA47BF" w:rsidRDefault="00A3308D">
      <w:pPr>
        <w:spacing w:before="11"/>
        <w:rPr>
          <w:rFonts w:ascii="Times New Roman" w:eastAsia="Times New Roman" w:hAnsi="Times New Roman" w:cs="Times New Roman"/>
          <w:color w:val="000000" w:themeColor="text1"/>
          <w:sz w:val="17"/>
          <w:szCs w:val="17"/>
        </w:rPr>
      </w:pPr>
    </w:p>
    <w:p w14:paraId="3E51038A" w14:textId="66026149" w:rsidR="00E62BB3" w:rsidRPr="00EA47BF" w:rsidRDefault="51E59729" w:rsidP="16BF93E6">
      <w:pPr>
        <w:pStyle w:val="Heading2"/>
        <w:tabs>
          <w:tab w:val="left" w:pos="841"/>
        </w:tabs>
        <w:jc w:val="both"/>
        <w:rPr>
          <w:rFonts w:cs="Times New Roman"/>
          <w:b w:val="0"/>
          <w:bCs w:val="0"/>
          <w:color w:val="000000" w:themeColor="text1"/>
        </w:rPr>
      </w:pPr>
      <w:bookmarkStart w:id="28" w:name="1.7_Invitation_to_Submit_Proposals"/>
      <w:bookmarkStart w:id="29" w:name="_Toc85618101"/>
      <w:bookmarkStart w:id="30" w:name="_Toc189664661"/>
      <w:bookmarkStart w:id="31" w:name="_Toc190250192"/>
      <w:bookmarkEnd w:id="28"/>
      <w:r w:rsidRPr="00EA47BF">
        <w:rPr>
          <w:rFonts w:cs="Times New Roman"/>
          <w:color w:val="000000" w:themeColor="text1"/>
        </w:rPr>
        <w:t>1.7</w:t>
      </w:r>
      <w:r w:rsidR="00FF63C7">
        <w:tab/>
      </w:r>
      <w:r w:rsidR="0AD8AF72" w:rsidRPr="00EA47BF">
        <w:rPr>
          <w:rFonts w:cs="Times New Roman"/>
          <w:color w:val="000000" w:themeColor="text1"/>
        </w:rPr>
        <w:t>Invitation</w:t>
      </w:r>
      <w:r w:rsidR="0AD8AF72" w:rsidRPr="00EA47BF">
        <w:rPr>
          <w:rFonts w:cs="Times New Roman"/>
          <w:color w:val="000000" w:themeColor="text1"/>
          <w:spacing w:val="-12"/>
        </w:rPr>
        <w:t xml:space="preserve"> </w:t>
      </w:r>
      <w:r w:rsidR="0AD8AF72" w:rsidRPr="00EA47BF">
        <w:rPr>
          <w:rFonts w:cs="Times New Roman"/>
          <w:color w:val="000000" w:themeColor="text1"/>
        </w:rPr>
        <w:t>to</w:t>
      </w:r>
      <w:r w:rsidR="0AD8AF72" w:rsidRPr="00EA47BF">
        <w:rPr>
          <w:rFonts w:cs="Times New Roman"/>
          <w:color w:val="000000" w:themeColor="text1"/>
          <w:spacing w:val="-12"/>
        </w:rPr>
        <w:t xml:space="preserve"> </w:t>
      </w:r>
      <w:r w:rsidR="0AD8AF72" w:rsidRPr="00EA47BF">
        <w:rPr>
          <w:rFonts w:cs="Times New Roman"/>
          <w:color w:val="000000" w:themeColor="text1"/>
        </w:rPr>
        <w:t>Submit</w:t>
      </w:r>
      <w:r w:rsidR="0AD8AF72" w:rsidRPr="00EA47BF">
        <w:rPr>
          <w:rFonts w:cs="Times New Roman"/>
          <w:color w:val="000000" w:themeColor="text1"/>
          <w:spacing w:val="-9"/>
        </w:rPr>
        <w:t xml:space="preserve"> </w:t>
      </w:r>
      <w:r w:rsidR="0AD8AF72" w:rsidRPr="00EA47BF">
        <w:rPr>
          <w:rFonts w:cs="Times New Roman"/>
          <w:color w:val="000000" w:themeColor="text1"/>
        </w:rPr>
        <w:t>Proposals</w:t>
      </w:r>
      <w:bookmarkEnd w:id="29"/>
      <w:bookmarkEnd w:id="30"/>
      <w:bookmarkEnd w:id="31"/>
    </w:p>
    <w:p w14:paraId="3E51038B" w14:textId="77777777" w:rsidR="00E62BB3" w:rsidRPr="00EA47BF" w:rsidRDefault="00E62BB3">
      <w:pPr>
        <w:spacing w:before="4"/>
        <w:rPr>
          <w:rFonts w:ascii="Times New Roman" w:eastAsia="Times New Roman" w:hAnsi="Times New Roman" w:cs="Times New Roman"/>
          <w:b/>
          <w:bCs/>
          <w:color w:val="000000" w:themeColor="text1"/>
          <w:sz w:val="21"/>
          <w:szCs w:val="21"/>
        </w:rPr>
      </w:pPr>
    </w:p>
    <w:p w14:paraId="528A4413" w14:textId="4E334162" w:rsidR="00043E07" w:rsidRPr="00EA47BF" w:rsidRDefault="3D5F8E03" w:rsidP="00043E07">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9"/>
        </w:rPr>
        <w:t xml:space="preserve"> </w:t>
      </w:r>
      <w:r w:rsidRPr="00EA47BF">
        <w:rPr>
          <w:rFonts w:ascii="Times New Roman" w:eastAsia="Times New Roman" w:hAnsi="Times New Roman" w:cs="Times New Roman"/>
          <w:color w:val="000000" w:themeColor="text1"/>
          <w:spacing w:val="-1"/>
        </w:rPr>
        <w:t>must</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rPr>
        <w:t>b</w:t>
      </w:r>
      <w:r w:rsidRPr="00EA47BF">
        <w:rPr>
          <w:rFonts w:ascii="Times New Roman" w:eastAsia="Times New Roman" w:hAnsi="Times New Roman" w:cs="Times New Roman"/>
          <w:color w:val="000000" w:themeColor="text1"/>
          <w:spacing w:val="-1"/>
        </w:rPr>
        <w:t xml:space="preserve">e </w:t>
      </w:r>
      <w:r w:rsidR="23D41EDC" w:rsidRPr="00EA47BF">
        <w:rPr>
          <w:rFonts w:ascii="Times New Roman" w:eastAsia="Times New Roman" w:hAnsi="Times New Roman" w:cs="Times New Roman"/>
          <w:b/>
          <w:bCs/>
          <w:color w:val="000000" w:themeColor="text1"/>
          <w:spacing w:val="-1"/>
        </w:rPr>
        <w:t>emailed</w:t>
      </w:r>
      <w:r w:rsidR="53038455"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b/>
          <w:bCs/>
          <w:color w:val="000000" w:themeColor="text1"/>
          <w:spacing w:val="-1"/>
          <w:u w:val="single"/>
        </w:rPr>
        <w:t>no</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later</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than</w:t>
      </w:r>
      <w:r w:rsidRPr="00EA47BF">
        <w:rPr>
          <w:rFonts w:ascii="Times New Roman" w:eastAsia="Times New Roman" w:hAnsi="Times New Roman" w:cs="Times New Roman"/>
          <w:b/>
          <w:bCs/>
          <w:color w:val="000000" w:themeColor="text1"/>
          <w:spacing w:val="28"/>
          <w:u w:val="single"/>
        </w:rPr>
        <w:t xml:space="preserve"> </w:t>
      </w:r>
      <w:r w:rsidR="2B0009FF" w:rsidRPr="07C56CAC">
        <w:rPr>
          <w:rFonts w:ascii="Times New Roman" w:eastAsia="Times New Roman" w:hAnsi="Times New Roman" w:cs="Times New Roman"/>
          <w:b/>
          <w:bCs/>
          <w:color w:val="000000" w:themeColor="text1"/>
          <w:sz w:val="24"/>
          <w:szCs w:val="24"/>
          <w:u w:val="single"/>
        </w:rPr>
        <w:t>August 4</w:t>
      </w:r>
      <w:r w:rsidR="109C2816" w:rsidRPr="00F85700">
        <w:rPr>
          <w:rFonts w:ascii="Times New Roman" w:eastAsia="Times New Roman" w:hAnsi="Times New Roman" w:cs="Times New Roman"/>
          <w:b/>
          <w:bCs/>
          <w:color w:val="000000" w:themeColor="text1"/>
          <w:sz w:val="24"/>
          <w:szCs w:val="24"/>
          <w:u w:val="single"/>
        </w:rPr>
        <w:t xml:space="preserve">, </w:t>
      </w:r>
      <w:proofErr w:type="gramStart"/>
      <w:r w:rsidR="109C2816" w:rsidRPr="00F85700">
        <w:rPr>
          <w:rFonts w:ascii="Times New Roman" w:eastAsia="Times New Roman" w:hAnsi="Times New Roman" w:cs="Times New Roman"/>
          <w:b/>
          <w:bCs/>
          <w:color w:val="000000" w:themeColor="text1"/>
          <w:sz w:val="24"/>
          <w:szCs w:val="24"/>
          <w:u w:val="single"/>
        </w:rPr>
        <w:t>2025</w:t>
      </w:r>
      <w:proofErr w:type="gramEnd"/>
      <w:r w:rsidR="7878AA7B" w:rsidRPr="07C56CAC">
        <w:rPr>
          <w:rFonts w:ascii="Times New Roman" w:eastAsia="Times New Roman" w:hAnsi="Times New Roman" w:cs="Times New Roman"/>
          <w:b/>
          <w:bCs/>
          <w:color w:val="000000" w:themeColor="text1"/>
          <w:sz w:val="24"/>
          <w:szCs w:val="24"/>
          <w:u w:val="single"/>
        </w:rPr>
        <w:t xml:space="preserve"> </w:t>
      </w:r>
      <w:r w:rsidRPr="00F85700">
        <w:rPr>
          <w:rFonts w:ascii="Times New Roman" w:eastAsia="Times New Roman" w:hAnsi="Times New Roman" w:cs="Times New Roman"/>
          <w:b/>
          <w:bCs/>
          <w:color w:val="000000" w:themeColor="text1"/>
          <w:spacing w:val="-2"/>
          <w:u w:val="single"/>
        </w:rPr>
        <w:t>at</w:t>
      </w:r>
      <w:r w:rsidRPr="00F85700">
        <w:rPr>
          <w:rFonts w:ascii="Times New Roman" w:eastAsia="Times New Roman" w:hAnsi="Times New Roman" w:cs="Times New Roman"/>
          <w:b/>
          <w:bCs/>
          <w:color w:val="000000" w:themeColor="text1"/>
          <w:spacing w:val="30"/>
          <w:u w:val="single"/>
        </w:rPr>
        <w:t xml:space="preserve"> </w:t>
      </w:r>
      <w:r w:rsidRPr="00F85700">
        <w:rPr>
          <w:rFonts w:ascii="Times New Roman" w:eastAsia="Times New Roman" w:hAnsi="Times New Roman" w:cs="Times New Roman"/>
          <w:b/>
          <w:bCs/>
          <w:color w:val="000000" w:themeColor="text1"/>
          <w:spacing w:val="-1"/>
          <w:u w:val="single"/>
        </w:rPr>
        <w:t>3:00</w:t>
      </w:r>
      <w:r w:rsidRPr="00F85700">
        <w:rPr>
          <w:rFonts w:ascii="Times New Roman" w:eastAsia="Times New Roman" w:hAnsi="Times New Roman" w:cs="Times New Roman"/>
          <w:b/>
          <w:bCs/>
          <w:color w:val="000000" w:themeColor="text1"/>
          <w:spacing w:val="26"/>
          <w:u w:val="single"/>
        </w:rPr>
        <w:t xml:space="preserve"> </w:t>
      </w:r>
      <w:r w:rsidRPr="00F85700">
        <w:rPr>
          <w:rFonts w:ascii="Times New Roman" w:eastAsia="Times New Roman" w:hAnsi="Times New Roman" w:cs="Times New Roman"/>
          <w:b/>
          <w:bCs/>
          <w:color w:val="000000" w:themeColor="text1"/>
          <w:u w:val="single"/>
        </w:rPr>
        <w:t>PM</w:t>
      </w:r>
      <w:r w:rsidRPr="00F85700">
        <w:rPr>
          <w:rFonts w:ascii="Times New Roman" w:eastAsia="Times New Roman" w:hAnsi="Times New Roman" w:cs="Times New Roman"/>
          <w:b/>
          <w:bCs/>
          <w:color w:val="000000" w:themeColor="text1"/>
          <w:spacing w:val="27"/>
          <w:u w:val="single"/>
        </w:rPr>
        <w:t xml:space="preserve"> </w:t>
      </w:r>
      <w:r w:rsidR="205A592E" w:rsidRPr="00F85700">
        <w:rPr>
          <w:rFonts w:ascii="Times New Roman" w:eastAsia="Times New Roman" w:hAnsi="Times New Roman" w:cs="Times New Roman"/>
          <w:b/>
          <w:bCs/>
          <w:color w:val="000000" w:themeColor="text1"/>
          <w:spacing w:val="-1"/>
          <w:u w:val="single"/>
        </w:rPr>
        <w:t xml:space="preserve">EDT </w:t>
      </w:r>
      <w:r w:rsidR="23D41EDC" w:rsidRPr="00EA47BF">
        <w:rPr>
          <w:rFonts w:ascii="Times New Roman" w:eastAsia="Times New Roman" w:hAnsi="Times New Roman" w:cs="Times New Roman"/>
          <w:b/>
          <w:bCs/>
          <w:color w:val="000000" w:themeColor="text1"/>
          <w:spacing w:val="-1"/>
          <w:u w:val="single"/>
        </w:rPr>
        <w:t xml:space="preserve">to </w:t>
      </w:r>
      <w:hyperlink r:id="rId21" w:history="1">
        <w:r w:rsidR="23D41EDC" w:rsidRPr="00EA47BF">
          <w:rPr>
            <w:rStyle w:val="Hyperlink"/>
            <w:rFonts w:ascii="Times New Roman" w:eastAsia="Times New Roman" w:hAnsi="Times New Roman" w:cs="Times New Roman"/>
            <w:b/>
            <w:bCs/>
            <w:color w:val="000000" w:themeColor="text1"/>
            <w:spacing w:val="-1"/>
          </w:rPr>
          <w:t>procurements@inprs.in.gov</w:t>
        </w:r>
      </w:hyperlink>
      <w:r w:rsidR="67091A1A" w:rsidRPr="00EA47BF">
        <w:rPr>
          <w:rFonts w:ascii="Times New Roman" w:eastAsia="Times New Roman" w:hAnsi="Times New Roman" w:cs="Times New Roman"/>
          <w:b/>
          <w:bCs/>
          <w:color w:val="000000" w:themeColor="text1"/>
          <w:spacing w:val="-1"/>
          <w:u w:val="single"/>
        </w:rPr>
        <w:t>.</w:t>
      </w:r>
      <w:r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color w:val="000000" w:themeColor="text1"/>
          <w:spacing w:val="5"/>
        </w:rPr>
        <w:t xml:space="preserve"> </w:t>
      </w:r>
      <w:r w:rsidR="23D41EDC" w:rsidRPr="00EA47BF">
        <w:rPr>
          <w:rFonts w:ascii="Times New Roman" w:eastAsia="Times New Roman" w:hAnsi="Times New Roman" w:cs="Times New Roman"/>
          <w:color w:val="000000" w:themeColor="text1"/>
          <w:spacing w:val="-1"/>
        </w:rPr>
        <w:t>Any proposal received after the due date will not be considered.</w:t>
      </w:r>
    </w:p>
    <w:p w14:paraId="6E9BA83B" w14:textId="66227C66" w:rsidR="006B5F82" w:rsidRPr="00EA47BF" w:rsidRDefault="006B5F82" w:rsidP="005B4EE1">
      <w:pPr>
        <w:spacing w:line="277" w:lineRule="auto"/>
        <w:ind w:left="120" w:right="120"/>
        <w:jc w:val="both"/>
        <w:rPr>
          <w:rFonts w:ascii="Times New Roman" w:eastAsia="Times New Roman" w:hAnsi="Times New Roman" w:cs="Times New Roman"/>
          <w:color w:val="FF0000"/>
          <w:spacing w:val="-1"/>
        </w:rPr>
      </w:pPr>
    </w:p>
    <w:p w14:paraId="3E510394" w14:textId="64DD9560" w:rsidR="00E62BB3" w:rsidRPr="00EA47BF" w:rsidRDefault="5B72C5F8" w:rsidP="16BF93E6">
      <w:pPr>
        <w:pStyle w:val="Heading2"/>
        <w:tabs>
          <w:tab w:val="left" w:pos="841"/>
        </w:tabs>
        <w:jc w:val="both"/>
        <w:rPr>
          <w:rFonts w:cs="Times New Roman"/>
          <w:b w:val="0"/>
          <w:bCs w:val="0"/>
          <w:color w:val="000000" w:themeColor="text1"/>
        </w:rPr>
      </w:pPr>
      <w:bookmarkStart w:id="32" w:name="1.8_Modification_or_Withdrawal_of_Offers"/>
      <w:bookmarkStart w:id="33" w:name="_Toc85618102"/>
      <w:bookmarkStart w:id="34" w:name="_Toc189664662"/>
      <w:bookmarkStart w:id="35" w:name="_Toc190250193"/>
      <w:bookmarkEnd w:id="32"/>
      <w:r w:rsidRPr="00EA47BF">
        <w:rPr>
          <w:rFonts w:cs="Times New Roman"/>
          <w:color w:val="000000" w:themeColor="text1"/>
        </w:rPr>
        <w:t>1.8</w:t>
      </w:r>
      <w:r w:rsidR="00FF63C7">
        <w:tab/>
      </w:r>
      <w:r w:rsidR="0AD8AF72" w:rsidRPr="00EA47BF">
        <w:rPr>
          <w:rFonts w:cs="Times New Roman"/>
          <w:color w:val="000000" w:themeColor="text1"/>
        </w:rPr>
        <w:t>Modification</w:t>
      </w:r>
      <w:r w:rsidR="0AD8AF72" w:rsidRPr="00EA47BF">
        <w:rPr>
          <w:rFonts w:cs="Times New Roman"/>
          <w:color w:val="000000" w:themeColor="text1"/>
          <w:spacing w:val="-11"/>
        </w:rPr>
        <w:t xml:space="preserve"> </w:t>
      </w:r>
      <w:r w:rsidR="0AD8AF72" w:rsidRPr="00EA47BF">
        <w:rPr>
          <w:rFonts w:cs="Times New Roman"/>
          <w:color w:val="000000" w:themeColor="text1"/>
        </w:rPr>
        <w:t>or</w:t>
      </w:r>
      <w:r w:rsidR="0AD8AF72" w:rsidRPr="00EA47BF">
        <w:rPr>
          <w:rFonts w:cs="Times New Roman"/>
          <w:color w:val="000000" w:themeColor="text1"/>
          <w:spacing w:val="-8"/>
        </w:rPr>
        <w:t xml:space="preserve"> </w:t>
      </w:r>
      <w:r w:rsidR="0AD8AF72" w:rsidRPr="00EA47BF">
        <w:rPr>
          <w:rFonts w:cs="Times New Roman"/>
          <w:color w:val="000000" w:themeColor="text1"/>
        </w:rPr>
        <w:t>Withdrawal</w:t>
      </w:r>
      <w:r w:rsidR="0AD8AF72" w:rsidRPr="00EA47BF">
        <w:rPr>
          <w:rFonts w:cs="Times New Roman"/>
          <w:color w:val="000000" w:themeColor="text1"/>
          <w:spacing w:val="-11"/>
        </w:rPr>
        <w:t xml:space="preserve"> </w:t>
      </w:r>
      <w:r w:rsidR="0AD8AF72" w:rsidRPr="00EA47BF">
        <w:rPr>
          <w:rFonts w:cs="Times New Roman"/>
          <w:color w:val="000000" w:themeColor="text1"/>
        </w:rPr>
        <w:t>of</w:t>
      </w:r>
      <w:r w:rsidR="0AD8AF72" w:rsidRPr="00EA47BF">
        <w:rPr>
          <w:rFonts w:cs="Times New Roman"/>
          <w:color w:val="000000" w:themeColor="text1"/>
          <w:spacing w:val="-11"/>
        </w:rPr>
        <w:t xml:space="preserve"> </w:t>
      </w:r>
      <w:r w:rsidR="0AD8AF72" w:rsidRPr="00EA47BF">
        <w:rPr>
          <w:rFonts w:cs="Times New Roman"/>
          <w:color w:val="000000" w:themeColor="text1"/>
        </w:rPr>
        <w:t>Offers</w:t>
      </w:r>
      <w:bookmarkEnd w:id="33"/>
      <w:bookmarkEnd w:id="34"/>
      <w:bookmarkEnd w:id="35"/>
    </w:p>
    <w:p w14:paraId="3E510395"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733784B" w14:textId="5A9B163E" w:rsidR="006B5F82" w:rsidRPr="00EA47BF" w:rsidRDefault="006B5F82" w:rsidP="006B5F82">
      <w:pPr>
        <w:spacing w:line="276"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Responses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may</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be</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modified</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withdrawn</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10"/>
        </w:rPr>
        <w:t xml:space="preserve"> </w:t>
      </w:r>
      <w:r w:rsidR="00ED1A46" w:rsidRPr="00EA47BF">
        <w:rPr>
          <w:rFonts w:ascii="Times New Roman" w:eastAsia="Times New Roman" w:hAnsi="Times New Roman" w:cs="Times New Roman"/>
          <w:color w:val="000000" w:themeColor="text1"/>
          <w:spacing w:val="-10"/>
        </w:rPr>
        <w:t xml:space="preserve">by </w:t>
      </w:r>
      <w:r w:rsidR="00043E07" w:rsidRPr="00EA47BF">
        <w:rPr>
          <w:rFonts w:ascii="Times New Roman" w:eastAsia="Times New Roman" w:hAnsi="Times New Roman" w:cs="Times New Roman"/>
          <w:color w:val="000000" w:themeColor="text1"/>
          <w:spacing w:val="-1"/>
        </w:rPr>
        <w:t xml:space="preserve">email </w:t>
      </w:r>
      <w:r w:rsidRPr="00EA47BF">
        <w:rPr>
          <w:rFonts w:ascii="Times New Roman" w:eastAsia="Times New Roman" w:hAnsi="Times New Roman" w:cs="Times New Roman"/>
          <w:color w:val="000000" w:themeColor="text1"/>
          <w:spacing w:val="-1"/>
        </w:rPr>
        <w:t>if</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modifications</w:t>
      </w:r>
      <w:r w:rsidRPr="00EA47BF">
        <w:rPr>
          <w:rFonts w:ascii="Times New Roman" w:eastAsia="Times New Roman" w:hAnsi="Times New Roman" w:cs="Times New Roman"/>
          <w:color w:val="000000" w:themeColor="text1"/>
          <w:spacing w:val="-9"/>
        </w:rPr>
        <w:t xml:space="preserve"> </w:t>
      </w:r>
      <w:r w:rsidRPr="00EA47BF">
        <w:rPr>
          <w:rFonts w:ascii="Times New Roman" w:eastAsia="Times New Roman" w:hAnsi="Times New Roman" w:cs="Times New Roman"/>
          <w:color w:val="000000" w:themeColor="text1"/>
          <w:spacing w:val="-1"/>
        </w:rPr>
        <w:t>are</w:t>
      </w:r>
      <w:r w:rsidRPr="00EA47BF">
        <w:rPr>
          <w:rFonts w:ascii="Times New Roman" w:eastAsia="Times New Roman" w:hAnsi="Times New Roman" w:cs="Times New Roman"/>
          <w:color w:val="000000" w:themeColor="text1"/>
          <w:spacing w:val="95"/>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lastRenderedPageBreak/>
        <w:t>to</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for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Modification</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withdrawal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proposal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33"/>
        </w:rPr>
        <w:t xml:space="preserve"> </w:t>
      </w:r>
      <w:r w:rsidRPr="00EA47BF">
        <w:rPr>
          <w:rFonts w:ascii="Times New Roman" w:eastAsia="Times New Roman" w:hAnsi="Times New Roman" w:cs="Times New Roman"/>
          <w:color w:val="000000" w:themeColor="text1"/>
          <w:spacing w:val="-1"/>
        </w:rPr>
        <w:t>after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2"/>
        </w:rPr>
        <w:t>of</w:t>
      </w:r>
      <w:r w:rsidRPr="00EA47BF">
        <w:rPr>
          <w:rFonts w:ascii="Times New Roman" w:eastAsia="Times New Roman" w:hAnsi="Times New Roman" w:cs="Times New Roman"/>
          <w:color w:val="000000" w:themeColor="text1"/>
          <w:spacing w:val="6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not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considered.</w:t>
      </w:r>
    </w:p>
    <w:p w14:paraId="3E510397" w14:textId="77777777" w:rsidR="00E62BB3" w:rsidRPr="00EA47BF" w:rsidRDefault="00E62BB3" w:rsidP="00477EF5">
      <w:pPr>
        <w:pStyle w:val="BodyText"/>
        <w:spacing w:line="276" w:lineRule="auto"/>
        <w:ind w:right="115"/>
        <w:jc w:val="both"/>
        <w:rPr>
          <w:rFonts w:cs="Times New Roman"/>
          <w:color w:val="000000" w:themeColor="text1"/>
          <w:sz w:val="17"/>
          <w:szCs w:val="17"/>
        </w:rPr>
      </w:pPr>
    </w:p>
    <w:p w14:paraId="3E51039A" w14:textId="53B7DE84" w:rsidR="00E62BB3" w:rsidRPr="00EA47BF" w:rsidRDefault="00FF63C7" w:rsidP="00477EF5">
      <w:pPr>
        <w:pStyle w:val="BodyText"/>
        <w:spacing w:line="276" w:lineRule="auto"/>
        <w:ind w:left="115" w:right="115"/>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at</w:t>
      </w:r>
      <w:r w:rsidRPr="00EA47BF">
        <w:rPr>
          <w:rFonts w:cs="Times New Roman"/>
          <w:color w:val="000000" w:themeColor="text1"/>
          <w:spacing w:val="8"/>
        </w:rPr>
        <w:t xml:space="preserve"> </w:t>
      </w:r>
      <w:r w:rsidRPr="00EA47BF">
        <w:rPr>
          <w:rFonts w:cs="Times New Roman"/>
          <w:color w:val="000000" w:themeColor="text1"/>
          <w:spacing w:val="-1"/>
        </w:rPr>
        <w:t>its</w:t>
      </w:r>
      <w:r w:rsidRPr="00EA47BF">
        <w:rPr>
          <w:rFonts w:cs="Times New Roman"/>
          <w:color w:val="000000" w:themeColor="text1"/>
          <w:spacing w:val="5"/>
        </w:rPr>
        <w:t xml:space="preserve"> </w:t>
      </w:r>
      <w:r w:rsidRPr="00EA47BF">
        <w:rPr>
          <w:rFonts w:cs="Times New Roman"/>
          <w:color w:val="000000" w:themeColor="text1"/>
          <w:spacing w:val="-1"/>
        </w:rPr>
        <w:t>option,</w:t>
      </w:r>
      <w:r w:rsidRPr="00EA47BF">
        <w:rPr>
          <w:rFonts w:cs="Times New Roman"/>
          <w:color w:val="000000" w:themeColor="text1"/>
          <w:spacing w:val="7"/>
        </w:rPr>
        <w:t xml:space="preserve"> </w:t>
      </w:r>
      <w:r w:rsidRPr="00EA47BF">
        <w:rPr>
          <w:rFonts w:cs="Times New Roman"/>
          <w:color w:val="000000" w:themeColor="text1"/>
          <w:spacing w:val="-1"/>
        </w:rPr>
        <w:t>allow</w:t>
      </w:r>
      <w:r w:rsidRPr="00EA47BF">
        <w:rPr>
          <w:rFonts w:cs="Times New Roman"/>
          <w:color w:val="000000" w:themeColor="text1"/>
          <w:spacing w:val="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five-calendar-day</w:t>
      </w:r>
      <w:r w:rsidRPr="00EA47BF">
        <w:rPr>
          <w:rFonts w:cs="Times New Roman"/>
          <w:color w:val="000000" w:themeColor="text1"/>
          <w:spacing w:val="5"/>
        </w:rPr>
        <w:t xml:space="preserve"> </w:t>
      </w:r>
      <w:r w:rsidRPr="00EA47BF">
        <w:rPr>
          <w:rFonts w:cs="Times New Roman"/>
          <w:color w:val="000000" w:themeColor="text1"/>
        </w:rPr>
        <w:t>period</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correct</w:t>
      </w:r>
      <w:r w:rsidRPr="00EA47BF">
        <w:rPr>
          <w:rFonts w:cs="Times New Roman"/>
          <w:color w:val="000000" w:themeColor="text1"/>
          <w:spacing w:val="8"/>
        </w:rPr>
        <w:t xml:space="preserve"> </w:t>
      </w:r>
      <w:r w:rsidRPr="00EA47BF">
        <w:rPr>
          <w:rFonts w:cs="Times New Roman"/>
          <w:color w:val="000000" w:themeColor="text1"/>
          <w:spacing w:val="-1"/>
        </w:rPr>
        <w:t>errors</w:t>
      </w:r>
      <w:r w:rsidRPr="00EA47BF">
        <w:rPr>
          <w:rFonts w:cs="Times New Roman"/>
          <w:color w:val="000000" w:themeColor="text1"/>
          <w:spacing w:val="5"/>
        </w:rPr>
        <w:t xml:space="preserve"> </w:t>
      </w:r>
      <w:r w:rsidRPr="00EA47BF">
        <w:rPr>
          <w:rFonts w:cs="Times New Roman"/>
          <w:color w:val="000000" w:themeColor="text1"/>
          <w:spacing w:val="-2"/>
        </w:rPr>
        <w:t>or</w:t>
      </w:r>
      <w:r w:rsidRPr="00EA47BF">
        <w:rPr>
          <w:rFonts w:cs="Times New Roman"/>
          <w:color w:val="000000" w:themeColor="text1"/>
          <w:spacing w:val="8"/>
        </w:rPr>
        <w:t xml:space="preserve"> </w:t>
      </w:r>
      <w:r w:rsidRPr="00EA47BF">
        <w:rPr>
          <w:rFonts w:cs="Times New Roman"/>
          <w:color w:val="000000" w:themeColor="text1"/>
          <w:spacing w:val="-1"/>
        </w:rPr>
        <w:t>omissions</w:t>
      </w:r>
      <w:r w:rsidRPr="00EA47BF">
        <w:rPr>
          <w:rFonts w:cs="Times New Roman"/>
          <w:color w:val="000000" w:themeColor="text1"/>
          <w:spacing w:val="53"/>
        </w:rPr>
        <w:t xml:space="preserve"> </w:t>
      </w:r>
      <w:r w:rsidRPr="00EA47BF">
        <w:rPr>
          <w:rFonts w:cs="Times New Roman"/>
          <w:color w:val="000000" w:themeColor="text1"/>
        </w:rPr>
        <w:t>to</w:t>
      </w:r>
      <w:r w:rsidRPr="00EA47BF">
        <w:rPr>
          <w:rFonts w:cs="Times New Roman"/>
          <w:color w:val="000000" w:themeColor="text1"/>
          <w:spacing w:val="38"/>
        </w:rPr>
        <w:t xml:space="preserve"> </w:t>
      </w:r>
      <w:r w:rsidRPr="00EA47BF">
        <w:rPr>
          <w:rFonts w:cs="Times New Roman"/>
          <w:color w:val="000000" w:themeColor="text1"/>
          <w:spacing w:val="-1"/>
        </w:rPr>
        <w:t>their</w:t>
      </w:r>
      <w:r w:rsidRPr="00EA47BF">
        <w:rPr>
          <w:rFonts w:cs="Times New Roman"/>
          <w:color w:val="000000" w:themeColor="text1"/>
          <w:spacing w:val="39"/>
        </w:rPr>
        <w:t xml:space="preserve"> </w:t>
      </w:r>
      <w:r w:rsidRPr="00EA47BF">
        <w:rPr>
          <w:rFonts w:cs="Times New Roman"/>
          <w:color w:val="000000" w:themeColor="text1"/>
          <w:spacing w:val="-1"/>
        </w:rPr>
        <w:t>proposals.</w:t>
      </w:r>
      <w:r w:rsidRPr="00EA47BF">
        <w:rPr>
          <w:rFonts w:cs="Times New Roman"/>
          <w:color w:val="000000" w:themeColor="text1"/>
        </w:rPr>
        <w:t xml:space="preserve">  </w:t>
      </w:r>
      <w:r w:rsidRPr="00EA47BF">
        <w:rPr>
          <w:rFonts w:cs="Times New Roman"/>
          <w:color w:val="000000" w:themeColor="text1"/>
          <w:spacing w:val="24"/>
        </w:rPr>
        <w:t xml:space="preserve"> </w:t>
      </w:r>
      <w:r w:rsidRPr="00EA47BF">
        <w:rPr>
          <w:rFonts w:cs="Times New Roman"/>
          <w:color w:val="000000" w:themeColor="text1"/>
          <w:spacing w:val="-1"/>
        </w:rPr>
        <w:t>Should</w:t>
      </w:r>
      <w:r w:rsidRPr="00EA47BF">
        <w:rPr>
          <w:rFonts w:cs="Times New Roman"/>
          <w:color w:val="000000" w:themeColor="text1"/>
          <w:spacing w:val="41"/>
        </w:rPr>
        <w:t xml:space="preserve"> </w:t>
      </w:r>
      <w:r w:rsidRPr="00EA47BF">
        <w:rPr>
          <w:rFonts w:cs="Times New Roman"/>
          <w:color w:val="000000" w:themeColor="text1"/>
          <w:spacing w:val="-1"/>
        </w:rPr>
        <w:t>this</w:t>
      </w:r>
      <w:r w:rsidRPr="00EA47BF">
        <w:rPr>
          <w:rFonts w:cs="Times New Roman"/>
          <w:color w:val="000000" w:themeColor="text1"/>
          <w:spacing w:val="39"/>
        </w:rPr>
        <w:t xml:space="preserve"> </w:t>
      </w:r>
      <w:r w:rsidRPr="00EA47BF">
        <w:rPr>
          <w:rFonts w:cs="Times New Roman"/>
          <w:color w:val="000000" w:themeColor="text1"/>
          <w:spacing w:val="-1"/>
        </w:rPr>
        <w:t>necessity</w:t>
      </w:r>
      <w:r w:rsidRPr="00EA47BF">
        <w:rPr>
          <w:rFonts w:cs="Times New Roman"/>
          <w:color w:val="000000" w:themeColor="text1"/>
          <w:spacing w:val="38"/>
        </w:rPr>
        <w:t xml:space="preserve"> </w:t>
      </w:r>
      <w:r w:rsidRPr="00EA47BF">
        <w:rPr>
          <w:rFonts w:cs="Times New Roman"/>
          <w:color w:val="000000" w:themeColor="text1"/>
          <w:spacing w:val="-1"/>
        </w:rPr>
        <w:t>arise,</w:t>
      </w:r>
      <w:r w:rsidRPr="00EA47BF">
        <w:rPr>
          <w:rFonts w:cs="Times New Roman"/>
          <w:color w:val="000000" w:themeColor="text1"/>
          <w:spacing w:val="41"/>
        </w:rPr>
        <w:t xml:space="preserve"> </w:t>
      </w:r>
      <w:r w:rsidRPr="00EA47BF">
        <w:rPr>
          <w:rFonts w:cs="Times New Roman"/>
          <w:color w:val="000000" w:themeColor="text1"/>
          <w:spacing w:val="-2"/>
        </w:rPr>
        <w:t>INPRS</w:t>
      </w:r>
      <w:r w:rsidRPr="00EA47BF">
        <w:rPr>
          <w:rFonts w:cs="Times New Roman"/>
          <w:color w:val="000000" w:themeColor="text1"/>
          <w:spacing w:val="40"/>
        </w:rPr>
        <w:t xml:space="preserve"> </w:t>
      </w:r>
      <w:r w:rsidRPr="00EA47BF">
        <w:rPr>
          <w:rFonts w:cs="Times New Roman"/>
          <w:color w:val="000000" w:themeColor="text1"/>
          <w:spacing w:val="-1"/>
        </w:rPr>
        <w:t>will</w:t>
      </w:r>
      <w:r w:rsidRPr="00EA47BF">
        <w:rPr>
          <w:rFonts w:cs="Times New Roman"/>
          <w:color w:val="000000" w:themeColor="text1"/>
          <w:spacing w:val="42"/>
        </w:rPr>
        <w:t xml:space="preserve"> </w:t>
      </w:r>
      <w:r w:rsidRPr="00EA47BF">
        <w:rPr>
          <w:rFonts w:cs="Times New Roman"/>
          <w:color w:val="000000" w:themeColor="text1"/>
          <w:spacing w:val="-1"/>
        </w:rPr>
        <w:t>contact</w:t>
      </w:r>
      <w:r w:rsidRPr="00EA47BF">
        <w:rPr>
          <w:rFonts w:cs="Times New Roman"/>
          <w:color w:val="000000" w:themeColor="text1"/>
          <w:spacing w:val="39"/>
        </w:rPr>
        <w:t xml:space="preserve"> </w:t>
      </w:r>
      <w:r w:rsidRPr="00EA47BF">
        <w:rPr>
          <w:rFonts w:cs="Times New Roman"/>
          <w:color w:val="000000" w:themeColor="text1"/>
          <w:spacing w:val="-1"/>
        </w:rPr>
        <w:t>each</w:t>
      </w:r>
      <w:r w:rsidRPr="00EA47BF">
        <w:rPr>
          <w:rFonts w:cs="Times New Roman"/>
          <w:color w:val="000000" w:themeColor="text1"/>
          <w:spacing w:val="41"/>
        </w:rPr>
        <w:t xml:space="preserve"> </w:t>
      </w:r>
      <w:r w:rsidRPr="00EA47BF">
        <w:rPr>
          <w:rFonts w:cs="Times New Roman"/>
          <w:color w:val="000000" w:themeColor="text1"/>
          <w:spacing w:val="-1"/>
        </w:rPr>
        <w:t>Respondent</w:t>
      </w:r>
      <w:r w:rsidRPr="00EA47BF">
        <w:rPr>
          <w:rFonts w:cs="Times New Roman"/>
          <w:color w:val="000000" w:themeColor="text1"/>
          <w:spacing w:val="42"/>
        </w:rPr>
        <w:t xml:space="preserve"> </w:t>
      </w:r>
      <w:r w:rsidRPr="00EA47BF">
        <w:rPr>
          <w:rFonts w:cs="Times New Roman"/>
          <w:color w:val="000000" w:themeColor="text1"/>
          <w:spacing w:val="-1"/>
        </w:rPr>
        <w:t>affected.</w:t>
      </w:r>
      <w:r w:rsidRPr="00EA47BF">
        <w:rPr>
          <w:rFonts w:cs="Times New Roman"/>
          <w:color w:val="000000" w:themeColor="text1"/>
        </w:rPr>
        <w:t xml:space="preserve">  </w:t>
      </w:r>
      <w:r w:rsidRPr="00EA47BF">
        <w:rPr>
          <w:rFonts w:cs="Times New Roman"/>
          <w:color w:val="000000" w:themeColor="text1"/>
          <w:spacing w:val="24"/>
        </w:rPr>
        <w:t xml:space="preserve"> </w:t>
      </w:r>
      <w:r w:rsidRPr="00EA47BF">
        <w:rPr>
          <w:rFonts w:cs="Times New Roman"/>
          <w:color w:val="000000" w:themeColor="text1"/>
          <w:spacing w:val="-1"/>
        </w:rPr>
        <w:t>Each</w:t>
      </w:r>
      <w:r w:rsidR="00CE1711" w:rsidRPr="00EA47BF">
        <w:rPr>
          <w:rFonts w:cs="Times New Roman"/>
          <w:color w:val="000000" w:themeColor="text1"/>
          <w:spacing w:val="-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3"/>
        </w:rPr>
        <w:t xml:space="preserve"> </w:t>
      </w:r>
      <w:r w:rsidRPr="00EA47BF">
        <w:rPr>
          <w:rFonts w:cs="Times New Roman"/>
          <w:color w:val="000000" w:themeColor="text1"/>
          <w:spacing w:val="-1"/>
        </w:rPr>
        <w:t>submit</w:t>
      </w:r>
      <w:r w:rsidRPr="00EA47BF">
        <w:rPr>
          <w:rFonts w:cs="Times New Roman"/>
          <w:color w:val="000000" w:themeColor="text1"/>
          <w:spacing w:val="3"/>
        </w:rPr>
        <w:t xml:space="preserve"> </w:t>
      </w:r>
      <w:r w:rsidRPr="00EA47BF">
        <w:rPr>
          <w:rFonts w:cs="Times New Roman"/>
          <w:color w:val="000000" w:themeColor="text1"/>
          <w:spacing w:val="-1"/>
        </w:rPr>
        <w:t>written</w:t>
      </w:r>
      <w:r w:rsidRPr="00EA47BF">
        <w:rPr>
          <w:rFonts w:cs="Times New Roman"/>
          <w:color w:val="000000" w:themeColor="text1"/>
          <w:spacing w:val="2"/>
        </w:rPr>
        <w:t xml:space="preserve"> </w:t>
      </w:r>
      <w:r w:rsidRPr="00EA47BF">
        <w:rPr>
          <w:rFonts w:cs="Times New Roman"/>
          <w:color w:val="000000" w:themeColor="text1"/>
          <w:spacing w:val="-1"/>
        </w:rPr>
        <w:t>corrections</w:t>
      </w:r>
      <w:r w:rsidRPr="00EA47BF">
        <w:rPr>
          <w:rFonts w:cs="Times New Roman"/>
          <w:color w:val="000000" w:themeColor="text1"/>
        </w:rPr>
        <w:t xml:space="preserve"> to the </w:t>
      </w:r>
      <w:r w:rsidRPr="00EA47BF">
        <w:rPr>
          <w:rFonts w:cs="Times New Roman"/>
          <w:color w:val="000000" w:themeColor="text1"/>
          <w:spacing w:val="-1"/>
        </w:rPr>
        <w:t>proposal</w:t>
      </w:r>
      <w:r w:rsidRPr="00EA47BF">
        <w:rPr>
          <w:rFonts w:cs="Times New Roman"/>
          <w:color w:val="000000" w:themeColor="text1"/>
          <w:spacing w:val="1"/>
        </w:rPr>
        <w:t xml:space="preserve"> </w:t>
      </w:r>
      <w:r w:rsidRPr="00EA47BF">
        <w:rPr>
          <w:rFonts w:cs="Times New Roman"/>
          <w:color w:val="000000" w:themeColor="text1"/>
          <w:spacing w:val="-1"/>
        </w:rPr>
        <w:t>within</w:t>
      </w:r>
      <w:r w:rsidRPr="00EA47BF">
        <w:rPr>
          <w:rFonts w:cs="Times New Roman"/>
          <w:color w:val="000000" w:themeColor="text1"/>
          <w:spacing w:val="2"/>
        </w:rPr>
        <w:t xml:space="preserve"> </w:t>
      </w:r>
      <w:r w:rsidRPr="00EA47BF">
        <w:rPr>
          <w:rFonts w:cs="Times New Roman"/>
          <w:color w:val="000000" w:themeColor="text1"/>
          <w:spacing w:val="-1"/>
        </w:rPr>
        <w:t>five</w:t>
      </w:r>
      <w:r w:rsidRPr="00EA47BF">
        <w:rPr>
          <w:rFonts w:cs="Times New Roman"/>
          <w:color w:val="000000" w:themeColor="text1"/>
          <w:spacing w:val="3"/>
        </w:rPr>
        <w:t xml:space="preserve"> </w:t>
      </w:r>
      <w:r w:rsidRPr="00EA47BF">
        <w:rPr>
          <w:rFonts w:cs="Times New Roman"/>
          <w:color w:val="000000" w:themeColor="text1"/>
          <w:spacing w:val="-1"/>
        </w:rPr>
        <w:t>calendar</w:t>
      </w:r>
      <w:r w:rsidRPr="00EA47BF">
        <w:rPr>
          <w:rFonts w:cs="Times New Roman"/>
          <w:color w:val="000000" w:themeColor="text1"/>
          <w:spacing w:val="1"/>
        </w:rPr>
        <w:t xml:space="preserve"> </w:t>
      </w:r>
      <w:r w:rsidRPr="00EA47BF">
        <w:rPr>
          <w:rFonts w:cs="Times New Roman"/>
          <w:color w:val="000000" w:themeColor="text1"/>
          <w:spacing w:val="-2"/>
        </w:rPr>
        <w:t>days</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3"/>
        </w:rPr>
        <w:t xml:space="preserve"> </w:t>
      </w:r>
      <w:r w:rsidRPr="00EA47BF">
        <w:rPr>
          <w:rFonts w:cs="Times New Roman"/>
          <w:color w:val="000000" w:themeColor="text1"/>
          <w:spacing w:val="-1"/>
        </w:rPr>
        <w:t>notification.</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61"/>
        </w:rPr>
        <w:t xml:space="preserve"> </w:t>
      </w:r>
      <w:r w:rsidRPr="00EA47BF">
        <w:rPr>
          <w:rFonts w:cs="Times New Roman"/>
          <w:color w:val="000000" w:themeColor="text1"/>
          <w:spacing w:val="-1"/>
        </w:rPr>
        <w:t>intent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this</w:t>
      </w:r>
      <w:r w:rsidRPr="00EA47BF">
        <w:rPr>
          <w:rFonts w:cs="Times New Roman"/>
          <w:color w:val="000000" w:themeColor="text1"/>
          <w:spacing w:val="12"/>
        </w:rPr>
        <w:t xml:space="preserve"> </w:t>
      </w:r>
      <w:r w:rsidRPr="00EA47BF">
        <w:rPr>
          <w:rFonts w:cs="Times New Roman"/>
          <w:color w:val="000000" w:themeColor="text1"/>
          <w:spacing w:val="-1"/>
        </w:rPr>
        <w:t>option</w:t>
      </w:r>
      <w:r w:rsidRPr="00EA47BF">
        <w:rPr>
          <w:rFonts w:cs="Times New Roman"/>
          <w:color w:val="000000" w:themeColor="text1"/>
          <w:spacing w:val="9"/>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allow</w:t>
      </w:r>
      <w:r w:rsidRPr="00EA47BF">
        <w:rPr>
          <w:rFonts w:cs="Times New Roman"/>
          <w:color w:val="000000" w:themeColor="text1"/>
          <w:spacing w:val="11"/>
        </w:rPr>
        <w:t xml:space="preserve"> </w:t>
      </w:r>
      <w:r w:rsidRPr="00EA47BF">
        <w:rPr>
          <w:rFonts w:cs="Times New Roman"/>
          <w:color w:val="000000" w:themeColor="text1"/>
          <w:spacing w:val="-1"/>
        </w:rPr>
        <w:t>proposals</w:t>
      </w:r>
      <w:r w:rsidRPr="00EA47BF">
        <w:rPr>
          <w:rFonts w:cs="Times New Roman"/>
          <w:color w:val="000000" w:themeColor="text1"/>
          <w:spacing w:val="10"/>
        </w:rPr>
        <w:t xml:space="preserve"> </w:t>
      </w:r>
      <w:r w:rsidRPr="00EA47BF">
        <w:rPr>
          <w:rFonts w:cs="Times New Roman"/>
          <w:color w:val="000000" w:themeColor="text1"/>
          <w:spacing w:val="-1"/>
        </w:rPr>
        <w:t>with</w:t>
      </w:r>
      <w:r w:rsidRPr="00EA47BF">
        <w:rPr>
          <w:rFonts w:cs="Times New Roman"/>
          <w:color w:val="000000" w:themeColor="text1"/>
          <w:spacing w:val="12"/>
        </w:rPr>
        <w:t xml:space="preserve"> </w:t>
      </w:r>
      <w:r w:rsidRPr="00EA47BF">
        <w:rPr>
          <w:rFonts w:cs="Times New Roman"/>
          <w:color w:val="000000" w:themeColor="text1"/>
          <w:spacing w:val="-1"/>
        </w:rPr>
        <w:t>only</w:t>
      </w:r>
      <w:r w:rsidRPr="00EA47BF">
        <w:rPr>
          <w:rFonts w:cs="Times New Roman"/>
          <w:color w:val="000000" w:themeColor="text1"/>
          <w:spacing w:val="9"/>
        </w:rPr>
        <w:t xml:space="preserve"> </w:t>
      </w:r>
      <w:r w:rsidRPr="00EA47BF">
        <w:rPr>
          <w:rFonts w:cs="Times New Roman"/>
          <w:color w:val="000000" w:themeColor="text1"/>
          <w:spacing w:val="-1"/>
        </w:rPr>
        <w:t>minor</w:t>
      </w:r>
      <w:r w:rsidRPr="00EA47BF">
        <w:rPr>
          <w:rFonts w:cs="Times New Roman"/>
          <w:color w:val="000000" w:themeColor="text1"/>
          <w:spacing w:val="13"/>
        </w:rPr>
        <w:t xml:space="preserve"> </w:t>
      </w:r>
      <w:r w:rsidRPr="00EA47BF">
        <w:rPr>
          <w:rFonts w:cs="Times New Roman"/>
          <w:color w:val="000000" w:themeColor="text1"/>
          <w:spacing w:val="-1"/>
        </w:rPr>
        <w:t>errors</w:t>
      </w:r>
      <w:r w:rsidRPr="00EA47BF">
        <w:rPr>
          <w:rFonts w:cs="Times New Roman"/>
          <w:color w:val="000000" w:themeColor="text1"/>
          <w:spacing w:val="10"/>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spacing w:val="-1"/>
        </w:rPr>
        <w:t>omissions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rPr>
        <w:t>be</w:t>
      </w:r>
      <w:r w:rsidRPr="00EA47BF">
        <w:rPr>
          <w:rFonts w:cs="Times New Roman"/>
          <w:color w:val="000000" w:themeColor="text1"/>
          <w:spacing w:val="12"/>
        </w:rPr>
        <w:t xml:space="preserve"> </w:t>
      </w:r>
      <w:r w:rsidRPr="00EA47BF">
        <w:rPr>
          <w:rFonts w:cs="Times New Roman"/>
          <w:color w:val="000000" w:themeColor="text1"/>
          <w:spacing w:val="-1"/>
        </w:rPr>
        <w:t>corrected</w:t>
      </w:r>
      <w:r w:rsidRPr="00EA47BF">
        <w:rPr>
          <w:rFonts w:cs="Times New Roman"/>
          <w:color w:val="000000" w:themeColor="text1"/>
          <w:spacing w:val="12"/>
        </w:rPr>
        <w:t xml:space="preserve"> </w:t>
      </w:r>
      <w:r w:rsidRPr="00EA47BF">
        <w:rPr>
          <w:rFonts w:cs="Times New Roman"/>
          <w:color w:val="000000" w:themeColor="text1"/>
          <w:spacing w:val="-2"/>
        </w:rPr>
        <w:t>as</w:t>
      </w:r>
      <w:r w:rsidRPr="00EA47BF">
        <w:rPr>
          <w:rFonts w:cs="Times New Roman"/>
          <w:color w:val="000000" w:themeColor="text1"/>
          <w:spacing w:val="12"/>
        </w:rPr>
        <w:t xml:space="preserve"> </w:t>
      </w:r>
      <w:r w:rsidRPr="00EA47BF">
        <w:rPr>
          <w:rFonts w:cs="Times New Roman"/>
          <w:color w:val="000000" w:themeColor="text1"/>
          <w:spacing w:val="-2"/>
        </w:rPr>
        <w:t>deemed</w:t>
      </w:r>
      <w:r w:rsidRPr="00EA47BF">
        <w:rPr>
          <w:rFonts w:cs="Times New Roman"/>
          <w:color w:val="000000" w:themeColor="text1"/>
          <w:spacing w:val="85"/>
        </w:rPr>
        <w:t xml:space="preserve"> </w:t>
      </w:r>
      <w:r w:rsidRPr="00EA47BF">
        <w:rPr>
          <w:rFonts w:cs="Times New Roman"/>
          <w:color w:val="000000" w:themeColor="text1"/>
          <w:spacing w:val="-1"/>
        </w:rPr>
        <w:t>necessary</w:t>
      </w:r>
      <w:r w:rsidRPr="00EA47BF">
        <w:rPr>
          <w:rFonts w:cs="Times New Roman"/>
          <w:color w:val="000000" w:themeColor="text1"/>
          <w:spacing w:val="-12"/>
        </w:rPr>
        <w:t xml:space="preserve"> </w:t>
      </w:r>
      <w:r w:rsidRPr="00EA47BF">
        <w:rPr>
          <w:rFonts w:cs="Times New Roman"/>
          <w:color w:val="000000" w:themeColor="text1"/>
        </w:rPr>
        <w:t>by</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36"/>
        </w:rPr>
        <w:t xml:space="preserve"> </w:t>
      </w:r>
      <w:r w:rsidRPr="00EA47BF">
        <w:rPr>
          <w:rFonts w:cs="Times New Roman"/>
          <w:color w:val="000000" w:themeColor="text1"/>
        </w:rPr>
        <w:t>Major</w:t>
      </w:r>
      <w:r w:rsidRPr="00EA47BF">
        <w:rPr>
          <w:rFonts w:cs="Times New Roman"/>
          <w:color w:val="000000" w:themeColor="text1"/>
          <w:spacing w:val="-9"/>
        </w:rPr>
        <w:t xml:space="preserve"> </w:t>
      </w:r>
      <w:r w:rsidRPr="00EA47BF">
        <w:rPr>
          <w:rFonts w:cs="Times New Roman"/>
          <w:color w:val="000000" w:themeColor="text1"/>
          <w:spacing w:val="-1"/>
        </w:rPr>
        <w:t>errors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9"/>
        </w:rPr>
        <w:t xml:space="preserve"> </w:t>
      </w:r>
      <w:r w:rsidRPr="00EA47BF">
        <w:rPr>
          <w:rFonts w:cs="Times New Roman"/>
          <w:color w:val="000000" w:themeColor="text1"/>
          <w:spacing w:val="-1"/>
        </w:rPr>
        <w:t>omissions,</w:t>
      </w:r>
      <w:r w:rsidRPr="00EA47BF">
        <w:rPr>
          <w:rFonts w:cs="Times New Roman"/>
          <w:color w:val="000000" w:themeColor="text1"/>
          <w:spacing w:val="-12"/>
        </w:rPr>
        <w:t xml:space="preserve"> </w:t>
      </w:r>
      <w:r w:rsidRPr="00EA47BF">
        <w:rPr>
          <w:rFonts w:cs="Times New Roman"/>
          <w:color w:val="000000" w:themeColor="text1"/>
        </w:rPr>
        <w:t>such</w:t>
      </w:r>
      <w:r w:rsidRPr="00EA47BF">
        <w:rPr>
          <w:rFonts w:cs="Times New Roman"/>
          <w:color w:val="000000" w:themeColor="text1"/>
          <w:spacing w:val="-10"/>
        </w:rPr>
        <w:t xml:space="preserve"> </w:t>
      </w:r>
      <w:r w:rsidRPr="00EA47BF">
        <w:rPr>
          <w:rFonts w:cs="Times New Roman"/>
          <w:color w:val="000000" w:themeColor="text1"/>
          <w:spacing w:val="-2"/>
        </w:rPr>
        <w:t>as</w:t>
      </w:r>
      <w:r w:rsidRPr="00EA47BF">
        <w:rPr>
          <w:rFonts w:cs="Times New Roman"/>
          <w:color w:val="000000" w:themeColor="text1"/>
          <w:spacing w:val="-9"/>
        </w:rPr>
        <w:t xml:space="preserve"> </w:t>
      </w:r>
      <w:r w:rsidRPr="00EA47BF">
        <w:rPr>
          <w:rFonts w:cs="Times New Roman"/>
          <w:color w:val="000000" w:themeColor="text1"/>
        </w:rPr>
        <w:t>the</w:t>
      </w:r>
      <w:r w:rsidRPr="00EA47BF">
        <w:rPr>
          <w:rFonts w:cs="Times New Roman"/>
          <w:color w:val="000000" w:themeColor="text1"/>
          <w:spacing w:val="-12"/>
        </w:rPr>
        <w:t xml:space="preserve"> </w:t>
      </w:r>
      <w:r w:rsidRPr="00EA47BF">
        <w:rPr>
          <w:rFonts w:cs="Times New Roman"/>
          <w:color w:val="000000" w:themeColor="text1"/>
          <w:spacing w:val="-1"/>
        </w:rPr>
        <w:t>failure</w:t>
      </w:r>
      <w:r w:rsidRPr="00EA47BF">
        <w:rPr>
          <w:rFonts w:cs="Times New Roman"/>
          <w:color w:val="000000" w:themeColor="text1"/>
          <w:spacing w:val="-9"/>
        </w:rPr>
        <w:t xml:space="preserve"> </w:t>
      </w:r>
      <w:r w:rsidRPr="00EA47BF">
        <w:rPr>
          <w:rFonts w:cs="Times New Roman"/>
          <w:color w:val="000000" w:themeColor="text1"/>
          <w:spacing w:val="-1"/>
        </w:rPr>
        <w:t>to</w:t>
      </w:r>
      <w:r w:rsidRPr="00EA47BF">
        <w:rPr>
          <w:rFonts w:cs="Times New Roman"/>
          <w:color w:val="000000" w:themeColor="text1"/>
          <w:spacing w:val="-10"/>
        </w:rPr>
        <w:t xml:space="preserve"> </w:t>
      </w:r>
      <w:r w:rsidRPr="00EA47BF">
        <w:rPr>
          <w:rFonts w:cs="Times New Roman"/>
          <w:color w:val="000000" w:themeColor="text1"/>
          <w:spacing w:val="-1"/>
        </w:rPr>
        <w:t>include</w:t>
      </w:r>
      <w:r w:rsidRPr="00EA47BF">
        <w:rPr>
          <w:rFonts w:cs="Times New Roman"/>
          <w:color w:val="000000" w:themeColor="text1"/>
          <w:spacing w:val="-9"/>
        </w:rPr>
        <w:t xml:space="preserve"> </w:t>
      </w:r>
      <w:r w:rsidRPr="00EA47BF">
        <w:rPr>
          <w:rFonts w:cs="Times New Roman"/>
          <w:color w:val="000000" w:themeColor="text1"/>
          <w:spacing w:val="-1"/>
        </w:rPr>
        <w:t>prices,</w:t>
      </w:r>
      <w:r w:rsidRPr="00EA47BF">
        <w:rPr>
          <w:rFonts w:cs="Times New Roman"/>
          <w:color w:val="000000" w:themeColor="text1"/>
          <w:spacing w:val="-10"/>
        </w:rPr>
        <w:t xml:space="preserve"> </w:t>
      </w:r>
      <w:r w:rsidRPr="00EA47BF">
        <w:rPr>
          <w:rFonts w:cs="Times New Roman"/>
          <w:color w:val="000000" w:themeColor="text1"/>
          <w:spacing w:val="-1"/>
        </w:rPr>
        <w:t>will</w:t>
      </w:r>
      <w:r w:rsidRPr="00EA47BF">
        <w:rPr>
          <w:rFonts w:cs="Times New Roman"/>
          <w:color w:val="000000" w:themeColor="text1"/>
          <w:spacing w:val="-9"/>
        </w:rPr>
        <w:t xml:space="preserve"> </w:t>
      </w:r>
      <w:r w:rsidRPr="00EA47BF">
        <w:rPr>
          <w:rFonts w:cs="Times New Roman"/>
          <w:color w:val="000000" w:themeColor="text1"/>
        </w:rPr>
        <w:t>not</w:t>
      </w:r>
      <w:r w:rsidRPr="00EA47BF">
        <w:rPr>
          <w:rFonts w:cs="Times New Roman"/>
          <w:color w:val="000000" w:themeColor="text1"/>
          <w:spacing w:val="-11"/>
        </w:rPr>
        <w:t xml:space="preserve"> </w:t>
      </w:r>
      <w:r w:rsidRPr="00EA47BF">
        <w:rPr>
          <w:rFonts w:cs="Times New Roman"/>
          <w:color w:val="000000" w:themeColor="text1"/>
        </w:rPr>
        <w:t>be</w:t>
      </w:r>
      <w:r w:rsidRPr="00EA47BF">
        <w:rPr>
          <w:rFonts w:cs="Times New Roman"/>
          <w:color w:val="000000" w:themeColor="text1"/>
          <w:spacing w:val="-9"/>
        </w:rPr>
        <w:t xml:space="preserve"> </w:t>
      </w:r>
      <w:r w:rsidRPr="00EA47BF">
        <w:rPr>
          <w:rFonts w:cs="Times New Roman"/>
          <w:color w:val="000000" w:themeColor="text1"/>
          <w:spacing w:val="-1"/>
        </w:rPr>
        <w:t>considered</w:t>
      </w:r>
      <w:r w:rsidRPr="00EA47BF">
        <w:rPr>
          <w:rFonts w:cs="Times New Roman"/>
          <w:color w:val="000000" w:themeColor="text1"/>
          <w:spacing w:val="51"/>
        </w:rPr>
        <w:t xml:space="preserve"> </w:t>
      </w:r>
      <w:r w:rsidRPr="00EA47BF">
        <w:rPr>
          <w:rFonts w:cs="Times New Roman"/>
          <w:color w:val="000000" w:themeColor="text1"/>
        </w:rPr>
        <w:t>by</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19"/>
        </w:rPr>
        <w:t xml:space="preserve"> </w:t>
      </w:r>
      <w:r w:rsidRPr="00EA47BF">
        <w:rPr>
          <w:rFonts w:cs="Times New Roman"/>
          <w:color w:val="000000" w:themeColor="text1"/>
        </w:rPr>
        <w:t>as</w:t>
      </w:r>
      <w:r w:rsidRPr="00EA47BF">
        <w:rPr>
          <w:rFonts w:cs="Times New Roman"/>
          <w:color w:val="000000" w:themeColor="text1"/>
          <w:spacing w:val="19"/>
        </w:rPr>
        <w:t xml:space="preserve"> </w:t>
      </w:r>
      <w:proofErr w:type="gramStart"/>
      <w:r w:rsidRPr="00EA47BF">
        <w:rPr>
          <w:rFonts w:cs="Times New Roman"/>
          <w:color w:val="000000" w:themeColor="text1"/>
        </w:rPr>
        <w:t>a</w:t>
      </w:r>
      <w:r w:rsidRPr="00EA47BF">
        <w:rPr>
          <w:rFonts w:cs="Times New Roman"/>
          <w:color w:val="000000" w:themeColor="text1"/>
          <w:spacing w:val="19"/>
        </w:rPr>
        <w:t xml:space="preserve"> </w:t>
      </w:r>
      <w:r w:rsidRPr="00EA47BF">
        <w:rPr>
          <w:rFonts w:cs="Times New Roman"/>
          <w:color w:val="000000" w:themeColor="text1"/>
          <w:spacing w:val="-1"/>
        </w:rPr>
        <w:t>minor</w:t>
      </w:r>
      <w:proofErr w:type="gramEnd"/>
      <w:r w:rsidRPr="00EA47BF">
        <w:rPr>
          <w:rFonts w:cs="Times New Roman"/>
          <w:color w:val="000000" w:themeColor="text1"/>
          <w:spacing w:val="20"/>
        </w:rPr>
        <w:t xml:space="preserve"> </w:t>
      </w:r>
      <w:r w:rsidRPr="00EA47BF">
        <w:rPr>
          <w:rFonts w:cs="Times New Roman"/>
          <w:color w:val="000000" w:themeColor="text1"/>
          <w:spacing w:val="-1"/>
        </w:rPr>
        <w:t>errors</w:t>
      </w:r>
      <w:r w:rsidRPr="00EA47BF">
        <w:rPr>
          <w:rFonts w:cs="Times New Roman"/>
          <w:color w:val="000000" w:themeColor="text1"/>
          <w:spacing w:val="19"/>
        </w:rPr>
        <w:t xml:space="preserve"> </w:t>
      </w:r>
      <w:r w:rsidRPr="00EA47BF">
        <w:rPr>
          <w:rFonts w:cs="Times New Roman"/>
          <w:color w:val="000000" w:themeColor="text1"/>
        </w:rPr>
        <w:t>or</w:t>
      </w:r>
      <w:r w:rsidRPr="00EA47BF">
        <w:rPr>
          <w:rFonts w:cs="Times New Roman"/>
          <w:color w:val="000000" w:themeColor="text1"/>
          <w:spacing w:val="20"/>
        </w:rPr>
        <w:t xml:space="preserve"> </w:t>
      </w:r>
      <w:r w:rsidRPr="00EA47BF">
        <w:rPr>
          <w:rFonts w:cs="Times New Roman"/>
          <w:color w:val="000000" w:themeColor="text1"/>
          <w:spacing w:val="-1"/>
        </w:rPr>
        <w:t>omission</w:t>
      </w:r>
      <w:r w:rsidRPr="00EA47BF">
        <w:rPr>
          <w:rFonts w:cs="Times New Roman"/>
          <w:color w:val="000000" w:themeColor="text1"/>
          <w:spacing w:val="17"/>
        </w:rPr>
        <w:t xml:space="preserve"> </w:t>
      </w:r>
      <w:r w:rsidRPr="00EA47BF">
        <w:rPr>
          <w:rFonts w:cs="Times New Roman"/>
          <w:color w:val="000000" w:themeColor="text1"/>
        </w:rPr>
        <w:t>and</w:t>
      </w:r>
      <w:r w:rsidRPr="00EA47BF">
        <w:rPr>
          <w:rFonts w:cs="Times New Roman"/>
          <w:color w:val="000000" w:themeColor="text1"/>
          <w:spacing w:val="19"/>
        </w:rPr>
        <w:t xml:space="preserve"> </w:t>
      </w:r>
      <w:r w:rsidRPr="00EA47BF">
        <w:rPr>
          <w:rFonts w:cs="Times New Roman"/>
          <w:color w:val="000000" w:themeColor="text1"/>
          <w:spacing w:val="-2"/>
        </w:rPr>
        <w:t>may</w:t>
      </w:r>
      <w:r w:rsidRPr="00EA47BF">
        <w:rPr>
          <w:rFonts w:cs="Times New Roman"/>
          <w:color w:val="000000" w:themeColor="text1"/>
          <w:spacing w:val="17"/>
        </w:rPr>
        <w:t xml:space="preserve"> </w:t>
      </w:r>
      <w:r w:rsidRPr="00EA47BF">
        <w:rPr>
          <w:rFonts w:cs="Times New Roman"/>
          <w:color w:val="000000" w:themeColor="text1"/>
          <w:spacing w:val="-1"/>
        </w:rPr>
        <w:t>result</w:t>
      </w:r>
      <w:r w:rsidRPr="00EA47BF">
        <w:rPr>
          <w:rFonts w:cs="Times New Roman"/>
          <w:color w:val="000000" w:themeColor="text1"/>
          <w:spacing w:val="18"/>
        </w:rPr>
        <w:t xml:space="preserve"> </w:t>
      </w:r>
      <w:r w:rsidRPr="00EA47BF">
        <w:rPr>
          <w:rFonts w:cs="Times New Roman"/>
          <w:color w:val="000000" w:themeColor="text1"/>
        </w:rPr>
        <w:t>in</w:t>
      </w:r>
      <w:r w:rsidRPr="00EA47BF">
        <w:rPr>
          <w:rFonts w:cs="Times New Roman"/>
          <w:color w:val="000000" w:themeColor="text1"/>
          <w:spacing w:val="19"/>
        </w:rPr>
        <w:t xml:space="preserve"> </w:t>
      </w:r>
      <w:r w:rsidRPr="00EA47BF">
        <w:rPr>
          <w:rFonts w:cs="Times New Roman"/>
          <w:color w:val="000000" w:themeColor="text1"/>
          <w:spacing w:val="-1"/>
        </w:rPr>
        <w:t>disqualification</w:t>
      </w:r>
      <w:r w:rsidRPr="00EA47BF">
        <w:rPr>
          <w:rFonts w:cs="Times New Roman"/>
          <w:color w:val="000000" w:themeColor="text1"/>
          <w:spacing w:val="19"/>
        </w:rPr>
        <w:t xml:space="preserve"> </w:t>
      </w:r>
      <w:r w:rsidRPr="00EA47BF">
        <w:rPr>
          <w:rFonts w:cs="Times New Roman"/>
          <w:color w:val="000000" w:themeColor="text1"/>
          <w:spacing w:val="-2"/>
        </w:rPr>
        <w:t>of</w:t>
      </w:r>
      <w:r w:rsidRPr="00EA47BF">
        <w:rPr>
          <w:rFonts w:cs="Times New Roman"/>
          <w:color w:val="000000" w:themeColor="text1"/>
          <w:spacing w:val="20"/>
        </w:rPr>
        <w:t xml:space="preserve"> </w:t>
      </w:r>
      <w:r w:rsidRPr="00EA47BF">
        <w:rPr>
          <w:rFonts w:cs="Times New Roman"/>
          <w:color w:val="000000" w:themeColor="text1"/>
          <w:spacing w:val="-2"/>
        </w:rPr>
        <w:t>the</w:t>
      </w:r>
      <w:r w:rsidRPr="00EA47BF">
        <w:rPr>
          <w:rFonts w:cs="Times New Roman"/>
          <w:color w:val="000000" w:themeColor="text1"/>
          <w:spacing w:val="19"/>
        </w:rPr>
        <w:t xml:space="preserve"> </w:t>
      </w:r>
      <w:r w:rsidRPr="00EA47BF">
        <w:rPr>
          <w:rFonts w:cs="Times New Roman"/>
          <w:color w:val="000000" w:themeColor="text1"/>
          <w:spacing w:val="-1"/>
        </w:rPr>
        <w:t>proposal</w:t>
      </w:r>
      <w:r w:rsidRPr="00EA47BF">
        <w:rPr>
          <w:rFonts w:cs="Times New Roman"/>
          <w:color w:val="000000" w:themeColor="text1"/>
          <w:spacing w:val="20"/>
        </w:rPr>
        <w:t xml:space="preserve"> </w:t>
      </w:r>
      <w:r w:rsidRPr="00EA47BF">
        <w:rPr>
          <w:rFonts w:cs="Times New Roman"/>
          <w:color w:val="000000" w:themeColor="text1"/>
          <w:spacing w:val="-1"/>
        </w:rPr>
        <w:t>from</w:t>
      </w:r>
      <w:r w:rsidRPr="00EA47BF">
        <w:rPr>
          <w:rFonts w:cs="Times New Roman"/>
          <w:color w:val="000000" w:themeColor="text1"/>
          <w:spacing w:val="15"/>
        </w:rPr>
        <w:t xml:space="preserve"> </w:t>
      </w:r>
      <w:r w:rsidRPr="00EA47BF">
        <w:rPr>
          <w:rFonts w:cs="Times New Roman"/>
          <w:color w:val="000000" w:themeColor="text1"/>
          <w:spacing w:val="-1"/>
        </w:rPr>
        <w:t>further</w:t>
      </w:r>
      <w:r w:rsidRPr="00EA47BF">
        <w:rPr>
          <w:rFonts w:cs="Times New Roman"/>
          <w:color w:val="000000" w:themeColor="text1"/>
          <w:spacing w:val="71"/>
        </w:rPr>
        <w:t xml:space="preserve"> </w:t>
      </w:r>
      <w:r w:rsidRPr="00EA47BF">
        <w:rPr>
          <w:rFonts w:cs="Times New Roman"/>
          <w:color w:val="000000" w:themeColor="text1"/>
          <w:spacing w:val="-1"/>
        </w:rPr>
        <w:t>evaluation.</w:t>
      </w:r>
    </w:p>
    <w:p w14:paraId="3E51039B"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9C" w14:textId="2A6AE67F" w:rsidR="00E62BB3" w:rsidRPr="00EA47BF" w:rsidRDefault="3C0CDEF2" w:rsidP="16BF93E6">
      <w:pPr>
        <w:pStyle w:val="Heading2"/>
        <w:tabs>
          <w:tab w:val="left" w:pos="841"/>
        </w:tabs>
        <w:jc w:val="both"/>
        <w:rPr>
          <w:rFonts w:cs="Times New Roman"/>
          <w:b w:val="0"/>
          <w:bCs w:val="0"/>
          <w:color w:val="000000" w:themeColor="text1"/>
        </w:rPr>
      </w:pPr>
      <w:bookmarkStart w:id="36" w:name="1.9_Confidential_Information"/>
      <w:bookmarkStart w:id="37" w:name="_Toc85618103"/>
      <w:bookmarkStart w:id="38" w:name="_Toc189664663"/>
      <w:bookmarkStart w:id="39" w:name="_Toc190250194"/>
      <w:bookmarkEnd w:id="36"/>
      <w:r w:rsidRPr="00EA47BF">
        <w:rPr>
          <w:rFonts w:cs="Times New Roman"/>
          <w:color w:val="000000" w:themeColor="text1"/>
        </w:rPr>
        <w:t>1.9</w:t>
      </w:r>
      <w:r w:rsidR="00FF63C7">
        <w:tab/>
      </w:r>
      <w:r w:rsidR="0AD8AF72" w:rsidRPr="00EA47BF">
        <w:rPr>
          <w:rFonts w:cs="Times New Roman"/>
          <w:color w:val="000000" w:themeColor="text1"/>
        </w:rPr>
        <w:t>Confidential</w:t>
      </w:r>
      <w:r w:rsidR="0AD8AF72" w:rsidRPr="00EA47BF">
        <w:rPr>
          <w:rFonts w:cs="Times New Roman"/>
          <w:color w:val="000000" w:themeColor="text1"/>
          <w:spacing w:val="-29"/>
        </w:rPr>
        <w:t xml:space="preserve"> </w:t>
      </w:r>
      <w:r w:rsidR="0AD8AF72" w:rsidRPr="00EA47BF">
        <w:rPr>
          <w:rFonts w:cs="Times New Roman"/>
          <w:color w:val="000000" w:themeColor="text1"/>
        </w:rPr>
        <w:t>Information</w:t>
      </w:r>
      <w:bookmarkEnd w:id="37"/>
      <w:bookmarkEnd w:id="38"/>
      <w:bookmarkEnd w:id="39"/>
    </w:p>
    <w:p w14:paraId="3E51039D"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6CFF73B1" w14:textId="4B3B0850" w:rsidR="00305F94" w:rsidRPr="00EA47BF" w:rsidRDefault="00305F94" w:rsidP="00305F94">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Respondents are advised that materials contained in proposals are subject to Indiana’s Access to Public Records Act (“APRA”), IC 5-14-3 </w:t>
      </w:r>
      <w:r w:rsidRPr="00EA47BF">
        <w:rPr>
          <w:rFonts w:ascii="Times New Roman" w:eastAsia="Times New Roman" w:hAnsi="Times New Roman" w:cs="Times New Roman"/>
          <w:i/>
          <w:snapToGrid w:val="0"/>
          <w:color w:val="000000" w:themeColor="text1"/>
        </w:rPr>
        <w:t>et seq.</w:t>
      </w:r>
      <w:r w:rsidRPr="00EA47BF">
        <w:rPr>
          <w:rFonts w:ascii="Times New Roman" w:eastAsia="Times New Roman" w:hAnsi="Times New Roman" w:cs="Times New Roman"/>
          <w:snapToGrid w:val="0"/>
          <w:color w:val="000000" w:themeColor="text1"/>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32BAB610" w14:textId="77777777" w:rsidR="00C262F4" w:rsidRPr="00EA47BF" w:rsidRDefault="00C262F4" w:rsidP="00477EF5">
      <w:pPr>
        <w:spacing w:line="276" w:lineRule="auto"/>
        <w:ind w:left="115" w:right="115"/>
        <w:jc w:val="both"/>
        <w:rPr>
          <w:rFonts w:ascii="Times New Roman" w:eastAsia="Times New Roman" w:hAnsi="Times New Roman" w:cs="Times New Roman"/>
          <w:snapToGrid w:val="0"/>
          <w:color w:val="000000" w:themeColor="text1"/>
        </w:rPr>
      </w:pPr>
    </w:p>
    <w:p w14:paraId="1F0630E2" w14:textId="12D6E6E8" w:rsidR="00305F94" w:rsidRPr="00EA47BF" w:rsidRDefault="00305F94" w:rsidP="00C262F4">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r w:rsidRPr="00EA47BF">
        <w:rPr>
          <w:rFonts w:ascii="Times New Roman" w:eastAsia="Times New Roman" w:hAnsi="Times New Roman" w:cs="Times New Roman"/>
          <w:snapToGrid w:val="0"/>
          <w:color w:val="000000" w:themeColor="text1"/>
        </w:rPr>
        <w:t xml:space="preserve">Respondents claiming a statutory exception to the APRA </w:t>
      </w:r>
      <w:r w:rsidRPr="00EA47BF">
        <w:rPr>
          <w:rFonts w:ascii="Times New Roman" w:eastAsia="Times New Roman" w:hAnsi="Times New Roman" w:cs="Times New Roman"/>
          <w:b/>
          <w:snapToGrid w:val="0"/>
          <w:color w:val="000000" w:themeColor="text1"/>
          <w:u w:val="single"/>
        </w:rPr>
        <w:t xml:space="preserve">must indicate so in the Transmittal Letter. </w:t>
      </w:r>
      <w:r w:rsidRPr="00EA47BF">
        <w:rPr>
          <w:rFonts w:ascii="Times New Roman" w:eastAsia="Times New Roman" w:hAnsi="Times New Roman" w:cs="Times New Roman"/>
          <w:b/>
          <w:snapToGrid w:val="0"/>
          <w:color w:val="000000" w:themeColor="text1"/>
        </w:rPr>
        <w:t xml:space="preserve"> (See Section 2.2.5 for instructions.)  </w:t>
      </w:r>
      <w:r w:rsidRPr="00EA47BF">
        <w:rPr>
          <w:rFonts w:ascii="Times New Roman" w:eastAsia="Times New Roman" w:hAnsi="Times New Roman" w:cs="Times New Roman"/>
          <w:snapToGrid w:val="0"/>
          <w:color w:val="000000" w:themeColor="text1"/>
        </w:rPr>
        <w:t>Confidential Information must be clearly marked in a separate folder. The Respondent</w:t>
      </w:r>
      <w:r w:rsidRPr="00EA47BF">
        <w:rPr>
          <w:rFonts w:ascii="Times New Roman" w:eastAsia="Times New Roman" w:hAnsi="Times New Roman" w:cs="Times New Roman"/>
          <w:b/>
          <w:snapToGrid w:val="0"/>
          <w:color w:val="000000" w:themeColor="text1"/>
        </w:rPr>
        <w:t xml:space="preserve"> </w:t>
      </w:r>
      <w:r w:rsidRPr="00EA47BF">
        <w:rPr>
          <w:rFonts w:ascii="Times New Roman" w:eastAsia="Times New Roman" w:hAnsi="Times New Roman" w:cs="Times New Roman"/>
          <w:b/>
          <w:snapToGrid w:val="0"/>
          <w:color w:val="000000" w:themeColor="text1"/>
          <w:u w:val="single"/>
        </w:rPr>
        <w:t>must provide a separate redacted (for public release) version of the</w:t>
      </w:r>
      <w:r w:rsidRPr="00EA47BF">
        <w:rPr>
          <w:rFonts w:ascii="Times New Roman" w:eastAsia="Times New Roman" w:hAnsi="Times New Roman" w:cs="Times New Roman"/>
          <w:b/>
          <w:snapToGrid w:val="0"/>
          <w:color w:val="000000" w:themeColor="text1"/>
          <w:spacing w:val="-16"/>
          <w:u w:val="single"/>
        </w:rPr>
        <w:t xml:space="preserve"> </w:t>
      </w:r>
      <w:r w:rsidRPr="00EA47BF">
        <w:rPr>
          <w:rFonts w:ascii="Times New Roman" w:eastAsia="Times New Roman" w:hAnsi="Times New Roman" w:cs="Times New Roman"/>
          <w:b/>
          <w:snapToGrid w:val="0"/>
          <w:color w:val="000000" w:themeColor="text1"/>
          <w:u w:val="single"/>
        </w:rPr>
        <w:t>document.</w:t>
      </w:r>
    </w:p>
    <w:p w14:paraId="59651544" w14:textId="77777777" w:rsidR="00C262F4" w:rsidRPr="00EA47BF" w:rsidRDefault="00C262F4" w:rsidP="00477EF5">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p>
    <w:p w14:paraId="4B8E1103"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w:t>
      </w:r>
      <w:proofErr w:type="gramStart"/>
      <w:r w:rsidRPr="00EA47BF">
        <w:rPr>
          <w:rFonts w:ascii="Times New Roman" w:eastAsia="Times New Roman" w:hAnsi="Times New Roman" w:cs="Times New Roman"/>
          <w:snapToGrid w:val="0"/>
          <w:color w:val="000000" w:themeColor="text1"/>
        </w:rPr>
        <w:t>guidance INPRS</w:t>
      </w:r>
      <w:proofErr w:type="gramEnd"/>
      <w:r w:rsidRPr="00EA47BF">
        <w:rPr>
          <w:rFonts w:ascii="Times New Roman" w:eastAsia="Times New Roman" w:hAnsi="Times New Roman" w:cs="Times New Roman"/>
          <w:snapToGrid w:val="0"/>
          <w:color w:val="000000" w:themeColor="text1"/>
          <w:spacing w:val="-12"/>
        </w:rPr>
        <w:t xml:space="preserve"> </w:t>
      </w:r>
      <w:r w:rsidRPr="00EA47BF">
        <w:rPr>
          <w:rFonts w:ascii="Times New Roman" w:eastAsia="Times New Roman" w:hAnsi="Times New Roman" w:cs="Times New Roman"/>
          <w:snapToGrid w:val="0"/>
          <w:color w:val="000000" w:themeColor="text1"/>
        </w:rPr>
        <w:t>follows:</w:t>
      </w:r>
    </w:p>
    <w:p w14:paraId="242F81CC"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p>
    <w:p w14:paraId="4D93438E" w14:textId="77777777" w:rsidR="00305F94" w:rsidRPr="00EA47BF" w:rsidRDefault="00305F94" w:rsidP="00305F94">
      <w:pPr>
        <w:ind w:firstLine="720"/>
        <w:jc w:val="both"/>
        <w:rPr>
          <w:rFonts w:ascii="Times New Roman" w:eastAsia="Times New Roman" w:hAnsi="Times New Roman" w:cs="Times New Roman"/>
          <w:snapToGrid w:val="0"/>
          <w:color w:val="000000" w:themeColor="text1"/>
        </w:rPr>
      </w:pPr>
      <w:hyperlink r:id="rId22">
        <w:r w:rsidRPr="00EA47BF">
          <w:rPr>
            <w:rFonts w:ascii="Times New Roman" w:eastAsia="Times New Roman" w:hAnsi="Times New Roman" w:cs="Times New Roman"/>
            <w:snapToGrid w:val="0"/>
            <w:color w:val="000000" w:themeColor="text1"/>
            <w:u w:val="single" w:color="0000FF"/>
          </w:rPr>
          <w:t>18-INF-06; Redaction of Public Procurement Documents Informal</w:t>
        </w:r>
        <w:r w:rsidRPr="00EA47BF">
          <w:rPr>
            <w:rFonts w:ascii="Times New Roman" w:eastAsia="Times New Roman" w:hAnsi="Times New Roman" w:cs="Times New Roman"/>
            <w:snapToGrid w:val="0"/>
            <w:color w:val="000000" w:themeColor="text1"/>
            <w:spacing w:val="-11"/>
            <w:u w:val="single" w:color="0000FF"/>
          </w:rPr>
          <w:t xml:space="preserve"> </w:t>
        </w:r>
        <w:r w:rsidRPr="00EA47BF">
          <w:rPr>
            <w:rFonts w:ascii="Times New Roman" w:eastAsia="Times New Roman" w:hAnsi="Times New Roman" w:cs="Times New Roman"/>
            <w:snapToGrid w:val="0"/>
            <w:color w:val="000000" w:themeColor="text1"/>
            <w:u w:val="single" w:color="0000FF"/>
          </w:rPr>
          <w:t>Inquiry</w:t>
        </w:r>
      </w:hyperlink>
    </w:p>
    <w:p w14:paraId="25936D43" w14:textId="77777777" w:rsidR="00305F94" w:rsidRPr="00EA47BF" w:rsidRDefault="00305F94" w:rsidP="00305F94">
      <w:pPr>
        <w:ind w:left="120" w:right="222"/>
        <w:rPr>
          <w:rFonts w:ascii="Times New Roman" w:eastAsia="Times New Roman" w:hAnsi="Times New Roman" w:cs="Times New Roman"/>
          <w:snapToGrid w:val="0"/>
          <w:color w:val="000000" w:themeColor="text1"/>
        </w:rPr>
      </w:pPr>
    </w:p>
    <w:p w14:paraId="3E51039E" w14:textId="3ECA22AB" w:rsidR="00E62BB3" w:rsidRPr="00EA47BF" w:rsidRDefault="00305F94" w:rsidP="00305F94">
      <w:pPr>
        <w:pStyle w:val="BodyText"/>
        <w:spacing w:line="276" w:lineRule="auto"/>
        <w:ind w:left="119" w:right="114"/>
        <w:jc w:val="both"/>
        <w:rPr>
          <w:rFonts w:cs="Times New Roman"/>
          <w:color w:val="000000" w:themeColor="text1"/>
        </w:rPr>
      </w:pPr>
      <w:r w:rsidRPr="00EA47BF">
        <w:rPr>
          <w:rFonts w:cs="Times New Roman"/>
          <w:snapToGrid w:val="0"/>
          <w:color w:val="000000" w:themeColor="text1"/>
        </w:rPr>
        <w:t>INPRS also reserves the right to seek the opinion of the PAC for guidance if INPRS doubts the cited exception is applicable</w:t>
      </w:r>
      <w:r w:rsidR="00FF63C7" w:rsidRPr="00EA47BF">
        <w:rPr>
          <w:rFonts w:cs="Times New Roman"/>
          <w:color w:val="000000" w:themeColor="text1"/>
          <w:spacing w:val="-1"/>
        </w:rPr>
        <w:t>.</w:t>
      </w:r>
    </w:p>
    <w:p w14:paraId="3E51039F"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A0" w14:textId="2E262FA4" w:rsidR="00E62BB3" w:rsidRPr="00EA47BF" w:rsidRDefault="30D1C5AF" w:rsidP="16BF93E6">
      <w:pPr>
        <w:pStyle w:val="Heading2"/>
        <w:tabs>
          <w:tab w:val="left" w:pos="841"/>
        </w:tabs>
        <w:jc w:val="both"/>
        <w:rPr>
          <w:rFonts w:cs="Times New Roman"/>
          <w:b w:val="0"/>
          <w:bCs w:val="0"/>
          <w:color w:val="000000" w:themeColor="text1"/>
        </w:rPr>
      </w:pPr>
      <w:bookmarkStart w:id="40" w:name="1.10_RFP_Response_Costs"/>
      <w:bookmarkStart w:id="41" w:name="_Toc85618104"/>
      <w:bookmarkStart w:id="42" w:name="_Toc189664664"/>
      <w:bookmarkStart w:id="43" w:name="_Toc190250195"/>
      <w:bookmarkEnd w:id="40"/>
      <w:r w:rsidRPr="00EA47BF">
        <w:rPr>
          <w:rFonts w:cs="Times New Roman"/>
          <w:color w:val="000000" w:themeColor="text1"/>
        </w:rPr>
        <w:t>1.10</w:t>
      </w:r>
      <w:r w:rsidR="00FF63C7">
        <w:tab/>
      </w:r>
      <w:r w:rsidR="0AD8AF72" w:rsidRPr="00EA47BF">
        <w:rPr>
          <w:rFonts w:cs="Times New Roman"/>
          <w:color w:val="000000" w:themeColor="text1"/>
        </w:rPr>
        <w:t>RFP</w:t>
      </w:r>
      <w:r w:rsidR="0AD8AF72" w:rsidRPr="00EA47BF">
        <w:rPr>
          <w:rFonts w:cs="Times New Roman"/>
          <w:color w:val="000000" w:themeColor="text1"/>
          <w:spacing w:val="-12"/>
        </w:rPr>
        <w:t xml:space="preserve"> </w:t>
      </w:r>
      <w:r w:rsidR="0AD8AF72" w:rsidRPr="00EA47BF">
        <w:rPr>
          <w:rFonts w:cs="Times New Roman"/>
          <w:color w:val="000000" w:themeColor="text1"/>
        </w:rPr>
        <w:t>Response</w:t>
      </w:r>
      <w:r w:rsidR="0AD8AF72" w:rsidRPr="00EA47BF">
        <w:rPr>
          <w:rFonts w:cs="Times New Roman"/>
          <w:color w:val="000000" w:themeColor="text1"/>
          <w:spacing w:val="-12"/>
        </w:rPr>
        <w:t xml:space="preserve"> </w:t>
      </w:r>
      <w:r w:rsidR="0AD8AF72" w:rsidRPr="00EA47BF">
        <w:rPr>
          <w:rFonts w:cs="Times New Roman"/>
          <w:color w:val="000000" w:themeColor="text1"/>
        </w:rPr>
        <w:t>Costs</w:t>
      </w:r>
      <w:bookmarkEnd w:id="41"/>
      <w:bookmarkEnd w:id="42"/>
      <w:bookmarkEnd w:id="43"/>
    </w:p>
    <w:p w14:paraId="3E5103A1"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2" w14:textId="77777777" w:rsidR="00E62BB3" w:rsidRPr="00EA47BF" w:rsidRDefault="00FF63C7">
      <w:pPr>
        <w:pStyle w:val="BodyText"/>
        <w:spacing w:line="275" w:lineRule="auto"/>
        <w:ind w:right="116"/>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rPr>
        <w:t>accepts</w:t>
      </w:r>
      <w:r w:rsidRPr="00EA47BF">
        <w:rPr>
          <w:rFonts w:cs="Times New Roman"/>
          <w:color w:val="000000" w:themeColor="text1"/>
          <w:spacing w:val="10"/>
        </w:rPr>
        <w:t xml:space="preserve"> </w:t>
      </w:r>
      <w:r w:rsidRPr="00EA47BF">
        <w:rPr>
          <w:rFonts w:cs="Times New Roman"/>
          <w:color w:val="000000" w:themeColor="text1"/>
          <w:spacing w:val="-2"/>
        </w:rPr>
        <w:t>no</w:t>
      </w:r>
      <w:r w:rsidRPr="00EA47BF">
        <w:rPr>
          <w:rFonts w:cs="Times New Roman"/>
          <w:color w:val="000000" w:themeColor="text1"/>
          <w:spacing w:val="9"/>
        </w:rPr>
        <w:t xml:space="preserve"> </w:t>
      </w:r>
      <w:r w:rsidRPr="00EA47BF">
        <w:rPr>
          <w:rFonts w:cs="Times New Roman"/>
          <w:color w:val="000000" w:themeColor="text1"/>
          <w:spacing w:val="-1"/>
        </w:rPr>
        <w:t>obligation</w:t>
      </w:r>
      <w:r w:rsidRPr="00EA47BF">
        <w:rPr>
          <w:rFonts w:cs="Times New Roman"/>
          <w:color w:val="000000" w:themeColor="text1"/>
          <w:spacing w:val="9"/>
        </w:rPr>
        <w:t xml:space="preserve"> </w:t>
      </w:r>
      <w:r w:rsidRPr="00EA47BF">
        <w:rPr>
          <w:rFonts w:cs="Times New Roman"/>
          <w:color w:val="000000" w:themeColor="text1"/>
        </w:rPr>
        <w:t>for</w:t>
      </w:r>
      <w:r w:rsidRPr="00EA47BF">
        <w:rPr>
          <w:rFonts w:cs="Times New Roman"/>
          <w:color w:val="000000" w:themeColor="text1"/>
          <w:spacing w:val="8"/>
        </w:rPr>
        <w:t xml:space="preserve"> </w:t>
      </w:r>
      <w:r w:rsidRPr="00EA47BF">
        <w:rPr>
          <w:rFonts w:cs="Times New Roman"/>
          <w:color w:val="000000" w:themeColor="text1"/>
          <w:spacing w:val="-1"/>
        </w:rPr>
        <w:t>costs</w:t>
      </w:r>
      <w:r w:rsidRPr="00EA47BF">
        <w:rPr>
          <w:rFonts w:cs="Times New Roman"/>
          <w:color w:val="000000" w:themeColor="text1"/>
          <w:spacing w:val="10"/>
        </w:rPr>
        <w:t xml:space="preserve"> </w:t>
      </w:r>
      <w:r w:rsidRPr="00EA47BF">
        <w:rPr>
          <w:rFonts w:cs="Times New Roman"/>
          <w:color w:val="000000" w:themeColor="text1"/>
          <w:spacing w:val="-1"/>
        </w:rPr>
        <w:t>incurred</w:t>
      </w:r>
      <w:r w:rsidRPr="00EA47BF">
        <w:rPr>
          <w:rFonts w:cs="Times New Roman"/>
          <w:color w:val="000000" w:themeColor="text1"/>
          <w:spacing w:val="9"/>
        </w:rPr>
        <w:t xml:space="preserve"> </w:t>
      </w:r>
      <w:r w:rsidRPr="00EA47BF">
        <w:rPr>
          <w:rFonts w:cs="Times New Roman"/>
          <w:color w:val="000000" w:themeColor="text1"/>
        </w:rPr>
        <w:t>by</w:t>
      </w:r>
      <w:r w:rsidRPr="00EA47BF">
        <w:rPr>
          <w:rFonts w:cs="Times New Roman"/>
          <w:color w:val="000000" w:themeColor="text1"/>
          <w:spacing w:val="7"/>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preparation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w:t>
      </w:r>
      <w:r w:rsidRPr="00EA47BF">
        <w:rPr>
          <w:rFonts w:cs="Times New Roman"/>
          <w:color w:val="000000" w:themeColor="text1"/>
          <w:spacing w:val="10"/>
        </w:rPr>
        <w:t xml:space="preserve"> </w:t>
      </w:r>
      <w:proofErr w:type="gramStart"/>
      <w:r w:rsidRPr="00EA47BF">
        <w:rPr>
          <w:rFonts w:cs="Times New Roman"/>
          <w:color w:val="000000" w:themeColor="text1"/>
          <w:spacing w:val="-1"/>
        </w:rPr>
        <w:t>proposal</w:t>
      </w:r>
      <w:proofErr w:type="gramEnd"/>
      <w:r w:rsidRPr="00EA47BF">
        <w:rPr>
          <w:rFonts w:cs="Times New Roman"/>
          <w:color w:val="000000" w:themeColor="text1"/>
          <w:spacing w:val="8"/>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other</w:t>
      </w:r>
      <w:r w:rsidRPr="00EA47BF">
        <w:rPr>
          <w:rFonts w:cs="Times New Roman"/>
          <w:color w:val="000000" w:themeColor="text1"/>
          <w:spacing w:val="59"/>
        </w:rPr>
        <w:t xml:space="preserve"> </w:t>
      </w:r>
      <w:r w:rsidRPr="00EA47BF">
        <w:rPr>
          <w:rFonts w:cs="Times New Roman"/>
          <w:color w:val="000000" w:themeColor="text1"/>
          <w:spacing w:val="-1"/>
        </w:rPr>
        <w:t>costs</w:t>
      </w:r>
      <w:r w:rsidRPr="00EA47BF">
        <w:rPr>
          <w:rFonts w:cs="Times New Roman"/>
          <w:color w:val="000000" w:themeColor="text1"/>
        </w:rPr>
        <w:t xml:space="preserve"> </w:t>
      </w:r>
      <w:r w:rsidRPr="00EA47BF">
        <w:rPr>
          <w:rFonts w:cs="Times New Roman"/>
          <w:color w:val="000000" w:themeColor="text1"/>
          <w:spacing w:val="-1"/>
        </w:rPr>
        <w:t>incurred</w:t>
      </w:r>
      <w:r w:rsidRPr="00EA47BF">
        <w:rPr>
          <w:rFonts w:cs="Times New Roman"/>
          <w:color w:val="000000" w:themeColor="text1"/>
          <w:spacing w:val="-3"/>
        </w:rPr>
        <w:t xml:space="preserve"> </w:t>
      </w:r>
      <w:r w:rsidRPr="00EA47BF">
        <w:rPr>
          <w:rFonts w:cs="Times New Roman"/>
          <w:color w:val="000000" w:themeColor="text1"/>
        </w:rPr>
        <w:t xml:space="preserve">in </w:t>
      </w:r>
      <w:r w:rsidRPr="00EA47BF">
        <w:rPr>
          <w:rFonts w:cs="Times New Roman"/>
          <w:color w:val="000000" w:themeColor="text1"/>
          <w:spacing w:val="-1"/>
        </w:rPr>
        <w:t>anticipation</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being</w:t>
      </w:r>
      <w:r w:rsidRPr="00EA47BF">
        <w:rPr>
          <w:rFonts w:cs="Times New Roman"/>
          <w:color w:val="000000" w:themeColor="text1"/>
          <w:spacing w:val="-3"/>
        </w:rPr>
        <w:t xml:space="preserve"> </w:t>
      </w:r>
      <w:r w:rsidRPr="00EA47BF">
        <w:rPr>
          <w:rFonts w:cs="Times New Roman"/>
          <w:color w:val="000000" w:themeColor="text1"/>
          <w:spacing w:val="-1"/>
        </w:rPr>
        <w:t>awarded</w:t>
      </w:r>
      <w:r w:rsidRPr="00EA47BF">
        <w:rPr>
          <w:rFonts w:cs="Times New Roman"/>
          <w:color w:val="000000" w:themeColor="text1"/>
        </w:rPr>
        <w:t xml:space="preserve"> a</w:t>
      </w:r>
      <w:r w:rsidRPr="00EA47BF">
        <w:rPr>
          <w:rFonts w:cs="Times New Roman"/>
          <w:color w:val="000000" w:themeColor="text1"/>
          <w:spacing w:val="-2"/>
        </w:rPr>
        <w:t xml:space="preserve"> </w:t>
      </w:r>
      <w:r w:rsidRPr="00EA47BF">
        <w:rPr>
          <w:rFonts w:cs="Times New Roman"/>
          <w:color w:val="000000" w:themeColor="text1"/>
          <w:spacing w:val="-1"/>
        </w:rPr>
        <w:t>contract.</w:t>
      </w:r>
    </w:p>
    <w:p w14:paraId="3E5103A3"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A4" w14:textId="716F8C0E" w:rsidR="00E62BB3" w:rsidRPr="00EA47BF" w:rsidRDefault="3790382C" w:rsidP="16BF93E6">
      <w:pPr>
        <w:pStyle w:val="Heading2"/>
        <w:tabs>
          <w:tab w:val="left" w:pos="841"/>
        </w:tabs>
        <w:jc w:val="both"/>
        <w:rPr>
          <w:rFonts w:cs="Times New Roman"/>
          <w:b w:val="0"/>
          <w:bCs w:val="0"/>
          <w:color w:val="000000" w:themeColor="text1"/>
        </w:rPr>
      </w:pPr>
      <w:bookmarkStart w:id="44" w:name="1.11_Proposal_Life"/>
      <w:bookmarkStart w:id="45" w:name="_Toc85618105"/>
      <w:bookmarkStart w:id="46" w:name="_Toc189664665"/>
      <w:bookmarkStart w:id="47" w:name="_Toc190250196"/>
      <w:bookmarkEnd w:id="44"/>
      <w:r w:rsidRPr="00EA47BF">
        <w:rPr>
          <w:rFonts w:cs="Times New Roman"/>
          <w:color w:val="000000" w:themeColor="text1"/>
          <w:spacing w:val="-1"/>
        </w:rPr>
        <w:t>1.11</w:t>
      </w:r>
      <w:r w:rsidR="00FF63C7">
        <w:tab/>
      </w:r>
      <w:r w:rsidR="0AD8AF72" w:rsidRPr="00EA47BF">
        <w:rPr>
          <w:rFonts w:cs="Times New Roman"/>
          <w:color w:val="000000" w:themeColor="text1"/>
          <w:spacing w:val="-1"/>
        </w:rPr>
        <w:t>Proposal</w:t>
      </w:r>
      <w:r w:rsidR="0AD8AF72" w:rsidRPr="00EA47BF">
        <w:rPr>
          <w:rFonts w:cs="Times New Roman"/>
          <w:color w:val="000000" w:themeColor="text1"/>
          <w:spacing w:val="-13"/>
        </w:rPr>
        <w:t xml:space="preserve"> </w:t>
      </w:r>
      <w:r w:rsidR="0AD8AF72" w:rsidRPr="00EA47BF">
        <w:rPr>
          <w:rFonts w:cs="Times New Roman"/>
          <w:color w:val="000000" w:themeColor="text1"/>
        </w:rPr>
        <w:t>Life</w:t>
      </w:r>
      <w:bookmarkEnd w:id="45"/>
      <w:bookmarkEnd w:id="46"/>
      <w:bookmarkEnd w:id="47"/>
    </w:p>
    <w:p w14:paraId="3E5103A5"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A6" w14:textId="77777777" w:rsidR="00E62BB3" w:rsidRPr="00EA47BF" w:rsidRDefault="00FF63C7">
      <w:pPr>
        <w:pStyle w:val="BodyText"/>
        <w:spacing w:line="276" w:lineRule="auto"/>
        <w:ind w:right="116"/>
        <w:jc w:val="both"/>
        <w:rPr>
          <w:rFonts w:cs="Times New Roman"/>
          <w:color w:val="000000" w:themeColor="text1"/>
        </w:rPr>
      </w:pPr>
      <w:r w:rsidRPr="00EA47BF">
        <w:rPr>
          <w:rFonts w:cs="Times New Roman"/>
          <w:color w:val="000000" w:themeColor="text1"/>
        </w:rPr>
        <w:t>All</w:t>
      </w:r>
      <w:r w:rsidRPr="00EA47BF">
        <w:rPr>
          <w:rFonts w:cs="Times New Roman"/>
          <w:color w:val="000000" w:themeColor="text1"/>
          <w:spacing w:val="-4"/>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spacing w:val="-1"/>
        </w:rPr>
        <w:t>made</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6"/>
        </w:rPr>
        <w:t xml:space="preserve"> </w:t>
      </w:r>
      <w:r w:rsidRPr="00EA47BF">
        <w:rPr>
          <w:rFonts w:cs="Times New Roman"/>
          <w:color w:val="000000" w:themeColor="text1"/>
          <w:spacing w:val="-1"/>
        </w:rPr>
        <w:t>must</w:t>
      </w:r>
      <w:r w:rsidRPr="00EA47BF">
        <w:rPr>
          <w:rFonts w:cs="Times New Roman"/>
          <w:color w:val="000000" w:themeColor="text1"/>
          <w:spacing w:val="-4"/>
        </w:rPr>
        <w:t xml:space="preserve"> </w:t>
      </w:r>
      <w:r w:rsidRPr="00EA47BF">
        <w:rPr>
          <w:rFonts w:cs="Times New Roman"/>
          <w:color w:val="000000" w:themeColor="text1"/>
          <w:spacing w:val="-1"/>
        </w:rPr>
        <w:t>remain</w:t>
      </w:r>
      <w:r w:rsidRPr="00EA47BF">
        <w:rPr>
          <w:rFonts w:cs="Times New Roman"/>
          <w:color w:val="000000" w:themeColor="text1"/>
          <w:spacing w:val="-5"/>
        </w:rPr>
        <w:t xml:space="preserve"> </w:t>
      </w:r>
      <w:r w:rsidRPr="00EA47BF">
        <w:rPr>
          <w:rFonts w:cs="Times New Roman"/>
          <w:color w:val="000000" w:themeColor="text1"/>
        </w:rPr>
        <w:t>open</w:t>
      </w:r>
      <w:r w:rsidRPr="00EA47BF">
        <w:rPr>
          <w:rFonts w:cs="Times New Roman"/>
          <w:color w:val="000000" w:themeColor="text1"/>
          <w:spacing w:val="-5"/>
        </w:rPr>
        <w:t xml:space="preserve"> </w:t>
      </w:r>
      <w:r w:rsidRPr="00EA47BF">
        <w:rPr>
          <w:rFonts w:cs="Times New Roman"/>
          <w:color w:val="000000" w:themeColor="text1"/>
        </w:rPr>
        <w:t>and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effect</w:t>
      </w:r>
      <w:r w:rsidRPr="00EA47BF">
        <w:rPr>
          <w:rFonts w:cs="Times New Roman"/>
          <w:color w:val="000000" w:themeColor="text1"/>
          <w:spacing w:val="-6"/>
        </w:rPr>
        <w:t xml:space="preserve"> </w:t>
      </w:r>
      <w:r w:rsidRPr="00EA47BF">
        <w:rPr>
          <w:rFonts w:cs="Times New Roman"/>
          <w:color w:val="000000" w:themeColor="text1"/>
        </w:rPr>
        <w:t>for</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period</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not</w:t>
      </w:r>
      <w:r w:rsidRPr="00EA47BF">
        <w:rPr>
          <w:rFonts w:cs="Times New Roman"/>
          <w:color w:val="000000" w:themeColor="text1"/>
          <w:spacing w:val="-4"/>
        </w:rPr>
        <w:t xml:space="preserve"> </w:t>
      </w:r>
      <w:r w:rsidRPr="00EA47BF">
        <w:rPr>
          <w:rFonts w:cs="Times New Roman"/>
          <w:color w:val="000000" w:themeColor="text1"/>
          <w:spacing w:val="-1"/>
        </w:rPr>
        <w:t>less</w:t>
      </w:r>
      <w:r w:rsidRPr="00EA47BF">
        <w:rPr>
          <w:rFonts w:cs="Times New Roman"/>
          <w:color w:val="000000" w:themeColor="text1"/>
          <w:spacing w:val="-5"/>
        </w:rPr>
        <w:t xml:space="preserve"> </w:t>
      </w:r>
      <w:r w:rsidRPr="00EA47BF">
        <w:rPr>
          <w:rFonts w:cs="Times New Roman"/>
          <w:color w:val="000000" w:themeColor="text1"/>
          <w:spacing w:val="-1"/>
        </w:rPr>
        <w:t>than</w:t>
      </w:r>
      <w:r w:rsidRPr="00EA47BF">
        <w:rPr>
          <w:rFonts w:cs="Times New Roman"/>
          <w:color w:val="000000" w:themeColor="text1"/>
          <w:spacing w:val="-5"/>
        </w:rPr>
        <w:t xml:space="preserve"> </w:t>
      </w:r>
      <w:r w:rsidRPr="00EA47BF">
        <w:rPr>
          <w:rFonts w:cs="Times New Roman"/>
          <w:color w:val="000000" w:themeColor="text1"/>
          <w:spacing w:val="-1"/>
        </w:rPr>
        <w:t>180</w:t>
      </w:r>
      <w:r w:rsidRPr="00EA47BF">
        <w:rPr>
          <w:rFonts w:cs="Times New Roman"/>
          <w:color w:val="000000" w:themeColor="text1"/>
          <w:spacing w:val="51"/>
        </w:rPr>
        <w:t xml:space="preserve"> </w:t>
      </w:r>
      <w:r w:rsidRPr="00EA47BF">
        <w:rPr>
          <w:rFonts w:cs="Times New Roman"/>
          <w:color w:val="000000" w:themeColor="text1"/>
          <w:spacing w:val="-1"/>
        </w:rPr>
        <w:t>days</w:t>
      </w:r>
      <w:r w:rsidRPr="00EA47BF">
        <w:rPr>
          <w:rFonts w:cs="Times New Roman"/>
          <w:color w:val="000000" w:themeColor="text1"/>
          <w:spacing w:val="27"/>
        </w:rPr>
        <w:t xml:space="preserve"> </w:t>
      </w:r>
      <w:r w:rsidRPr="00EA47BF">
        <w:rPr>
          <w:rFonts w:cs="Times New Roman"/>
          <w:color w:val="000000" w:themeColor="text1"/>
          <w:spacing w:val="-1"/>
        </w:rPr>
        <w:t>after</w:t>
      </w:r>
      <w:r w:rsidRPr="00EA47BF">
        <w:rPr>
          <w:rFonts w:cs="Times New Roman"/>
          <w:color w:val="000000" w:themeColor="text1"/>
          <w:spacing w:val="25"/>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rPr>
        <w:t>due</w:t>
      </w:r>
      <w:r w:rsidRPr="00EA47BF">
        <w:rPr>
          <w:rFonts w:cs="Times New Roman"/>
          <w:color w:val="000000" w:themeColor="text1"/>
          <w:spacing w:val="24"/>
        </w:rPr>
        <w:t xml:space="preserve"> </w:t>
      </w:r>
      <w:r w:rsidRPr="00EA47BF">
        <w:rPr>
          <w:rFonts w:cs="Times New Roman"/>
          <w:color w:val="000000" w:themeColor="text1"/>
          <w:spacing w:val="-1"/>
        </w:rPr>
        <w:t>date</w:t>
      </w:r>
      <w:r w:rsidRPr="00EA47BF">
        <w:rPr>
          <w:rFonts w:cs="Times New Roman"/>
          <w:color w:val="000000" w:themeColor="text1"/>
          <w:spacing w:val="24"/>
        </w:rPr>
        <w:t xml:space="preserve"> </w:t>
      </w:r>
      <w:r w:rsidRPr="00EA47BF">
        <w:rPr>
          <w:rFonts w:cs="Times New Roman"/>
          <w:color w:val="000000" w:themeColor="text1"/>
          <w:spacing w:val="-1"/>
        </w:rPr>
        <w:t>specified</w:t>
      </w:r>
      <w:r w:rsidRPr="00EA47BF">
        <w:rPr>
          <w:rFonts w:cs="Times New Roman"/>
          <w:color w:val="000000" w:themeColor="text1"/>
          <w:spacing w:val="24"/>
        </w:rPr>
        <w:t xml:space="preserve"> </w:t>
      </w:r>
      <w:r w:rsidRPr="00EA47BF">
        <w:rPr>
          <w:rFonts w:cs="Times New Roman"/>
          <w:color w:val="000000" w:themeColor="text1"/>
          <w:spacing w:val="-1"/>
        </w:rPr>
        <w:t>above.</w:t>
      </w:r>
      <w:r w:rsidRPr="00EA47BF">
        <w:rPr>
          <w:rFonts w:cs="Times New Roman"/>
          <w:color w:val="000000" w:themeColor="text1"/>
          <w:spacing w:val="53"/>
        </w:rPr>
        <w:t xml:space="preserve"> </w:t>
      </w:r>
      <w:r w:rsidRPr="00EA47BF">
        <w:rPr>
          <w:rFonts w:cs="Times New Roman"/>
          <w:color w:val="000000" w:themeColor="text1"/>
          <w:spacing w:val="-1"/>
        </w:rPr>
        <w:t>Any</w:t>
      </w:r>
      <w:r w:rsidRPr="00EA47BF">
        <w:rPr>
          <w:rFonts w:cs="Times New Roman"/>
          <w:color w:val="000000" w:themeColor="text1"/>
          <w:spacing w:val="24"/>
        </w:rPr>
        <w:t xml:space="preserve"> </w:t>
      </w:r>
      <w:r w:rsidRPr="00EA47BF">
        <w:rPr>
          <w:rFonts w:cs="Times New Roman"/>
          <w:color w:val="000000" w:themeColor="text1"/>
          <w:spacing w:val="-1"/>
        </w:rPr>
        <w:t>proposal</w:t>
      </w:r>
      <w:r w:rsidRPr="00EA47BF">
        <w:rPr>
          <w:rFonts w:cs="Times New Roman"/>
          <w:color w:val="000000" w:themeColor="text1"/>
          <w:spacing w:val="25"/>
        </w:rPr>
        <w:t xml:space="preserve"> </w:t>
      </w:r>
      <w:r w:rsidRPr="00EA47BF">
        <w:rPr>
          <w:rFonts w:cs="Times New Roman"/>
          <w:color w:val="000000" w:themeColor="text1"/>
          <w:spacing w:val="-1"/>
        </w:rPr>
        <w:t>accepted</w:t>
      </w:r>
      <w:r w:rsidRPr="00EA47BF">
        <w:rPr>
          <w:rFonts w:cs="Times New Roman"/>
          <w:color w:val="000000" w:themeColor="text1"/>
          <w:spacing w:val="24"/>
        </w:rPr>
        <w:t xml:space="preserve"> </w:t>
      </w:r>
      <w:r w:rsidRPr="00EA47BF">
        <w:rPr>
          <w:rFonts w:cs="Times New Roman"/>
          <w:color w:val="000000" w:themeColor="text1"/>
        </w:rPr>
        <w:t>by</w:t>
      </w:r>
      <w:r w:rsidRPr="00EA47BF">
        <w:rPr>
          <w:rFonts w:cs="Times New Roman"/>
          <w:color w:val="000000" w:themeColor="text1"/>
          <w:spacing w:val="2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for</w:t>
      </w:r>
      <w:r w:rsidRPr="00EA47BF">
        <w:rPr>
          <w:rFonts w:cs="Times New Roman"/>
          <w:color w:val="000000" w:themeColor="text1"/>
          <w:spacing w:val="22"/>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spacing w:val="-1"/>
        </w:rPr>
        <w:t>purpose</w:t>
      </w:r>
      <w:r w:rsidRPr="00EA47BF">
        <w:rPr>
          <w:rFonts w:cs="Times New Roman"/>
          <w:color w:val="000000" w:themeColor="text1"/>
          <w:spacing w:val="24"/>
        </w:rPr>
        <w:t xml:space="preserve"> </w:t>
      </w:r>
      <w:r w:rsidRPr="00EA47BF">
        <w:rPr>
          <w:rFonts w:cs="Times New Roman"/>
          <w:color w:val="000000" w:themeColor="text1"/>
          <w:spacing w:val="-2"/>
        </w:rPr>
        <w:t>of</w:t>
      </w:r>
      <w:r w:rsidRPr="00EA47BF">
        <w:rPr>
          <w:rFonts w:cs="Times New Roman"/>
          <w:color w:val="000000" w:themeColor="text1"/>
          <w:spacing w:val="27"/>
        </w:rPr>
        <w:t xml:space="preserve"> </w:t>
      </w:r>
      <w:r w:rsidRPr="00EA47BF">
        <w:rPr>
          <w:rFonts w:cs="Times New Roman"/>
          <w:color w:val="000000" w:themeColor="text1"/>
          <w:spacing w:val="-1"/>
        </w:rPr>
        <w:t>contract</w:t>
      </w:r>
      <w:r w:rsidRPr="00EA47BF">
        <w:rPr>
          <w:rFonts w:cs="Times New Roman"/>
          <w:color w:val="000000" w:themeColor="text1"/>
          <w:spacing w:val="49"/>
        </w:rPr>
        <w:t xml:space="preserve"> </w:t>
      </w:r>
      <w:r w:rsidRPr="00EA47BF">
        <w:rPr>
          <w:rFonts w:cs="Times New Roman"/>
          <w:color w:val="000000" w:themeColor="text1"/>
          <w:spacing w:val="-1"/>
        </w:rPr>
        <w:t>negotiations</w:t>
      </w:r>
      <w:r w:rsidRPr="00EA47BF">
        <w:rPr>
          <w:rFonts w:cs="Times New Roman"/>
          <w:color w:val="000000" w:themeColor="text1"/>
        </w:rPr>
        <w:t xml:space="preserve"> </w:t>
      </w:r>
      <w:r w:rsidRPr="00EA47BF">
        <w:rPr>
          <w:rFonts w:cs="Times New Roman"/>
          <w:color w:val="000000" w:themeColor="text1"/>
          <w:spacing w:val="-1"/>
        </w:rPr>
        <w:t>shall</w:t>
      </w:r>
      <w:r w:rsidRPr="00EA47BF">
        <w:rPr>
          <w:rFonts w:cs="Times New Roman"/>
          <w:color w:val="000000" w:themeColor="text1"/>
          <w:spacing w:val="1"/>
        </w:rPr>
        <w:t xml:space="preserve"> </w:t>
      </w:r>
      <w:r w:rsidRPr="00EA47BF">
        <w:rPr>
          <w:rFonts w:cs="Times New Roman"/>
          <w:color w:val="000000" w:themeColor="text1"/>
          <w:spacing w:val="-1"/>
        </w:rPr>
        <w:t>remain</w:t>
      </w:r>
      <w:r w:rsidRPr="00EA47BF">
        <w:rPr>
          <w:rFonts w:cs="Times New Roman"/>
          <w:color w:val="000000" w:themeColor="text1"/>
        </w:rPr>
        <w:t xml:space="preserve"> </w:t>
      </w:r>
      <w:r w:rsidRPr="00EA47BF">
        <w:rPr>
          <w:rFonts w:cs="Times New Roman"/>
          <w:color w:val="000000" w:themeColor="text1"/>
          <w:spacing w:val="-1"/>
        </w:rPr>
        <w:t>valid</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superseded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a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until</w:t>
      </w:r>
      <w:r w:rsidRPr="00EA47BF">
        <w:rPr>
          <w:rFonts w:cs="Times New Roman"/>
          <w:color w:val="000000" w:themeColor="text1"/>
          <w:spacing w:val="-2"/>
        </w:rPr>
        <w:t xml:space="preserve"> </w:t>
      </w:r>
      <w:r w:rsidRPr="00EA47BF">
        <w:rPr>
          <w:rFonts w:cs="Times New Roman"/>
          <w:color w:val="000000" w:themeColor="text1"/>
          <w:spacing w:val="-1"/>
        </w:rPr>
        <w:t>rejected</w:t>
      </w:r>
      <w:r w:rsidRPr="00EA47BF">
        <w:rPr>
          <w:rFonts w:cs="Times New Roman"/>
          <w:color w:val="000000" w:themeColor="text1"/>
        </w:rPr>
        <w:t xml:space="preserve"> by</w:t>
      </w:r>
      <w:r w:rsidRPr="00EA47BF">
        <w:rPr>
          <w:rFonts w:cs="Times New Roman"/>
          <w:color w:val="000000" w:themeColor="text1"/>
          <w:spacing w:val="-5"/>
        </w:rPr>
        <w:t xml:space="preserve"> </w:t>
      </w:r>
      <w:r w:rsidRPr="00EA47BF">
        <w:rPr>
          <w:rFonts w:cs="Times New Roman"/>
          <w:color w:val="000000" w:themeColor="text1"/>
          <w:spacing w:val="-1"/>
        </w:rPr>
        <w:t>INPRS.</w:t>
      </w:r>
    </w:p>
    <w:p w14:paraId="3E5103A7"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3A8" w14:textId="5C22C7DB" w:rsidR="00E62BB3" w:rsidRPr="00EA47BF" w:rsidRDefault="7B7D727A" w:rsidP="16BF93E6">
      <w:pPr>
        <w:pStyle w:val="Heading2"/>
        <w:tabs>
          <w:tab w:val="left" w:pos="841"/>
        </w:tabs>
        <w:jc w:val="both"/>
        <w:rPr>
          <w:rFonts w:cs="Times New Roman"/>
          <w:b w:val="0"/>
          <w:bCs w:val="0"/>
          <w:color w:val="000000" w:themeColor="text1"/>
        </w:rPr>
      </w:pPr>
      <w:bookmarkStart w:id="48" w:name="1.12_Taxes"/>
      <w:bookmarkStart w:id="49" w:name="_Toc85618106"/>
      <w:bookmarkStart w:id="50" w:name="_Toc189664666"/>
      <w:bookmarkStart w:id="51" w:name="_Toc190250197"/>
      <w:bookmarkEnd w:id="48"/>
      <w:r w:rsidRPr="16BF93E6">
        <w:rPr>
          <w:rFonts w:cs="Times New Roman"/>
          <w:color w:val="000000" w:themeColor="text1"/>
        </w:rPr>
        <w:t>1.12</w:t>
      </w:r>
      <w:r w:rsidR="00FF63C7">
        <w:tab/>
      </w:r>
      <w:r w:rsidR="0AD8AF72" w:rsidRPr="16BF93E6">
        <w:rPr>
          <w:rFonts w:cs="Times New Roman"/>
          <w:color w:val="000000" w:themeColor="text1"/>
        </w:rPr>
        <w:t>Taxes</w:t>
      </w:r>
      <w:bookmarkEnd w:id="49"/>
      <w:bookmarkEnd w:id="50"/>
      <w:bookmarkEnd w:id="51"/>
    </w:p>
    <w:p w14:paraId="3E5103A9"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A"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7"/>
        </w:rPr>
        <w:t xml:space="preserve"> </w:t>
      </w:r>
      <w:r w:rsidRPr="00EA47BF">
        <w:rPr>
          <w:rFonts w:cs="Times New Roman"/>
          <w:color w:val="000000" w:themeColor="text1"/>
          <w:spacing w:val="-1"/>
        </w:rPr>
        <w:t>exempt</w:t>
      </w:r>
      <w:r w:rsidRPr="00EA47BF">
        <w:rPr>
          <w:rFonts w:cs="Times New Roman"/>
          <w:color w:val="000000" w:themeColor="text1"/>
          <w:spacing w:val="8"/>
        </w:rPr>
        <w:t xml:space="preserve"> </w:t>
      </w:r>
      <w:r w:rsidRPr="00EA47BF">
        <w:rPr>
          <w:rFonts w:cs="Times New Roman"/>
          <w:color w:val="000000" w:themeColor="text1"/>
          <w:spacing w:val="-1"/>
        </w:rPr>
        <w:t>from</w:t>
      </w:r>
      <w:r w:rsidRPr="00EA47BF">
        <w:rPr>
          <w:rFonts w:cs="Times New Roman"/>
          <w:color w:val="000000" w:themeColor="text1"/>
          <w:spacing w:val="3"/>
        </w:rPr>
        <w:t xml:space="preserve"> </w:t>
      </w:r>
      <w:r w:rsidRPr="00EA47BF">
        <w:rPr>
          <w:rFonts w:cs="Times New Roman"/>
          <w:color w:val="000000" w:themeColor="text1"/>
          <w:spacing w:val="-1"/>
        </w:rPr>
        <w:t>federal,</w:t>
      </w:r>
      <w:r w:rsidRPr="00EA47BF">
        <w:rPr>
          <w:rFonts w:cs="Times New Roman"/>
          <w:color w:val="000000" w:themeColor="text1"/>
          <w:spacing w:val="7"/>
        </w:rPr>
        <w:t xml:space="preserve"> </w:t>
      </w:r>
      <w:r w:rsidRPr="00EA47BF">
        <w:rPr>
          <w:rFonts w:cs="Times New Roman"/>
          <w:color w:val="000000" w:themeColor="text1"/>
          <w:spacing w:val="-1"/>
        </w:rPr>
        <w:t>state,</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local</w:t>
      </w:r>
      <w:r w:rsidRPr="00EA47BF">
        <w:rPr>
          <w:rFonts w:cs="Times New Roman"/>
          <w:color w:val="000000" w:themeColor="text1"/>
          <w:spacing w:val="8"/>
        </w:rPr>
        <w:t xml:space="preserve"> </w:t>
      </w:r>
      <w:r w:rsidRPr="00EA47BF">
        <w:rPr>
          <w:rFonts w:cs="Times New Roman"/>
          <w:color w:val="000000" w:themeColor="text1"/>
          <w:spacing w:val="-1"/>
        </w:rPr>
        <w:t>taxes.</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will</w:t>
      </w:r>
      <w:r w:rsidRPr="00EA47BF">
        <w:rPr>
          <w:rFonts w:cs="Times New Roman"/>
          <w:color w:val="000000" w:themeColor="text1"/>
          <w:spacing w:val="8"/>
        </w:rPr>
        <w:t xml:space="preserve"> </w:t>
      </w:r>
      <w:r w:rsidRPr="00EA47BF">
        <w:rPr>
          <w:rFonts w:cs="Times New Roman"/>
          <w:color w:val="000000" w:themeColor="text1"/>
          <w:spacing w:val="-1"/>
        </w:rPr>
        <w:t>not</w:t>
      </w:r>
      <w:r w:rsidRPr="00EA47BF">
        <w:rPr>
          <w:rFonts w:cs="Times New Roman"/>
          <w:color w:val="000000" w:themeColor="text1"/>
          <w:spacing w:val="8"/>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responsible</w:t>
      </w:r>
      <w:r w:rsidRPr="00EA47BF">
        <w:rPr>
          <w:rFonts w:cs="Times New Roman"/>
          <w:color w:val="000000" w:themeColor="text1"/>
          <w:spacing w:val="7"/>
        </w:rPr>
        <w:t xml:space="preserve"> </w:t>
      </w:r>
      <w:r w:rsidRPr="00EA47BF">
        <w:rPr>
          <w:rFonts w:cs="Times New Roman"/>
          <w:color w:val="000000" w:themeColor="text1"/>
          <w:spacing w:val="-1"/>
        </w:rPr>
        <w:t>for</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taxes</w:t>
      </w:r>
      <w:r w:rsidRPr="00EA47BF">
        <w:rPr>
          <w:rFonts w:cs="Times New Roman"/>
          <w:color w:val="000000" w:themeColor="text1"/>
          <w:spacing w:val="5"/>
        </w:rPr>
        <w:t xml:space="preserve"> </w:t>
      </w:r>
      <w:r w:rsidRPr="00EA47BF">
        <w:rPr>
          <w:rFonts w:cs="Times New Roman"/>
          <w:color w:val="000000" w:themeColor="text1"/>
          <w:spacing w:val="-1"/>
        </w:rPr>
        <w:t>levied</w:t>
      </w:r>
      <w:r w:rsidRPr="00EA47BF">
        <w:rPr>
          <w:rFonts w:cs="Times New Roman"/>
          <w:color w:val="000000" w:themeColor="text1"/>
          <w:spacing w:val="59"/>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1"/>
        </w:rPr>
        <w:t xml:space="preserve"> </w:t>
      </w:r>
      <w:proofErr w:type="gramStart"/>
      <w:r w:rsidRPr="00EA47BF">
        <w:rPr>
          <w:rFonts w:cs="Times New Roman"/>
          <w:color w:val="000000" w:themeColor="text1"/>
        </w:rPr>
        <w:t>as</w:t>
      </w:r>
      <w:r w:rsidRPr="00EA47BF">
        <w:rPr>
          <w:rFonts w:cs="Times New Roman"/>
          <w:color w:val="000000" w:themeColor="text1"/>
          <w:spacing w:val="-2"/>
        </w:rPr>
        <w:t xml:space="preserve"> </w:t>
      </w:r>
      <w:r w:rsidRPr="00EA47BF">
        <w:rPr>
          <w:rFonts w:cs="Times New Roman"/>
          <w:color w:val="000000" w:themeColor="text1"/>
        </w:rPr>
        <w:t xml:space="preserve">a </w:t>
      </w:r>
      <w:r w:rsidRPr="00EA47BF">
        <w:rPr>
          <w:rFonts w:cs="Times New Roman"/>
          <w:color w:val="000000" w:themeColor="text1"/>
          <w:spacing w:val="-1"/>
        </w:rPr>
        <w:t>result</w:t>
      </w:r>
      <w:r w:rsidRPr="00EA47BF">
        <w:rPr>
          <w:rFonts w:cs="Times New Roman"/>
          <w:color w:val="000000" w:themeColor="text1"/>
          <w:spacing w:val="1"/>
        </w:rPr>
        <w:t xml:space="preserve"> </w:t>
      </w:r>
      <w:r w:rsidRPr="00EA47BF">
        <w:rPr>
          <w:rFonts w:cs="Times New Roman"/>
          <w:color w:val="000000" w:themeColor="text1"/>
          <w:spacing w:val="-2"/>
        </w:rPr>
        <w:t>of</w:t>
      </w:r>
      <w:proofErr w:type="gramEnd"/>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resulting</w:t>
      </w:r>
      <w:r w:rsidRPr="00EA47BF">
        <w:rPr>
          <w:rFonts w:cs="Times New Roman"/>
          <w:color w:val="000000" w:themeColor="text1"/>
          <w:spacing w:val="-3"/>
        </w:rPr>
        <w:t xml:space="preserve"> </w:t>
      </w:r>
      <w:r w:rsidRPr="00EA47BF">
        <w:rPr>
          <w:rFonts w:cs="Times New Roman"/>
          <w:color w:val="000000" w:themeColor="text1"/>
          <w:spacing w:val="-1"/>
        </w:rPr>
        <w:t>from</w:t>
      </w:r>
      <w:r w:rsidRPr="00EA47BF">
        <w:rPr>
          <w:rFonts w:cs="Times New Roman"/>
          <w:color w:val="000000" w:themeColor="text1"/>
          <w:spacing w:val="-4"/>
        </w:rPr>
        <w:t xml:space="preserve"> </w:t>
      </w:r>
      <w:r w:rsidRPr="00EA47BF">
        <w:rPr>
          <w:rFonts w:cs="Times New Roman"/>
          <w:color w:val="000000" w:themeColor="text1"/>
        </w:rPr>
        <w:t xml:space="preserve">this </w:t>
      </w:r>
      <w:r w:rsidRPr="00EA47BF">
        <w:rPr>
          <w:rFonts w:cs="Times New Roman"/>
          <w:color w:val="000000" w:themeColor="text1"/>
          <w:spacing w:val="-1"/>
        </w:rPr>
        <w:t>RFP.</w:t>
      </w:r>
    </w:p>
    <w:p w14:paraId="3E5103AB"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AC" w14:textId="576B5B1D" w:rsidR="00E62BB3" w:rsidRPr="00EA47BF" w:rsidRDefault="046A4083" w:rsidP="16BF93E6">
      <w:pPr>
        <w:pStyle w:val="Heading2"/>
        <w:tabs>
          <w:tab w:val="left" w:pos="841"/>
        </w:tabs>
        <w:jc w:val="both"/>
        <w:rPr>
          <w:rFonts w:cs="Times New Roman"/>
          <w:b w:val="0"/>
          <w:bCs w:val="0"/>
          <w:color w:val="000000" w:themeColor="text1"/>
        </w:rPr>
      </w:pPr>
      <w:bookmarkStart w:id="52" w:name="1.13_Secretary_of_State_Registration"/>
      <w:bookmarkStart w:id="53" w:name="_Toc85618107"/>
      <w:bookmarkStart w:id="54" w:name="_Toc189664667"/>
      <w:bookmarkStart w:id="55" w:name="_Toc190250198"/>
      <w:bookmarkEnd w:id="52"/>
      <w:r w:rsidRPr="00EA47BF">
        <w:rPr>
          <w:rFonts w:cs="Times New Roman"/>
          <w:color w:val="000000" w:themeColor="text1"/>
          <w:spacing w:val="-1"/>
        </w:rPr>
        <w:lastRenderedPageBreak/>
        <w:t>1.13</w:t>
      </w:r>
      <w:r w:rsidR="00FF63C7">
        <w:tab/>
      </w:r>
      <w:r w:rsidR="0AD8AF72" w:rsidRPr="00EA47BF">
        <w:rPr>
          <w:rFonts w:cs="Times New Roman"/>
          <w:color w:val="000000" w:themeColor="text1"/>
          <w:spacing w:val="-1"/>
        </w:rPr>
        <w:t>Secretary</w:t>
      </w:r>
      <w:r w:rsidR="0AD8AF72" w:rsidRPr="00EA47BF">
        <w:rPr>
          <w:rFonts w:cs="Times New Roman"/>
          <w:color w:val="000000" w:themeColor="text1"/>
          <w:spacing w:val="-9"/>
        </w:rPr>
        <w:t xml:space="preserve"> </w:t>
      </w:r>
      <w:r w:rsidR="0AD8AF72" w:rsidRPr="00EA47BF">
        <w:rPr>
          <w:rFonts w:cs="Times New Roman"/>
          <w:color w:val="000000" w:themeColor="text1"/>
        </w:rPr>
        <w:t>of</w:t>
      </w:r>
      <w:r w:rsidR="0AD8AF72" w:rsidRPr="00EA47BF">
        <w:rPr>
          <w:rFonts w:cs="Times New Roman"/>
          <w:color w:val="000000" w:themeColor="text1"/>
          <w:spacing w:val="-12"/>
        </w:rPr>
        <w:t xml:space="preserve"> </w:t>
      </w:r>
      <w:r w:rsidR="0AD8AF72" w:rsidRPr="00EA47BF">
        <w:rPr>
          <w:rFonts w:cs="Times New Roman"/>
          <w:color w:val="000000" w:themeColor="text1"/>
        </w:rPr>
        <w:t>State</w:t>
      </w:r>
      <w:r w:rsidR="0AD8AF72" w:rsidRPr="00EA47BF">
        <w:rPr>
          <w:rFonts w:cs="Times New Roman"/>
          <w:color w:val="000000" w:themeColor="text1"/>
          <w:spacing w:val="-9"/>
        </w:rPr>
        <w:t xml:space="preserve"> </w:t>
      </w:r>
      <w:r w:rsidR="0AD8AF72" w:rsidRPr="00EA47BF">
        <w:rPr>
          <w:rFonts w:cs="Times New Roman"/>
          <w:color w:val="000000" w:themeColor="text1"/>
        </w:rPr>
        <w:t>Registration</w:t>
      </w:r>
      <w:bookmarkEnd w:id="53"/>
      <w:bookmarkEnd w:id="54"/>
      <w:bookmarkEnd w:id="55"/>
    </w:p>
    <w:p w14:paraId="3E5103AD"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AE" w14:textId="77777777" w:rsidR="00E62BB3" w:rsidRPr="00EA47BF" w:rsidRDefault="00FF63C7">
      <w:pPr>
        <w:pStyle w:val="BodyText"/>
        <w:spacing w:line="276" w:lineRule="auto"/>
        <w:ind w:left="119" w:right="115"/>
        <w:jc w:val="both"/>
        <w:rPr>
          <w:rFonts w:cs="Times New Roman"/>
          <w:color w:val="000000" w:themeColor="text1"/>
        </w:rPr>
      </w:pPr>
      <w:r w:rsidRPr="00EA47BF">
        <w:rPr>
          <w:rFonts w:cs="Times New Roman"/>
          <w:color w:val="000000" w:themeColor="text1"/>
          <w:spacing w:val="-1"/>
        </w:rPr>
        <w:t>Before</w:t>
      </w:r>
      <w:r w:rsidRPr="00EA47BF">
        <w:rPr>
          <w:rFonts w:cs="Times New Roman"/>
          <w:color w:val="000000" w:themeColor="text1"/>
          <w:spacing w:val="53"/>
        </w:rPr>
        <w:t xml:space="preserve"> </w:t>
      </w:r>
      <w:r w:rsidRPr="00EA47BF">
        <w:rPr>
          <w:rFonts w:cs="Times New Roman"/>
          <w:color w:val="000000" w:themeColor="text1"/>
          <w:spacing w:val="-2"/>
        </w:rPr>
        <w:t>an</w:t>
      </w:r>
      <w:r w:rsidRPr="00EA47BF">
        <w:rPr>
          <w:rFonts w:cs="Times New Roman"/>
          <w:color w:val="000000" w:themeColor="text1"/>
          <w:spacing w:val="52"/>
        </w:rPr>
        <w:t xml:space="preserve"> </w:t>
      </w:r>
      <w:r w:rsidRPr="00EA47BF">
        <w:rPr>
          <w:rFonts w:cs="Times New Roman"/>
          <w:color w:val="000000" w:themeColor="text1"/>
          <w:spacing w:val="-1"/>
        </w:rPr>
        <w:t>out-of-state</w:t>
      </w:r>
      <w:r w:rsidRPr="00EA47BF">
        <w:rPr>
          <w:rFonts w:cs="Times New Roman"/>
          <w:color w:val="000000" w:themeColor="text1"/>
          <w:spacing w:val="53"/>
        </w:rPr>
        <w:t xml:space="preserve"> </w:t>
      </w:r>
      <w:r w:rsidRPr="00EA47BF">
        <w:rPr>
          <w:rFonts w:cs="Times New Roman"/>
          <w:color w:val="000000" w:themeColor="text1"/>
          <w:spacing w:val="-1"/>
        </w:rPr>
        <w:t>corporate</w:t>
      </w:r>
      <w:r w:rsidRPr="00EA47BF">
        <w:rPr>
          <w:rFonts w:cs="Times New Roman"/>
          <w:color w:val="000000" w:themeColor="text1"/>
          <w:spacing w:val="50"/>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rPr>
        <w:t>can</w:t>
      </w:r>
      <w:r w:rsidRPr="00EA47BF">
        <w:rPr>
          <w:rFonts w:cs="Times New Roman"/>
          <w:color w:val="000000" w:themeColor="text1"/>
          <w:spacing w:val="50"/>
        </w:rPr>
        <w:t xml:space="preserve"> </w:t>
      </w:r>
      <w:r w:rsidRPr="00EA47BF">
        <w:rPr>
          <w:rFonts w:cs="Times New Roman"/>
          <w:color w:val="000000" w:themeColor="text1"/>
        </w:rPr>
        <w:t>do</w:t>
      </w:r>
      <w:r w:rsidRPr="00EA47BF">
        <w:rPr>
          <w:rFonts w:cs="Times New Roman"/>
          <w:color w:val="000000" w:themeColor="text1"/>
          <w:spacing w:val="50"/>
        </w:rPr>
        <w:t xml:space="preserve"> </w:t>
      </w:r>
      <w:r w:rsidRPr="00EA47BF">
        <w:rPr>
          <w:rFonts w:cs="Times New Roman"/>
          <w:color w:val="000000" w:themeColor="text1"/>
          <w:spacing w:val="-1"/>
        </w:rPr>
        <w:t>business</w:t>
      </w:r>
      <w:r w:rsidRPr="00EA47BF">
        <w:rPr>
          <w:rFonts w:cs="Times New Roman"/>
          <w:color w:val="000000" w:themeColor="text1"/>
          <w:spacing w:val="53"/>
        </w:rPr>
        <w:t xml:space="preserve"> </w:t>
      </w:r>
      <w:r w:rsidRPr="00EA47BF">
        <w:rPr>
          <w:rFonts w:cs="Times New Roman"/>
          <w:color w:val="000000" w:themeColor="text1"/>
          <w:spacing w:val="-1"/>
        </w:rPr>
        <w:t>with</w:t>
      </w:r>
      <w:r w:rsidRPr="00EA47BF">
        <w:rPr>
          <w:rFonts w:cs="Times New Roman"/>
          <w:color w:val="000000" w:themeColor="text1"/>
          <w:spacing w:val="50"/>
        </w:rPr>
        <w:t xml:space="preserve"> </w:t>
      </w:r>
      <w:r w:rsidRPr="00EA47BF">
        <w:rPr>
          <w:rFonts w:cs="Times New Roman"/>
          <w:color w:val="000000" w:themeColor="text1"/>
          <w:spacing w:val="-2"/>
        </w:rPr>
        <w:t>INPRS,</w:t>
      </w:r>
      <w:r w:rsidRPr="00EA47BF">
        <w:rPr>
          <w:rFonts w:cs="Times New Roman"/>
          <w:color w:val="000000" w:themeColor="text1"/>
          <w:spacing w:val="52"/>
        </w:rPr>
        <w:t xml:space="preserve"> </w:t>
      </w:r>
      <w:r w:rsidRPr="00EA47BF">
        <w:rPr>
          <w:rFonts w:cs="Times New Roman"/>
          <w:color w:val="000000" w:themeColor="text1"/>
        </w:rPr>
        <w:t>the</w:t>
      </w:r>
      <w:r w:rsidRPr="00EA47BF">
        <w:rPr>
          <w:rFonts w:cs="Times New Roman"/>
          <w:color w:val="000000" w:themeColor="text1"/>
          <w:spacing w:val="53"/>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spacing w:val="-1"/>
        </w:rPr>
        <w:t>must</w:t>
      </w:r>
      <w:r w:rsidRPr="00EA47BF">
        <w:rPr>
          <w:rFonts w:cs="Times New Roman"/>
          <w:color w:val="000000" w:themeColor="text1"/>
          <w:spacing w:val="54"/>
        </w:rPr>
        <w:t xml:space="preserve"> </w:t>
      </w:r>
      <w:r w:rsidRPr="00EA47BF">
        <w:rPr>
          <w:rFonts w:cs="Times New Roman"/>
          <w:color w:val="000000" w:themeColor="text1"/>
          <w:spacing w:val="-2"/>
        </w:rPr>
        <w:t>be</w:t>
      </w:r>
      <w:r w:rsidRPr="00EA47BF">
        <w:rPr>
          <w:rFonts w:cs="Times New Roman"/>
          <w:color w:val="000000" w:themeColor="text1"/>
          <w:spacing w:val="59"/>
        </w:rPr>
        <w:t xml:space="preserve"> </w:t>
      </w:r>
      <w:r w:rsidRPr="00EA47BF">
        <w:rPr>
          <w:rFonts w:cs="Times New Roman"/>
          <w:color w:val="000000" w:themeColor="text1"/>
          <w:spacing w:val="-1"/>
        </w:rPr>
        <w:t>registered</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3"/>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Secretary</w:t>
      </w:r>
      <w:r w:rsidRPr="00EA47BF">
        <w:rPr>
          <w:rFonts w:cs="Times New Roman"/>
          <w:color w:val="000000" w:themeColor="text1"/>
        </w:rPr>
        <w:t xml:space="preserve"> of</w:t>
      </w:r>
      <w:r w:rsidRPr="00EA47BF">
        <w:rPr>
          <w:rFonts w:cs="Times New Roman"/>
          <w:color w:val="000000" w:themeColor="text1"/>
          <w:spacing w:val="3"/>
        </w:rPr>
        <w:t xml:space="preserve"> </w:t>
      </w:r>
      <w:r w:rsidRPr="00EA47BF">
        <w:rPr>
          <w:rFonts w:cs="Times New Roman"/>
          <w:color w:val="000000" w:themeColor="text1"/>
          <w:spacing w:val="-1"/>
        </w:rPr>
        <w:t>State.</w:t>
      </w:r>
      <w:r w:rsidRPr="00EA47BF">
        <w:rPr>
          <w:rFonts w:cs="Times New Roman"/>
          <w:color w:val="000000" w:themeColor="text1"/>
          <w:spacing w:val="5"/>
        </w:rPr>
        <w:t xml:space="preserve"> </w:t>
      </w:r>
      <w:r w:rsidRPr="00EA47BF">
        <w:rPr>
          <w:rFonts w:cs="Times New Roman"/>
          <w:color w:val="000000" w:themeColor="text1"/>
          <w:spacing w:val="-2"/>
        </w:rPr>
        <w:t>If</w:t>
      </w:r>
      <w:r w:rsidRPr="00EA47BF">
        <w:rPr>
          <w:rFonts w:cs="Times New Roman"/>
          <w:color w:val="000000" w:themeColor="text1"/>
          <w:spacing w:val="3"/>
        </w:rPr>
        <w:t xml:space="preserve"> </w:t>
      </w:r>
      <w:r w:rsidRPr="00EA47BF">
        <w:rPr>
          <w:rFonts w:cs="Times New Roman"/>
          <w:color w:val="000000" w:themeColor="text1"/>
        </w:rPr>
        <w:t>an</w:t>
      </w:r>
      <w:r w:rsidRPr="00EA47BF">
        <w:rPr>
          <w:rFonts w:cs="Times New Roman"/>
          <w:color w:val="000000" w:themeColor="text1"/>
          <w:spacing w:val="2"/>
        </w:rPr>
        <w:t xml:space="preserve"> </w:t>
      </w:r>
      <w:r w:rsidRPr="00EA47BF">
        <w:rPr>
          <w:rFonts w:cs="Times New Roman"/>
          <w:color w:val="000000" w:themeColor="text1"/>
          <w:spacing w:val="-1"/>
        </w:rPr>
        <w:t>out-of-state</w:t>
      </w:r>
      <w:r w:rsidRPr="00EA47BF">
        <w:rPr>
          <w:rFonts w:cs="Times New Roman"/>
          <w:color w:val="000000" w:themeColor="text1"/>
          <w:spacing w:val="3"/>
        </w:rPr>
        <w:t xml:space="preserve"> </w:t>
      </w:r>
      <w:r w:rsidRPr="00EA47BF">
        <w:rPr>
          <w:rFonts w:cs="Times New Roman"/>
          <w:color w:val="000000" w:themeColor="text1"/>
          <w:spacing w:val="-1"/>
        </w:rPr>
        <w:t>corporate</w:t>
      </w:r>
      <w:r w:rsidRPr="00EA47BF">
        <w:rPr>
          <w:rFonts w:cs="Times New Roman"/>
          <w:color w:val="000000" w:themeColor="text1"/>
          <w:spacing w:val="3"/>
        </w:rPr>
        <w:t xml:space="preserve"> </w:t>
      </w:r>
      <w:r w:rsidRPr="00EA47BF">
        <w:rPr>
          <w:rFonts w:cs="Times New Roman"/>
          <w:color w:val="000000" w:themeColor="text1"/>
          <w:spacing w:val="-1"/>
        </w:rPr>
        <w:t>Respondent</w:t>
      </w:r>
      <w:r w:rsidRPr="00EA47BF">
        <w:rPr>
          <w:rFonts w:cs="Times New Roman"/>
          <w:color w:val="000000" w:themeColor="text1"/>
          <w:spacing w:val="3"/>
        </w:rPr>
        <w:t xml:space="preserve"> </w:t>
      </w:r>
      <w:r w:rsidRPr="00EA47BF">
        <w:rPr>
          <w:rFonts w:cs="Times New Roman"/>
          <w:color w:val="000000" w:themeColor="text1"/>
          <w:spacing w:val="-1"/>
        </w:rPr>
        <w:t>does</w:t>
      </w:r>
      <w:r w:rsidRPr="00EA47BF">
        <w:rPr>
          <w:rFonts w:cs="Times New Roman"/>
          <w:color w:val="000000" w:themeColor="text1"/>
          <w:spacing w:val="3"/>
        </w:rPr>
        <w:t xml:space="preserve"> </w:t>
      </w:r>
      <w:r w:rsidRPr="00EA47BF">
        <w:rPr>
          <w:rFonts w:cs="Times New Roman"/>
          <w:color w:val="000000" w:themeColor="text1"/>
          <w:spacing w:val="-1"/>
        </w:rPr>
        <w:t>not</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spacing w:val="3"/>
        </w:rPr>
        <w:t xml:space="preserve"> </w:t>
      </w:r>
      <w:r w:rsidRPr="00EA47BF">
        <w:rPr>
          <w:rFonts w:cs="Times New Roman"/>
          <w:color w:val="000000" w:themeColor="text1"/>
          <w:spacing w:val="-1"/>
        </w:rPr>
        <w:t>such</w:t>
      </w:r>
      <w:r w:rsidRPr="00EA47BF">
        <w:rPr>
          <w:rFonts w:cs="Times New Roman"/>
          <w:color w:val="000000" w:themeColor="text1"/>
          <w:spacing w:val="55"/>
        </w:rPr>
        <w:t xml:space="preserve"> </w:t>
      </w:r>
      <w:r w:rsidRPr="00EA47BF">
        <w:rPr>
          <w:rFonts w:cs="Times New Roman"/>
          <w:color w:val="000000" w:themeColor="text1"/>
          <w:spacing w:val="-1"/>
        </w:rPr>
        <w:t>registration</w:t>
      </w:r>
      <w:r w:rsidRPr="00EA47BF">
        <w:rPr>
          <w:rFonts w:cs="Times New Roman"/>
          <w:color w:val="000000" w:themeColor="text1"/>
          <w:spacing w:val="-3"/>
        </w:rPr>
        <w:t xml:space="preserve"> </w:t>
      </w:r>
      <w:r w:rsidRPr="00EA47BF">
        <w:rPr>
          <w:rFonts w:cs="Times New Roman"/>
          <w:color w:val="000000" w:themeColor="text1"/>
        </w:rPr>
        <w:t>at</w:t>
      </w:r>
      <w:r w:rsidRPr="00EA47BF">
        <w:rPr>
          <w:rFonts w:cs="Times New Roman"/>
          <w:color w:val="000000" w:themeColor="text1"/>
          <w:spacing w:val="-2"/>
        </w:rPr>
        <w:t xml:space="preserve"> </w:t>
      </w:r>
      <w:r w:rsidRPr="00EA47BF">
        <w:rPr>
          <w:rFonts w:cs="Times New Roman"/>
          <w:color w:val="000000" w:themeColor="text1"/>
          <w:spacing w:val="-1"/>
        </w:rPr>
        <w:t>present,</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contact:</w:t>
      </w:r>
    </w:p>
    <w:p w14:paraId="3E5103AF"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350901D6" w14:textId="42E9E9AE" w:rsidR="00050E7D" w:rsidRPr="00EA47BF" w:rsidRDefault="00FF63C7">
      <w:pPr>
        <w:pStyle w:val="BodyText"/>
        <w:spacing w:line="277" w:lineRule="auto"/>
        <w:ind w:left="479" w:right="5509"/>
        <w:rPr>
          <w:rFonts w:cs="Times New Roman"/>
          <w:color w:val="000000" w:themeColor="text1"/>
        </w:rPr>
      </w:pPr>
      <w:r w:rsidRPr="00EA47BF">
        <w:rPr>
          <w:rFonts w:cs="Times New Roman"/>
          <w:color w:val="000000" w:themeColor="text1"/>
          <w:spacing w:val="-1"/>
        </w:rPr>
        <w:t>Secretary</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State</w:t>
      </w:r>
      <w:r w:rsidRPr="00EA47BF">
        <w:rPr>
          <w:rFonts w:cs="Times New Roman"/>
          <w:color w:val="000000" w:themeColor="text1"/>
          <w:spacing w:val="-2"/>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28"/>
        </w:rPr>
        <w:t xml:space="preserve"> </w:t>
      </w:r>
      <w:r w:rsidRPr="00EA47BF">
        <w:rPr>
          <w:rFonts w:cs="Times New Roman"/>
          <w:color w:val="000000" w:themeColor="text1"/>
          <w:spacing w:val="-1"/>
        </w:rPr>
        <w:t>Corporations</w:t>
      </w:r>
      <w:r w:rsidRPr="00EA47BF">
        <w:rPr>
          <w:rFonts w:cs="Times New Roman"/>
          <w:color w:val="000000" w:themeColor="text1"/>
        </w:rPr>
        <w:t xml:space="preserve"> </w:t>
      </w:r>
      <w:r w:rsidRPr="00EA47BF">
        <w:rPr>
          <w:rFonts w:cs="Times New Roman"/>
          <w:color w:val="000000" w:themeColor="text1"/>
          <w:spacing w:val="-1"/>
        </w:rPr>
        <w:t>Division</w:t>
      </w:r>
    </w:p>
    <w:p w14:paraId="3E5103B2" w14:textId="77777777" w:rsidR="00E62BB3" w:rsidRPr="00EA47BF" w:rsidRDefault="00FF63C7" w:rsidP="003A24A6">
      <w:pPr>
        <w:pStyle w:val="BodyText"/>
        <w:spacing w:line="276" w:lineRule="auto"/>
        <w:ind w:left="475" w:right="5515"/>
        <w:rPr>
          <w:rFonts w:cs="Times New Roman"/>
          <w:color w:val="000000" w:themeColor="text1"/>
        </w:rPr>
      </w:pPr>
      <w:r w:rsidRPr="00EA47BF">
        <w:rPr>
          <w:rFonts w:cs="Times New Roman"/>
          <w:color w:val="000000" w:themeColor="text1"/>
        </w:rPr>
        <w:t xml:space="preserve">302 </w:t>
      </w:r>
      <w:r w:rsidRPr="00EA47BF">
        <w:rPr>
          <w:rFonts w:cs="Times New Roman"/>
          <w:color w:val="000000" w:themeColor="text1"/>
          <w:spacing w:val="-1"/>
        </w:rPr>
        <w:t>West</w:t>
      </w:r>
      <w:r w:rsidRPr="00EA47BF">
        <w:rPr>
          <w:rFonts w:cs="Times New Roman"/>
          <w:color w:val="000000" w:themeColor="text1"/>
          <w:spacing w:val="-2"/>
        </w:rPr>
        <w:t xml:space="preserve"> </w:t>
      </w:r>
      <w:r w:rsidRPr="00EA47BF">
        <w:rPr>
          <w:rFonts w:cs="Times New Roman"/>
          <w:color w:val="000000" w:themeColor="text1"/>
          <w:spacing w:val="-1"/>
        </w:rPr>
        <w:t>Washington</w:t>
      </w:r>
      <w:r w:rsidRPr="00EA47BF">
        <w:rPr>
          <w:rFonts w:cs="Times New Roman"/>
          <w:color w:val="000000" w:themeColor="text1"/>
        </w:rPr>
        <w:t xml:space="preserve"> </w:t>
      </w:r>
      <w:r w:rsidRPr="00EA47BF">
        <w:rPr>
          <w:rFonts w:cs="Times New Roman"/>
          <w:color w:val="000000" w:themeColor="text1"/>
          <w:spacing w:val="-1"/>
        </w:rPr>
        <w:t>Street,</w:t>
      </w:r>
      <w:r w:rsidRPr="00EA47BF">
        <w:rPr>
          <w:rFonts w:cs="Times New Roman"/>
          <w:color w:val="000000" w:themeColor="text1"/>
        </w:rPr>
        <w:t xml:space="preserve"> </w:t>
      </w:r>
      <w:r w:rsidRPr="00EA47BF">
        <w:rPr>
          <w:rFonts w:cs="Times New Roman"/>
          <w:color w:val="000000" w:themeColor="text1"/>
          <w:spacing w:val="-1"/>
        </w:rPr>
        <w:t>E018</w:t>
      </w:r>
      <w:r w:rsidRPr="00EA47BF">
        <w:rPr>
          <w:rFonts w:cs="Times New Roman"/>
          <w:color w:val="000000" w:themeColor="text1"/>
          <w:spacing w:val="25"/>
        </w:rPr>
        <w:t xml:space="preserve"> </w:t>
      </w:r>
      <w:r w:rsidRPr="00EA47BF">
        <w:rPr>
          <w:rFonts w:cs="Times New Roman"/>
          <w:color w:val="000000" w:themeColor="text1"/>
          <w:spacing w:val="-1"/>
        </w:rPr>
        <w:t>Indianapolis,</w:t>
      </w:r>
      <w:r w:rsidRPr="00EA47BF">
        <w:rPr>
          <w:rFonts w:cs="Times New Roman"/>
          <w:color w:val="000000" w:themeColor="text1"/>
        </w:rPr>
        <w:t xml:space="preserve"> </w:t>
      </w:r>
      <w:r w:rsidRPr="00EA47BF">
        <w:rPr>
          <w:rFonts w:cs="Times New Roman"/>
          <w:color w:val="000000" w:themeColor="text1"/>
          <w:spacing w:val="-2"/>
        </w:rPr>
        <w:t>IN</w:t>
      </w:r>
      <w:r w:rsidRPr="00EA47BF">
        <w:rPr>
          <w:rFonts w:cs="Times New Roman"/>
          <w:color w:val="000000" w:themeColor="text1"/>
          <w:spacing w:val="-1"/>
        </w:rPr>
        <w:t xml:space="preserve"> </w:t>
      </w:r>
      <w:r w:rsidRPr="00EA47BF">
        <w:rPr>
          <w:rFonts w:cs="Times New Roman"/>
          <w:color w:val="000000" w:themeColor="text1"/>
        </w:rPr>
        <w:t>46204</w:t>
      </w:r>
    </w:p>
    <w:p w14:paraId="3E5103B3" w14:textId="77777777" w:rsidR="00E62BB3" w:rsidRPr="00EA47BF" w:rsidRDefault="00FF63C7">
      <w:pPr>
        <w:pStyle w:val="BodyText"/>
        <w:spacing w:before="1"/>
        <w:ind w:left="479"/>
        <w:rPr>
          <w:rFonts w:cs="Times New Roman"/>
          <w:color w:val="000000" w:themeColor="text1"/>
        </w:rPr>
      </w:pPr>
      <w:r w:rsidRPr="00EA47BF">
        <w:rPr>
          <w:rFonts w:cs="Times New Roman"/>
          <w:color w:val="000000" w:themeColor="text1"/>
        </w:rPr>
        <w:t>(317)</w:t>
      </w:r>
      <w:r w:rsidRPr="00EA47BF">
        <w:rPr>
          <w:rFonts w:cs="Times New Roman"/>
          <w:color w:val="000000" w:themeColor="text1"/>
          <w:spacing w:val="-2"/>
        </w:rPr>
        <w:t xml:space="preserve"> </w:t>
      </w:r>
      <w:r w:rsidRPr="00EA47BF">
        <w:rPr>
          <w:rFonts w:cs="Times New Roman"/>
          <w:color w:val="000000" w:themeColor="text1"/>
          <w:spacing w:val="-1"/>
        </w:rPr>
        <w:t>232-6576</w:t>
      </w:r>
    </w:p>
    <w:p w14:paraId="3E5103B4" w14:textId="77777777" w:rsidR="00E62BB3" w:rsidRPr="00EA47BF" w:rsidRDefault="00E62BB3">
      <w:pPr>
        <w:spacing w:before="9"/>
        <w:rPr>
          <w:rFonts w:ascii="Times New Roman" w:eastAsia="Times New Roman" w:hAnsi="Times New Roman" w:cs="Times New Roman"/>
          <w:color w:val="FF0000"/>
          <w:sz w:val="20"/>
          <w:szCs w:val="20"/>
        </w:rPr>
      </w:pPr>
    </w:p>
    <w:p w14:paraId="3E5103B5" w14:textId="77777777" w:rsidR="00E62BB3" w:rsidRPr="00EA47BF" w:rsidRDefault="00FF63C7">
      <w:pPr>
        <w:pStyle w:val="BodyText"/>
        <w:spacing w:line="275" w:lineRule="auto"/>
        <w:ind w:left="119" w:right="115"/>
        <w:jc w:val="both"/>
        <w:rPr>
          <w:rFonts w:cs="Times New Roman"/>
          <w:color w:val="000000" w:themeColor="text1"/>
        </w:rPr>
      </w:pPr>
      <w:r w:rsidRPr="00EA47BF">
        <w:rPr>
          <w:rFonts w:cs="Times New Roman"/>
          <w:color w:val="000000" w:themeColor="text1"/>
          <w:spacing w:val="-1"/>
        </w:rPr>
        <w:t>For</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necessary</w:t>
      </w:r>
      <w:r w:rsidRPr="00EA47BF">
        <w:rPr>
          <w:rFonts w:cs="Times New Roman"/>
          <w:color w:val="000000" w:themeColor="text1"/>
          <w:spacing w:val="14"/>
        </w:rPr>
        <w:t xml:space="preserve"> </w:t>
      </w:r>
      <w:r w:rsidRPr="00EA47BF">
        <w:rPr>
          <w:rFonts w:cs="Times New Roman"/>
          <w:color w:val="000000" w:themeColor="text1"/>
          <w:spacing w:val="-1"/>
        </w:rPr>
        <w:t>registration</w:t>
      </w:r>
      <w:r w:rsidRPr="00EA47BF">
        <w:rPr>
          <w:rFonts w:cs="Times New Roman"/>
          <w:color w:val="000000" w:themeColor="text1"/>
          <w:spacing w:val="17"/>
        </w:rPr>
        <w:t xml:space="preserve"> </w:t>
      </w:r>
      <w:r w:rsidRPr="00EA47BF">
        <w:rPr>
          <w:rFonts w:cs="Times New Roman"/>
          <w:color w:val="000000" w:themeColor="text1"/>
          <w:spacing w:val="-1"/>
        </w:rPr>
        <w:t>application</w:t>
      </w:r>
      <w:r w:rsidRPr="00EA47BF">
        <w:rPr>
          <w:rFonts w:cs="Times New Roman"/>
          <w:color w:val="000000" w:themeColor="text1"/>
          <w:spacing w:val="14"/>
        </w:rPr>
        <w:t xml:space="preserve"> </w:t>
      </w:r>
      <w:r w:rsidRPr="00EA47BF">
        <w:rPr>
          <w:rFonts w:cs="Times New Roman"/>
          <w:color w:val="000000" w:themeColor="text1"/>
          <w:spacing w:val="-1"/>
        </w:rPr>
        <w:t>form,</w:t>
      </w:r>
      <w:r w:rsidRPr="00EA47BF">
        <w:rPr>
          <w:rFonts w:cs="Times New Roman"/>
          <w:color w:val="000000" w:themeColor="text1"/>
          <w:spacing w:val="17"/>
        </w:rPr>
        <w:t xml:space="preserve"> </w:t>
      </w:r>
      <w:r w:rsidRPr="00EA47BF">
        <w:rPr>
          <w:rFonts w:cs="Times New Roman"/>
          <w:color w:val="000000" w:themeColor="text1"/>
        </w:rPr>
        <w:t>or</w:t>
      </w:r>
      <w:r w:rsidRPr="00EA47BF">
        <w:rPr>
          <w:rFonts w:cs="Times New Roman"/>
          <w:color w:val="000000" w:themeColor="text1"/>
          <w:spacing w:val="15"/>
        </w:rPr>
        <w:t xml:space="preserve"> </w:t>
      </w:r>
      <w:r w:rsidRPr="00EA47BF">
        <w:rPr>
          <w:rFonts w:cs="Times New Roman"/>
          <w:color w:val="000000" w:themeColor="text1"/>
        </w:rPr>
        <w:t>it</w:t>
      </w:r>
      <w:r w:rsidRPr="00EA47BF">
        <w:rPr>
          <w:rFonts w:cs="Times New Roman"/>
          <w:color w:val="000000" w:themeColor="text1"/>
          <w:spacing w:val="15"/>
        </w:rPr>
        <w:t xml:space="preserve"> </w:t>
      </w:r>
      <w:r w:rsidRPr="00EA47BF">
        <w:rPr>
          <w:rFonts w:cs="Times New Roman"/>
          <w:color w:val="000000" w:themeColor="text1"/>
          <w:spacing w:val="-1"/>
        </w:rPr>
        <w:t>can</w:t>
      </w:r>
      <w:r w:rsidRPr="00EA47BF">
        <w:rPr>
          <w:rFonts w:cs="Times New Roman"/>
          <w:color w:val="000000" w:themeColor="text1"/>
          <w:spacing w:val="17"/>
        </w:rPr>
        <w:t xml:space="preserve"> </w:t>
      </w:r>
      <w:r w:rsidRPr="00EA47BF">
        <w:rPr>
          <w:rFonts w:cs="Times New Roman"/>
          <w:color w:val="000000" w:themeColor="text1"/>
        </w:rPr>
        <w:t>be</w:t>
      </w:r>
      <w:r w:rsidRPr="00EA47BF">
        <w:rPr>
          <w:rFonts w:cs="Times New Roman"/>
          <w:color w:val="000000" w:themeColor="text1"/>
          <w:spacing w:val="15"/>
        </w:rPr>
        <w:t xml:space="preserve"> </w:t>
      </w:r>
      <w:r w:rsidRPr="00EA47BF">
        <w:rPr>
          <w:rFonts w:cs="Times New Roman"/>
          <w:color w:val="000000" w:themeColor="text1"/>
          <w:spacing w:val="-1"/>
        </w:rPr>
        <w:t>accessed</w:t>
      </w:r>
      <w:r w:rsidRPr="00EA47BF">
        <w:rPr>
          <w:rFonts w:cs="Times New Roman"/>
          <w:color w:val="000000" w:themeColor="text1"/>
          <w:spacing w:val="17"/>
        </w:rPr>
        <w:t xml:space="preserve"> </w:t>
      </w:r>
      <w:r w:rsidRPr="00EA47BF">
        <w:rPr>
          <w:rFonts w:cs="Times New Roman"/>
          <w:color w:val="000000" w:themeColor="text1"/>
          <w:spacing w:val="-1"/>
        </w:rPr>
        <w:t>via</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5"/>
        </w:rPr>
        <w:t xml:space="preserve"> </w:t>
      </w:r>
      <w:r w:rsidRPr="00EA47BF">
        <w:rPr>
          <w:rFonts w:cs="Times New Roman"/>
          <w:color w:val="000000" w:themeColor="text1"/>
          <w:spacing w:val="-1"/>
        </w:rPr>
        <w:t>internet</w:t>
      </w:r>
      <w:r w:rsidRPr="00EA47BF">
        <w:rPr>
          <w:rFonts w:cs="Times New Roman"/>
          <w:color w:val="000000" w:themeColor="text1"/>
          <w:spacing w:val="15"/>
        </w:rPr>
        <w:t xml:space="preserve"> </w:t>
      </w:r>
      <w:r w:rsidRPr="00EA47BF">
        <w:rPr>
          <w:rFonts w:cs="Times New Roman"/>
          <w:color w:val="000000" w:themeColor="text1"/>
        </w:rPr>
        <w:t>at</w:t>
      </w:r>
      <w:r w:rsidRPr="00EA47BF">
        <w:rPr>
          <w:rFonts w:cs="Times New Roman"/>
          <w:color w:val="000000" w:themeColor="text1"/>
          <w:spacing w:val="15"/>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web</w:t>
      </w:r>
      <w:r w:rsidRPr="00EA47BF">
        <w:rPr>
          <w:rFonts w:cs="Times New Roman"/>
          <w:color w:val="000000" w:themeColor="text1"/>
          <w:spacing w:val="14"/>
        </w:rPr>
        <w:t xml:space="preserve"> </w:t>
      </w:r>
      <w:r w:rsidRPr="00EA47BF">
        <w:rPr>
          <w:rFonts w:cs="Times New Roman"/>
          <w:color w:val="000000" w:themeColor="text1"/>
          <w:spacing w:val="-1"/>
        </w:rPr>
        <w:t>address</w:t>
      </w:r>
      <w:r w:rsidRPr="00EA47BF">
        <w:rPr>
          <w:rFonts w:cs="Times New Roman"/>
          <w:color w:val="000000" w:themeColor="text1"/>
          <w:spacing w:val="61"/>
        </w:rPr>
        <w:t xml:space="preserve"> </w:t>
      </w:r>
      <w:r w:rsidRPr="00EA47BF">
        <w:rPr>
          <w:rFonts w:cs="Times New Roman"/>
          <w:color w:val="000000" w:themeColor="text1"/>
          <w:spacing w:val="-1"/>
        </w:rPr>
        <w:t>provided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Appendix</w:t>
      </w:r>
      <w:r w:rsidRPr="00EA47BF">
        <w:rPr>
          <w:rFonts w:cs="Times New Roman"/>
          <w:color w:val="000000" w:themeColor="text1"/>
          <w:spacing w:val="9"/>
        </w:rPr>
        <w:t xml:space="preserve"> </w:t>
      </w:r>
      <w:r w:rsidRPr="00EA47BF">
        <w:rPr>
          <w:rFonts w:cs="Times New Roman"/>
          <w:color w:val="000000" w:themeColor="text1"/>
          <w:spacing w:val="-1"/>
        </w:rPr>
        <w:t>B.2.</w:t>
      </w:r>
      <w:r w:rsidRPr="00EA47BF">
        <w:rPr>
          <w:rFonts w:cs="Times New Roman"/>
          <w:color w:val="000000" w:themeColor="text1"/>
          <w:spacing w:val="17"/>
        </w:rPr>
        <w:t xml:space="preserve"> </w:t>
      </w:r>
      <w:r w:rsidRPr="00EA47BF">
        <w:rPr>
          <w:rFonts w:cs="Times New Roman"/>
          <w:color w:val="000000" w:themeColor="text1"/>
          <w:spacing w:val="-2"/>
        </w:rPr>
        <w:t>It</w:t>
      </w:r>
      <w:r w:rsidRPr="00EA47BF">
        <w:rPr>
          <w:rFonts w:cs="Times New Roman"/>
          <w:color w:val="000000" w:themeColor="text1"/>
          <w:spacing w:val="10"/>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each</w:t>
      </w:r>
      <w:r w:rsidRPr="00EA47BF">
        <w:rPr>
          <w:rFonts w:cs="Times New Roman"/>
          <w:color w:val="000000" w:themeColor="text1"/>
          <w:spacing w:val="9"/>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spacing w:val="-1"/>
        </w:rPr>
        <w:t>responsibility</w:t>
      </w:r>
      <w:r w:rsidRPr="00EA47BF">
        <w:rPr>
          <w:rFonts w:cs="Times New Roman"/>
          <w:color w:val="000000" w:themeColor="text1"/>
          <w:spacing w:val="7"/>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register</w:t>
      </w:r>
      <w:r w:rsidRPr="00EA47BF">
        <w:rPr>
          <w:rFonts w:cs="Times New Roman"/>
          <w:color w:val="000000" w:themeColor="text1"/>
          <w:spacing w:val="10"/>
        </w:rPr>
        <w:t xml:space="preserve"> </w:t>
      </w:r>
      <w:r w:rsidRPr="00EA47BF">
        <w:rPr>
          <w:rFonts w:cs="Times New Roman"/>
          <w:color w:val="000000" w:themeColor="text1"/>
          <w:spacing w:val="-1"/>
        </w:rPr>
        <w:t>prior</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rPr>
        <w:t>the</w:t>
      </w:r>
      <w:r w:rsidRPr="00EA47BF">
        <w:rPr>
          <w:rFonts w:cs="Times New Roman"/>
          <w:color w:val="000000" w:themeColor="text1"/>
          <w:spacing w:val="7"/>
        </w:rPr>
        <w:t xml:space="preserve"> </w:t>
      </w:r>
      <w:r w:rsidRPr="00EA47BF">
        <w:rPr>
          <w:rFonts w:cs="Times New Roman"/>
          <w:color w:val="000000" w:themeColor="text1"/>
          <w:spacing w:val="-1"/>
        </w:rPr>
        <w:t>initiation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any</w:t>
      </w:r>
      <w:r w:rsidRPr="00EA47BF">
        <w:rPr>
          <w:rFonts w:cs="Times New Roman"/>
          <w:color w:val="000000" w:themeColor="text1"/>
          <w:spacing w:val="73"/>
        </w:rPr>
        <w:t xml:space="preserve"> </w:t>
      </w:r>
      <w:r w:rsidRPr="00EA47BF">
        <w:rPr>
          <w:rFonts w:cs="Times New Roman"/>
          <w:color w:val="000000" w:themeColor="text1"/>
          <w:spacing w:val="-1"/>
        </w:rPr>
        <w:t>contract</w:t>
      </w:r>
      <w:r w:rsidRPr="00EA47BF">
        <w:rPr>
          <w:rFonts w:cs="Times New Roman"/>
          <w:color w:val="000000" w:themeColor="text1"/>
          <w:spacing w:val="1"/>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rPr>
        <w:t>but</w:t>
      </w:r>
      <w:r w:rsidRPr="00EA47BF">
        <w:rPr>
          <w:rFonts w:cs="Times New Roman"/>
          <w:color w:val="000000" w:themeColor="text1"/>
          <w:spacing w:val="-2"/>
        </w:rPr>
        <w:t xml:space="preserve"> </w:t>
      </w:r>
      <w:r w:rsidRPr="00EA47BF">
        <w:rPr>
          <w:rFonts w:cs="Times New Roman"/>
          <w:color w:val="000000" w:themeColor="text1"/>
          <w:spacing w:val="-1"/>
        </w:rPr>
        <w:t>registration</w:t>
      </w:r>
      <w:r w:rsidRPr="00EA47BF">
        <w:rPr>
          <w:rFonts w:cs="Times New Roman"/>
          <w:color w:val="000000" w:themeColor="text1"/>
        </w:rPr>
        <w:t xml:space="preserve"> </w:t>
      </w:r>
      <w:r w:rsidRPr="00EA47BF">
        <w:rPr>
          <w:rFonts w:cs="Times New Roman"/>
          <w:color w:val="000000" w:themeColor="text1"/>
          <w:spacing w:val="-1"/>
        </w:rPr>
        <w:t>is</w:t>
      </w:r>
      <w:r w:rsidRPr="00EA47BF">
        <w:rPr>
          <w:rFonts w:cs="Times New Roman"/>
          <w:color w:val="000000" w:themeColor="text1"/>
        </w:rPr>
        <w:t xml:space="preserve"> </w:t>
      </w:r>
      <w:r w:rsidRPr="00EA47BF">
        <w:rPr>
          <w:rFonts w:cs="Times New Roman"/>
          <w:color w:val="000000" w:themeColor="text1"/>
          <w:spacing w:val="-1"/>
        </w:rPr>
        <w:t>not</w:t>
      </w:r>
      <w:r w:rsidRPr="00EA47BF">
        <w:rPr>
          <w:rFonts w:cs="Times New Roman"/>
          <w:color w:val="000000" w:themeColor="text1"/>
          <w:spacing w:val="1"/>
        </w:rPr>
        <w:t xml:space="preserve"> </w:t>
      </w:r>
      <w:r w:rsidRPr="00EA47BF">
        <w:rPr>
          <w:rFonts w:cs="Times New Roman"/>
          <w:color w:val="000000" w:themeColor="text1"/>
        </w:rPr>
        <w:t>a</w:t>
      </w:r>
      <w:r w:rsidRPr="00EA47BF">
        <w:rPr>
          <w:rFonts w:cs="Times New Roman"/>
          <w:color w:val="000000" w:themeColor="text1"/>
          <w:spacing w:val="-2"/>
        </w:rPr>
        <w:t xml:space="preserve"> </w:t>
      </w:r>
      <w:r w:rsidRPr="00EA47BF">
        <w:rPr>
          <w:rFonts w:cs="Times New Roman"/>
          <w:color w:val="000000" w:themeColor="text1"/>
          <w:spacing w:val="-1"/>
        </w:rPr>
        <w:t>requirement</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submit</w:t>
      </w:r>
      <w:r w:rsidRPr="00EA47BF">
        <w:rPr>
          <w:rFonts w:cs="Times New Roman"/>
          <w:color w:val="000000" w:themeColor="text1"/>
          <w:spacing w:val="1"/>
        </w:rPr>
        <w:t xml:space="preserve"> </w:t>
      </w:r>
      <w:r w:rsidRPr="00EA47BF">
        <w:rPr>
          <w:rFonts w:cs="Times New Roman"/>
          <w:color w:val="000000" w:themeColor="text1"/>
        </w:rPr>
        <w:t xml:space="preserve">a </w:t>
      </w:r>
      <w:r w:rsidRPr="00EA47BF">
        <w:rPr>
          <w:rFonts w:cs="Times New Roman"/>
          <w:color w:val="000000" w:themeColor="text1"/>
          <w:spacing w:val="-1"/>
        </w:rPr>
        <w:t>response.</w:t>
      </w:r>
    </w:p>
    <w:p w14:paraId="3E5103B6"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7" w14:textId="397B7A52" w:rsidR="00E62BB3" w:rsidRPr="00EA47BF" w:rsidRDefault="3EAC8C45" w:rsidP="16BF93E6">
      <w:pPr>
        <w:pStyle w:val="Heading2"/>
        <w:tabs>
          <w:tab w:val="left" w:pos="841"/>
        </w:tabs>
        <w:jc w:val="both"/>
        <w:rPr>
          <w:rFonts w:cs="Times New Roman"/>
          <w:b w:val="0"/>
          <w:bCs w:val="0"/>
          <w:color w:val="000000" w:themeColor="text1"/>
        </w:rPr>
      </w:pPr>
      <w:bookmarkStart w:id="56" w:name="1.14_Discussion_Format"/>
      <w:bookmarkStart w:id="57" w:name="_Toc85618108"/>
      <w:bookmarkStart w:id="58" w:name="_Toc189664668"/>
      <w:bookmarkStart w:id="59" w:name="_Toc190250199"/>
      <w:bookmarkEnd w:id="56"/>
      <w:r w:rsidRPr="00EA47BF">
        <w:rPr>
          <w:rFonts w:cs="Times New Roman"/>
          <w:color w:val="000000" w:themeColor="text1"/>
        </w:rPr>
        <w:t>1.14</w:t>
      </w:r>
      <w:r w:rsidR="00FF63C7">
        <w:tab/>
      </w:r>
      <w:r w:rsidR="0AD8AF72" w:rsidRPr="00EA47BF">
        <w:rPr>
          <w:rFonts w:cs="Times New Roman"/>
          <w:color w:val="000000" w:themeColor="text1"/>
        </w:rPr>
        <w:t>Discussion</w:t>
      </w:r>
      <w:r w:rsidR="0AD8AF72" w:rsidRPr="00EA47BF">
        <w:rPr>
          <w:rFonts w:cs="Times New Roman"/>
          <w:color w:val="000000" w:themeColor="text1"/>
          <w:spacing w:val="-22"/>
        </w:rPr>
        <w:t xml:space="preserve"> </w:t>
      </w:r>
      <w:r w:rsidR="0AD8AF72" w:rsidRPr="00EA47BF">
        <w:rPr>
          <w:rFonts w:cs="Times New Roman"/>
          <w:color w:val="000000" w:themeColor="text1"/>
        </w:rPr>
        <w:t>Format</w:t>
      </w:r>
      <w:bookmarkEnd w:id="57"/>
      <w:bookmarkEnd w:id="58"/>
      <w:bookmarkEnd w:id="59"/>
    </w:p>
    <w:p w14:paraId="3E5103B8"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B9"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3"/>
        </w:rPr>
        <w:t xml:space="preserve"> </w:t>
      </w:r>
      <w:r w:rsidRPr="00EA47BF">
        <w:rPr>
          <w:rFonts w:cs="Times New Roman"/>
          <w:color w:val="000000" w:themeColor="text1"/>
          <w:spacing w:val="-1"/>
        </w:rPr>
        <w:t>reserves</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right</w:t>
      </w:r>
      <w:r w:rsidRPr="00EA47BF">
        <w:rPr>
          <w:rFonts w:cs="Times New Roman"/>
          <w:color w:val="000000" w:themeColor="text1"/>
          <w:spacing w:val="-4"/>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conduct</w:t>
      </w:r>
      <w:r w:rsidRPr="00EA47BF">
        <w:rPr>
          <w:rFonts w:cs="Times New Roman"/>
          <w:color w:val="000000" w:themeColor="text1"/>
          <w:spacing w:val="-2"/>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spacing w:val="-1"/>
        </w:rPr>
        <w:t>either</w:t>
      </w:r>
      <w:r w:rsidRPr="00EA47BF">
        <w:rPr>
          <w:rFonts w:cs="Times New Roman"/>
          <w:color w:val="000000" w:themeColor="text1"/>
          <w:spacing w:val="-4"/>
        </w:rPr>
        <w:t xml:space="preserve"> </w:t>
      </w:r>
      <w:r w:rsidRPr="00EA47BF">
        <w:rPr>
          <w:rFonts w:cs="Times New Roman"/>
          <w:color w:val="000000" w:themeColor="text1"/>
          <w:spacing w:val="-1"/>
        </w:rPr>
        <w:t>oral</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4"/>
        </w:rPr>
        <w:t xml:space="preserve"> </w:t>
      </w:r>
      <w:r w:rsidRPr="00EA47BF">
        <w:rPr>
          <w:rFonts w:cs="Times New Roman"/>
          <w:color w:val="000000" w:themeColor="text1"/>
          <w:spacing w:val="-1"/>
        </w:rPr>
        <w:t>written,</w:t>
      </w:r>
      <w:r w:rsidRPr="00EA47BF">
        <w:rPr>
          <w:rFonts w:cs="Times New Roman"/>
          <w:color w:val="000000" w:themeColor="text1"/>
          <w:spacing w:val="-3"/>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those</w:t>
      </w:r>
      <w:r w:rsidRPr="00EA47BF">
        <w:rPr>
          <w:rFonts w:cs="Times New Roman"/>
          <w:color w:val="000000" w:themeColor="text1"/>
          <w:spacing w:val="-5"/>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determined</w:t>
      </w:r>
      <w:r w:rsidRPr="00EA47BF">
        <w:rPr>
          <w:rFonts w:cs="Times New Roman"/>
          <w:color w:val="000000" w:themeColor="text1"/>
          <w:spacing w:val="83"/>
        </w:rPr>
        <w:t xml:space="preserve"> </w:t>
      </w:r>
      <w:r w:rsidRPr="00EA47BF">
        <w:rPr>
          <w:rFonts w:cs="Times New Roman"/>
          <w:color w:val="000000" w:themeColor="text1"/>
        </w:rPr>
        <w:t>by</w:t>
      </w:r>
      <w:r w:rsidRPr="00EA47BF">
        <w:rPr>
          <w:rFonts w:cs="Times New Roman"/>
          <w:color w:val="000000" w:themeColor="text1"/>
          <w:spacing w:val="26"/>
        </w:rPr>
        <w:t xml:space="preserve"> </w:t>
      </w:r>
      <w:r w:rsidRPr="00EA47BF">
        <w:rPr>
          <w:rFonts w:cs="Times New Roman"/>
          <w:color w:val="000000" w:themeColor="text1"/>
          <w:spacing w:val="-2"/>
        </w:rPr>
        <w:t>INPRS</w:t>
      </w:r>
      <w:r w:rsidRPr="00EA47BF">
        <w:rPr>
          <w:rFonts w:cs="Times New Roman"/>
          <w:color w:val="000000" w:themeColor="text1"/>
          <w:spacing w:val="26"/>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rPr>
        <w:t>be</w:t>
      </w:r>
      <w:r w:rsidRPr="00EA47BF">
        <w:rPr>
          <w:rFonts w:cs="Times New Roman"/>
          <w:color w:val="000000" w:themeColor="text1"/>
          <w:spacing w:val="27"/>
        </w:rPr>
        <w:t xml:space="preserve"> </w:t>
      </w:r>
      <w:r w:rsidRPr="00EA47BF">
        <w:rPr>
          <w:rFonts w:cs="Times New Roman"/>
          <w:color w:val="000000" w:themeColor="text1"/>
          <w:spacing w:val="-1"/>
        </w:rPr>
        <w:t>reasonably</w:t>
      </w:r>
      <w:r w:rsidRPr="00EA47BF">
        <w:rPr>
          <w:rFonts w:cs="Times New Roman"/>
          <w:color w:val="000000" w:themeColor="text1"/>
          <w:spacing w:val="26"/>
        </w:rPr>
        <w:t xml:space="preserve"> </w:t>
      </w:r>
      <w:r w:rsidRPr="00EA47BF">
        <w:rPr>
          <w:rFonts w:cs="Times New Roman"/>
          <w:color w:val="000000" w:themeColor="text1"/>
          <w:spacing w:val="-1"/>
        </w:rPr>
        <w:t>viable</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being</w:t>
      </w:r>
      <w:r w:rsidRPr="00EA47BF">
        <w:rPr>
          <w:rFonts w:cs="Times New Roman"/>
          <w:color w:val="000000" w:themeColor="text1"/>
          <w:spacing w:val="24"/>
        </w:rPr>
        <w:t xml:space="preserve"> </w:t>
      </w:r>
      <w:r w:rsidRPr="00EA47BF">
        <w:rPr>
          <w:rFonts w:cs="Times New Roman"/>
          <w:color w:val="000000" w:themeColor="text1"/>
          <w:spacing w:val="-1"/>
        </w:rPr>
        <w:t>selected</w:t>
      </w:r>
      <w:r w:rsidRPr="00EA47BF">
        <w:rPr>
          <w:rFonts w:cs="Times New Roman"/>
          <w:color w:val="000000" w:themeColor="text1"/>
          <w:spacing w:val="24"/>
        </w:rPr>
        <w:t xml:space="preserve"> </w:t>
      </w:r>
      <w:r w:rsidRPr="00EA47BF">
        <w:rPr>
          <w:rFonts w:cs="Times New Roman"/>
          <w:color w:val="000000" w:themeColor="text1"/>
        </w:rPr>
        <w:t>for</w:t>
      </w:r>
      <w:r w:rsidRPr="00EA47BF">
        <w:rPr>
          <w:rFonts w:cs="Times New Roman"/>
          <w:color w:val="000000" w:themeColor="text1"/>
          <w:spacing w:val="27"/>
        </w:rPr>
        <w:t xml:space="preserve"> </w:t>
      </w:r>
      <w:r w:rsidRPr="00EA47BF">
        <w:rPr>
          <w:rFonts w:cs="Times New Roman"/>
          <w:color w:val="000000" w:themeColor="text1"/>
          <w:spacing w:val="-1"/>
        </w:rPr>
        <w:t>award.</w:t>
      </w:r>
      <w:r w:rsidRPr="00EA47BF">
        <w:rPr>
          <w:rFonts w:cs="Times New Roman"/>
          <w:color w:val="000000" w:themeColor="text1"/>
          <w:spacing w:val="5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also</w:t>
      </w:r>
      <w:r w:rsidRPr="00EA47BF">
        <w:rPr>
          <w:rFonts w:cs="Times New Roman"/>
          <w:color w:val="000000" w:themeColor="text1"/>
          <w:spacing w:val="26"/>
        </w:rPr>
        <w:t xml:space="preserve"> </w:t>
      </w:r>
      <w:r w:rsidRPr="00EA47BF">
        <w:rPr>
          <w:rFonts w:cs="Times New Roman"/>
          <w:color w:val="000000" w:themeColor="text1"/>
          <w:spacing w:val="-1"/>
        </w:rPr>
        <w:t>reserves</w:t>
      </w:r>
      <w:r w:rsidRPr="00EA47BF">
        <w:rPr>
          <w:rFonts w:cs="Times New Roman"/>
          <w:color w:val="000000" w:themeColor="text1"/>
          <w:spacing w:val="27"/>
        </w:rPr>
        <w:t xml:space="preserve"> </w:t>
      </w:r>
      <w:r w:rsidRPr="00EA47BF">
        <w:rPr>
          <w:rFonts w:cs="Times New Roman"/>
          <w:color w:val="000000" w:themeColor="text1"/>
          <w:spacing w:val="-1"/>
        </w:rPr>
        <w:t>the</w:t>
      </w:r>
      <w:r w:rsidRPr="00EA47BF">
        <w:rPr>
          <w:rFonts w:cs="Times New Roman"/>
          <w:color w:val="000000" w:themeColor="text1"/>
          <w:spacing w:val="27"/>
        </w:rPr>
        <w:t xml:space="preserve"> </w:t>
      </w:r>
      <w:r w:rsidRPr="00EA47BF">
        <w:rPr>
          <w:rFonts w:cs="Times New Roman"/>
          <w:color w:val="000000" w:themeColor="text1"/>
          <w:spacing w:val="-1"/>
        </w:rPr>
        <w:t>right</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seek</w:t>
      </w:r>
      <w:r w:rsidRPr="00EA47BF">
        <w:rPr>
          <w:rFonts w:cs="Times New Roman"/>
          <w:color w:val="000000" w:themeColor="text1"/>
          <w:spacing w:val="73"/>
        </w:rPr>
        <w:t xml:space="preserve"> </w:t>
      </w:r>
      <w:r w:rsidRPr="00EA47BF">
        <w:rPr>
          <w:rFonts w:cs="Times New Roman"/>
          <w:color w:val="000000" w:themeColor="text1"/>
          <w:spacing w:val="-1"/>
        </w:rPr>
        <w:t>clarification</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1"/>
        </w:rPr>
        <w:t xml:space="preserve"> resolve</w:t>
      </w:r>
      <w:r w:rsidRPr="00EA47BF">
        <w:rPr>
          <w:rFonts w:cs="Times New Roman"/>
          <w:color w:val="000000" w:themeColor="text1"/>
        </w:rPr>
        <w:t xml:space="preserve"> </w:t>
      </w:r>
      <w:r w:rsidRPr="00EA47BF">
        <w:rPr>
          <w:rFonts w:cs="Times New Roman"/>
          <w:color w:val="000000" w:themeColor="text1"/>
          <w:spacing w:val="-1"/>
        </w:rPr>
        <w:t>issues</w:t>
      </w:r>
      <w:r w:rsidRPr="00EA47BF">
        <w:rPr>
          <w:rFonts w:cs="Times New Roman"/>
          <w:color w:val="000000" w:themeColor="text1"/>
        </w:rPr>
        <w:t xml:space="preserve"> as</w:t>
      </w:r>
      <w:r w:rsidRPr="00EA47BF">
        <w:rPr>
          <w:rFonts w:cs="Times New Roman"/>
          <w:color w:val="000000" w:themeColor="text1"/>
          <w:spacing w:val="-2"/>
        </w:rPr>
        <w:t xml:space="preserve"> </w:t>
      </w:r>
      <w:r w:rsidRPr="00EA47BF">
        <w:rPr>
          <w:rFonts w:cs="Times New Roman"/>
          <w:color w:val="000000" w:themeColor="text1"/>
          <w:spacing w:val="-1"/>
        </w:rPr>
        <w:t>deemed</w:t>
      </w:r>
      <w:r w:rsidRPr="00EA47BF">
        <w:rPr>
          <w:rFonts w:cs="Times New Roman"/>
          <w:color w:val="000000" w:themeColor="text1"/>
        </w:rPr>
        <w:t xml:space="preserve"> </w:t>
      </w:r>
      <w:r w:rsidRPr="00EA47BF">
        <w:rPr>
          <w:rFonts w:cs="Times New Roman"/>
          <w:color w:val="000000" w:themeColor="text1"/>
          <w:spacing w:val="-1"/>
        </w:rPr>
        <w:t>necessary</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spacing w:val="-1"/>
        </w:rPr>
        <w:t>INPRS.</w:t>
      </w:r>
    </w:p>
    <w:p w14:paraId="3E5103B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B" w14:textId="3BB17B3E" w:rsidR="00E62BB3" w:rsidRPr="00EA47BF" w:rsidRDefault="0867F9EA" w:rsidP="16BF93E6">
      <w:pPr>
        <w:pStyle w:val="Heading2"/>
        <w:tabs>
          <w:tab w:val="left" w:pos="841"/>
        </w:tabs>
        <w:jc w:val="both"/>
        <w:rPr>
          <w:rFonts w:cs="Times New Roman"/>
          <w:b w:val="0"/>
          <w:bCs w:val="0"/>
          <w:color w:val="000000" w:themeColor="text1"/>
        </w:rPr>
      </w:pPr>
      <w:bookmarkStart w:id="60" w:name="1.15_Compliance_Certification"/>
      <w:bookmarkStart w:id="61" w:name="_Toc85618109"/>
      <w:bookmarkStart w:id="62" w:name="_Toc189664669"/>
      <w:bookmarkStart w:id="63" w:name="_Toc190250200"/>
      <w:bookmarkEnd w:id="60"/>
      <w:r w:rsidRPr="00EA47BF">
        <w:rPr>
          <w:rFonts w:cs="Times New Roman"/>
          <w:color w:val="000000" w:themeColor="text1"/>
        </w:rPr>
        <w:t>1.15</w:t>
      </w:r>
      <w:r w:rsidR="00FF63C7">
        <w:tab/>
      </w:r>
      <w:r w:rsidR="0AD8AF72" w:rsidRPr="00EA47BF">
        <w:rPr>
          <w:rFonts w:cs="Times New Roman"/>
          <w:color w:val="000000" w:themeColor="text1"/>
        </w:rPr>
        <w:t>Compliance</w:t>
      </w:r>
      <w:r w:rsidR="0AD8AF72" w:rsidRPr="00EA47BF">
        <w:rPr>
          <w:rFonts w:cs="Times New Roman"/>
          <w:color w:val="000000" w:themeColor="text1"/>
          <w:spacing w:val="-29"/>
        </w:rPr>
        <w:t xml:space="preserve"> </w:t>
      </w:r>
      <w:r w:rsidR="0AD8AF72" w:rsidRPr="00EA47BF">
        <w:rPr>
          <w:rFonts w:cs="Times New Roman"/>
          <w:color w:val="000000" w:themeColor="text1"/>
        </w:rPr>
        <w:t>Certification</w:t>
      </w:r>
      <w:bookmarkEnd w:id="61"/>
      <w:bookmarkEnd w:id="62"/>
      <w:bookmarkEnd w:id="63"/>
    </w:p>
    <w:p w14:paraId="3E5103BC"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BD" w14:textId="77777777" w:rsidR="00E62BB3" w:rsidRPr="00EA47BF" w:rsidRDefault="00FF63C7">
      <w:pPr>
        <w:pStyle w:val="BodyText"/>
        <w:spacing w:line="276" w:lineRule="auto"/>
        <w:ind w:right="261"/>
        <w:rPr>
          <w:rFonts w:cs="Times New Roman"/>
          <w:color w:val="000000" w:themeColor="text1"/>
        </w:rPr>
      </w:pPr>
      <w:r w:rsidRPr="00EA47BF">
        <w:rPr>
          <w:rFonts w:cs="Times New Roman"/>
          <w:color w:val="000000" w:themeColor="text1"/>
          <w:spacing w:val="-1"/>
        </w:rPr>
        <w:t>Responses</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3"/>
        </w:rPr>
        <w:t xml:space="preserve"> </w:t>
      </w:r>
      <w:r w:rsidRPr="00EA47BF">
        <w:rPr>
          <w:rFonts w:cs="Times New Roman"/>
          <w:color w:val="000000" w:themeColor="text1"/>
          <w:spacing w:val="-1"/>
        </w:rPr>
        <w:t>serve</w:t>
      </w:r>
      <w:r w:rsidRPr="00EA47BF">
        <w:rPr>
          <w:rFonts w:cs="Times New Roman"/>
          <w:color w:val="000000" w:themeColor="text1"/>
        </w:rPr>
        <w:t xml:space="preserve"> as a</w:t>
      </w:r>
      <w:r w:rsidRPr="00EA47BF">
        <w:rPr>
          <w:rFonts w:cs="Times New Roman"/>
          <w:color w:val="000000" w:themeColor="text1"/>
          <w:spacing w:val="-2"/>
        </w:rPr>
        <w:t xml:space="preserve"> </w:t>
      </w:r>
      <w:r w:rsidRPr="00EA47BF">
        <w:rPr>
          <w:rFonts w:cs="Times New Roman"/>
          <w:color w:val="000000" w:themeColor="text1"/>
          <w:spacing w:val="-1"/>
        </w:rPr>
        <w:t>representation</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rPr>
        <w:t xml:space="preserve"> no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67"/>
        </w:rPr>
        <w:t xml:space="preserve"> </w:t>
      </w:r>
      <w:r w:rsidRPr="00EA47BF">
        <w:rPr>
          <w:rFonts w:cs="Times New Roman"/>
          <w:color w:val="000000" w:themeColor="text1"/>
          <w:spacing w:val="-1"/>
        </w:rPr>
        <w:t>outstanding</w:t>
      </w:r>
      <w:r w:rsidRPr="00EA47BF">
        <w:rPr>
          <w:rFonts w:cs="Times New Roman"/>
          <w:color w:val="000000" w:themeColor="text1"/>
          <w:spacing w:val="-3"/>
        </w:rPr>
        <w:t xml:space="preserve"> </w:t>
      </w:r>
      <w:r w:rsidRPr="00EA47BF">
        <w:rPr>
          <w:rFonts w:cs="Times New Roman"/>
          <w:color w:val="000000" w:themeColor="text1"/>
          <w:spacing w:val="-1"/>
        </w:rPr>
        <w:t>criminal,</w:t>
      </w:r>
      <w:r w:rsidRPr="00EA47BF">
        <w:rPr>
          <w:rFonts w:cs="Times New Roman"/>
          <w:color w:val="000000" w:themeColor="text1"/>
        </w:rPr>
        <w:t xml:space="preserve"> </w:t>
      </w:r>
      <w:r w:rsidRPr="00EA47BF">
        <w:rPr>
          <w:rFonts w:cs="Times New Roman"/>
          <w:color w:val="000000" w:themeColor="text1"/>
          <w:spacing w:val="-1"/>
        </w:rPr>
        <w:t>civil,</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enforcement</w:t>
      </w:r>
      <w:r w:rsidRPr="00EA47BF">
        <w:rPr>
          <w:rFonts w:cs="Times New Roman"/>
          <w:color w:val="000000" w:themeColor="text1"/>
          <w:spacing w:val="1"/>
        </w:rPr>
        <w:t xml:space="preserve"> </w:t>
      </w:r>
      <w:r w:rsidRPr="00EA47BF">
        <w:rPr>
          <w:rFonts w:cs="Times New Roman"/>
          <w:color w:val="000000" w:themeColor="text1"/>
          <w:spacing w:val="-1"/>
        </w:rPr>
        <w:t>actions</w:t>
      </w:r>
      <w:r w:rsidRPr="00EA47BF">
        <w:rPr>
          <w:rFonts w:cs="Times New Roman"/>
          <w:color w:val="000000" w:themeColor="text1"/>
          <w:spacing w:val="-2"/>
        </w:rPr>
        <w:t xml:space="preserve"> </w:t>
      </w:r>
      <w:r w:rsidRPr="00EA47BF">
        <w:rPr>
          <w:rFonts w:cs="Times New Roman"/>
          <w:color w:val="000000" w:themeColor="text1"/>
          <w:spacing w:val="-1"/>
        </w:rPr>
        <w:t>initiated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rPr>
        <w:t xml:space="preserve"> and </w:t>
      </w:r>
      <w:r w:rsidRPr="00EA47BF">
        <w:rPr>
          <w:rFonts w:cs="Times New Roman"/>
          <w:color w:val="000000" w:themeColor="text1"/>
          <w:spacing w:val="-1"/>
        </w:rPr>
        <w:t>Respondent</w:t>
      </w:r>
      <w:r w:rsidRPr="00EA47BF">
        <w:rPr>
          <w:rFonts w:cs="Times New Roman"/>
          <w:color w:val="000000" w:themeColor="text1"/>
          <w:spacing w:val="77"/>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1"/>
        </w:rPr>
        <w:t>it</w:t>
      </w:r>
      <w:r w:rsidRPr="00EA47BF">
        <w:rPr>
          <w:rFonts w:cs="Times New Roman"/>
          <w:color w:val="000000" w:themeColor="text1"/>
          <w:spacing w:val="1"/>
        </w:rPr>
        <w:t xml:space="preserve"> </w:t>
      </w:r>
      <w:r w:rsidRPr="00EA47BF">
        <w:rPr>
          <w:rFonts w:cs="Times New Roman"/>
          <w:color w:val="000000" w:themeColor="text1"/>
          <w:spacing w:val="-1"/>
        </w:rPr>
        <w:t>will</w:t>
      </w:r>
      <w:r w:rsidRPr="00EA47BF">
        <w:rPr>
          <w:rFonts w:cs="Times New Roman"/>
          <w:color w:val="000000" w:themeColor="text1"/>
          <w:spacing w:val="-2"/>
        </w:rPr>
        <w:t xml:space="preserve"> </w:t>
      </w:r>
      <w:r w:rsidRPr="00EA47BF">
        <w:rPr>
          <w:rFonts w:cs="Times New Roman"/>
          <w:color w:val="000000" w:themeColor="text1"/>
          <w:spacing w:val="-1"/>
        </w:rPr>
        <w:t>immediately</w:t>
      </w:r>
      <w:r w:rsidRPr="00EA47BF">
        <w:rPr>
          <w:rFonts w:cs="Times New Roman"/>
          <w:color w:val="000000" w:themeColor="text1"/>
          <w:spacing w:val="-3"/>
        </w:rPr>
        <w:t xml:space="preserve"> </w:t>
      </w:r>
      <w:r w:rsidRPr="00EA47BF">
        <w:rPr>
          <w:rFonts w:cs="Times New Roman"/>
          <w:color w:val="000000" w:themeColor="text1"/>
          <w:spacing w:val="-1"/>
        </w:rPr>
        <w:t>notify</w:t>
      </w:r>
      <w:r w:rsidRPr="00EA47BF">
        <w:rPr>
          <w:rFonts w:cs="Times New Roman"/>
          <w:color w:val="000000" w:themeColor="text1"/>
          <w:spacing w:val="-3"/>
        </w:rPr>
        <w:t xml:space="preserve"> </w:t>
      </w:r>
      <w:r w:rsidRPr="00EA47BF">
        <w:rPr>
          <w:rFonts w:cs="Times New Roman"/>
          <w:color w:val="000000" w:themeColor="text1"/>
          <w:spacing w:val="-1"/>
        </w:rPr>
        <w:t xml:space="preserve">INPRS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such </w:t>
      </w:r>
      <w:r w:rsidRPr="00EA47BF">
        <w:rPr>
          <w:rFonts w:cs="Times New Roman"/>
          <w:color w:val="000000" w:themeColor="text1"/>
          <w:spacing w:val="-1"/>
        </w:rPr>
        <w:t>actions</w:t>
      </w:r>
      <w:r w:rsidRPr="00EA47BF">
        <w:rPr>
          <w:rFonts w:cs="Times New Roman"/>
          <w:color w:val="000000" w:themeColor="text1"/>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they</w:t>
      </w:r>
      <w:r w:rsidRPr="00EA47BF">
        <w:rPr>
          <w:rFonts w:cs="Times New Roman"/>
          <w:color w:val="000000" w:themeColor="text1"/>
          <w:spacing w:val="-3"/>
        </w:rPr>
        <w:t xml:space="preserve"> </w:t>
      </w:r>
      <w:r w:rsidRPr="00EA47BF">
        <w:rPr>
          <w:rFonts w:cs="Times New Roman"/>
          <w:color w:val="000000" w:themeColor="text1"/>
          <w:spacing w:val="-1"/>
        </w:rPr>
        <w:t>arise.</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also</w:t>
      </w:r>
      <w:r w:rsidRPr="00EA47BF">
        <w:rPr>
          <w:rFonts w:cs="Times New Roman"/>
          <w:color w:val="000000" w:themeColor="text1"/>
          <w:spacing w:val="73"/>
        </w:rPr>
        <w:t xml:space="preserve"> </w:t>
      </w:r>
      <w:r w:rsidRPr="00EA47BF">
        <w:rPr>
          <w:rFonts w:cs="Times New Roman"/>
          <w:color w:val="000000" w:themeColor="text1"/>
          <w:spacing w:val="-1"/>
        </w:rPr>
        <w:t>certifies</w:t>
      </w:r>
      <w:r w:rsidRPr="00EA47BF">
        <w:rPr>
          <w:rFonts w:cs="Times New Roman"/>
          <w:color w:val="000000" w:themeColor="text1"/>
        </w:rPr>
        <w:t xml:space="preserve"> </w:t>
      </w:r>
      <w:r w:rsidRPr="00EA47BF">
        <w:rPr>
          <w:rFonts w:cs="Times New Roman"/>
          <w:color w:val="000000" w:themeColor="text1"/>
          <w:spacing w:val="-1"/>
        </w:rPr>
        <w:t>that</w:t>
      </w:r>
      <w:r w:rsidRPr="00EA47BF">
        <w:rPr>
          <w:rFonts w:cs="Times New Roman"/>
          <w:color w:val="000000" w:themeColor="text1"/>
          <w:spacing w:val="-2"/>
        </w:rPr>
        <w:t xml:space="preserve"> </w:t>
      </w:r>
      <w:r w:rsidRPr="00EA47BF">
        <w:rPr>
          <w:rFonts w:cs="Times New Roman"/>
          <w:color w:val="000000" w:themeColor="text1"/>
          <w:spacing w:val="-1"/>
        </w:rPr>
        <w:t>neither</w:t>
      </w:r>
      <w:r w:rsidRPr="00EA47BF">
        <w:rPr>
          <w:rFonts w:cs="Times New Roman"/>
          <w:color w:val="000000" w:themeColor="text1"/>
          <w:spacing w:val="-2"/>
        </w:rPr>
        <w:t xml:space="preserve"> </w:t>
      </w:r>
      <w:r w:rsidRPr="00EA47BF">
        <w:rPr>
          <w:rFonts w:cs="Times New Roman"/>
          <w:color w:val="000000" w:themeColor="text1"/>
        </w:rPr>
        <w:t>it</w:t>
      </w:r>
      <w:r w:rsidRPr="00EA47BF">
        <w:rPr>
          <w:rFonts w:cs="Times New Roman"/>
          <w:color w:val="000000" w:themeColor="text1"/>
          <w:spacing w:val="1"/>
        </w:rPr>
        <w:t xml:space="preserve"> </w:t>
      </w:r>
      <w:r w:rsidRPr="00EA47BF">
        <w:rPr>
          <w:rFonts w:cs="Times New Roman"/>
          <w:color w:val="000000" w:themeColor="text1"/>
          <w:spacing w:val="-1"/>
        </w:rPr>
        <w:t>nor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presently</w:t>
      </w:r>
      <w:r w:rsidRPr="00EA47BF">
        <w:rPr>
          <w:rFonts w:cs="Times New Roman"/>
          <w:color w:val="000000" w:themeColor="text1"/>
          <w:spacing w:val="-3"/>
        </w:rPr>
        <w:t xml:space="preserve"> </w:t>
      </w:r>
      <w:r w:rsidRPr="00EA47BF">
        <w:rPr>
          <w:rFonts w:cs="Times New Roman"/>
          <w:color w:val="000000" w:themeColor="text1"/>
          <w:spacing w:val="-1"/>
        </w:rPr>
        <w:t>in</w:t>
      </w:r>
      <w:r w:rsidRPr="00EA47BF">
        <w:rPr>
          <w:rFonts w:cs="Times New Roman"/>
          <w:color w:val="000000" w:themeColor="text1"/>
        </w:rPr>
        <w:t xml:space="preserve"> </w:t>
      </w:r>
      <w:r w:rsidRPr="00EA47BF">
        <w:rPr>
          <w:rFonts w:cs="Times New Roman"/>
          <w:color w:val="000000" w:themeColor="text1"/>
          <w:spacing w:val="-1"/>
        </w:rPr>
        <w:t>arrears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taxes,</w:t>
      </w:r>
      <w:r w:rsidRPr="00EA47BF">
        <w:rPr>
          <w:rFonts w:cs="Times New Roman"/>
          <w:color w:val="000000" w:themeColor="text1"/>
        </w:rPr>
        <w:t xml:space="preserve"> </w:t>
      </w:r>
      <w:r w:rsidRPr="00EA47BF">
        <w:rPr>
          <w:rFonts w:cs="Times New Roman"/>
          <w:color w:val="000000" w:themeColor="text1"/>
          <w:spacing w:val="-1"/>
        </w:rPr>
        <w:t>permit</w:t>
      </w:r>
      <w:r w:rsidRPr="00EA47BF">
        <w:rPr>
          <w:rFonts w:cs="Times New Roman"/>
          <w:color w:val="000000" w:themeColor="text1"/>
          <w:spacing w:val="-2"/>
        </w:rPr>
        <w:t xml:space="preserve"> </w:t>
      </w:r>
      <w:r w:rsidRPr="00EA47BF">
        <w:rPr>
          <w:rFonts w:cs="Times New Roman"/>
          <w:color w:val="000000" w:themeColor="text1"/>
          <w:spacing w:val="-1"/>
        </w:rPr>
        <w:t>fees,</w:t>
      </w:r>
      <w:r w:rsidRPr="00EA47BF">
        <w:rPr>
          <w:rFonts w:cs="Times New Roman"/>
          <w:color w:val="000000" w:themeColor="text1"/>
        </w:rPr>
        <w:t xml:space="preserve"> or</w:t>
      </w:r>
      <w:r w:rsidRPr="00EA47BF">
        <w:rPr>
          <w:rFonts w:cs="Times New Roman"/>
          <w:color w:val="000000" w:themeColor="text1"/>
          <w:spacing w:val="71"/>
        </w:rPr>
        <w:t xml:space="preserve"> </w:t>
      </w:r>
      <w:r w:rsidRPr="00EA47BF">
        <w:rPr>
          <w:rFonts w:cs="Times New Roman"/>
          <w:color w:val="000000" w:themeColor="text1"/>
          <w:spacing w:val="-1"/>
        </w:rPr>
        <w:t>other</w:t>
      </w:r>
      <w:r w:rsidRPr="00EA47BF">
        <w:rPr>
          <w:rFonts w:cs="Times New Roman"/>
          <w:color w:val="000000" w:themeColor="text1"/>
          <w:spacing w:val="1"/>
        </w:rPr>
        <w:t xml:space="preserve"> </w:t>
      </w:r>
      <w:r w:rsidRPr="00EA47BF">
        <w:rPr>
          <w:rFonts w:cs="Times New Roman"/>
          <w:color w:val="000000" w:themeColor="text1"/>
          <w:spacing w:val="-1"/>
        </w:rPr>
        <w:t>statutory,</w:t>
      </w:r>
      <w:r w:rsidRPr="00EA47BF">
        <w:rPr>
          <w:rFonts w:cs="Times New Roman"/>
          <w:color w:val="000000" w:themeColor="text1"/>
        </w:rPr>
        <w:t xml:space="preserve"> </w:t>
      </w:r>
      <w:r w:rsidRPr="00EA47BF">
        <w:rPr>
          <w:rFonts w:cs="Times New Roman"/>
          <w:color w:val="000000" w:themeColor="text1"/>
          <w:spacing w:val="-1"/>
        </w:rPr>
        <w:t>regulatory,</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2"/>
        </w:rPr>
        <w:t xml:space="preserve"> </w:t>
      </w:r>
      <w:r w:rsidRPr="00EA47BF">
        <w:rPr>
          <w:rFonts w:cs="Times New Roman"/>
          <w:color w:val="000000" w:themeColor="text1"/>
          <w:spacing w:val="-1"/>
        </w:rPr>
        <w:t>judicially</w:t>
      </w:r>
      <w:r w:rsidRPr="00EA47BF">
        <w:rPr>
          <w:rFonts w:cs="Times New Roman"/>
          <w:color w:val="000000" w:themeColor="text1"/>
          <w:spacing w:val="-3"/>
        </w:rPr>
        <w:t xml:space="preserve"> </w:t>
      </w:r>
      <w:r w:rsidRPr="00EA47BF">
        <w:rPr>
          <w:rFonts w:cs="Times New Roman"/>
          <w:color w:val="000000" w:themeColor="text1"/>
          <w:spacing w:val="-1"/>
        </w:rPr>
        <w:t>required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69"/>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3"/>
        </w:rPr>
        <w:t xml:space="preserve"> </w:t>
      </w:r>
      <w:r w:rsidRPr="00EA47BF">
        <w:rPr>
          <w:rFonts w:cs="Times New Roman"/>
          <w:color w:val="000000" w:themeColor="text1"/>
          <w:spacing w:val="-1"/>
        </w:rPr>
        <w:t>initiate</w:t>
      </w:r>
      <w:r w:rsidRPr="00EA47BF">
        <w:rPr>
          <w:rFonts w:cs="Times New Roman"/>
          <w:color w:val="000000" w:themeColor="text1"/>
        </w:rPr>
        <w:t xml:space="preserve"> a </w:t>
      </w:r>
      <w:r w:rsidRPr="00EA47BF">
        <w:rPr>
          <w:rFonts w:cs="Times New Roman"/>
          <w:color w:val="000000" w:themeColor="text1"/>
          <w:spacing w:val="-1"/>
        </w:rPr>
        <w:t>background</w:t>
      </w:r>
      <w:r w:rsidRPr="00EA47BF">
        <w:rPr>
          <w:rFonts w:cs="Times New Roman"/>
          <w:color w:val="000000" w:themeColor="text1"/>
        </w:rPr>
        <w:t xml:space="preserve"> </w:t>
      </w:r>
      <w:r w:rsidRPr="00EA47BF">
        <w:rPr>
          <w:rFonts w:cs="Times New Roman"/>
          <w:color w:val="000000" w:themeColor="text1"/>
          <w:spacing w:val="-1"/>
        </w:rPr>
        <w:t>check</w:t>
      </w:r>
      <w:r w:rsidRPr="00EA47BF">
        <w:rPr>
          <w:rFonts w:cs="Times New Roman"/>
          <w:color w:val="000000" w:themeColor="text1"/>
          <w:spacing w:val="-3"/>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and/or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order</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81"/>
        </w:rPr>
        <w:t xml:space="preserve"> </w:t>
      </w:r>
      <w:r w:rsidRPr="00EA47BF">
        <w:rPr>
          <w:rFonts w:cs="Times New Roman"/>
          <w:color w:val="000000" w:themeColor="text1"/>
          <w:spacing w:val="-1"/>
        </w:rPr>
        <w:t>confirm,</w:t>
      </w:r>
      <w:r w:rsidRPr="00EA47BF">
        <w:rPr>
          <w:rFonts w:cs="Times New Roman"/>
          <w:color w:val="000000" w:themeColor="text1"/>
        </w:rPr>
        <w:t xml:space="preserve"> at</w:t>
      </w:r>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time,</w:t>
      </w:r>
      <w:r w:rsidRPr="00EA47BF">
        <w:rPr>
          <w:rFonts w:cs="Times New Roman"/>
          <w:color w:val="000000" w:themeColor="text1"/>
        </w:rPr>
        <w:t xml:space="preserve"> that</w:t>
      </w:r>
      <w:r w:rsidRPr="00EA47BF">
        <w:rPr>
          <w:rFonts w:cs="Times New Roman"/>
          <w:color w:val="000000" w:themeColor="text1"/>
          <w:spacing w:val="-2"/>
        </w:rPr>
        <w:t xml:space="preserve"> no</w:t>
      </w:r>
      <w:r w:rsidRPr="00EA47BF">
        <w:rPr>
          <w:rFonts w:cs="Times New Roman"/>
          <w:color w:val="000000" w:themeColor="text1"/>
        </w:rPr>
        <w:t xml:space="preserve"> 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exist,</w:t>
      </w:r>
      <w:r w:rsidRPr="00EA47BF">
        <w:rPr>
          <w:rFonts w:cs="Times New Roman"/>
          <w:color w:val="000000" w:themeColor="text1"/>
          <w:spacing w:val="-3"/>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rPr>
        <w:t>if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discovered,</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65"/>
        </w:rPr>
        <w:t xml:space="preserve"> </w:t>
      </w:r>
      <w:r w:rsidRPr="00EA47BF">
        <w:rPr>
          <w:rFonts w:cs="Times New Roman"/>
          <w:color w:val="000000" w:themeColor="text1"/>
        </w:rPr>
        <w:t>bar</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rPr>
        <w:t>from</w:t>
      </w:r>
      <w:r w:rsidRPr="00EA47BF">
        <w:rPr>
          <w:rFonts w:cs="Times New Roman"/>
          <w:color w:val="000000" w:themeColor="text1"/>
          <w:spacing w:val="-4"/>
        </w:rPr>
        <w:t xml:space="preserve"> </w:t>
      </w:r>
      <w:r w:rsidRPr="00EA47BF">
        <w:rPr>
          <w:rFonts w:cs="Times New Roman"/>
          <w:color w:val="000000" w:themeColor="text1"/>
          <w:spacing w:val="-1"/>
        </w:rPr>
        <w:t>contracting</w:t>
      </w:r>
      <w:r w:rsidRPr="00EA47BF">
        <w:rPr>
          <w:rFonts w:cs="Times New Roman"/>
          <w:color w:val="000000" w:themeColor="text1"/>
          <w:spacing w:val="-3"/>
        </w:rPr>
        <w:t xml:space="preserve"> </w:t>
      </w:r>
      <w:r w:rsidRPr="00EA47BF">
        <w:rPr>
          <w:rFonts w:cs="Times New Roman"/>
          <w:color w:val="000000" w:themeColor="text1"/>
        </w:rPr>
        <w:t xml:space="preserve">with </w:t>
      </w:r>
      <w:r w:rsidRPr="00EA47BF">
        <w:rPr>
          <w:rFonts w:cs="Times New Roman"/>
          <w:color w:val="000000" w:themeColor="text1"/>
          <w:spacing w:val="-2"/>
        </w:rPr>
        <w:t>INPRS,</w:t>
      </w:r>
      <w:r w:rsidRPr="00EA47BF">
        <w:rPr>
          <w:rFonts w:cs="Times New Roman"/>
          <w:color w:val="000000" w:themeColor="text1"/>
        </w:rPr>
        <w:t xml:space="preserve"> </w:t>
      </w:r>
      <w:r w:rsidRPr="00EA47BF">
        <w:rPr>
          <w:rFonts w:cs="Times New Roman"/>
          <w:color w:val="000000" w:themeColor="text1"/>
          <w:spacing w:val="-1"/>
        </w:rPr>
        <w:t>cancel</w:t>
      </w:r>
      <w:r w:rsidRPr="00EA47BF">
        <w:rPr>
          <w:rFonts w:cs="Times New Roman"/>
          <w:color w:val="000000" w:themeColor="text1"/>
          <w:spacing w:val="1"/>
        </w:rPr>
        <w:t xml:space="preserve"> </w:t>
      </w:r>
      <w:r w:rsidRPr="00EA47BF">
        <w:rPr>
          <w:rFonts w:cs="Times New Roman"/>
          <w:color w:val="000000" w:themeColor="text1"/>
          <w:spacing w:val="-1"/>
        </w:rPr>
        <w:t>existing</w:t>
      </w:r>
      <w:r w:rsidRPr="00EA47BF">
        <w:rPr>
          <w:rFonts w:cs="Times New Roman"/>
          <w:color w:val="000000" w:themeColor="text1"/>
          <w:spacing w:val="-3"/>
        </w:rPr>
        <w:t xml:space="preserve"> </w:t>
      </w:r>
      <w:r w:rsidRPr="00EA47BF">
        <w:rPr>
          <w:rFonts w:cs="Times New Roman"/>
          <w:color w:val="000000" w:themeColor="text1"/>
          <w:spacing w:val="-1"/>
        </w:rPr>
        <w:t>contracts,</w:t>
      </w:r>
      <w:r w:rsidRPr="00EA47BF">
        <w:rPr>
          <w:rFonts w:cs="Times New Roman"/>
          <w:color w:val="000000" w:themeColor="text1"/>
        </w:rPr>
        <w:t xml:space="preserve">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rPr>
        <w:t xml:space="preserve"> to</w:t>
      </w:r>
      <w:r w:rsidRPr="00EA47BF">
        <w:rPr>
          <w:rFonts w:cs="Times New Roman"/>
          <w:color w:val="000000" w:themeColor="text1"/>
          <w:spacing w:val="-3"/>
        </w:rPr>
        <w:t xml:space="preserve"> </w:t>
      </w:r>
      <w:r w:rsidRPr="00EA47BF">
        <w:rPr>
          <w:rFonts w:cs="Times New Roman"/>
          <w:color w:val="000000" w:themeColor="text1"/>
          <w:spacing w:val="-1"/>
        </w:rPr>
        <w:t>set</w:t>
      </w:r>
      <w:r w:rsidRPr="00EA47BF">
        <w:rPr>
          <w:rFonts w:cs="Times New Roman"/>
          <w:color w:val="000000" w:themeColor="text1"/>
          <w:spacing w:val="1"/>
        </w:rPr>
        <w:t xml:space="preserve"> </w:t>
      </w:r>
      <w:r w:rsidRPr="00EA47BF">
        <w:rPr>
          <w:rFonts w:cs="Times New Roman"/>
          <w:color w:val="000000" w:themeColor="text1"/>
          <w:spacing w:val="-1"/>
        </w:rPr>
        <w:t>off</w:t>
      </w:r>
      <w:r w:rsidRPr="00EA47BF">
        <w:rPr>
          <w:rFonts w:cs="Times New Roman"/>
          <w:color w:val="000000" w:themeColor="text1"/>
          <w:spacing w:val="71"/>
        </w:rPr>
        <w:t xml:space="preserve"> </w:t>
      </w:r>
      <w:r w:rsidRPr="00EA47BF">
        <w:rPr>
          <w:rFonts w:cs="Times New Roman"/>
          <w:color w:val="000000" w:themeColor="text1"/>
        </w:rPr>
        <w:t xml:space="preserve">such </w:t>
      </w:r>
      <w:r w:rsidRPr="00EA47BF">
        <w:rPr>
          <w:rFonts w:cs="Times New Roman"/>
          <w:color w:val="000000" w:themeColor="text1"/>
          <w:spacing w:val="-1"/>
        </w:rPr>
        <w:t>obligations,</w:t>
      </w:r>
      <w:r w:rsidRPr="00EA47BF">
        <w:rPr>
          <w:rFonts w:cs="Times New Roman"/>
          <w:color w:val="000000" w:themeColor="text1"/>
        </w:rPr>
        <w:t xml:space="preserve"> and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further</w:t>
      </w:r>
      <w:r w:rsidRPr="00EA47BF">
        <w:rPr>
          <w:rFonts w:cs="Times New Roman"/>
          <w:color w:val="000000" w:themeColor="text1"/>
          <w:spacing w:val="1"/>
        </w:rPr>
        <w:t xml:space="preserve"> </w:t>
      </w:r>
      <w:r w:rsidRPr="00EA47BF">
        <w:rPr>
          <w:rFonts w:cs="Times New Roman"/>
          <w:color w:val="000000" w:themeColor="text1"/>
          <w:spacing w:val="-1"/>
        </w:rPr>
        <w:t>payments</w:t>
      </w:r>
      <w:r w:rsidRPr="00EA47BF">
        <w:rPr>
          <w:rFonts w:cs="Times New Roman"/>
          <w:color w:val="000000" w:themeColor="text1"/>
        </w:rPr>
        <w:t xml:space="preserve"> or</w:t>
      </w:r>
      <w:r w:rsidRPr="00EA47BF">
        <w:rPr>
          <w:rFonts w:cs="Times New Roman"/>
          <w:color w:val="000000" w:themeColor="text1"/>
          <w:spacing w:val="1"/>
        </w:rPr>
        <w:t xml:space="preserve"> </w:t>
      </w:r>
      <w:r w:rsidRPr="00EA47BF">
        <w:rPr>
          <w:rFonts w:cs="Times New Roman"/>
          <w:color w:val="000000" w:themeColor="text1"/>
          <w:spacing w:val="-1"/>
        </w:rPr>
        <w:t>purchases</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entity</w:t>
      </w:r>
      <w:r w:rsidRPr="00EA47BF">
        <w:rPr>
          <w:rFonts w:cs="Times New Roman"/>
          <w:color w:val="000000" w:themeColor="text1"/>
          <w:spacing w:val="-3"/>
        </w:rPr>
        <w:t xml:space="preserve"> </w:t>
      </w:r>
      <w:r w:rsidRPr="00EA47BF">
        <w:rPr>
          <w:rFonts w:cs="Times New Roman"/>
          <w:color w:val="000000" w:themeColor="text1"/>
        </w:rPr>
        <w:t xml:space="preserve">is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liability</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55"/>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spacing w:val="-1"/>
        </w:rPr>
        <w:t>Indiana</w:t>
      </w:r>
      <w:r w:rsidRPr="00EA47BF">
        <w:rPr>
          <w:rFonts w:cs="Times New Roman"/>
          <w:color w:val="000000" w:themeColor="text1"/>
        </w:rPr>
        <w:t xml:space="preserve"> and</w:t>
      </w:r>
      <w:r w:rsidRPr="00EA47BF">
        <w:rPr>
          <w:rFonts w:cs="Times New Roman"/>
          <w:color w:val="000000" w:themeColor="text1"/>
          <w:spacing w:val="-3"/>
        </w:rPr>
        <w:t xml:space="preserve"> </w:t>
      </w:r>
      <w:r w:rsidRPr="00EA47BF">
        <w:rPr>
          <w:rFonts w:cs="Times New Roman"/>
          <w:color w:val="000000" w:themeColor="text1"/>
        </w:rPr>
        <w:t>has</w:t>
      </w:r>
      <w:r w:rsidRPr="00EA47BF">
        <w:rPr>
          <w:rFonts w:cs="Times New Roman"/>
          <w:color w:val="000000" w:themeColor="text1"/>
          <w:spacing w:val="-2"/>
        </w:rPr>
        <w:t xml:space="preserve"> </w:t>
      </w:r>
      <w:r w:rsidRPr="00EA47BF">
        <w:rPr>
          <w:rFonts w:cs="Times New Roman"/>
          <w:color w:val="000000" w:themeColor="text1"/>
          <w:spacing w:val="-1"/>
        </w:rPr>
        <w:t>submitted</w:t>
      </w:r>
      <w:r w:rsidRPr="00EA47BF">
        <w:rPr>
          <w:rFonts w:cs="Times New Roman"/>
          <w:color w:val="000000" w:themeColor="text1"/>
          <w:spacing w:val="-3"/>
        </w:rPr>
        <w:t xml:space="preserve"> </w:t>
      </w:r>
      <w:r w:rsidRPr="00EA47BF">
        <w:rPr>
          <w:rFonts w:cs="Times New Roman"/>
          <w:color w:val="000000" w:themeColor="text1"/>
          <w:spacing w:val="-1"/>
        </w:rPr>
        <w:t>proof</w:t>
      </w:r>
      <w:r w:rsidRPr="00EA47BF">
        <w:rPr>
          <w:rFonts w:cs="Times New Roman"/>
          <w:color w:val="000000" w:themeColor="text1"/>
          <w:spacing w:val="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rPr>
        <w:t xml:space="preserve">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 xml:space="preserve">to </w:t>
      </w:r>
      <w:r w:rsidRPr="00EA47BF">
        <w:rPr>
          <w:rFonts w:cs="Times New Roman"/>
          <w:color w:val="000000" w:themeColor="text1"/>
          <w:spacing w:val="-2"/>
        </w:rPr>
        <w:t>INPRS.</w:t>
      </w:r>
    </w:p>
    <w:p w14:paraId="3E5103BE" w14:textId="77777777" w:rsidR="00E62BB3" w:rsidRPr="00EA47BF" w:rsidRDefault="00E62BB3">
      <w:pPr>
        <w:spacing w:line="276" w:lineRule="auto"/>
        <w:rPr>
          <w:rFonts w:ascii="Times New Roman" w:hAnsi="Times New Roman" w:cs="Times New Roman"/>
          <w:color w:val="FF0000"/>
        </w:rPr>
        <w:sectPr w:rsidR="00E62BB3" w:rsidRPr="00EA47BF" w:rsidSect="00477EF5">
          <w:headerReference w:type="default" r:id="rId23"/>
          <w:pgSz w:w="12240" w:h="15840"/>
          <w:pgMar w:top="810" w:right="990" w:bottom="1440" w:left="1440" w:header="0" w:footer="977" w:gutter="0"/>
          <w:cols w:space="720"/>
        </w:sectPr>
      </w:pPr>
    </w:p>
    <w:p w14:paraId="3E5103BF" w14:textId="0E6672A2" w:rsidR="00E62BB3" w:rsidRPr="00EA47BF" w:rsidRDefault="305C7814" w:rsidP="16BF93E6">
      <w:pPr>
        <w:pStyle w:val="Heading2"/>
        <w:tabs>
          <w:tab w:val="left" w:pos="821"/>
        </w:tabs>
        <w:spacing w:before="39"/>
        <w:ind w:left="820"/>
        <w:rPr>
          <w:rFonts w:cs="Times New Roman"/>
          <w:b w:val="0"/>
          <w:bCs w:val="0"/>
          <w:color w:val="000000" w:themeColor="text1"/>
        </w:rPr>
      </w:pPr>
      <w:bookmarkStart w:id="64" w:name="_Toc85618110"/>
      <w:bookmarkStart w:id="65" w:name="_Toc189664670"/>
      <w:bookmarkStart w:id="66" w:name="_Toc190250201"/>
      <w:r w:rsidRPr="00EA47BF">
        <w:rPr>
          <w:rFonts w:cs="Times New Roman"/>
          <w:color w:val="000000" w:themeColor="text1"/>
          <w:spacing w:val="-1"/>
        </w:rPr>
        <w:lastRenderedPageBreak/>
        <w:t>1.16</w:t>
      </w:r>
      <w:r w:rsidR="00FF63C7">
        <w:tab/>
      </w:r>
      <w:r w:rsidR="0AD8AF72" w:rsidRPr="00EA47BF">
        <w:rPr>
          <w:rFonts w:cs="Times New Roman"/>
          <w:color w:val="000000" w:themeColor="text1"/>
          <w:spacing w:val="-1"/>
        </w:rPr>
        <w:t>Summary</w:t>
      </w:r>
      <w:r w:rsidR="0AD8AF72" w:rsidRPr="00EA47BF">
        <w:rPr>
          <w:rFonts w:cs="Times New Roman"/>
          <w:color w:val="000000" w:themeColor="text1"/>
          <w:spacing w:val="-11"/>
        </w:rPr>
        <w:t xml:space="preserve"> </w:t>
      </w:r>
      <w:r w:rsidR="0AD8AF72" w:rsidRPr="00EA47BF">
        <w:rPr>
          <w:rFonts w:cs="Times New Roman"/>
          <w:color w:val="000000" w:themeColor="text1"/>
        </w:rPr>
        <w:t>of</w:t>
      </w:r>
      <w:r w:rsidR="0AD8AF72" w:rsidRPr="00EA47BF">
        <w:rPr>
          <w:rFonts w:cs="Times New Roman"/>
          <w:color w:val="000000" w:themeColor="text1"/>
          <w:spacing w:val="-13"/>
        </w:rPr>
        <w:t xml:space="preserve"> </w:t>
      </w:r>
      <w:r w:rsidR="0AD8AF72" w:rsidRPr="00EA47BF">
        <w:rPr>
          <w:rFonts w:cs="Times New Roman"/>
          <w:color w:val="000000" w:themeColor="text1"/>
        </w:rPr>
        <w:t>Milestones</w:t>
      </w:r>
      <w:bookmarkEnd w:id="64"/>
      <w:bookmarkEnd w:id="65"/>
      <w:bookmarkEnd w:id="66"/>
    </w:p>
    <w:p w14:paraId="3E5103C0"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C1" w14:textId="77777777" w:rsidR="00E62BB3" w:rsidRPr="00EA47BF" w:rsidRDefault="00FF63C7">
      <w:pPr>
        <w:pStyle w:val="BodyText"/>
        <w:ind w:left="100"/>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rPr>
        <w:t>is</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expected</w:t>
      </w:r>
      <w:r w:rsidRPr="00EA47BF">
        <w:rPr>
          <w:rFonts w:cs="Times New Roman"/>
          <w:color w:val="000000" w:themeColor="text1"/>
        </w:rPr>
        <w:t xml:space="preserve"> </w:t>
      </w:r>
      <w:r w:rsidRPr="00EA47BF">
        <w:rPr>
          <w:rFonts w:cs="Times New Roman"/>
          <w:color w:val="000000" w:themeColor="text1"/>
          <w:spacing w:val="-1"/>
        </w:rPr>
        <w:t>timeline</w:t>
      </w:r>
      <w:r w:rsidRPr="00EA47BF">
        <w:rPr>
          <w:rFonts w:cs="Times New Roman"/>
          <w:color w:val="000000" w:themeColor="text1"/>
          <w:spacing w:val="-2"/>
        </w:rPr>
        <w:t xml:space="preserve"> </w:t>
      </w:r>
      <w:r w:rsidRPr="00EA47BF">
        <w:rPr>
          <w:rFonts w:cs="Times New Roman"/>
          <w:color w:val="000000" w:themeColor="text1"/>
        </w:rPr>
        <w:t>for</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solicitation:</w:t>
      </w:r>
    </w:p>
    <w:p w14:paraId="3E5103C2" w14:textId="77777777" w:rsidR="00E62BB3" w:rsidRPr="00EA47BF" w:rsidRDefault="00E62BB3">
      <w:pPr>
        <w:spacing w:before="11"/>
        <w:rPr>
          <w:rFonts w:ascii="Times New Roman" w:eastAsia="Times New Roman" w:hAnsi="Times New Roman" w:cs="Times New Roman"/>
          <w:color w:val="000000" w:themeColor="text1"/>
          <w:sz w:val="21"/>
          <w:szCs w:val="21"/>
        </w:rPr>
      </w:pPr>
    </w:p>
    <w:tbl>
      <w:tblPr>
        <w:tblW w:w="9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4441"/>
        <w:gridCol w:w="4909"/>
        <w:gridCol w:w="17"/>
      </w:tblGrid>
      <w:tr w:rsidR="00F262A2" w:rsidRPr="00EA47BF" w14:paraId="3E5103C5" w14:textId="77777777" w:rsidTr="00F85700">
        <w:trPr>
          <w:trHeight w:hRule="exact" w:val="720"/>
        </w:trPr>
        <w:tc>
          <w:tcPr>
            <w:tcW w:w="4441" w:type="dxa"/>
          </w:tcPr>
          <w:p w14:paraId="3E5103C3"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ACTIVITY</w:t>
            </w:r>
          </w:p>
        </w:tc>
        <w:tc>
          <w:tcPr>
            <w:tcW w:w="4926" w:type="dxa"/>
            <w:gridSpan w:val="2"/>
          </w:tcPr>
          <w:p w14:paraId="3E5103C4" w14:textId="15C8B8B3" w:rsidR="00E62BB3" w:rsidRPr="00EA47BF" w:rsidRDefault="00040C80" w:rsidP="00D97BE9">
            <w:pPr>
              <w:pStyle w:val="TableParagraph"/>
              <w:spacing w:before="98"/>
              <w:ind w:left="2307"/>
              <w:jc w:val="center"/>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 xml:space="preserve">       </w:t>
            </w:r>
            <w:r w:rsidR="00FF63C7" w:rsidRPr="00EA47BF">
              <w:rPr>
                <w:rFonts w:ascii="Times New Roman" w:hAnsi="Times New Roman" w:cs="Times New Roman"/>
                <w:b/>
                <w:color w:val="000000" w:themeColor="text1"/>
              </w:rPr>
              <w:t>EXPECTED</w:t>
            </w:r>
            <w:r w:rsidR="00FF63C7" w:rsidRPr="00EA47BF">
              <w:rPr>
                <w:rFonts w:ascii="Times New Roman" w:hAnsi="Times New Roman" w:cs="Times New Roman"/>
                <w:b/>
                <w:color w:val="000000" w:themeColor="text1"/>
                <w:spacing w:val="-17"/>
              </w:rPr>
              <w:t xml:space="preserve"> </w:t>
            </w:r>
            <w:r w:rsidR="00D97BE9" w:rsidRPr="00EA47BF">
              <w:rPr>
                <w:rFonts w:ascii="Times New Roman" w:hAnsi="Times New Roman" w:cs="Times New Roman"/>
                <w:b/>
                <w:color w:val="000000" w:themeColor="text1"/>
                <w:spacing w:val="-17"/>
              </w:rPr>
              <w:t xml:space="preserve">  </w:t>
            </w:r>
            <w:r w:rsidR="00FF63C7" w:rsidRPr="00EA47BF">
              <w:rPr>
                <w:rFonts w:ascii="Times New Roman" w:hAnsi="Times New Roman" w:cs="Times New Roman"/>
                <w:b/>
                <w:color w:val="000000" w:themeColor="text1"/>
              </w:rPr>
              <w:t>DATE</w:t>
            </w:r>
          </w:p>
        </w:tc>
      </w:tr>
      <w:tr w:rsidR="00F262A2" w:rsidRPr="00EA47BF" w14:paraId="3E5103C8" w14:textId="77777777" w:rsidTr="00F85700">
        <w:trPr>
          <w:trHeight w:hRule="exact" w:val="720"/>
        </w:trPr>
        <w:tc>
          <w:tcPr>
            <w:tcW w:w="4441" w:type="dxa"/>
          </w:tcPr>
          <w:p w14:paraId="3E5103C6"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Release</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rPr>
              <w:t>of</w:t>
            </w:r>
            <w:r w:rsidRPr="00EA47BF">
              <w:rPr>
                <w:rFonts w:ascii="Times New Roman" w:hAnsi="Times New Roman" w:cs="Times New Roman"/>
                <w:b/>
                <w:color w:val="000000" w:themeColor="text1"/>
                <w:spacing w:val="-5"/>
              </w:rPr>
              <w:t xml:space="preserve"> </w:t>
            </w:r>
            <w:r w:rsidRPr="00EA47BF">
              <w:rPr>
                <w:rFonts w:ascii="Times New Roman" w:hAnsi="Times New Roman" w:cs="Times New Roman"/>
                <w:b/>
                <w:color w:val="000000" w:themeColor="text1"/>
              </w:rPr>
              <w:t>RFP</w:t>
            </w:r>
          </w:p>
        </w:tc>
        <w:tc>
          <w:tcPr>
            <w:tcW w:w="4926" w:type="dxa"/>
            <w:gridSpan w:val="2"/>
          </w:tcPr>
          <w:p w14:paraId="3E5103C7" w14:textId="30C3F66D" w:rsidR="00E62BB3" w:rsidRPr="00F85700" w:rsidRDefault="00930179" w:rsidP="71E285B1">
            <w:pPr>
              <w:pStyle w:val="TableParagraph"/>
              <w:spacing w:before="98" w:line="259" w:lineRule="auto"/>
              <w:jc w:val="right"/>
              <w:rPr>
                <w:rFonts w:ascii="Times New Roman" w:hAnsi="Times New Roman" w:cs="Times New Roman"/>
                <w:b/>
              </w:rPr>
            </w:pPr>
            <w:r>
              <w:rPr>
                <w:rFonts w:ascii="Times New Roman" w:hAnsi="Times New Roman" w:cs="Times New Roman"/>
                <w:b/>
                <w:bCs/>
              </w:rPr>
              <w:t>July 7</w:t>
            </w:r>
            <w:r w:rsidR="3CDBBB8A" w:rsidRPr="00F85700">
              <w:rPr>
                <w:rFonts w:ascii="Times New Roman" w:hAnsi="Times New Roman" w:cs="Times New Roman"/>
                <w:b/>
                <w:bCs/>
              </w:rPr>
              <w:t>,</w:t>
            </w:r>
            <w:r w:rsidR="46D8DCAD" w:rsidRPr="00F85700">
              <w:rPr>
                <w:rFonts w:ascii="Times New Roman" w:hAnsi="Times New Roman" w:cs="Times New Roman"/>
                <w:b/>
                <w:bCs/>
              </w:rPr>
              <w:t xml:space="preserve"> 2025</w:t>
            </w:r>
          </w:p>
        </w:tc>
      </w:tr>
      <w:tr w:rsidR="00F262A2" w:rsidRPr="00EA47BF" w14:paraId="3E5103CB" w14:textId="77777777" w:rsidTr="00F85700">
        <w:trPr>
          <w:trHeight w:hRule="exact" w:val="720"/>
        </w:trPr>
        <w:tc>
          <w:tcPr>
            <w:tcW w:w="4441" w:type="dxa"/>
          </w:tcPr>
          <w:p w14:paraId="3E5103C9" w14:textId="748487B0" w:rsidR="00E62BB3" w:rsidRPr="00EA47BF" w:rsidRDefault="00FF63C7">
            <w:pPr>
              <w:pStyle w:val="TableParagraph"/>
              <w:spacing w:before="102"/>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Respondents</w:t>
            </w:r>
            <w:r w:rsidR="001A2F19" w:rsidRPr="00EA47BF">
              <w:rPr>
                <w:rFonts w:ascii="Times New Roman" w:eastAsia="Times New Roman" w:hAnsi="Times New Roman" w:cs="Times New Roman"/>
                <w:b/>
                <w:bCs/>
                <w:color w:val="000000" w:themeColor="text1"/>
                <w:spacing w:val="-1"/>
              </w:rPr>
              <w:t>’</w:t>
            </w:r>
            <w:r w:rsidRPr="00EA47BF">
              <w:rPr>
                <w:rFonts w:ascii="Times New Roman" w:eastAsia="Times New Roman" w:hAnsi="Times New Roman" w:cs="Times New Roman"/>
                <w:b/>
                <w:bCs/>
                <w:color w:val="000000" w:themeColor="text1"/>
                <w:spacing w:val="-11"/>
              </w:rPr>
              <w:t xml:space="preserve"> </w:t>
            </w:r>
            <w:r w:rsidRPr="00EA47BF">
              <w:rPr>
                <w:rFonts w:ascii="Times New Roman" w:eastAsia="Times New Roman" w:hAnsi="Times New Roman" w:cs="Times New Roman"/>
                <w:b/>
                <w:bCs/>
                <w:color w:val="000000" w:themeColor="text1"/>
                <w:spacing w:val="-1"/>
              </w:rPr>
              <w:t>Inquiry</w:t>
            </w:r>
            <w:r w:rsidRPr="00EA47BF">
              <w:rPr>
                <w:rFonts w:ascii="Times New Roman" w:eastAsia="Times New Roman" w:hAnsi="Times New Roman" w:cs="Times New Roman"/>
                <w:b/>
                <w:bCs/>
                <w:color w:val="000000" w:themeColor="text1"/>
                <w:spacing w:val="-8"/>
              </w:rPr>
              <w:t xml:space="preserve"> </w:t>
            </w:r>
            <w:r w:rsidRPr="00EA47BF">
              <w:rPr>
                <w:rFonts w:ascii="Times New Roman" w:eastAsia="Times New Roman" w:hAnsi="Times New Roman" w:cs="Times New Roman"/>
                <w:b/>
                <w:bCs/>
                <w:color w:val="000000" w:themeColor="text1"/>
              </w:rPr>
              <w:t>Period</w:t>
            </w:r>
            <w:r w:rsidRPr="00EA47BF">
              <w:rPr>
                <w:rFonts w:ascii="Times New Roman" w:eastAsia="Times New Roman" w:hAnsi="Times New Roman" w:cs="Times New Roman"/>
                <w:b/>
                <w:bCs/>
                <w:color w:val="000000" w:themeColor="text1"/>
                <w:spacing w:val="-10"/>
              </w:rPr>
              <w:t xml:space="preserve"> </w:t>
            </w:r>
            <w:r w:rsidRPr="00EA47BF">
              <w:rPr>
                <w:rFonts w:ascii="Times New Roman" w:eastAsia="Times New Roman" w:hAnsi="Times New Roman" w:cs="Times New Roman"/>
                <w:b/>
                <w:bCs/>
                <w:color w:val="000000" w:themeColor="text1"/>
              </w:rPr>
              <w:t>Ends</w:t>
            </w:r>
          </w:p>
        </w:tc>
        <w:tc>
          <w:tcPr>
            <w:tcW w:w="4926" w:type="dxa"/>
            <w:gridSpan w:val="2"/>
          </w:tcPr>
          <w:p w14:paraId="3E5103CA" w14:textId="3488646B" w:rsidR="00E62BB3" w:rsidRPr="00F85700" w:rsidRDefault="00930179" w:rsidP="001D2754">
            <w:pPr>
              <w:pStyle w:val="TableParagraph"/>
              <w:spacing w:before="102"/>
              <w:jc w:val="right"/>
              <w:rPr>
                <w:rFonts w:ascii="Times New Roman" w:eastAsia="Times New Roman" w:hAnsi="Times New Roman" w:cs="Times New Roman"/>
              </w:rPr>
            </w:pPr>
            <w:r>
              <w:rPr>
                <w:rFonts w:ascii="Times New Roman" w:hAnsi="Times New Roman" w:cs="Times New Roman"/>
                <w:b/>
                <w:bCs/>
              </w:rPr>
              <w:t>July 18</w:t>
            </w:r>
            <w:r w:rsidR="7EE6A679" w:rsidRPr="00F85700">
              <w:rPr>
                <w:rFonts w:ascii="Times New Roman" w:hAnsi="Times New Roman" w:cs="Times New Roman"/>
                <w:b/>
                <w:bCs/>
              </w:rPr>
              <w:t>, 2025</w:t>
            </w:r>
            <w:r w:rsidR="00FF63C7" w:rsidRPr="00F85700">
              <w:rPr>
                <w:rFonts w:ascii="Times New Roman" w:hAnsi="Times New Roman" w:cs="Times New Roman"/>
                <w:b/>
                <w:bCs/>
                <w:spacing w:val="-1"/>
              </w:rPr>
              <w:t>,</w:t>
            </w:r>
            <w:r w:rsidR="00FF63C7" w:rsidRPr="00F85700">
              <w:rPr>
                <w:rFonts w:ascii="Times New Roman" w:hAnsi="Times New Roman" w:cs="Times New Roman"/>
                <w:b/>
                <w:bCs/>
                <w:spacing w:val="-4"/>
              </w:rPr>
              <w:t xml:space="preserve"> </w:t>
            </w:r>
            <w:r w:rsidR="00FF63C7" w:rsidRPr="00F85700">
              <w:rPr>
                <w:rFonts w:ascii="Times New Roman" w:hAnsi="Times New Roman" w:cs="Times New Roman"/>
                <w:b/>
                <w:bCs/>
              </w:rPr>
              <w:t>3:00</w:t>
            </w:r>
            <w:r w:rsidR="00FF63C7" w:rsidRPr="00F85700">
              <w:rPr>
                <w:rFonts w:ascii="Times New Roman" w:hAnsi="Times New Roman" w:cs="Times New Roman"/>
                <w:b/>
                <w:bCs/>
                <w:spacing w:val="-4"/>
              </w:rPr>
              <w:t xml:space="preserve"> </w:t>
            </w:r>
            <w:r w:rsidR="00FF63C7" w:rsidRPr="00F85700">
              <w:rPr>
                <w:rFonts w:ascii="Times New Roman" w:hAnsi="Times New Roman" w:cs="Times New Roman"/>
                <w:b/>
                <w:bCs/>
                <w:spacing w:val="-1"/>
              </w:rPr>
              <w:t>P.M.</w:t>
            </w:r>
            <w:r w:rsidR="00FF63C7" w:rsidRPr="00F85700">
              <w:rPr>
                <w:rFonts w:ascii="Times New Roman" w:hAnsi="Times New Roman" w:cs="Times New Roman"/>
                <w:b/>
                <w:bCs/>
                <w:spacing w:val="-4"/>
              </w:rPr>
              <w:t xml:space="preserve"> </w:t>
            </w:r>
            <w:r w:rsidR="00FF63C7" w:rsidRPr="00F85700">
              <w:rPr>
                <w:rFonts w:ascii="Times New Roman" w:hAnsi="Times New Roman" w:cs="Times New Roman"/>
                <w:b/>
                <w:bCs/>
                <w:spacing w:val="-1"/>
              </w:rPr>
              <w:t>(</w:t>
            </w:r>
            <w:r w:rsidR="003E669A" w:rsidRPr="00F85700">
              <w:rPr>
                <w:rFonts w:ascii="Times New Roman" w:hAnsi="Times New Roman" w:cs="Times New Roman"/>
                <w:b/>
                <w:bCs/>
                <w:spacing w:val="-1"/>
              </w:rPr>
              <w:t>E</w:t>
            </w:r>
            <w:r w:rsidR="00DD606D" w:rsidRPr="00F85700">
              <w:rPr>
                <w:rFonts w:ascii="Times New Roman" w:hAnsi="Times New Roman" w:cs="Times New Roman"/>
                <w:b/>
                <w:bCs/>
                <w:spacing w:val="-1"/>
              </w:rPr>
              <w:t>D</w:t>
            </w:r>
            <w:r w:rsidR="003E669A" w:rsidRPr="00F85700">
              <w:rPr>
                <w:rFonts w:ascii="Times New Roman" w:hAnsi="Times New Roman" w:cs="Times New Roman"/>
                <w:b/>
                <w:bCs/>
                <w:spacing w:val="-1"/>
              </w:rPr>
              <w:t>T</w:t>
            </w:r>
            <w:r w:rsidR="00FF63C7" w:rsidRPr="00F85700">
              <w:rPr>
                <w:rFonts w:ascii="Times New Roman" w:hAnsi="Times New Roman" w:cs="Times New Roman"/>
                <w:b/>
                <w:bCs/>
                <w:spacing w:val="-1"/>
              </w:rPr>
              <w:t>)</w:t>
            </w:r>
          </w:p>
        </w:tc>
      </w:tr>
      <w:tr w:rsidR="00F262A2" w:rsidRPr="00EA47BF" w14:paraId="3E5103CE" w14:textId="77777777" w:rsidTr="00F85700">
        <w:trPr>
          <w:trHeight w:hRule="exact" w:val="720"/>
        </w:trPr>
        <w:tc>
          <w:tcPr>
            <w:tcW w:w="4441" w:type="dxa"/>
          </w:tcPr>
          <w:p w14:paraId="3E5103CC" w14:textId="6E2A4029" w:rsidR="00E62BB3" w:rsidRPr="00EA47BF" w:rsidRDefault="00E52F5F">
            <w:pPr>
              <w:pStyle w:val="TableParagraph"/>
              <w:spacing w:before="105"/>
              <w:ind w:left="107"/>
              <w:rPr>
                <w:rFonts w:ascii="Times New Roman" w:eastAsia="Times New Roman" w:hAnsi="Times New Roman" w:cs="Times New Roman"/>
                <w:color w:val="000000" w:themeColor="text1"/>
              </w:rPr>
            </w:pPr>
            <w:r w:rsidRPr="00CD2040">
              <w:rPr>
                <w:rFonts w:ascii="Times New Roman" w:hAnsi="Times New Roman" w:cs="Times New Roman"/>
                <w:b/>
              </w:rPr>
              <w:t>Answers</w:t>
            </w:r>
            <w:r w:rsidRPr="00CD2040">
              <w:rPr>
                <w:rFonts w:ascii="Times New Roman" w:hAnsi="Times New Roman" w:cs="Times New Roman"/>
                <w:b/>
                <w:spacing w:val="-8"/>
              </w:rPr>
              <w:t xml:space="preserve"> </w:t>
            </w:r>
            <w:r w:rsidRPr="00CD2040">
              <w:rPr>
                <w:rFonts w:ascii="Times New Roman" w:hAnsi="Times New Roman" w:cs="Times New Roman"/>
                <w:b/>
              </w:rPr>
              <w:t>to</w:t>
            </w:r>
            <w:r w:rsidRPr="00CD2040">
              <w:rPr>
                <w:rFonts w:ascii="Times New Roman" w:hAnsi="Times New Roman" w:cs="Times New Roman"/>
                <w:b/>
                <w:spacing w:val="-6"/>
              </w:rPr>
              <w:t xml:space="preserve"> </w:t>
            </w:r>
            <w:r w:rsidRPr="00CD2040">
              <w:rPr>
                <w:rFonts w:ascii="Times New Roman" w:hAnsi="Times New Roman" w:cs="Times New Roman"/>
                <w:b/>
                <w:spacing w:val="-1"/>
              </w:rPr>
              <w:t>Inquiries</w:t>
            </w:r>
            <w:r w:rsidRPr="00CD2040">
              <w:rPr>
                <w:rFonts w:ascii="Times New Roman" w:hAnsi="Times New Roman" w:cs="Times New Roman"/>
                <w:b/>
                <w:spacing w:val="-8"/>
              </w:rPr>
              <w:t xml:space="preserve"> </w:t>
            </w:r>
            <w:r w:rsidRPr="00CD2040">
              <w:rPr>
                <w:rFonts w:ascii="Times New Roman" w:hAnsi="Times New Roman" w:cs="Times New Roman"/>
                <w:b/>
                <w:spacing w:val="-1"/>
              </w:rPr>
              <w:t>P</w:t>
            </w:r>
            <w:r>
              <w:rPr>
                <w:rFonts w:ascii="Times New Roman" w:hAnsi="Times New Roman" w:cs="Times New Roman"/>
                <w:b/>
                <w:spacing w:val="-1"/>
              </w:rPr>
              <w:t>ublish</w:t>
            </w:r>
            <w:r w:rsidRPr="00CD2040">
              <w:rPr>
                <w:rFonts w:ascii="Times New Roman" w:hAnsi="Times New Roman" w:cs="Times New Roman"/>
                <w:b/>
                <w:spacing w:val="-1"/>
              </w:rPr>
              <w:t>ed</w:t>
            </w:r>
            <w:r>
              <w:rPr>
                <w:rFonts w:ascii="Times New Roman" w:hAnsi="Times New Roman" w:cs="Times New Roman"/>
                <w:b/>
                <w:spacing w:val="-1"/>
              </w:rPr>
              <w:t xml:space="preserve"> to </w:t>
            </w:r>
            <w:hyperlink r:id="rId24" w:history="1">
              <w:r w:rsidRPr="00E21CA2">
                <w:rPr>
                  <w:rStyle w:val="Hyperlink"/>
                  <w:rFonts w:ascii="Times New Roman" w:hAnsi="Times New Roman" w:cs="Times New Roman"/>
                </w:rPr>
                <w:t>http://www.in.gov/inprs/quoting.htm</w:t>
              </w:r>
            </w:hyperlink>
          </w:p>
        </w:tc>
        <w:tc>
          <w:tcPr>
            <w:tcW w:w="4926" w:type="dxa"/>
            <w:gridSpan w:val="2"/>
          </w:tcPr>
          <w:p w14:paraId="3E5103CD" w14:textId="3C684D63" w:rsidR="00E62BB3" w:rsidRPr="00F85700" w:rsidRDefault="00930179" w:rsidP="71E285B1">
            <w:pPr>
              <w:pStyle w:val="TableParagraph"/>
              <w:spacing w:before="105" w:line="259" w:lineRule="auto"/>
              <w:ind w:right="103"/>
              <w:jc w:val="right"/>
              <w:rPr>
                <w:rFonts w:ascii="Times New Roman" w:hAnsi="Times New Roman" w:cs="Times New Roman"/>
                <w:b/>
              </w:rPr>
            </w:pPr>
            <w:r>
              <w:rPr>
                <w:rFonts w:ascii="Times New Roman" w:hAnsi="Times New Roman" w:cs="Times New Roman"/>
                <w:b/>
                <w:bCs/>
              </w:rPr>
              <w:t>July 25, 2025</w:t>
            </w:r>
          </w:p>
        </w:tc>
      </w:tr>
      <w:tr w:rsidR="00F262A2" w:rsidRPr="00EA47BF" w14:paraId="3E5103D1" w14:textId="77777777" w:rsidTr="00F85700">
        <w:trPr>
          <w:trHeight w:hRule="exact" w:val="720"/>
        </w:trPr>
        <w:tc>
          <w:tcPr>
            <w:tcW w:w="4441" w:type="dxa"/>
          </w:tcPr>
          <w:p w14:paraId="3E5103CF" w14:textId="103500D7" w:rsidR="00E62BB3" w:rsidRPr="00EA47BF" w:rsidRDefault="00FF63C7">
            <w:pPr>
              <w:pStyle w:val="TableParagraph"/>
              <w:spacing w:before="106"/>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Respondent</w:t>
            </w:r>
            <w:r w:rsidRPr="00EA47BF">
              <w:rPr>
                <w:rFonts w:ascii="Times New Roman" w:hAnsi="Times New Roman" w:cs="Times New Roman"/>
                <w:b/>
                <w:color w:val="000000" w:themeColor="text1"/>
                <w:spacing w:val="-9"/>
              </w:rPr>
              <w:t xml:space="preserve"> </w:t>
            </w:r>
            <w:r w:rsidRPr="00EA47BF">
              <w:rPr>
                <w:rFonts w:ascii="Times New Roman" w:hAnsi="Times New Roman" w:cs="Times New Roman"/>
                <w:b/>
                <w:color w:val="000000" w:themeColor="text1"/>
              </w:rPr>
              <w:t>RFP</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spacing w:val="-1"/>
              </w:rPr>
              <w:t>Submissions</w:t>
            </w:r>
            <w:r w:rsidRPr="00EA47BF">
              <w:rPr>
                <w:rFonts w:ascii="Times New Roman" w:hAnsi="Times New Roman" w:cs="Times New Roman"/>
                <w:b/>
                <w:color w:val="000000" w:themeColor="text1"/>
                <w:spacing w:val="-10"/>
              </w:rPr>
              <w:t xml:space="preserve"> </w:t>
            </w:r>
            <w:r w:rsidRPr="00EA47BF">
              <w:rPr>
                <w:rFonts w:ascii="Times New Roman" w:hAnsi="Times New Roman" w:cs="Times New Roman"/>
                <w:b/>
                <w:color w:val="000000" w:themeColor="text1"/>
                <w:spacing w:val="-1"/>
              </w:rPr>
              <w:t>Du</w:t>
            </w:r>
            <w:r w:rsidR="008A26E8" w:rsidRPr="00EA47BF">
              <w:rPr>
                <w:rFonts w:ascii="Times New Roman" w:hAnsi="Times New Roman" w:cs="Times New Roman"/>
                <w:b/>
                <w:color w:val="000000" w:themeColor="text1"/>
                <w:spacing w:val="-1"/>
              </w:rPr>
              <w:t>e</w:t>
            </w:r>
          </w:p>
        </w:tc>
        <w:tc>
          <w:tcPr>
            <w:tcW w:w="4926" w:type="dxa"/>
            <w:gridSpan w:val="2"/>
          </w:tcPr>
          <w:p w14:paraId="3E5103D0" w14:textId="26709D96" w:rsidR="00E62BB3" w:rsidRPr="00F85700" w:rsidRDefault="00930179" w:rsidP="001D2754">
            <w:pPr>
              <w:pStyle w:val="TableParagraph"/>
              <w:spacing w:before="107"/>
              <w:jc w:val="right"/>
            </w:pPr>
            <w:r>
              <w:rPr>
                <w:rFonts w:ascii="Times New Roman" w:eastAsia="Times New Roman" w:hAnsi="Times New Roman" w:cs="Times New Roman"/>
                <w:b/>
                <w:bCs/>
                <w:color w:val="000000" w:themeColor="text1"/>
              </w:rPr>
              <w:t>August 4</w:t>
            </w:r>
            <w:r w:rsidR="4DD330FB" w:rsidRPr="00F85700">
              <w:rPr>
                <w:rFonts w:ascii="Times New Roman" w:eastAsia="Times New Roman" w:hAnsi="Times New Roman" w:cs="Times New Roman"/>
                <w:b/>
                <w:bCs/>
                <w:color w:val="000000" w:themeColor="text1"/>
              </w:rPr>
              <w:t>, 2025</w:t>
            </w:r>
            <w:r w:rsidR="00FF63C7" w:rsidRPr="00F85700">
              <w:rPr>
                <w:rFonts w:ascii="Times New Roman" w:eastAsia="Times New Roman" w:hAnsi="Times New Roman" w:cs="Times New Roman"/>
                <w:b/>
                <w:color w:val="000000" w:themeColor="text1"/>
              </w:rPr>
              <w:t>, 3:00 P.M. (</w:t>
            </w:r>
            <w:r w:rsidR="005A21E8" w:rsidRPr="00F85700">
              <w:rPr>
                <w:rFonts w:ascii="Times New Roman" w:eastAsia="Times New Roman" w:hAnsi="Times New Roman" w:cs="Times New Roman"/>
                <w:b/>
                <w:color w:val="000000" w:themeColor="text1"/>
              </w:rPr>
              <w:t>E</w:t>
            </w:r>
            <w:r w:rsidR="005A21E8">
              <w:rPr>
                <w:rFonts w:ascii="Times New Roman" w:eastAsia="Times New Roman" w:hAnsi="Times New Roman" w:cs="Times New Roman"/>
                <w:b/>
                <w:color w:val="000000" w:themeColor="text1"/>
              </w:rPr>
              <w:t>D</w:t>
            </w:r>
            <w:r w:rsidR="005A21E8" w:rsidRPr="00F85700">
              <w:rPr>
                <w:rFonts w:ascii="Times New Roman" w:eastAsia="Times New Roman" w:hAnsi="Times New Roman" w:cs="Times New Roman"/>
                <w:b/>
                <w:color w:val="000000" w:themeColor="text1"/>
              </w:rPr>
              <w:t>T</w:t>
            </w:r>
            <w:r w:rsidR="00FF63C7" w:rsidRPr="00F85700">
              <w:rPr>
                <w:rFonts w:ascii="Times New Roman" w:eastAsia="Times New Roman" w:hAnsi="Times New Roman" w:cs="Times New Roman"/>
                <w:b/>
                <w:color w:val="000000" w:themeColor="text1"/>
              </w:rPr>
              <w:t>)</w:t>
            </w:r>
          </w:p>
        </w:tc>
      </w:tr>
      <w:tr w:rsidR="00F262A2" w:rsidRPr="00EA47BF" w14:paraId="3E5103D4" w14:textId="77777777" w:rsidTr="00F85700">
        <w:trPr>
          <w:trHeight w:val="585"/>
        </w:trPr>
        <w:tc>
          <w:tcPr>
            <w:tcW w:w="4441" w:type="dxa"/>
          </w:tcPr>
          <w:p w14:paraId="3E5103D2" w14:textId="3DE47145" w:rsidR="00E62BB3" w:rsidRPr="00EA47BF" w:rsidRDefault="00ED1378">
            <w:pPr>
              <w:pStyle w:val="TableParagraph"/>
              <w:spacing w:before="114"/>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Finalist Presentations</w:t>
            </w:r>
            <w:r w:rsidR="00AF3806" w:rsidRPr="00EA47BF">
              <w:rPr>
                <w:rFonts w:ascii="Times New Roman" w:eastAsia="Times New Roman" w:hAnsi="Times New Roman" w:cs="Times New Roman"/>
                <w:b/>
                <w:bCs/>
                <w:color w:val="000000" w:themeColor="text1"/>
                <w:spacing w:val="-1"/>
              </w:rPr>
              <w:t xml:space="preserve"> to INPRS Staff</w:t>
            </w:r>
          </w:p>
        </w:tc>
        <w:tc>
          <w:tcPr>
            <w:tcW w:w="4926" w:type="dxa"/>
            <w:gridSpan w:val="2"/>
          </w:tcPr>
          <w:p w14:paraId="3E5103D3" w14:textId="30459845" w:rsidR="00E62BB3" w:rsidRPr="00F85700" w:rsidRDefault="00A54083" w:rsidP="71E285B1">
            <w:pPr>
              <w:pStyle w:val="TableParagraph"/>
              <w:spacing w:before="114" w:line="259" w:lineRule="auto"/>
              <w:jc w:val="right"/>
              <w:rPr>
                <w:rFonts w:ascii="Times New Roman" w:hAnsi="Times New Roman" w:cs="Times New Roman"/>
                <w:b/>
              </w:rPr>
            </w:pPr>
            <w:r>
              <w:rPr>
                <w:rFonts w:ascii="Times New Roman" w:hAnsi="Times New Roman" w:cs="Times New Roman"/>
                <w:b/>
                <w:bCs/>
              </w:rPr>
              <w:t>August 2025</w:t>
            </w:r>
          </w:p>
        </w:tc>
      </w:tr>
      <w:tr w:rsidR="00F262A2" w:rsidRPr="00EA47BF" w14:paraId="3E5103D7" w14:textId="77777777" w:rsidTr="00F85700">
        <w:trPr>
          <w:trHeight w:val="585"/>
        </w:trPr>
        <w:tc>
          <w:tcPr>
            <w:tcW w:w="4441" w:type="dxa"/>
          </w:tcPr>
          <w:p w14:paraId="3E5103D5" w14:textId="2186C885" w:rsidR="00E62BB3" w:rsidRPr="00EA47BF" w:rsidRDefault="001A2F19">
            <w:pPr>
              <w:pStyle w:val="TableParagraph"/>
              <w:spacing w:before="109"/>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Selection of Vendor</w:t>
            </w:r>
          </w:p>
        </w:tc>
        <w:tc>
          <w:tcPr>
            <w:tcW w:w="4926" w:type="dxa"/>
            <w:gridSpan w:val="2"/>
          </w:tcPr>
          <w:p w14:paraId="3E5103D6" w14:textId="08E41D11" w:rsidR="00E62BB3" w:rsidRPr="00F85700" w:rsidRDefault="00930179" w:rsidP="71E285B1">
            <w:pPr>
              <w:pStyle w:val="TableParagraph"/>
              <w:spacing w:before="114" w:line="259" w:lineRule="auto"/>
              <w:jc w:val="right"/>
              <w:rPr>
                <w:rFonts w:ascii="Times New Roman" w:hAnsi="Times New Roman" w:cs="Times New Roman"/>
                <w:b/>
              </w:rPr>
            </w:pPr>
            <w:r>
              <w:rPr>
                <w:rFonts w:ascii="Times New Roman" w:hAnsi="Times New Roman" w:cs="Times New Roman"/>
                <w:b/>
                <w:bCs/>
              </w:rPr>
              <w:t>September</w:t>
            </w:r>
            <w:r w:rsidR="00845465" w:rsidRPr="00F85700">
              <w:rPr>
                <w:rFonts w:ascii="Times New Roman" w:hAnsi="Times New Roman" w:cs="Times New Roman"/>
                <w:b/>
                <w:bCs/>
              </w:rPr>
              <w:t xml:space="preserve"> </w:t>
            </w:r>
            <w:r w:rsidR="5DF027DB" w:rsidRPr="00F85700">
              <w:rPr>
                <w:rFonts w:ascii="Times New Roman" w:hAnsi="Times New Roman" w:cs="Times New Roman"/>
                <w:b/>
                <w:bCs/>
              </w:rPr>
              <w:t>2025</w:t>
            </w:r>
          </w:p>
        </w:tc>
      </w:tr>
      <w:tr w:rsidR="00F262A2" w:rsidRPr="00EA47BF" w14:paraId="029F9DAF" w14:textId="77777777" w:rsidTr="00F85700">
        <w:trPr>
          <w:trHeight w:hRule="exact" w:val="650"/>
        </w:trPr>
        <w:tc>
          <w:tcPr>
            <w:tcW w:w="4441" w:type="dxa"/>
          </w:tcPr>
          <w:p w14:paraId="1F562180" w14:textId="0236994C" w:rsidR="005B6C26" w:rsidRPr="00EA47BF" w:rsidRDefault="005B6C26">
            <w:pPr>
              <w:pStyle w:val="TableParagraph"/>
              <w:spacing w:before="111"/>
              <w:ind w:left="108"/>
              <w:rPr>
                <w:rFonts w:ascii="Times New Roman" w:hAnsi="Times New Roman" w:cs="Times New Roman"/>
                <w:b/>
                <w:color w:val="000000" w:themeColor="text1"/>
              </w:rPr>
            </w:pPr>
            <w:r w:rsidRPr="00EA47BF">
              <w:rPr>
                <w:rFonts w:ascii="Times New Roman" w:hAnsi="Times New Roman" w:cs="Times New Roman"/>
                <w:b/>
                <w:color w:val="000000" w:themeColor="text1"/>
              </w:rPr>
              <w:t xml:space="preserve">Contract Negotiation </w:t>
            </w:r>
          </w:p>
        </w:tc>
        <w:tc>
          <w:tcPr>
            <w:tcW w:w="4926" w:type="dxa"/>
            <w:gridSpan w:val="2"/>
          </w:tcPr>
          <w:p w14:paraId="464FE8B7" w14:textId="0C2D3922" w:rsidR="005B6C26" w:rsidRPr="00F85700" w:rsidRDefault="00845465" w:rsidP="71E285B1">
            <w:pPr>
              <w:pStyle w:val="TableParagraph"/>
              <w:spacing w:before="111" w:line="259" w:lineRule="auto"/>
              <w:ind w:left="2160"/>
              <w:jc w:val="right"/>
              <w:rPr>
                <w:rFonts w:ascii="Times New Roman" w:hAnsi="Times New Roman" w:cs="Times New Roman"/>
                <w:b/>
              </w:rPr>
            </w:pPr>
            <w:r>
              <w:rPr>
                <w:rFonts w:ascii="Times New Roman" w:hAnsi="Times New Roman" w:cs="Times New Roman"/>
                <w:b/>
                <w:bCs/>
              </w:rPr>
              <w:t>September</w:t>
            </w:r>
            <w:r w:rsidRPr="00F85700">
              <w:rPr>
                <w:rFonts w:ascii="Times New Roman" w:hAnsi="Times New Roman" w:cs="Times New Roman"/>
                <w:b/>
                <w:bCs/>
              </w:rPr>
              <w:t xml:space="preserve"> </w:t>
            </w:r>
            <w:r w:rsidR="68E13ABF" w:rsidRPr="00F85700">
              <w:rPr>
                <w:rFonts w:ascii="Times New Roman" w:hAnsi="Times New Roman" w:cs="Times New Roman"/>
                <w:b/>
                <w:bCs/>
              </w:rPr>
              <w:t>2025</w:t>
            </w:r>
          </w:p>
        </w:tc>
      </w:tr>
      <w:tr w:rsidR="005A21E8" w14:paraId="587FB2D3" w14:textId="77777777" w:rsidTr="00F85700">
        <w:trPr>
          <w:gridAfter w:val="1"/>
          <w:wAfter w:w="17" w:type="dxa"/>
          <w:trHeight w:val="650"/>
        </w:trPr>
        <w:tc>
          <w:tcPr>
            <w:tcW w:w="4441" w:type="dxa"/>
          </w:tcPr>
          <w:p w14:paraId="15B46791" w14:textId="690B9AC7" w:rsidR="005A21E8" w:rsidRDefault="005A21E8" w:rsidP="71E285B1">
            <w:pPr>
              <w:pStyle w:val="TableParagraph"/>
              <w:spacing w:before="111"/>
              <w:ind w:left="108"/>
              <w:rPr>
                <w:rFonts w:ascii="Times New Roman" w:hAnsi="Times New Roman" w:cs="Times New Roman"/>
                <w:b/>
                <w:bCs/>
                <w:color w:val="000000" w:themeColor="text1"/>
              </w:rPr>
            </w:pPr>
            <w:r w:rsidRPr="71E285B1">
              <w:rPr>
                <w:rFonts w:ascii="Times New Roman" w:hAnsi="Times New Roman" w:cs="Times New Roman"/>
                <w:b/>
                <w:bCs/>
                <w:color w:val="000000" w:themeColor="text1"/>
              </w:rPr>
              <w:t xml:space="preserve">Estimated Start </w:t>
            </w:r>
          </w:p>
        </w:tc>
        <w:tc>
          <w:tcPr>
            <w:tcW w:w="4909" w:type="dxa"/>
          </w:tcPr>
          <w:p w14:paraId="38228996" w14:textId="4BE373B4" w:rsidR="005A21E8" w:rsidRPr="00F85700" w:rsidRDefault="00845465" w:rsidP="71E285B1">
            <w:pPr>
              <w:pStyle w:val="TableParagraph"/>
              <w:jc w:val="right"/>
              <w:rPr>
                <w:rFonts w:ascii="Times New Roman" w:hAnsi="Times New Roman" w:cs="Times New Roman"/>
                <w:b/>
                <w:bCs/>
              </w:rPr>
            </w:pPr>
            <w:r>
              <w:rPr>
                <w:rFonts w:ascii="Times New Roman" w:hAnsi="Times New Roman" w:cs="Times New Roman"/>
                <w:b/>
                <w:bCs/>
              </w:rPr>
              <w:t>October 1</w:t>
            </w:r>
            <w:r w:rsidR="005A21E8" w:rsidRPr="00F85700">
              <w:rPr>
                <w:rFonts w:ascii="Times New Roman" w:hAnsi="Times New Roman" w:cs="Times New Roman"/>
                <w:b/>
                <w:bCs/>
              </w:rPr>
              <w:t>, 2025</w:t>
            </w:r>
          </w:p>
        </w:tc>
      </w:tr>
      <w:tr w:rsidR="005A21E8" w14:paraId="01F984E8" w14:textId="77777777" w:rsidTr="00F85700">
        <w:trPr>
          <w:gridAfter w:val="1"/>
          <w:wAfter w:w="17" w:type="dxa"/>
          <w:trHeight w:val="690"/>
        </w:trPr>
        <w:tc>
          <w:tcPr>
            <w:tcW w:w="4441" w:type="dxa"/>
          </w:tcPr>
          <w:p w14:paraId="26BF4B3E" w14:textId="2EE02C2E" w:rsidR="005A21E8" w:rsidRDefault="005A21E8" w:rsidP="71E285B1">
            <w:pPr>
              <w:pStyle w:val="TableParagraph"/>
              <w:spacing w:before="111"/>
              <w:ind w:left="108"/>
              <w:rPr>
                <w:rFonts w:ascii="Times New Roman" w:hAnsi="Times New Roman" w:cs="Times New Roman"/>
                <w:b/>
                <w:bCs/>
                <w:color w:val="000000" w:themeColor="text1"/>
              </w:rPr>
            </w:pPr>
            <w:r w:rsidRPr="71E285B1">
              <w:rPr>
                <w:rFonts w:ascii="Times New Roman" w:hAnsi="Times New Roman" w:cs="Times New Roman"/>
                <w:b/>
                <w:bCs/>
                <w:color w:val="000000" w:themeColor="text1"/>
              </w:rPr>
              <w:t xml:space="preserve">Estimated Release of the </w:t>
            </w:r>
            <w:r w:rsidR="00845465">
              <w:rPr>
                <w:rFonts w:ascii="Times New Roman" w:hAnsi="Times New Roman" w:cs="Times New Roman"/>
                <w:b/>
                <w:bCs/>
                <w:color w:val="000000" w:themeColor="text1"/>
              </w:rPr>
              <w:t xml:space="preserve">CRM Employer </w:t>
            </w:r>
            <w:r w:rsidR="00943CEF">
              <w:rPr>
                <w:rFonts w:ascii="Times New Roman" w:hAnsi="Times New Roman" w:cs="Times New Roman"/>
                <w:b/>
                <w:bCs/>
                <w:color w:val="000000" w:themeColor="text1"/>
              </w:rPr>
              <w:t>Portal</w:t>
            </w:r>
          </w:p>
        </w:tc>
        <w:tc>
          <w:tcPr>
            <w:tcW w:w="4909" w:type="dxa"/>
          </w:tcPr>
          <w:p w14:paraId="0B76B38A" w14:textId="6FDA9056" w:rsidR="005A21E8" w:rsidRPr="00F85700" w:rsidRDefault="00845465" w:rsidP="71E285B1">
            <w:pPr>
              <w:pStyle w:val="TableParagraph"/>
              <w:jc w:val="right"/>
              <w:rPr>
                <w:rFonts w:ascii="Times New Roman" w:hAnsi="Times New Roman" w:cs="Times New Roman"/>
                <w:b/>
                <w:bCs/>
                <w:color w:val="000000" w:themeColor="text1"/>
              </w:rPr>
            </w:pPr>
            <w:r>
              <w:rPr>
                <w:rFonts w:ascii="Times New Roman" w:hAnsi="Times New Roman" w:cs="Times New Roman"/>
                <w:b/>
                <w:bCs/>
                <w:color w:val="000000" w:themeColor="text1"/>
              </w:rPr>
              <w:t>July 2026</w:t>
            </w:r>
          </w:p>
        </w:tc>
      </w:tr>
    </w:tbl>
    <w:p w14:paraId="72E05AC9" w14:textId="13FB6808" w:rsidR="71E285B1" w:rsidRDefault="71E285B1"/>
    <w:p w14:paraId="3E5103DB" w14:textId="77777777" w:rsidR="00E62BB3" w:rsidRPr="00EA47BF" w:rsidRDefault="00E62BB3">
      <w:pPr>
        <w:rPr>
          <w:rFonts w:ascii="Times New Roman" w:eastAsia="Times New Roman" w:hAnsi="Times New Roman" w:cs="Times New Roman"/>
          <w:color w:val="000000" w:themeColor="text1"/>
          <w:sz w:val="20"/>
          <w:szCs w:val="20"/>
        </w:rPr>
        <w:sectPr w:rsidR="00E62BB3" w:rsidRPr="00EA47BF" w:rsidSect="00477EF5">
          <w:headerReference w:type="default" r:id="rId25"/>
          <w:pgSz w:w="12240" w:h="15840"/>
          <w:pgMar w:top="1440" w:right="1440" w:bottom="1440" w:left="1440" w:header="0" w:footer="977" w:gutter="0"/>
          <w:cols w:space="720"/>
        </w:sectPr>
      </w:pPr>
    </w:p>
    <w:p w14:paraId="3E5103DC" w14:textId="77777777" w:rsidR="00E62BB3" w:rsidRPr="00EA47BF" w:rsidRDefault="0AD8AF72">
      <w:pPr>
        <w:pStyle w:val="Heading1"/>
        <w:spacing w:before="37"/>
        <w:jc w:val="both"/>
        <w:rPr>
          <w:rFonts w:cs="Times New Roman"/>
          <w:b w:val="0"/>
          <w:bCs w:val="0"/>
          <w:color w:val="000000" w:themeColor="text1"/>
        </w:rPr>
      </w:pPr>
      <w:bookmarkStart w:id="67" w:name="Section_2_–_Proposal_Content_Requirement"/>
      <w:bookmarkStart w:id="68" w:name="_Toc85618111"/>
      <w:bookmarkStart w:id="69" w:name="_Toc189664671"/>
      <w:bookmarkStart w:id="70" w:name="_Toc190250202"/>
      <w:bookmarkEnd w:id="67"/>
      <w:r w:rsidRPr="00EA47BF">
        <w:rPr>
          <w:rFonts w:cs="Times New Roman"/>
          <w:color w:val="000000" w:themeColor="text1"/>
          <w:spacing w:val="-1"/>
        </w:rPr>
        <w:t>SECTION</w:t>
      </w:r>
      <w:r w:rsidRPr="00EA47BF">
        <w:rPr>
          <w:rFonts w:cs="Times New Roman"/>
          <w:color w:val="000000" w:themeColor="text1"/>
          <w:spacing w:val="-2"/>
        </w:rPr>
        <w:t xml:space="preserve"> </w:t>
      </w:r>
      <w:r w:rsidRPr="00EA47BF">
        <w:rPr>
          <w:rFonts w:cs="Times New Roman"/>
          <w:color w:val="000000" w:themeColor="text1"/>
        </w:rPr>
        <w:t>2</w:t>
      </w:r>
      <w:r w:rsidRPr="00EA47BF">
        <w:rPr>
          <w:rFonts w:cs="Times New Roman"/>
          <w:color w:val="000000" w:themeColor="text1"/>
          <w:spacing w:val="-3"/>
        </w:rPr>
        <w:t xml:space="preserve"> </w:t>
      </w:r>
      <w:r w:rsidRPr="00EA47BF">
        <w:rPr>
          <w:rFonts w:cs="Times New Roman"/>
          <w:color w:val="000000" w:themeColor="text1"/>
        </w:rPr>
        <w:t xml:space="preserve">– </w:t>
      </w:r>
      <w:r w:rsidRPr="00EA47BF">
        <w:rPr>
          <w:rFonts w:cs="Times New Roman"/>
          <w:color w:val="000000" w:themeColor="text1"/>
          <w:spacing w:val="-2"/>
        </w:rPr>
        <w:t>PROPOSAL</w:t>
      </w:r>
      <w:r w:rsidRPr="00EA47BF">
        <w:rPr>
          <w:rFonts w:cs="Times New Roman"/>
          <w:color w:val="000000" w:themeColor="text1"/>
          <w:spacing w:val="-1"/>
        </w:rPr>
        <w:t xml:space="preserve"> </w:t>
      </w:r>
      <w:r w:rsidRPr="00EA47BF">
        <w:rPr>
          <w:rFonts w:cs="Times New Roman"/>
          <w:color w:val="000000" w:themeColor="text1"/>
          <w:spacing w:val="-2"/>
        </w:rPr>
        <w:t>CONTENT</w:t>
      </w:r>
      <w:r w:rsidRPr="00EA47BF">
        <w:rPr>
          <w:rFonts w:cs="Times New Roman"/>
          <w:color w:val="000000" w:themeColor="text1"/>
          <w:spacing w:val="-1"/>
        </w:rPr>
        <w:t xml:space="preserve"> </w:t>
      </w:r>
      <w:r w:rsidRPr="00EA47BF">
        <w:rPr>
          <w:rFonts w:cs="Times New Roman"/>
          <w:color w:val="000000" w:themeColor="text1"/>
          <w:spacing w:val="-2"/>
        </w:rPr>
        <w:t>REQUIREMENTS</w:t>
      </w:r>
      <w:bookmarkEnd w:id="68"/>
      <w:bookmarkEnd w:id="69"/>
      <w:bookmarkEnd w:id="70"/>
    </w:p>
    <w:p w14:paraId="3E5103DD" w14:textId="77777777" w:rsidR="00E62BB3" w:rsidRPr="00EA47BF" w:rsidRDefault="0AD8AF72" w:rsidP="00E919F7">
      <w:pPr>
        <w:pStyle w:val="Heading2"/>
        <w:numPr>
          <w:ilvl w:val="1"/>
          <w:numId w:val="5"/>
        </w:numPr>
        <w:tabs>
          <w:tab w:val="left" w:pos="841"/>
        </w:tabs>
        <w:spacing w:before="251"/>
        <w:ind w:hanging="720"/>
        <w:jc w:val="both"/>
        <w:rPr>
          <w:rFonts w:cs="Times New Roman"/>
          <w:b w:val="0"/>
          <w:bCs w:val="0"/>
          <w:color w:val="000000" w:themeColor="text1"/>
        </w:rPr>
      </w:pPr>
      <w:bookmarkStart w:id="71" w:name="2.1_General_Instructions"/>
      <w:bookmarkStart w:id="72" w:name="_Toc85618112"/>
      <w:bookmarkStart w:id="73" w:name="_Toc189664672"/>
      <w:bookmarkStart w:id="74" w:name="_Toc190250203"/>
      <w:bookmarkEnd w:id="71"/>
      <w:r w:rsidRPr="00EA47BF">
        <w:rPr>
          <w:rFonts w:cs="Times New Roman"/>
          <w:color w:val="000000" w:themeColor="text1"/>
        </w:rPr>
        <w:t>General</w:t>
      </w:r>
      <w:r w:rsidRPr="00EA47BF">
        <w:rPr>
          <w:rFonts w:cs="Times New Roman"/>
          <w:color w:val="000000" w:themeColor="text1"/>
          <w:spacing w:val="-24"/>
        </w:rPr>
        <w:t xml:space="preserve"> </w:t>
      </w:r>
      <w:r w:rsidRPr="00EA47BF">
        <w:rPr>
          <w:rFonts w:cs="Times New Roman"/>
          <w:color w:val="000000" w:themeColor="text1"/>
        </w:rPr>
        <w:t>Instructions</w:t>
      </w:r>
      <w:bookmarkEnd w:id="72"/>
      <w:bookmarkEnd w:id="73"/>
      <w:bookmarkEnd w:id="74"/>
    </w:p>
    <w:p w14:paraId="3E5103DE"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DF" w14:textId="629DB94C" w:rsidR="00E62BB3" w:rsidRPr="00EA47BF" w:rsidRDefault="00FF63C7">
      <w:pPr>
        <w:pStyle w:val="BodyText"/>
        <w:spacing w:line="276" w:lineRule="auto"/>
        <w:ind w:right="114"/>
        <w:jc w:val="both"/>
        <w:rPr>
          <w:rFonts w:cs="Times New Roman"/>
          <w:color w:val="000000" w:themeColor="text1"/>
          <w:spacing w:val="-1"/>
        </w:rPr>
      </w:pPr>
      <w:r w:rsidRPr="00EA47BF">
        <w:rPr>
          <w:rFonts w:cs="Times New Roman"/>
          <w:color w:val="000000" w:themeColor="text1"/>
        </w:rPr>
        <w:t>To</w:t>
      </w:r>
      <w:r w:rsidRPr="00EA47BF">
        <w:rPr>
          <w:rFonts w:cs="Times New Roman"/>
          <w:color w:val="000000" w:themeColor="text1"/>
          <w:spacing w:val="41"/>
        </w:rPr>
        <w:t xml:space="preserve"> </w:t>
      </w:r>
      <w:r w:rsidRPr="00EA47BF">
        <w:rPr>
          <w:rFonts w:cs="Times New Roman"/>
          <w:color w:val="000000" w:themeColor="text1"/>
          <w:spacing w:val="-1"/>
        </w:rPr>
        <w:t>facilitate</w:t>
      </w:r>
      <w:r w:rsidRPr="00EA47BF">
        <w:rPr>
          <w:rFonts w:cs="Times New Roman"/>
          <w:color w:val="000000" w:themeColor="text1"/>
          <w:spacing w:val="43"/>
        </w:rPr>
        <w:t xml:space="preserve"> </w:t>
      </w:r>
      <w:r w:rsidRPr="00EA47BF">
        <w:rPr>
          <w:rFonts w:cs="Times New Roman"/>
          <w:color w:val="000000" w:themeColor="text1"/>
          <w:spacing w:val="-1"/>
        </w:rPr>
        <w:t>the</w:t>
      </w:r>
      <w:r w:rsidRPr="00EA47BF">
        <w:rPr>
          <w:rFonts w:cs="Times New Roman"/>
          <w:color w:val="000000" w:themeColor="text1"/>
          <w:spacing w:val="43"/>
        </w:rPr>
        <w:t xml:space="preserve"> </w:t>
      </w:r>
      <w:r w:rsidRPr="00EA47BF">
        <w:rPr>
          <w:rFonts w:cs="Times New Roman"/>
          <w:color w:val="000000" w:themeColor="text1"/>
          <w:spacing w:val="-1"/>
        </w:rPr>
        <w:t>timely</w:t>
      </w:r>
      <w:r w:rsidRPr="00EA47BF">
        <w:rPr>
          <w:rFonts w:cs="Times New Roman"/>
          <w:color w:val="000000" w:themeColor="text1"/>
          <w:spacing w:val="41"/>
        </w:rPr>
        <w:t xml:space="preserve"> </w:t>
      </w:r>
      <w:r w:rsidRPr="00EA47BF">
        <w:rPr>
          <w:rFonts w:cs="Times New Roman"/>
          <w:color w:val="000000" w:themeColor="text1"/>
          <w:spacing w:val="-1"/>
        </w:rPr>
        <w:t>evaluation</w:t>
      </w:r>
      <w:r w:rsidRPr="00EA47BF">
        <w:rPr>
          <w:rFonts w:cs="Times New Roman"/>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1"/>
        </w:rPr>
        <w:t xml:space="preserve"> </w:t>
      </w:r>
      <w:r w:rsidRPr="00EA47BF">
        <w:rPr>
          <w:rFonts w:cs="Times New Roman"/>
          <w:color w:val="000000" w:themeColor="text1"/>
          <w:spacing w:val="-1"/>
        </w:rPr>
        <w:t>proposals,</w:t>
      </w:r>
      <w:r w:rsidRPr="00EA47BF">
        <w:rPr>
          <w:rFonts w:cs="Times New Roman"/>
          <w:color w:val="000000" w:themeColor="text1"/>
          <w:spacing w:val="41"/>
        </w:rPr>
        <w:t xml:space="preserve"> </w:t>
      </w:r>
      <w:r w:rsidRPr="00EA47BF">
        <w:rPr>
          <w:rFonts w:cs="Times New Roman"/>
          <w:color w:val="000000" w:themeColor="text1"/>
        </w:rPr>
        <w:t>a</w:t>
      </w:r>
      <w:r w:rsidRPr="00EA47BF">
        <w:rPr>
          <w:rFonts w:cs="Times New Roman"/>
          <w:color w:val="000000" w:themeColor="text1"/>
          <w:spacing w:val="43"/>
        </w:rPr>
        <w:t xml:space="preserve"> </w:t>
      </w:r>
      <w:r w:rsidRPr="00EA47BF">
        <w:rPr>
          <w:rFonts w:cs="Times New Roman"/>
          <w:color w:val="000000" w:themeColor="text1"/>
          <w:spacing w:val="-1"/>
        </w:rPr>
        <w:t>standard</w:t>
      </w:r>
      <w:r w:rsidRPr="00EA47BF">
        <w:rPr>
          <w:rFonts w:cs="Times New Roman"/>
          <w:color w:val="000000" w:themeColor="text1"/>
          <w:spacing w:val="43"/>
        </w:rPr>
        <w:t xml:space="preserve"> </w:t>
      </w:r>
      <w:r w:rsidRPr="00EA47BF">
        <w:rPr>
          <w:rFonts w:cs="Times New Roman"/>
          <w:color w:val="000000" w:themeColor="text1"/>
          <w:spacing w:val="-2"/>
        </w:rPr>
        <w:t>format</w:t>
      </w:r>
      <w:r w:rsidRPr="00EA47BF">
        <w:rPr>
          <w:rFonts w:cs="Times New Roman"/>
          <w:color w:val="000000" w:themeColor="text1"/>
          <w:spacing w:val="44"/>
        </w:rPr>
        <w:t xml:space="preserve"> </w:t>
      </w:r>
      <w:r w:rsidRPr="00EA47BF">
        <w:rPr>
          <w:rFonts w:cs="Times New Roman"/>
          <w:color w:val="000000" w:themeColor="text1"/>
        </w:rPr>
        <w:t>for</w:t>
      </w:r>
      <w:r w:rsidRPr="00EA47BF">
        <w:rPr>
          <w:rFonts w:cs="Times New Roman"/>
          <w:color w:val="000000" w:themeColor="text1"/>
          <w:spacing w:val="41"/>
        </w:rPr>
        <w:t xml:space="preserve"> </w:t>
      </w:r>
      <w:r w:rsidRPr="00EA47BF">
        <w:rPr>
          <w:rFonts w:cs="Times New Roman"/>
          <w:color w:val="000000" w:themeColor="text1"/>
          <w:spacing w:val="-1"/>
        </w:rPr>
        <w:t>proposal</w:t>
      </w:r>
      <w:r w:rsidRPr="00EA47BF">
        <w:rPr>
          <w:rFonts w:cs="Times New Roman"/>
          <w:color w:val="000000" w:themeColor="text1"/>
          <w:spacing w:val="44"/>
        </w:rPr>
        <w:t xml:space="preserve"> </w:t>
      </w:r>
      <w:r w:rsidRPr="00EA47BF">
        <w:rPr>
          <w:rFonts w:cs="Times New Roman"/>
          <w:color w:val="000000" w:themeColor="text1"/>
          <w:spacing w:val="-1"/>
        </w:rPr>
        <w:t>submission</w:t>
      </w:r>
      <w:r w:rsidRPr="00EA47BF">
        <w:rPr>
          <w:rFonts w:cs="Times New Roman"/>
          <w:color w:val="000000" w:themeColor="text1"/>
          <w:spacing w:val="43"/>
        </w:rPr>
        <w:t xml:space="preserve"> </w:t>
      </w:r>
      <w:r w:rsidRPr="00EA47BF">
        <w:rPr>
          <w:rFonts w:cs="Times New Roman"/>
          <w:color w:val="000000" w:themeColor="text1"/>
          <w:spacing w:val="-1"/>
        </w:rPr>
        <w:t>has</w:t>
      </w:r>
      <w:r w:rsidRPr="00EA47BF">
        <w:rPr>
          <w:rFonts w:cs="Times New Roman"/>
          <w:color w:val="000000" w:themeColor="text1"/>
          <w:spacing w:val="44"/>
        </w:rPr>
        <w:t xml:space="preserve"> </w:t>
      </w:r>
      <w:r w:rsidRPr="00EA47BF">
        <w:rPr>
          <w:rFonts w:cs="Times New Roman"/>
          <w:color w:val="000000" w:themeColor="text1"/>
          <w:spacing w:val="-2"/>
        </w:rPr>
        <w:t>been</w:t>
      </w:r>
      <w:r w:rsidRPr="00EA47BF">
        <w:rPr>
          <w:rFonts w:cs="Times New Roman"/>
          <w:color w:val="000000" w:themeColor="text1"/>
          <w:spacing w:val="77"/>
        </w:rPr>
        <w:t xml:space="preserve"> </w:t>
      </w:r>
      <w:r w:rsidRPr="00EA47BF">
        <w:rPr>
          <w:rFonts w:cs="Times New Roman"/>
          <w:color w:val="000000" w:themeColor="text1"/>
          <w:spacing w:val="-1"/>
        </w:rPr>
        <w:t>developed</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8"/>
        </w:rPr>
        <w:t xml:space="preserve"> </w:t>
      </w:r>
      <w:r w:rsidRPr="00EA47BF">
        <w:rPr>
          <w:rFonts w:cs="Times New Roman"/>
          <w:color w:val="000000" w:themeColor="text1"/>
          <w:spacing w:val="-1"/>
        </w:rPr>
        <w:t>documented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8"/>
        </w:rPr>
        <w:t xml:space="preserve"> </w:t>
      </w:r>
      <w:r w:rsidRPr="00EA47BF">
        <w:rPr>
          <w:rFonts w:cs="Times New Roman"/>
          <w:color w:val="000000" w:themeColor="text1"/>
          <w:spacing w:val="-1"/>
        </w:rPr>
        <w:t>section.</w:t>
      </w:r>
      <w:r w:rsidRPr="00EA47BF">
        <w:rPr>
          <w:rFonts w:cs="Times New Roman"/>
          <w:color w:val="000000" w:themeColor="text1"/>
          <w:spacing w:val="1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8"/>
        </w:rPr>
        <w:t xml:space="preserve"> </w:t>
      </w:r>
      <w:r w:rsidRPr="00EA47BF">
        <w:rPr>
          <w:rFonts w:cs="Times New Roman"/>
          <w:color w:val="000000" w:themeColor="text1"/>
          <w:spacing w:val="-1"/>
        </w:rPr>
        <w:t>are</w:t>
      </w:r>
      <w:r w:rsidRPr="00EA47BF">
        <w:rPr>
          <w:rFonts w:cs="Times New Roman"/>
          <w:color w:val="000000" w:themeColor="text1"/>
          <w:spacing w:val="7"/>
        </w:rPr>
        <w:t xml:space="preserve"> </w:t>
      </w:r>
      <w:r w:rsidRPr="00EA47BF">
        <w:rPr>
          <w:rFonts w:cs="Times New Roman"/>
          <w:color w:val="000000" w:themeColor="text1"/>
          <w:spacing w:val="-1"/>
        </w:rPr>
        <w:t>required</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2"/>
        </w:rPr>
        <w:t>format</w:t>
      </w:r>
      <w:r w:rsidRPr="00EA47BF">
        <w:rPr>
          <w:rFonts w:cs="Times New Roman"/>
          <w:color w:val="000000" w:themeColor="text1"/>
          <w:spacing w:val="8"/>
        </w:rPr>
        <w:t xml:space="preserve"> </w:t>
      </w:r>
      <w:r w:rsidRPr="00EA47BF">
        <w:rPr>
          <w:rFonts w:cs="Times New Roman"/>
          <w:color w:val="000000" w:themeColor="text1"/>
          <w:spacing w:val="-1"/>
        </w:rPr>
        <w:t>their</w:t>
      </w:r>
      <w:r w:rsidRPr="00EA47BF">
        <w:rPr>
          <w:rFonts w:cs="Times New Roman"/>
          <w:color w:val="000000" w:themeColor="text1"/>
          <w:spacing w:val="8"/>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85"/>
        </w:rPr>
        <w:t xml:space="preserve"> </w:t>
      </w:r>
      <w:r w:rsidRPr="00EA47BF">
        <w:rPr>
          <w:rFonts w:cs="Times New Roman"/>
          <w:color w:val="000000" w:themeColor="text1"/>
          <w:spacing w:val="-1"/>
        </w:rPr>
        <w:t>manner</w:t>
      </w:r>
      <w:r w:rsidRPr="00EA47BF">
        <w:rPr>
          <w:rFonts w:cs="Times New Roman"/>
          <w:color w:val="000000" w:themeColor="text1"/>
          <w:spacing w:val="1"/>
        </w:rPr>
        <w:t xml:space="preserve"> </w:t>
      </w:r>
      <w:r w:rsidRPr="00EA47BF">
        <w:rPr>
          <w:rFonts w:cs="Times New Roman"/>
          <w:color w:val="000000" w:themeColor="text1"/>
          <w:spacing w:val="-1"/>
        </w:rPr>
        <w:t>consistent</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guidelines</w:t>
      </w:r>
      <w:r w:rsidRPr="00EA47BF">
        <w:rPr>
          <w:rFonts w:cs="Times New Roman"/>
          <w:color w:val="000000" w:themeColor="text1"/>
        </w:rPr>
        <w:t xml:space="preserve"> </w:t>
      </w:r>
      <w:r w:rsidRPr="00EA47BF">
        <w:rPr>
          <w:rFonts w:cs="Times New Roman"/>
          <w:color w:val="000000" w:themeColor="text1"/>
          <w:spacing w:val="-1"/>
        </w:rPr>
        <w:t>described</w:t>
      </w:r>
      <w:r w:rsidRPr="00EA47BF">
        <w:rPr>
          <w:rFonts w:cs="Times New Roman"/>
          <w:color w:val="000000" w:themeColor="text1"/>
        </w:rPr>
        <w:t xml:space="preserve"> </w:t>
      </w:r>
      <w:r w:rsidRPr="00EA47BF">
        <w:rPr>
          <w:rFonts w:cs="Times New Roman"/>
          <w:color w:val="000000" w:themeColor="text1"/>
          <w:spacing w:val="-1"/>
        </w:rPr>
        <w:t>below.</w:t>
      </w:r>
    </w:p>
    <w:p w14:paraId="57DA8A93" w14:textId="76030DCE" w:rsidR="006B5F82" w:rsidRPr="00EA47BF" w:rsidRDefault="006B5F82">
      <w:pPr>
        <w:pStyle w:val="BodyText"/>
        <w:spacing w:line="276" w:lineRule="auto"/>
        <w:ind w:right="114"/>
        <w:jc w:val="both"/>
        <w:rPr>
          <w:rFonts w:cs="Times New Roman"/>
          <w:color w:val="000000" w:themeColor="text1"/>
          <w:spacing w:val="-1"/>
        </w:rPr>
      </w:pPr>
    </w:p>
    <w:p w14:paraId="15A13137" w14:textId="77777777" w:rsidR="006B5F82" w:rsidRPr="00EA47BF" w:rsidRDefault="006B5F82" w:rsidP="006B5F82">
      <w:pPr>
        <w:pStyle w:val="BodyText"/>
        <w:ind w:left="119"/>
        <w:jc w:val="both"/>
        <w:rPr>
          <w:rFonts w:cs="Times New Roman"/>
          <w:color w:val="000000" w:themeColor="text1"/>
        </w:rPr>
      </w:pPr>
      <w:r w:rsidRPr="00EA47BF">
        <w:rPr>
          <w:rFonts w:cs="Times New Roman"/>
          <w:color w:val="000000" w:themeColor="text1"/>
        </w:rPr>
        <w:t>A</w:t>
      </w:r>
      <w:r w:rsidRPr="00EA47BF">
        <w:rPr>
          <w:rFonts w:cs="Times New Roman"/>
          <w:color w:val="000000" w:themeColor="text1"/>
          <w:spacing w:val="-1"/>
        </w:rPr>
        <w:t xml:space="preserve"> complete</w:t>
      </w:r>
      <w:r w:rsidRPr="00EA47BF">
        <w:rPr>
          <w:rFonts w:cs="Times New Roman"/>
          <w:color w:val="000000" w:themeColor="text1"/>
        </w:rPr>
        <w:t xml:space="preserve"> </w:t>
      </w:r>
      <w:r w:rsidRPr="00EA47BF">
        <w:rPr>
          <w:rFonts w:cs="Times New Roman"/>
          <w:color w:val="000000" w:themeColor="text1"/>
          <w:spacing w:val="-1"/>
        </w:rPr>
        <w:t>proposal</w:t>
      </w:r>
      <w:r w:rsidRPr="00EA47BF">
        <w:rPr>
          <w:rFonts w:cs="Times New Roman"/>
          <w:color w:val="000000" w:themeColor="text1"/>
          <w:spacing w:val="1"/>
        </w:rPr>
        <w:t xml:space="preserve"> must be submitted electronically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guidelines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 xml:space="preserve">1.7 </w:t>
      </w:r>
      <w:r w:rsidRPr="00EA47BF">
        <w:rPr>
          <w:rFonts w:cs="Times New Roman"/>
          <w:color w:val="000000" w:themeColor="text1"/>
        </w:rPr>
        <w:t>of</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2"/>
        </w:rPr>
        <w:t xml:space="preserve"> and must </w:t>
      </w:r>
      <w:r w:rsidRPr="00EA47BF">
        <w:rPr>
          <w:rFonts w:cs="Times New Roman"/>
          <w:color w:val="000000" w:themeColor="text1"/>
          <w:spacing w:val="-1"/>
        </w:rPr>
        <w:t>include</w:t>
      </w:r>
      <w:r w:rsidRPr="00EA47BF">
        <w:rPr>
          <w:rFonts w:cs="Times New Roman"/>
          <w:color w:val="000000" w:themeColor="text1"/>
          <w:spacing w:val="-2"/>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following:</w:t>
      </w:r>
    </w:p>
    <w:p w14:paraId="63E9C858" w14:textId="77777777" w:rsidR="006B5F82" w:rsidRPr="00EA47BF" w:rsidRDefault="006B5F82" w:rsidP="006B5F82">
      <w:pPr>
        <w:spacing w:before="8"/>
        <w:rPr>
          <w:rFonts w:ascii="Times New Roman" w:eastAsia="Times New Roman" w:hAnsi="Times New Roman" w:cs="Times New Roman"/>
          <w:color w:val="000000" w:themeColor="text1"/>
          <w:sz w:val="20"/>
          <w:szCs w:val="20"/>
        </w:rPr>
      </w:pPr>
    </w:p>
    <w:p w14:paraId="1AB7CF1B" w14:textId="77777777" w:rsidR="006B5F82" w:rsidRPr="00EA47BF" w:rsidRDefault="006B5F82" w:rsidP="00E919F7">
      <w:pPr>
        <w:pStyle w:val="BodyText"/>
        <w:numPr>
          <w:ilvl w:val="0"/>
          <w:numId w:val="4"/>
        </w:numPr>
        <w:tabs>
          <w:tab w:val="left" w:pos="481"/>
        </w:tabs>
        <w:spacing w:before="37"/>
        <w:ind w:left="480" w:hanging="360"/>
        <w:jc w:val="both"/>
        <w:rPr>
          <w:rFonts w:cs="Times New Roman"/>
          <w:color w:val="000000" w:themeColor="text1"/>
        </w:rPr>
      </w:pPr>
      <w:r w:rsidRPr="00EA47BF">
        <w:rPr>
          <w:rFonts w:cs="Times New Roman"/>
          <w:color w:val="000000" w:themeColor="text1"/>
          <w:spacing w:val="-1"/>
        </w:rPr>
        <w:t>A 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w:t>
      </w:r>
      <w:r w:rsidRPr="00EA47BF">
        <w:rPr>
          <w:rFonts w:cs="Times New Roman"/>
          <w:color w:val="000000" w:themeColor="text1"/>
          <w:spacing w:val="-3"/>
        </w:rPr>
        <w:t xml:space="preserve"> </w:t>
      </w:r>
      <w:r w:rsidRPr="00EA47BF">
        <w:rPr>
          <w:rFonts w:cs="Times New Roman"/>
          <w:i/>
          <w:color w:val="000000" w:themeColor="text1"/>
          <w:spacing w:val="-1"/>
        </w:rPr>
        <w:t>Section</w:t>
      </w:r>
      <w:r w:rsidRPr="00EA47BF">
        <w:rPr>
          <w:rFonts w:cs="Times New Roman"/>
          <w:i/>
          <w:color w:val="000000" w:themeColor="text1"/>
        </w:rPr>
        <w:t xml:space="preserve"> 2.2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1891114F" w14:textId="77777777" w:rsidR="006B5F82" w:rsidRPr="00EA47BF" w:rsidRDefault="006B5F82" w:rsidP="00E919F7">
      <w:pPr>
        <w:pStyle w:val="BodyText"/>
        <w:numPr>
          <w:ilvl w:val="0"/>
          <w:numId w:val="4"/>
        </w:numPr>
        <w:tabs>
          <w:tab w:val="left" w:pos="481"/>
        </w:tabs>
        <w:spacing w:before="35"/>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39"/>
        </w:rPr>
        <w:t xml:space="preserve"> </w:t>
      </w:r>
      <w:r w:rsidRPr="00EA47BF">
        <w:rPr>
          <w:rFonts w:cs="Times New Roman"/>
          <w:color w:val="000000" w:themeColor="text1"/>
          <w:spacing w:val="-1"/>
        </w:rPr>
        <w:t>business</w:t>
      </w:r>
      <w:r w:rsidRPr="00EA47BF">
        <w:rPr>
          <w:rFonts w:cs="Times New Roman"/>
          <w:color w:val="000000" w:themeColor="text1"/>
          <w:spacing w:val="36"/>
        </w:rPr>
        <w:t xml:space="preserve"> </w:t>
      </w:r>
      <w:r w:rsidRPr="00EA47BF">
        <w:rPr>
          <w:rFonts w:cs="Times New Roman"/>
          <w:color w:val="000000" w:themeColor="text1"/>
          <w:spacing w:val="-1"/>
        </w:rPr>
        <w:t>proposal</w:t>
      </w:r>
      <w:r w:rsidRPr="00EA47BF">
        <w:rPr>
          <w:rFonts w:cs="Times New Roman"/>
          <w:color w:val="000000" w:themeColor="text1"/>
          <w:spacing w:val="37"/>
        </w:rPr>
        <w:t xml:space="preserve"> </w:t>
      </w:r>
      <w:r w:rsidRPr="00EA47BF">
        <w:rPr>
          <w:rFonts w:cs="Times New Roman"/>
          <w:color w:val="000000" w:themeColor="text1"/>
          <w:spacing w:val="-1"/>
        </w:rPr>
        <w:t>(with</w:t>
      </w:r>
      <w:r w:rsidRPr="00EA47BF">
        <w:rPr>
          <w:rFonts w:cs="Times New Roman"/>
          <w:color w:val="000000" w:themeColor="text1"/>
          <w:spacing w:val="36"/>
        </w:rPr>
        <w:t xml:space="preserve"> </w:t>
      </w:r>
      <w:r w:rsidRPr="00EA47BF">
        <w:rPr>
          <w:rFonts w:cs="Times New Roman"/>
          <w:color w:val="000000" w:themeColor="text1"/>
        </w:rPr>
        <w:t>the</w:t>
      </w:r>
      <w:r w:rsidRPr="00EA47BF">
        <w:rPr>
          <w:rFonts w:cs="Times New Roman"/>
          <w:color w:val="000000" w:themeColor="text1"/>
          <w:spacing w:val="36"/>
        </w:rPr>
        <w:t xml:space="preserve"> </w:t>
      </w:r>
      <w:r w:rsidRPr="00EA47BF">
        <w:rPr>
          <w:rFonts w:cs="Times New Roman"/>
          <w:color w:val="000000" w:themeColor="text1"/>
          <w:spacing w:val="-1"/>
        </w:rPr>
        <w:t>information</w:t>
      </w:r>
      <w:r w:rsidRPr="00EA47BF">
        <w:rPr>
          <w:rFonts w:cs="Times New Roman"/>
          <w:color w:val="000000" w:themeColor="text1"/>
          <w:spacing w:val="38"/>
        </w:rPr>
        <w:t xml:space="preserve"> </w:t>
      </w:r>
      <w:r w:rsidRPr="00EA47BF">
        <w:rPr>
          <w:rFonts w:cs="Times New Roman"/>
          <w:color w:val="000000" w:themeColor="text1"/>
          <w:spacing w:val="-1"/>
        </w:rPr>
        <w:t>and</w:t>
      </w:r>
      <w:r w:rsidRPr="00EA47BF">
        <w:rPr>
          <w:rFonts w:cs="Times New Roman"/>
          <w:color w:val="000000" w:themeColor="text1"/>
          <w:spacing w:val="38"/>
        </w:rPr>
        <w:t xml:space="preserve"> </w:t>
      </w:r>
      <w:r w:rsidRPr="00EA47BF">
        <w:rPr>
          <w:rFonts w:cs="Times New Roman"/>
          <w:color w:val="000000" w:themeColor="text1"/>
          <w:spacing w:val="-1"/>
        </w:rPr>
        <w:t>attachments</w:t>
      </w:r>
      <w:r w:rsidRPr="00EA47BF">
        <w:rPr>
          <w:rFonts w:cs="Times New Roman"/>
          <w:color w:val="000000" w:themeColor="text1"/>
          <w:spacing w:val="39"/>
        </w:rPr>
        <w:t xml:space="preserve"> </w:t>
      </w:r>
      <w:r w:rsidRPr="00EA47BF">
        <w:rPr>
          <w:rFonts w:cs="Times New Roman"/>
          <w:color w:val="000000" w:themeColor="text1"/>
          <w:spacing w:val="-1"/>
        </w:rPr>
        <w:t>described</w:t>
      </w:r>
      <w:r w:rsidRPr="00EA47BF">
        <w:rPr>
          <w:rFonts w:cs="Times New Roman"/>
          <w:color w:val="000000" w:themeColor="text1"/>
          <w:spacing w:val="36"/>
        </w:rPr>
        <w:t xml:space="preserve"> </w:t>
      </w:r>
      <w:r w:rsidRPr="00EA47BF">
        <w:rPr>
          <w:rFonts w:cs="Times New Roman"/>
          <w:color w:val="000000" w:themeColor="text1"/>
          <w:spacing w:val="-1"/>
        </w:rPr>
        <w:t>in</w:t>
      </w:r>
    </w:p>
    <w:p w14:paraId="1051B6A7" w14:textId="77777777" w:rsidR="006B5F82" w:rsidRPr="00EA47BF" w:rsidRDefault="006B5F82" w:rsidP="006B5F82">
      <w:pPr>
        <w:spacing w:before="39"/>
        <w:ind w:left="480"/>
        <w:rPr>
          <w:rFonts w:ascii="Times New Roman" w:eastAsia="Times New Roman" w:hAnsi="Times New Roman" w:cs="Times New Roman"/>
          <w:color w:val="000000" w:themeColor="text1"/>
        </w:rPr>
      </w:pPr>
      <w:r w:rsidRPr="00EA47BF">
        <w:rPr>
          <w:rFonts w:ascii="Times New Roman" w:hAnsi="Times New Roman" w:cs="Times New Roman"/>
          <w:i/>
          <w:color w:val="000000" w:themeColor="text1"/>
          <w:spacing w:val="-1"/>
        </w:rPr>
        <w:t>Section</w:t>
      </w:r>
      <w:r w:rsidRPr="00EA47BF">
        <w:rPr>
          <w:rFonts w:ascii="Times New Roman" w:hAnsi="Times New Roman" w:cs="Times New Roman"/>
          <w:i/>
          <w:color w:val="000000" w:themeColor="text1"/>
        </w:rPr>
        <w:t xml:space="preserve"> </w:t>
      </w:r>
      <w:r w:rsidRPr="00EA47BF">
        <w:rPr>
          <w:rFonts w:ascii="Times New Roman" w:hAnsi="Times New Roman" w:cs="Times New Roman"/>
          <w:i/>
          <w:color w:val="000000" w:themeColor="text1"/>
          <w:spacing w:val="-1"/>
        </w:rPr>
        <w:t>2.3</w:t>
      </w:r>
      <w:r w:rsidRPr="00EA47BF">
        <w:rPr>
          <w:rFonts w:ascii="Times New Roman" w:hAnsi="Times New Roman" w:cs="Times New Roman"/>
          <w:i/>
          <w:color w:val="000000" w:themeColor="text1"/>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2"/>
        </w:rPr>
        <w:t xml:space="preserve"> </w:t>
      </w:r>
      <w:r w:rsidRPr="00EA47BF">
        <w:rPr>
          <w:rFonts w:ascii="Times New Roman" w:hAnsi="Times New Roman" w:cs="Times New Roman"/>
          <w:color w:val="000000" w:themeColor="text1"/>
          <w:spacing w:val="-1"/>
        </w:rPr>
        <w:t>this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RFP).</w:t>
      </w:r>
    </w:p>
    <w:p w14:paraId="29D8EBED" w14:textId="2574AE9F" w:rsidR="006B5F82" w:rsidRPr="00EA47BF" w:rsidRDefault="006B5F82" w:rsidP="00E919F7">
      <w:pPr>
        <w:pStyle w:val="BodyText"/>
        <w:numPr>
          <w:ilvl w:val="0"/>
          <w:numId w:val="4"/>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2"/>
        </w:rPr>
        <w:t xml:space="preserve"> </w:t>
      </w:r>
      <w:r w:rsidRPr="00EA47BF">
        <w:rPr>
          <w:rFonts w:cs="Times New Roman"/>
          <w:color w:val="000000" w:themeColor="text1"/>
        </w:rPr>
        <w:t xml:space="preserve">fee </w:t>
      </w:r>
      <w:r w:rsidRPr="00EA47BF">
        <w:rPr>
          <w:rFonts w:cs="Times New Roman"/>
          <w:color w:val="000000" w:themeColor="text1"/>
          <w:spacing w:val="-1"/>
        </w:rPr>
        <w:t>proposal</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 xml:space="preserve">2.4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085BC6AF" w14:textId="2BA7616B" w:rsidR="005D6774" w:rsidRPr="00EA47BF" w:rsidRDefault="00101096" w:rsidP="00E919F7">
      <w:pPr>
        <w:pStyle w:val="BodyText"/>
        <w:numPr>
          <w:ilvl w:val="0"/>
          <w:numId w:val="4"/>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The required documents from Appendix B</w:t>
      </w:r>
      <w:r w:rsidR="005D6774" w:rsidRPr="00EA47BF">
        <w:rPr>
          <w:rFonts w:cs="Times New Roman"/>
          <w:color w:val="000000" w:themeColor="text1"/>
          <w:spacing w:val="-1"/>
        </w:rPr>
        <w:t>.</w:t>
      </w:r>
    </w:p>
    <w:p w14:paraId="6E3580F5" w14:textId="77777777" w:rsidR="006B5F82" w:rsidRPr="00EA47BF" w:rsidRDefault="006B5F82">
      <w:pPr>
        <w:pStyle w:val="BodyText"/>
        <w:spacing w:line="276" w:lineRule="auto"/>
        <w:ind w:right="114"/>
        <w:jc w:val="both"/>
        <w:rPr>
          <w:rFonts w:cs="Times New Roman"/>
          <w:color w:val="000000" w:themeColor="text1"/>
        </w:rPr>
      </w:pPr>
    </w:p>
    <w:p w14:paraId="3E5103EA" w14:textId="77777777" w:rsidR="00E62BB3" w:rsidRPr="00EA47BF" w:rsidRDefault="0AD8AF72" w:rsidP="00E919F7">
      <w:pPr>
        <w:pStyle w:val="Heading2"/>
        <w:numPr>
          <w:ilvl w:val="1"/>
          <w:numId w:val="5"/>
        </w:numPr>
        <w:tabs>
          <w:tab w:val="left" w:pos="841"/>
        </w:tabs>
        <w:ind w:hanging="720"/>
        <w:jc w:val="both"/>
        <w:rPr>
          <w:rFonts w:cs="Times New Roman"/>
          <w:b w:val="0"/>
          <w:bCs w:val="0"/>
          <w:color w:val="000000" w:themeColor="text1"/>
        </w:rPr>
      </w:pPr>
      <w:bookmarkStart w:id="75" w:name="2.2_Transmittal_Letter"/>
      <w:bookmarkStart w:id="76" w:name="_Toc85618113"/>
      <w:bookmarkStart w:id="77" w:name="_Toc189664673"/>
      <w:bookmarkStart w:id="78" w:name="_Toc190250204"/>
      <w:bookmarkEnd w:id="75"/>
      <w:r w:rsidRPr="00EA47BF">
        <w:rPr>
          <w:rFonts w:cs="Times New Roman"/>
          <w:color w:val="000000" w:themeColor="text1"/>
        </w:rPr>
        <w:t>Transmittal</w:t>
      </w:r>
      <w:r w:rsidRPr="00EA47BF">
        <w:rPr>
          <w:rFonts w:cs="Times New Roman"/>
          <w:color w:val="000000" w:themeColor="text1"/>
          <w:spacing w:val="-22"/>
        </w:rPr>
        <w:t xml:space="preserve"> </w:t>
      </w:r>
      <w:r w:rsidRPr="00EA47BF">
        <w:rPr>
          <w:rFonts w:cs="Times New Roman"/>
          <w:color w:val="000000" w:themeColor="text1"/>
        </w:rPr>
        <w:t>Letter</w:t>
      </w:r>
      <w:bookmarkEnd w:id="76"/>
      <w:bookmarkEnd w:id="77"/>
      <w:bookmarkEnd w:id="78"/>
    </w:p>
    <w:p w14:paraId="3E5103EB"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EC" w14:textId="77777777" w:rsidR="00E62BB3" w:rsidRPr="00EA47BF" w:rsidRDefault="00FF63C7">
      <w:pPr>
        <w:pStyle w:val="BodyText"/>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rPr>
        <w:t>be in</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form</w:t>
      </w:r>
      <w:r w:rsidRPr="00EA47BF">
        <w:rPr>
          <w:rFonts w:cs="Times New Roman"/>
          <w:color w:val="000000" w:themeColor="text1"/>
          <w:spacing w:val="-4"/>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a </w:t>
      </w:r>
      <w:proofErr w:type="gramStart"/>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2"/>
        </w:rPr>
        <w:t>and</w:t>
      </w:r>
      <w:proofErr w:type="gramEnd"/>
      <w:r w:rsidRPr="00EA47BF">
        <w:rPr>
          <w:rFonts w:cs="Times New Roman"/>
          <w:color w:val="000000" w:themeColor="text1"/>
        </w:rPr>
        <w:t xml:space="preserve"> </w:t>
      </w:r>
      <w:proofErr w:type="gramStart"/>
      <w:r w:rsidRPr="00EA47BF">
        <w:rPr>
          <w:rFonts w:cs="Times New Roman"/>
          <w:color w:val="000000" w:themeColor="text1"/>
          <w:spacing w:val="-1"/>
        </w:rPr>
        <w:t>address</w:t>
      </w:r>
      <w:proofErr w:type="gramEnd"/>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topics:</w:t>
      </w:r>
    </w:p>
    <w:p w14:paraId="3E5103ED"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EE" w14:textId="77777777"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3"/>
        </w:rPr>
        <w:t xml:space="preserve"> </w:t>
      </w:r>
      <w:r w:rsidRPr="00EA47BF">
        <w:rPr>
          <w:rFonts w:cs="Times New Roman"/>
          <w:color w:val="000000" w:themeColor="text1"/>
          <w:spacing w:val="-2"/>
        </w:rPr>
        <w:t>RFP</w:t>
      </w:r>
    </w:p>
    <w:p w14:paraId="3E5103EF"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3F0"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spacing w:val="-1"/>
        </w:rPr>
        <w:t>first</w:t>
      </w:r>
      <w:r w:rsidRPr="00EA47BF">
        <w:rPr>
          <w:rFonts w:cs="Times New Roman"/>
          <w:color w:val="000000" w:themeColor="text1"/>
          <w:spacing w:val="1"/>
        </w:rPr>
        <w:t xml:space="preserve"> </w:t>
      </w:r>
      <w:r w:rsidRPr="00EA47BF">
        <w:rPr>
          <w:rFonts w:cs="Times New Roman"/>
          <w:color w:val="000000" w:themeColor="text1"/>
          <w:spacing w:val="-1"/>
        </w:rPr>
        <w:t>identify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RFP title</w:t>
      </w:r>
      <w:r w:rsidRPr="00EA47BF">
        <w:rPr>
          <w:rFonts w:cs="Times New Roman"/>
          <w:color w:val="000000" w:themeColor="text1"/>
          <w:spacing w:val="-2"/>
        </w:rPr>
        <w:t xml:space="preserve"> </w:t>
      </w:r>
      <w:r w:rsidRPr="00EA47BF">
        <w:rPr>
          <w:rFonts w:cs="Times New Roman"/>
          <w:color w:val="000000" w:themeColor="text1"/>
          <w:spacing w:val="-1"/>
        </w:rPr>
        <w:t>and</w:t>
      </w:r>
      <w:r w:rsidRPr="00EA47BF">
        <w:rPr>
          <w:rFonts w:cs="Times New Roman"/>
          <w:color w:val="000000" w:themeColor="text1"/>
        </w:rPr>
        <w:t xml:space="preserve"> </w:t>
      </w:r>
      <w:r w:rsidRPr="00EA47BF">
        <w:rPr>
          <w:rFonts w:cs="Times New Roman"/>
          <w:color w:val="000000" w:themeColor="text1"/>
          <w:spacing w:val="-1"/>
        </w:rPr>
        <w:t>number.</w:t>
      </w:r>
    </w:p>
    <w:p w14:paraId="3E5103F1"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3F2" w14:textId="1B917F3B"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00646021" w:rsidRPr="00EA47BF">
        <w:rPr>
          <w:rFonts w:cs="Times New Roman"/>
          <w:color w:val="000000" w:themeColor="text1"/>
          <w:spacing w:val="-1"/>
        </w:rPr>
        <w:t>Respondent</w:t>
      </w:r>
    </w:p>
    <w:p w14:paraId="3E5103F3"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3F4"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proofErr w:type="gramStart"/>
      <w:r w:rsidRPr="00EA47BF">
        <w:rPr>
          <w:rFonts w:cs="Times New Roman"/>
          <w:color w:val="000000" w:themeColor="text1"/>
          <w:spacing w:val="-1"/>
        </w:rPr>
        <w:t>identify</w:t>
      </w:r>
      <w:proofErr w:type="gramEnd"/>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information:</w:t>
      </w:r>
    </w:p>
    <w:p w14:paraId="3E5103F5" w14:textId="77777777" w:rsidR="00E62BB3" w:rsidRPr="00EA47BF" w:rsidRDefault="00E62BB3">
      <w:pPr>
        <w:spacing w:before="8"/>
        <w:rPr>
          <w:rFonts w:ascii="Times New Roman" w:eastAsia="Times New Roman" w:hAnsi="Times New Roman" w:cs="Times New Roman"/>
          <w:color w:val="000000" w:themeColor="text1"/>
          <w:sz w:val="20"/>
          <w:szCs w:val="20"/>
        </w:rPr>
      </w:pPr>
    </w:p>
    <w:p w14:paraId="3E5103F6" w14:textId="77777777" w:rsidR="00E62BB3" w:rsidRPr="00EA47BF" w:rsidRDefault="00FF63C7" w:rsidP="00E919F7">
      <w:pPr>
        <w:pStyle w:val="BodyText"/>
        <w:numPr>
          <w:ilvl w:val="3"/>
          <w:numId w:val="5"/>
        </w:numPr>
        <w:tabs>
          <w:tab w:val="left" w:pos="1921"/>
        </w:tabs>
        <w:ind w:hanging="360"/>
        <w:jc w:val="both"/>
        <w:rPr>
          <w:rFonts w:cs="Times New Roman"/>
          <w:color w:val="000000" w:themeColor="text1"/>
        </w:rPr>
      </w:pP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7" w14:textId="77777777" w:rsidR="00E62BB3" w:rsidRPr="00EA47BF" w:rsidRDefault="00FF63C7" w:rsidP="00E919F7">
      <w:pPr>
        <w:pStyle w:val="BodyText"/>
        <w:numPr>
          <w:ilvl w:val="3"/>
          <w:numId w:val="5"/>
        </w:numPr>
        <w:tabs>
          <w:tab w:val="left" w:pos="1921"/>
        </w:tabs>
        <w:spacing w:before="35"/>
        <w:ind w:hanging="360"/>
        <w:jc w:val="both"/>
        <w:rPr>
          <w:rFonts w:cs="Times New Roman"/>
          <w:color w:val="000000" w:themeColor="text1"/>
        </w:rPr>
      </w:pPr>
      <w:r w:rsidRPr="00EA47BF">
        <w:rPr>
          <w:rFonts w:cs="Times New Roman"/>
          <w:color w:val="000000" w:themeColor="text1"/>
          <w:spacing w:val="-1"/>
        </w:rPr>
        <w:t>Street</w:t>
      </w:r>
      <w:r w:rsidRPr="00EA47BF">
        <w:rPr>
          <w:rFonts w:cs="Times New Roman"/>
          <w:color w:val="000000" w:themeColor="text1"/>
          <w:spacing w:val="1"/>
        </w:rPr>
        <w:t xml:space="preserve"> </w:t>
      </w:r>
      <w:r w:rsidRPr="00EA47BF">
        <w:rPr>
          <w:rFonts w:cs="Times New Roman"/>
          <w:color w:val="000000" w:themeColor="text1"/>
          <w:spacing w:val="-2"/>
        </w:rPr>
        <w:t>Address</w:t>
      </w:r>
    </w:p>
    <w:p w14:paraId="3E5103F8"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rPr>
        <w:t>City</w:t>
      </w:r>
    </w:p>
    <w:p w14:paraId="3E5103F9"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spacing w:val="-1"/>
        </w:rPr>
        <w:t>State</w:t>
      </w:r>
    </w:p>
    <w:p w14:paraId="3E5103FA"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spacing w:val="-2"/>
        </w:rPr>
        <w:t>ZIP</w:t>
      </w:r>
    </w:p>
    <w:p w14:paraId="3E5103FB" w14:textId="77777777" w:rsidR="00E62BB3" w:rsidRPr="00EA47BF" w:rsidRDefault="00FF63C7" w:rsidP="00E919F7">
      <w:pPr>
        <w:pStyle w:val="BodyText"/>
        <w:numPr>
          <w:ilvl w:val="3"/>
          <w:numId w:val="5"/>
        </w:numPr>
        <w:tabs>
          <w:tab w:val="left" w:pos="1922"/>
        </w:tabs>
        <w:spacing w:before="37"/>
        <w:ind w:left="1921"/>
        <w:jc w:val="both"/>
        <w:rPr>
          <w:rFonts w:cs="Times New Roman"/>
          <w:color w:val="000000" w:themeColor="text1"/>
        </w:rPr>
      </w:pPr>
      <w:r w:rsidRPr="00EA47BF">
        <w:rPr>
          <w:rFonts w:cs="Times New Roman"/>
          <w:color w:val="000000" w:themeColor="text1"/>
          <w:spacing w:val="-1"/>
        </w:rPr>
        <w:t>Contact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C" w14:textId="77777777" w:rsidR="00E62BB3" w:rsidRPr="00EA47BF" w:rsidRDefault="00FF63C7" w:rsidP="00E919F7">
      <w:pPr>
        <w:pStyle w:val="BodyText"/>
        <w:numPr>
          <w:ilvl w:val="3"/>
          <w:numId w:val="5"/>
        </w:numPr>
        <w:tabs>
          <w:tab w:val="left" w:pos="1922"/>
        </w:tabs>
        <w:spacing w:before="35"/>
        <w:ind w:left="1921"/>
        <w:jc w:val="both"/>
        <w:rPr>
          <w:rFonts w:cs="Times New Roman"/>
          <w:color w:val="000000" w:themeColor="text1"/>
        </w:rPr>
      </w:pPr>
      <w:r w:rsidRPr="00EA47BF">
        <w:rPr>
          <w:rFonts w:cs="Times New Roman"/>
          <w:color w:val="000000" w:themeColor="text1"/>
          <w:spacing w:val="-1"/>
        </w:rPr>
        <w:t>Phone</w:t>
      </w:r>
    </w:p>
    <w:p w14:paraId="3E5103FD" w14:textId="77777777" w:rsidR="00E62BB3" w:rsidRPr="00EA47BF" w:rsidRDefault="00FF63C7" w:rsidP="00E919F7">
      <w:pPr>
        <w:pStyle w:val="BodyText"/>
        <w:numPr>
          <w:ilvl w:val="3"/>
          <w:numId w:val="5"/>
        </w:numPr>
        <w:tabs>
          <w:tab w:val="left" w:pos="1922"/>
        </w:tabs>
        <w:spacing w:before="40"/>
        <w:ind w:left="1921"/>
        <w:jc w:val="both"/>
        <w:rPr>
          <w:rFonts w:cs="Times New Roman"/>
          <w:color w:val="000000" w:themeColor="text1"/>
        </w:rPr>
      </w:pPr>
      <w:r w:rsidRPr="00EA47BF">
        <w:rPr>
          <w:rFonts w:cs="Times New Roman"/>
          <w:color w:val="000000" w:themeColor="text1"/>
          <w:spacing w:val="-1"/>
        </w:rPr>
        <w:t>Email</w:t>
      </w:r>
    </w:p>
    <w:p w14:paraId="3E5103FE"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FF" w14:textId="77777777"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Summary</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Ability</w:t>
      </w:r>
      <w:r w:rsidRPr="00EA47BF">
        <w:rPr>
          <w:rFonts w:cs="Times New Roman"/>
          <w:color w:val="000000" w:themeColor="text1"/>
        </w:rPr>
        <w:t xml:space="preserve"> </w:t>
      </w:r>
      <w:r w:rsidRPr="00EA47BF">
        <w:rPr>
          <w:rFonts w:cs="Times New Roman"/>
          <w:color w:val="000000" w:themeColor="text1"/>
          <w:spacing w:val="-1"/>
        </w:rPr>
        <w:t>and</w:t>
      </w:r>
      <w:r w:rsidRPr="00EA47BF">
        <w:rPr>
          <w:rFonts w:cs="Times New Roman"/>
          <w:color w:val="000000" w:themeColor="text1"/>
          <w:spacing w:val="-3"/>
        </w:rPr>
        <w:t xml:space="preserve"> </w:t>
      </w:r>
      <w:r w:rsidRPr="00EA47BF">
        <w:rPr>
          <w:rFonts w:cs="Times New Roman"/>
          <w:color w:val="000000" w:themeColor="text1"/>
          <w:spacing w:val="-1"/>
        </w:rPr>
        <w:t>Desire</w:t>
      </w:r>
      <w:r w:rsidRPr="00EA47BF">
        <w:rPr>
          <w:rFonts w:cs="Times New Roman"/>
          <w:color w:val="000000" w:themeColor="text1"/>
        </w:rPr>
        <w:t xml:space="preserve"> to </w:t>
      </w:r>
      <w:r w:rsidRPr="00EA47BF">
        <w:rPr>
          <w:rFonts w:cs="Times New Roman"/>
          <w:color w:val="000000" w:themeColor="text1"/>
          <w:spacing w:val="-1"/>
        </w:rPr>
        <w:t>Supply</w:t>
      </w:r>
      <w:r w:rsidRPr="00EA47BF">
        <w:rPr>
          <w:rFonts w:cs="Times New Roman"/>
          <w:color w:val="000000" w:themeColor="text1"/>
          <w:spacing w:val="-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Required Services</w:t>
      </w:r>
    </w:p>
    <w:p w14:paraId="3E51040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1" w14:textId="77777777" w:rsidR="00E62BB3" w:rsidRDefault="00FF63C7">
      <w:pPr>
        <w:pStyle w:val="BodyText"/>
        <w:spacing w:line="276" w:lineRule="auto"/>
        <w:ind w:left="1560" w:right="113"/>
        <w:jc w:val="both"/>
        <w:rPr>
          <w:rFonts w:cs="Times New Roman"/>
          <w:color w:val="000000" w:themeColor="text1"/>
          <w:spacing w:val="-1"/>
        </w:rPr>
      </w:pP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transmittal</w:t>
      </w:r>
      <w:r w:rsidRPr="00EA47BF">
        <w:rPr>
          <w:rFonts w:cs="Times New Roman"/>
          <w:color w:val="000000" w:themeColor="text1"/>
          <w:spacing w:val="49"/>
        </w:rPr>
        <w:t xml:space="preserve"> </w:t>
      </w:r>
      <w:r w:rsidRPr="00EA47BF">
        <w:rPr>
          <w:rFonts w:cs="Times New Roman"/>
          <w:color w:val="000000" w:themeColor="text1"/>
          <w:spacing w:val="-1"/>
        </w:rPr>
        <w:t>letter</w:t>
      </w:r>
      <w:r w:rsidRPr="00EA47BF">
        <w:rPr>
          <w:rFonts w:cs="Times New Roman"/>
          <w:color w:val="000000" w:themeColor="text1"/>
          <w:spacing w:val="51"/>
        </w:rPr>
        <w:t xml:space="preserve"> </w:t>
      </w:r>
      <w:r w:rsidRPr="00EA47BF">
        <w:rPr>
          <w:rFonts w:cs="Times New Roman"/>
          <w:color w:val="000000" w:themeColor="text1"/>
          <w:spacing w:val="-2"/>
        </w:rPr>
        <w:t>must</w:t>
      </w:r>
      <w:r w:rsidRPr="00EA47BF">
        <w:rPr>
          <w:rFonts w:cs="Times New Roman"/>
          <w:color w:val="000000" w:themeColor="text1"/>
          <w:spacing w:val="51"/>
        </w:rPr>
        <w:t xml:space="preserve"> </w:t>
      </w:r>
      <w:r w:rsidRPr="00EA47BF">
        <w:rPr>
          <w:rFonts w:cs="Times New Roman"/>
          <w:color w:val="000000" w:themeColor="text1"/>
          <w:spacing w:val="-1"/>
        </w:rPr>
        <w:t>briefly</w:t>
      </w:r>
      <w:r w:rsidRPr="00EA47BF">
        <w:rPr>
          <w:rFonts w:cs="Times New Roman"/>
          <w:color w:val="000000" w:themeColor="text1"/>
          <w:spacing w:val="48"/>
        </w:rPr>
        <w:t xml:space="preserve"> </w:t>
      </w:r>
      <w:r w:rsidRPr="00EA47BF">
        <w:rPr>
          <w:rFonts w:cs="Times New Roman"/>
          <w:color w:val="000000" w:themeColor="text1"/>
          <w:spacing w:val="-2"/>
        </w:rPr>
        <w:t>summarize</w:t>
      </w:r>
      <w:r w:rsidRPr="00EA47BF">
        <w:rPr>
          <w:rFonts w:cs="Times New Roman"/>
          <w:color w:val="000000" w:themeColor="text1"/>
          <w:spacing w:val="50"/>
        </w:rPr>
        <w:t xml:space="preserve"> </w:t>
      </w: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Respondent’s</w:t>
      </w:r>
      <w:r w:rsidRPr="00EA47BF">
        <w:rPr>
          <w:rFonts w:cs="Times New Roman"/>
          <w:color w:val="000000" w:themeColor="text1"/>
          <w:spacing w:val="48"/>
        </w:rPr>
        <w:t xml:space="preserve"> </w:t>
      </w:r>
      <w:r w:rsidRPr="00EA47BF">
        <w:rPr>
          <w:rFonts w:cs="Times New Roman"/>
          <w:color w:val="000000" w:themeColor="text1"/>
          <w:spacing w:val="-1"/>
        </w:rPr>
        <w:t>ability</w:t>
      </w:r>
      <w:r w:rsidRPr="00EA47BF">
        <w:rPr>
          <w:rFonts w:cs="Times New Roman"/>
          <w:color w:val="000000" w:themeColor="text1"/>
          <w:spacing w:val="48"/>
        </w:rPr>
        <w:t xml:space="preserve"> </w:t>
      </w:r>
      <w:r w:rsidRPr="00EA47BF">
        <w:rPr>
          <w:rFonts w:cs="Times New Roman"/>
          <w:color w:val="000000" w:themeColor="text1"/>
        </w:rPr>
        <w:t>to</w:t>
      </w:r>
      <w:r w:rsidRPr="00EA47BF">
        <w:rPr>
          <w:rFonts w:cs="Times New Roman"/>
          <w:color w:val="000000" w:themeColor="text1"/>
          <w:spacing w:val="48"/>
        </w:rPr>
        <w:t xml:space="preserve"> </w:t>
      </w:r>
      <w:r w:rsidRPr="00EA47BF">
        <w:rPr>
          <w:rFonts w:cs="Times New Roman"/>
          <w:color w:val="000000" w:themeColor="text1"/>
          <w:spacing w:val="-1"/>
        </w:rPr>
        <w:t>supply</w:t>
      </w:r>
      <w:r w:rsidRPr="00EA47BF">
        <w:rPr>
          <w:rFonts w:cs="Times New Roman"/>
          <w:color w:val="000000" w:themeColor="text1"/>
          <w:spacing w:val="48"/>
        </w:rPr>
        <w:t xml:space="preserve"> </w:t>
      </w:r>
      <w:r w:rsidRPr="00EA47BF">
        <w:rPr>
          <w:rFonts w:cs="Times New Roman"/>
          <w:color w:val="000000" w:themeColor="text1"/>
        </w:rPr>
        <w:t>the</w:t>
      </w:r>
      <w:r w:rsidRPr="00EA47BF">
        <w:rPr>
          <w:rFonts w:cs="Times New Roman"/>
          <w:color w:val="000000" w:themeColor="text1"/>
          <w:spacing w:val="69"/>
        </w:rPr>
        <w:t xml:space="preserve"> </w:t>
      </w:r>
      <w:r w:rsidRPr="00EA47BF">
        <w:rPr>
          <w:rFonts w:cs="Times New Roman"/>
          <w:color w:val="000000" w:themeColor="text1"/>
          <w:spacing w:val="-1"/>
        </w:rPr>
        <w:t>requested</w:t>
      </w:r>
      <w:r w:rsidRPr="00EA47BF">
        <w:rPr>
          <w:rFonts w:cs="Times New Roman"/>
          <w:color w:val="000000" w:themeColor="text1"/>
          <w:spacing w:val="17"/>
        </w:rPr>
        <w:t xml:space="preserve"> </w:t>
      </w:r>
      <w:r w:rsidRPr="00EA47BF">
        <w:rPr>
          <w:rFonts w:cs="Times New Roman"/>
          <w:color w:val="000000" w:themeColor="text1"/>
          <w:spacing w:val="-1"/>
        </w:rPr>
        <w:t>services.</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letter</w:t>
      </w:r>
      <w:r w:rsidRPr="00EA47BF">
        <w:rPr>
          <w:rFonts w:cs="Times New Roman"/>
          <w:color w:val="000000" w:themeColor="text1"/>
          <w:spacing w:val="17"/>
        </w:rPr>
        <w:t xml:space="preserve"> </w:t>
      </w:r>
      <w:r w:rsidRPr="00EA47BF">
        <w:rPr>
          <w:rFonts w:cs="Times New Roman"/>
          <w:color w:val="000000" w:themeColor="text1"/>
          <w:spacing w:val="-1"/>
        </w:rPr>
        <w:t>must</w:t>
      </w:r>
      <w:r w:rsidRPr="00EA47BF">
        <w:rPr>
          <w:rFonts w:cs="Times New Roman"/>
          <w:color w:val="000000" w:themeColor="text1"/>
          <w:spacing w:val="18"/>
        </w:rPr>
        <w:t xml:space="preserve"> </w:t>
      </w:r>
      <w:r w:rsidRPr="00EA47BF">
        <w:rPr>
          <w:rFonts w:cs="Times New Roman"/>
          <w:color w:val="000000" w:themeColor="text1"/>
        </w:rPr>
        <w:t>also</w:t>
      </w:r>
      <w:r w:rsidRPr="00EA47BF">
        <w:rPr>
          <w:rFonts w:cs="Times New Roman"/>
          <w:color w:val="000000" w:themeColor="text1"/>
          <w:spacing w:val="17"/>
        </w:rPr>
        <w:t xml:space="preserve"> </w:t>
      </w:r>
      <w:r w:rsidRPr="00EA47BF">
        <w:rPr>
          <w:rFonts w:cs="Times New Roman"/>
          <w:color w:val="000000" w:themeColor="text1"/>
          <w:spacing w:val="-1"/>
        </w:rPr>
        <w:t>contain</w:t>
      </w:r>
      <w:r w:rsidRPr="00EA47BF">
        <w:rPr>
          <w:rFonts w:cs="Times New Roman"/>
          <w:color w:val="000000" w:themeColor="text1"/>
          <w:spacing w:val="17"/>
        </w:rPr>
        <w:t xml:space="preserve"> </w:t>
      </w:r>
      <w:r w:rsidRPr="00EA47BF">
        <w:rPr>
          <w:rFonts w:cs="Times New Roman"/>
          <w:color w:val="000000" w:themeColor="text1"/>
        </w:rPr>
        <w:t>a</w:t>
      </w:r>
      <w:r w:rsidRPr="00EA47BF">
        <w:rPr>
          <w:rFonts w:cs="Times New Roman"/>
          <w:color w:val="000000" w:themeColor="text1"/>
          <w:spacing w:val="17"/>
        </w:rPr>
        <w:t xml:space="preserve"> </w:t>
      </w:r>
      <w:r w:rsidRPr="00EA47BF">
        <w:rPr>
          <w:rFonts w:cs="Times New Roman"/>
          <w:color w:val="000000" w:themeColor="text1"/>
          <w:spacing w:val="-1"/>
        </w:rPr>
        <w:t>statement</w:t>
      </w:r>
      <w:r w:rsidRPr="00EA47BF">
        <w:rPr>
          <w:rFonts w:cs="Times New Roman"/>
          <w:color w:val="000000" w:themeColor="text1"/>
          <w:spacing w:val="18"/>
        </w:rPr>
        <w:t xml:space="preserve"> </w:t>
      </w:r>
      <w:r w:rsidRPr="00EA47BF">
        <w:rPr>
          <w:rFonts w:cs="Times New Roman"/>
          <w:color w:val="000000" w:themeColor="text1"/>
          <w:spacing w:val="-1"/>
        </w:rPr>
        <w:t>indicating</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Respondent’s</w:t>
      </w:r>
      <w:r w:rsidRPr="00EA47BF">
        <w:rPr>
          <w:rFonts w:cs="Times New Roman"/>
          <w:color w:val="000000" w:themeColor="text1"/>
          <w:spacing w:val="59"/>
        </w:rPr>
        <w:t xml:space="preserve"> </w:t>
      </w:r>
      <w:r w:rsidRPr="00EA47BF">
        <w:rPr>
          <w:rFonts w:cs="Times New Roman"/>
          <w:color w:val="000000" w:themeColor="text1"/>
          <w:spacing w:val="-1"/>
        </w:rPr>
        <w:t>willingness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provide</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requested</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7"/>
        </w:rPr>
        <w:t xml:space="preserve"> </w:t>
      </w:r>
      <w:r w:rsidRPr="00EA47BF">
        <w:rPr>
          <w:rFonts w:cs="Times New Roman"/>
          <w:color w:val="000000" w:themeColor="text1"/>
          <w:spacing w:val="-1"/>
        </w:rPr>
        <w:t>subject</w:t>
      </w:r>
      <w:r w:rsidRPr="00EA47BF">
        <w:rPr>
          <w:rFonts w:cs="Times New Roman"/>
          <w:color w:val="000000" w:themeColor="text1"/>
          <w:spacing w:val="6"/>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1"/>
        </w:rPr>
        <w:t>terms</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conditions</w:t>
      </w:r>
      <w:r w:rsidRPr="00EA47BF">
        <w:rPr>
          <w:rFonts w:cs="Times New Roman"/>
          <w:color w:val="000000" w:themeColor="text1"/>
          <w:spacing w:val="3"/>
        </w:rPr>
        <w:t xml:space="preserve"> </w:t>
      </w:r>
      <w:r w:rsidRPr="00EA47BF">
        <w:rPr>
          <w:rFonts w:cs="Times New Roman"/>
          <w:color w:val="000000" w:themeColor="text1"/>
        </w:rPr>
        <w:t>set</w:t>
      </w:r>
      <w:r w:rsidRPr="00EA47BF">
        <w:rPr>
          <w:rFonts w:cs="Times New Roman"/>
          <w:color w:val="000000" w:themeColor="text1"/>
          <w:spacing w:val="6"/>
        </w:rPr>
        <w:t xml:space="preserve"> </w:t>
      </w:r>
      <w:r w:rsidRPr="00EA47BF">
        <w:rPr>
          <w:rFonts w:cs="Times New Roman"/>
          <w:color w:val="000000" w:themeColor="text1"/>
          <w:spacing w:val="-1"/>
        </w:rPr>
        <w:t>forth</w:t>
      </w:r>
      <w:r w:rsidRPr="00EA47BF">
        <w:rPr>
          <w:rFonts w:cs="Times New Roman"/>
          <w:color w:val="000000" w:themeColor="text1"/>
          <w:spacing w:val="51"/>
        </w:rPr>
        <w:t xml:space="preserve"> </w:t>
      </w:r>
      <w:r w:rsidRPr="00EA47BF">
        <w:rPr>
          <w:rFonts w:cs="Times New Roman"/>
          <w:color w:val="000000" w:themeColor="text1"/>
        </w:rPr>
        <w:t xml:space="preserve">in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rPr>
        <w:t xml:space="preserve"> </w:t>
      </w:r>
      <w:r w:rsidRPr="00EA47BF">
        <w:rPr>
          <w:rFonts w:cs="Times New Roman"/>
          <w:color w:val="000000" w:themeColor="text1"/>
          <w:spacing w:val="-1"/>
        </w:rPr>
        <w:t>including</w:t>
      </w:r>
      <w:r w:rsidRPr="00EA47BF">
        <w:rPr>
          <w:rFonts w:cs="Times New Roman"/>
          <w:color w:val="000000" w:themeColor="text1"/>
          <w:spacing w:val="-3"/>
        </w:rPr>
        <w:t xml:space="preserve"> </w:t>
      </w:r>
      <w:r w:rsidRPr="00EA47BF">
        <w:rPr>
          <w:rFonts w:cs="Times New Roman"/>
          <w:color w:val="000000" w:themeColor="text1"/>
          <w:spacing w:val="-1"/>
        </w:rPr>
        <w:t>INPRS’s</w:t>
      </w:r>
      <w:r w:rsidRPr="00EA47BF">
        <w:rPr>
          <w:rFonts w:cs="Times New Roman"/>
          <w:color w:val="000000" w:themeColor="text1"/>
        </w:rPr>
        <w:t xml:space="preserve"> </w:t>
      </w:r>
      <w:r w:rsidRPr="00EA47BF">
        <w:rPr>
          <w:rFonts w:cs="Times New Roman"/>
          <w:color w:val="000000" w:themeColor="text1"/>
          <w:spacing w:val="-1"/>
        </w:rPr>
        <w:t>standard</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clauses.</w:t>
      </w:r>
    </w:p>
    <w:p w14:paraId="7C7F5AAA" w14:textId="77777777" w:rsidR="007F0682" w:rsidRDefault="007F0682">
      <w:pPr>
        <w:pStyle w:val="BodyText"/>
        <w:spacing w:line="276" w:lineRule="auto"/>
        <w:ind w:left="1560" w:right="113"/>
        <w:jc w:val="both"/>
        <w:rPr>
          <w:rFonts w:cs="Times New Roman"/>
          <w:color w:val="000000" w:themeColor="text1"/>
          <w:spacing w:val="-1"/>
        </w:rPr>
      </w:pPr>
    </w:p>
    <w:p w14:paraId="1663D2A4" w14:textId="77777777" w:rsidR="007F0682" w:rsidRPr="00EA47BF" w:rsidRDefault="007F0682">
      <w:pPr>
        <w:pStyle w:val="BodyText"/>
        <w:spacing w:line="276" w:lineRule="auto"/>
        <w:ind w:left="1560" w:right="113"/>
        <w:jc w:val="both"/>
        <w:rPr>
          <w:rFonts w:cs="Times New Roman"/>
          <w:color w:val="000000" w:themeColor="text1"/>
        </w:rPr>
      </w:pPr>
    </w:p>
    <w:p w14:paraId="3E510403" w14:textId="77777777" w:rsidR="00E62BB3" w:rsidRPr="00EA47BF" w:rsidRDefault="5D054C66" w:rsidP="00E919F7">
      <w:pPr>
        <w:pStyle w:val="Heading3"/>
        <w:numPr>
          <w:ilvl w:val="2"/>
          <w:numId w:val="5"/>
        </w:numPr>
        <w:tabs>
          <w:tab w:val="left" w:pos="1541"/>
        </w:tabs>
        <w:spacing w:before="58"/>
        <w:ind w:left="1540" w:hanging="720"/>
        <w:rPr>
          <w:rFonts w:cs="Times New Roman"/>
          <w:b w:val="0"/>
          <w:bCs w:val="0"/>
          <w:color w:val="000000" w:themeColor="text1"/>
        </w:rPr>
      </w:pPr>
      <w:r w:rsidRPr="327B132B">
        <w:rPr>
          <w:rFonts w:cs="Times New Roman"/>
          <w:color w:val="000000" w:themeColor="text1"/>
          <w:spacing w:val="-1"/>
        </w:rPr>
        <w:t>Signature</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Authorized</w:t>
      </w:r>
      <w:r w:rsidRPr="327B132B">
        <w:rPr>
          <w:rFonts w:cs="Times New Roman"/>
          <w:color w:val="000000" w:themeColor="text1"/>
          <w:spacing w:val="-3"/>
        </w:rPr>
        <w:t xml:space="preserve"> </w:t>
      </w:r>
      <w:r w:rsidRPr="327B132B">
        <w:rPr>
          <w:rFonts w:cs="Times New Roman"/>
          <w:color w:val="000000" w:themeColor="text1"/>
          <w:spacing w:val="-1"/>
        </w:rPr>
        <w:t>Representative</w:t>
      </w:r>
    </w:p>
    <w:p w14:paraId="3E510404"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5" w14:textId="42C332C2" w:rsidR="00E62BB3" w:rsidRPr="00EA47BF" w:rsidRDefault="5D054C66" w:rsidP="327B132B">
      <w:pPr>
        <w:pStyle w:val="BodyText"/>
        <w:spacing w:line="275" w:lineRule="auto"/>
        <w:ind w:left="1540" w:right="112"/>
        <w:jc w:val="both"/>
        <w:rPr>
          <w:rFonts w:cs="Times New Roman"/>
          <w:color w:val="000000" w:themeColor="text1"/>
          <w:spacing w:val="-1"/>
        </w:rPr>
      </w:pPr>
      <w:r w:rsidRPr="327B132B">
        <w:rPr>
          <w:rFonts w:cs="Times New Roman"/>
          <w:color w:val="000000" w:themeColor="text1"/>
          <w:spacing w:val="-1"/>
        </w:rPr>
        <w:t>An</w:t>
      </w:r>
      <w:r w:rsidRPr="327B132B">
        <w:rPr>
          <w:rFonts w:cs="Times New Roman"/>
          <w:color w:val="000000" w:themeColor="text1"/>
          <w:spacing w:val="38"/>
        </w:rPr>
        <w:t xml:space="preserve"> </w:t>
      </w:r>
      <w:r w:rsidRPr="327B132B">
        <w:rPr>
          <w:rFonts w:cs="Times New Roman"/>
          <w:color w:val="000000" w:themeColor="text1"/>
          <w:spacing w:val="-1"/>
        </w:rPr>
        <w:t>authorized</w:t>
      </w:r>
      <w:r w:rsidRPr="327B132B">
        <w:rPr>
          <w:rFonts w:cs="Times New Roman"/>
          <w:color w:val="000000" w:themeColor="text1"/>
          <w:spacing w:val="36"/>
        </w:rPr>
        <w:t xml:space="preserve"> </w:t>
      </w:r>
      <w:r w:rsidRPr="327B132B">
        <w:rPr>
          <w:rFonts w:cs="Times New Roman"/>
          <w:color w:val="000000" w:themeColor="text1"/>
          <w:spacing w:val="-1"/>
        </w:rPr>
        <w:t>representative</w:t>
      </w:r>
      <w:r w:rsidRPr="327B132B">
        <w:rPr>
          <w:rFonts w:cs="Times New Roman"/>
          <w:color w:val="000000" w:themeColor="text1"/>
          <w:spacing w:val="39"/>
        </w:rPr>
        <w:t xml:space="preserve"> </w:t>
      </w:r>
      <w:r w:rsidRPr="327B132B">
        <w:rPr>
          <w:rFonts w:cs="Times New Roman"/>
          <w:color w:val="000000" w:themeColor="text1"/>
          <w:spacing w:val="-1"/>
        </w:rPr>
        <w:t>of</w:t>
      </w:r>
      <w:r w:rsidRPr="327B132B">
        <w:rPr>
          <w:rFonts w:cs="Times New Roman"/>
          <w:color w:val="000000" w:themeColor="text1"/>
          <w:spacing w:val="37"/>
        </w:rPr>
        <w:t xml:space="preserve"> </w:t>
      </w:r>
      <w:r w:rsidRPr="327B132B">
        <w:rPr>
          <w:rFonts w:cs="Times New Roman"/>
          <w:color w:val="000000" w:themeColor="text1"/>
        </w:rPr>
        <w:t>the</w:t>
      </w:r>
      <w:r w:rsidRPr="327B132B">
        <w:rPr>
          <w:rFonts w:cs="Times New Roman"/>
          <w:color w:val="000000" w:themeColor="text1"/>
          <w:spacing w:val="39"/>
        </w:rPr>
        <w:t xml:space="preserve"> </w:t>
      </w:r>
      <w:r w:rsidRPr="327B132B">
        <w:rPr>
          <w:rFonts w:cs="Times New Roman"/>
          <w:color w:val="000000" w:themeColor="text1"/>
          <w:spacing w:val="-1"/>
        </w:rPr>
        <w:t>Respondent</w:t>
      </w:r>
      <w:r w:rsidRPr="327B132B">
        <w:rPr>
          <w:rFonts w:cs="Times New Roman"/>
          <w:color w:val="000000" w:themeColor="text1"/>
          <w:spacing w:val="37"/>
        </w:rPr>
        <w:t xml:space="preserve"> </w:t>
      </w:r>
      <w:r w:rsidRPr="327B132B">
        <w:rPr>
          <w:rFonts w:cs="Times New Roman"/>
          <w:color w:val="000000" w:themeColor="text1"/>
          <w:spacing w:val="-1"/>
        </w:rPr>
        <w:t>must</w:t>
      </w:r>
      <w:r w:rsidRPr="327B132B">
        <w:rPr>
          <w:rFonts w:cs="Times New Roman"/>
          <w:color w:val="000000" w:themeColor="text1"/>
          <w:spacing w:val="39"/>
        </w:rPr>
        <w:t xml:space="preserve"> </w:t>
      </w:r>
      <w:r w:rsidRPr="327B132B">
        <w:rPr>
          <w:rFonts w:cs="Times New Roman"/>
          <w:color w:val="000000" w:themeColor="text1"/>
          <w:spacing w:val="-1"/>
        </w:rPr>
        <w:t>sign</w:t>
      </w:r>
      <w:r w:rsidRPr="327B132B">
        <w:rPr>
          <w:rFonts w:cs="Times New Roman"/>
          <w:color w:val="000000" w:themeColor="text1"/>
          <w:spacing w:val="38"/>
        </w:rPr>
        <w:t xml:space="preserve"> </w:t>
      </w:r>
      <w:r w:rsidRPr="327B132B">
        <w:rPr>
          <w:rFonts w:cs="Times New Roman"/>
          <w:color w:val="000000" w:themeColor="text1"/>
        </w:rPr>
        <w:t>the</w:t>
      </w:r>
      <w:r w:rsidRPr="327B132B">
        <w:rPr>
          <w:rFonts w:cs="Times New Roman"/>
          <w:color w:val="000000" w:themeColor="text1"/>
          <w:spacing w:val="36"/>
        </w:rPr>
        <w:t xml:space="preserve"> </w:t>
      </w:r>
      <w:r w:rsidRPr="327B132B">
        <w:rPr>
          <w:rFonts w:cs="Times New Roman"/>
          <w:color w:val="000000" w:themeColor="text1"/>
          <w:spacing w:val="-1"/>
        </w:rPr>
        <w:t>transmittal</w:t>
      </w:r>
      <w:r w:rsidRPr="327B132B">
        <w:rPr>
          <w:rFonts w:cs="Times New Roman"/>
          <w:color w:val="000000" w:themeColor="text1"/>
          <w:spacing w:val="37"/>
        </w:rPr>
        <w:t xml:space="preserve"> </w:t>
      </w:r>
      <w:r w:rsidRPr="327B132B">
        <w:rPr>
          <w:rFonts w:cs="Times New Roman"/>
          <w:color w:val="000000" w:themeColor="text1"/>
          <w:spacing w:val="-1"/>
        </w:rPr>
        <w:t>letter.</w:t>
      </w:r>
      <w:r w:rsidRPr="327B132B">
        <w:rPr>
          <w:rFonts w:cs="Times New Roman"/>
          <w:color w:val="000000" w:themeColor="text1"/>
          <w:spacing w:val="55"/>
        </w:rPr>
        <w:t xml:space="preserve"> </w:t>
      </w:r>
      <w:r w:rsidRPr="327B132B">
        <w:rPr>
          <w:rFonts w:cs="Times New Roman"/>
          <w:color w:val="000000" w:themeColor="text1"/>
          <w:spacing w:val="-1"/>
        </w:rPr>
        <w:t>Respondent</w:t>
      </w:r>
      <w:r w:rsidRPr="327B132B">
        <w:rPr>
          <w:rFonts w:cs="Times New Roman"/>
          <w:color w:val="000000" w:themeColor="text1"/>
          <w:spacing w:val="6"/>
        </w:rPr>
        <w:t xml:space="preserve"> </w:t>
      </w:r>
      <w:r w:rsidRPr="327B132B">
        <w:rPr>
          <w:rFonts w:cs="Times New Roman"/>
          <w:color w:val="000000" w:themeColor="text1"/>
          <w:spacing w:val="-1"/>
        </w:rPr>
        <w:t>personnel</w:t>
      </w:r>
      <w:r w:rsidRPr="327B132B">
        <w:rPr>
          <w:rFonts w:cs="Times New Roman"/>
          <w:color w:val="000000" w:themeColor="text1"/>
          <w:spacing w:val="6"/>
        </w:rPr>
        <w:t xml:space="preserve"> </w:t>
      </w:r>
      <w:r w:rsidRPr="327B132B">
        <w:rPr>
          <w:rFonts w:cs="Times New Roman"/>
          <w:color w:val="000000" w:themeColor="text1"/>
          <w:spacing w:val="-1"/>
        </w:rPr>
        <w:t>signing</w:t>
      </w:r>
      <w:r w:rsidRPr="327B132B">
        <w:rPr>
          <w:rFonts w:cs="Times New Roman"/>
          <w:color w:val="000000" w:themeColor="text1"/>
          <w:spacing w:val="2"/>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transmittal</w:t>
      </w:r>
      <w:r w:rsidRPr="327B132B">
        <w:rPr>
          <w:rFonts w:cs="Times New Roman"/>
          <w:color w:val="000000" w:themeColor="text1"/>
          <w:spacing w:val="6"/>
        </w:rPr>
        <w:t xml:space="preserve"> </w:t>
      </w:r>
      <w:r w:rsidRPr="327B132B">
        <w:rPr>
          <w:rFonts w:cs="Times New Roman"/>
          <w:color w:val="000000" w:themeColor="text1"/>
          <w:spacing w:val="-1"/>
        </w:rPr>
        <w:t>letter</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6"/>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6"/>
        </w:rPr>
        <w:t xml:space="preserve"> </w:t>
      </w:r>
      <w:r w:rsidRPr="327B132B">
        <w:rPr>
          <w:rFonts w:cs="Times New Roman"/>
          <w:color w:val="000000" w:themeColor="text1"/>
          <w:spacing w:val="-1"/>
        </w:rPr>
        <w:t>must</w:t>
      </w:r>
      <w:r w:rsidRPr="327B132B">
        <w:rPr>
          <w:rFonts w:cs="Times New Roman"/>
          <w:color w:val="000000" w:themeColor="text1"/>
          <w:spacing w:val="6"/>
        </w:rPr>
        <w:t xml:space="preserve"> </w:t>
      </w:r>
      <w:r w:rsidRPr="327B132B">
        <w:rPr>
          <w:rFonts w:cs="Times New Roman"/>
          <w:color w:val="000000" w:themeColor="text1"/>
        </w:rPr>
        <w:t>be</w:t>
      </w:r>
      <w:r w:rsidRPr="327B132B">
        <w:rPr>
          <w:rFonts w:cs="Times New Roman"/>
          <w:color w:val="000000" w:themeColor="text1"/>
          <w:spacing w:val="3"/>
        </w:rPr>
        <w:t xml:space="preserve"> </w:t>
      </w:r>
      <w:r w:rsidRPr="327B132B">
        <w:rPr>
          <w:rFonts w:cs="Times New Roman"/>
          <w:color w:val="000000" w:themeColor="text1"/>
        </w:rPr>
        <w:t>legally</w:t>
      </w:r>
      <w:r w:rsidRPr="327B132B">
        <w:rPr>
          <w:rFonts w:cs="Times New Roman"/>
          <w:color w:val="000000" w:themeColor="text1"/>
          <w:spacing w:val="45"/>
        </w:rPr>
        <w:t xml:space="preserve"> </w:t>
      </w:r>
      <w:r w:rsidRPr="327B132B">
        <w:rPr>
          <w:rFonts w:cs="Times New Roman"/>
          <w:color w:val="000000" w:themeColor="text1"/>
          <w:spacing w:val="-1"/>
        </w:rPr>
        <w:t>authorized</w:t>
      </w:r>
      <w:r w:rsidRPr="327B132B">
        <w:rPr>
          <w:rFonts w:cs="Times New Roman"/>
          <w:color w:val="000000" w:themeColor="text1"/>
          <w:spacing w:val="-10"/>
        </w:rPr>
        <w:t xml:space="preserve"> </w:t>
      </w:r>
      <w:r w:rsidRPr="327B132B">
        <w:rPr>
          <w:rFonts w:cs="Times New Roman"/>
          <w:color w:val="000000" w:themeColor="text1"/>
        </w:rPr>
        <w:t>by</w:t>
      </w:r>
      <w:r w:rsidRPr="327B132B">
        <w:rPr>
          <w:rFonts w:cs="Times New Roman"/>
          <w:color w:val="000000" w:themeColor="text1"/>
          <w:spacing w:val="-12"/>
        </w:rPr>
        <w:t xml:space="preserve"> </w:t>
      </w:r>
      <w:r w:rsidRPr="327B132B">
        <w:rPr>
          <w:rFonts w:cs="Times New Roman"/>
          <w:color w:val="000000" w:themeColor="text1"/>
          <w:spacing w:val="-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2"/>
        </w:rPr>
        <w:t>commit</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spacing w:val="-1"/>
        </w:rPr>
        <w:t>contractually.</w:t>
      </w:r>
      <w:r w:rsidRPr="327B132B">
        <w:rPr>
          <w:rFonts w:cs="Times New Roman"/>
          <w:color w:val="000000" w:themeColor="text1"/>
          <w:spacing w:val="36"/>
        </w:rPr>
        <w:t xml:space="preserve"> </w:t>
      </w: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10"/>
        </w:rPr>
        <w:t xml:space="preserve"> </w:t>
      </w:r>
      <w:r w:rsidRPr="327B132B">
        <w:rPr>
          <w:rFonts w:cs="Times New Roman"/>
          <w:color w:val="000000" w:themeColor="text1"/>
          <w:spacing w:val="-1"/>
        </w:rPr>
        <w:t>must</w:t>
      </w:r>
      <w:r w:rsidRPr="327B132B">
        <w:rPr>
          <w:rFonts w:cs="Times New Roman"/>
          <w:color w:val="000000" w:themeColor="text1"/>
          <w:spacing w:val="47"/>
        </w:rPr>
        <w:t xml:space="preserve"> </w:t>
      </w:r>
      <w:r w:rsidRPr="327B132B">
        <w:rPr>
          <w:rFonts w:cs="Times New Roman"/>
          <w:color w:val="000000" w:themeColor="text1"/>
          <w:spacing w:val="-1"/>
        </w:rPr>
        <w:t>contain</w:t>
      </w:r>
      <w:r w:rsidRPr="327B132B">
        <w:rPr>
          <w:rFonts w:cs="Times New Roman"/>
          <w:color w:val="000000" w:themeColor="text1"/>
          <w:spacing w:val="26"/>
        </w:rPr>
        <w:t xml:space="preserve"> </w:t>
      </w:r>
      <w:r w:rsidRPr="327B132B">
        <w:rPr>
          <w:rFonts w:cs="Times New Roman"/>
          <w:color w:val="000000" w:themeColor="text1"/>
          <w:spacing w:val="-2"/>
        </w:rPr>
        <w:t>proof</w:t>
      </w:r>
      <w:r w:rsidRPr="327B132B">
        <w:rPr>
          <w:rFonts w:cs="Times New Roman"/>
          <w:color w:val="000000" w:themeColor="text1"/>
          <w:spacing w:val="27"/>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such</w:t>
      </w:r>
      <w:r w:rsidRPr="327B132B">
        <w:rPr>
          <w:rFonts w:cs="Times New Roman"/>
          <w:color w:val="000000" w:themeColor="text1"/>
          <w:spacing w:val="26"/>
        </w:rPr>
        <w:t xml:space="preserve"> </w:t>
      </w:r>
      <w:r w:rsidRPr="327B132B">
        <w:rPr>
          <w:rFonts w:cs="Times New Roman"/>
          <w:color w:val="000000" w:themeColor="text1"/>
          <w:spacing w:val="-1"/>
        </w:rPr>
        <w:t>authority.</w:t>
      </w:r>
      <w:r w:rsidRPr="327B132B">
        <w:rPr>
          <w:rFonts w:cs="Times New Roman"/>
          <w:color w:val="000000" w:themeColor="text1"/>
          <w:spacing w:val="53"/>
        </w:rPr>
        <w:t xml:space="preserve"> </w:t>
      </w:r>
      <w:r w:rsidRPr="327B132B">
        <w:rPr>
          <w:rFonts w:cs="Times New Roman"/>
          <w:color w:val="000000" w:themeColor="text1"/>
        </w:rPr>
        <w:t>A</w:t>
      </w:r>
      <w:r w:rsidRPr="327B132B">
        <w:rPr>
          <w:rFonts w:cs="Times New Roman"/>
          <w:color w:val="000000" w:themeColor="text1"/>
          <w:spacing w:val="25"/>
        </w:rPr>
        <w:t xml:space="preserve"> </w:t>
      </w:r>
      <w:r w:rsidRPr="327B132B">
        <w:rPr>
          <w:rFonts w:cs="Times New Roman"/>
          <w:color w:val="000000" w:themeColor="text1"/>
        </w:rPr>
        <w:t>copy</w:t>
      </w:r>
      <w:r w:rsidRPr="327B132B">
        <w:rPr>
          <w:rFonts w:cs="Times New Roman"/>
          <w:color w:val="000000" w:themeColor="text1"/>
          <w:spacing w:val="24"/>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corporate</w:t>
      </w:r>
      <w:r w:rsidRPr="327B132B">
        <w:rPr>
          <w:rFonts w:cs="Times New Roman"/>
          <w:color w:val="000000" w:themeColor="text1"/>
          <w:spacing w:val="27"/>
        </w:rPr>
        <w:t xml:space="preserve"> </w:t>
      </w:r>
      <w:r w:rsidRPr="327B132B">
        <w:rPr>
          <w:rFonts w:cs="Times New Roman"/>
          <w:color w:val="000000" w:themeColor="text1"/>
          <w:spacing w:val="-1"/>
        </w:rPr>
        <w:t>bylaws</w:t>
      </w:r>
      <w:r w:rsidRPr="327B132B">
        <w:rPr>
          <w:rFonts w:cs="Times New Roman"/>
          <w:color w:val="000000" w:themeColor="text1"/>
          <w:spacing w:val="27"/>
        </w:rPr>
        <w:t xml:space="preserve"> </w:t>
      </w:r>
      <w:r w:rsidRPr="327B132B">
        <w:rPr>
          <w:rFonts w:cs="Times New Roman"/>
          <w:color w:val="000000" w:themeColor="text1"/>
        </w:rPr>
        <w:t>or</w:t>
      </w:r>
      <w:r w:rsidRPr="327B132B">
        <w:rPr>
          <w:rFonts w:cs="Times New Roman"/>
          <w:color w:val="000000" w:themeColor="text1"/>
          <w:spacing w:val="27"/>
        </w:rPr>
        <w:t xml:space="preserve"> </w:t>
      </w:r>
      <w:r w:rsidRPr="327B132B">
        <w:rPr>
          <w:rFonts w:cs="Times New Roman"/>
          <w:color w:val="000000" w:themeColor="text1"/>
        </w:rPr>
        <w:t>a</w:t>
      </w:r>
      <w:r w:rsidRPr="327B132B">
        <w:rPr>
          <w:rFonts w:cs="Times New Roman"/>
          <w:color w:val="000000" w:themeColor="text1"/>
          <w:spacing w:val="24"/>
        </w:rPr>
        <w:t xml:space="preserve"> </w:t>
      </w:r>
      <w:r w:rsidRPr="327B132B">
        <w:rPr>
          <w:rFonts w:cs="Times New Roman"/>
          <w:color w:val="000000" w:themeColor="text1"/>
          <w:spacing w:val="-1"/>
        </w:rPr>
        <w:t>corporate</w:t>
      </w:r>
      <w:r w:rsidRPr="327B132B">
        <w:rPr>
          <w:rFonts w:cs="Times New Roman"/>
          <w:color w:val="000000" w:themeColor="text1"/>
          <w:spacing w:val="26"/>
        </w:rPr>
        <w:t xml:space="preserve"> </w:t>
      </w:r>
      <w:r w:rsidR="3A3AA6E2" w:rsidRPr="327B132B">
        <w:rPr>
          <w:rFonts w:cs="Times New Roman"/>
          <w:color w:val="000000" w:themeColor="text1"/>
          <w:spacing w:val="-1"/>
        </w:rPr>
        <w:t>Resolution</w:t>
      </w:r>
      <w:r w:rsidRPr="327B132B">
        <w:rPr>
          <w:rFonts w:cs="Times New Roman"/>
          <w:color w:val="000000" w:themeColor="text1"/>
          <w:spacing w:val="51"/>
        </w:rPr>
        <w:t xml:space="preserve"> </w:t>
      </w:r>
      <w:r w:rsidRPr="327B132B">
        <w:rPr>
          <w:rFonts w:cs="Times New Roman"/>
          <w:color w:val="000000" w:themeColor="text1"/>
          <w:spacing w:val="-1"/>
        </w:rPr>
        <w:t>adopted</w:t>
      </w:r>
      <w:r w:rsidRPr="327B132B">
        <w:rPr>
          <w:rFonts w:cs="Times New Roman"/>
          <w:color w:val="000000" w:themeColor="text1"/>
        </w:rPr>
        <w:t xml:space="preserve"> by</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board</w:t>
      </w:r>
      <w:r w:rsidRPr="327B132B">
        <w:rPr>
          <w:rFonts w:cs="Times New Roman"/>
          <w:color w:val="000000" w:themeColor="text1"/>
        </w:rPr>
        <w:t xml:space="preserve"> of</w:t>
      </w:r>
      <w:r w:rsidRPr="327B132B">
        <w:rPr>
          <w:rFonts w:cs="Times New Roman"/>
          <w:color w:val="000000" w:themeColor="text1"/>
          <w:spacing w:val="-2"/>
        </w:rPr>
        <w:t xml:space="preserve"> </w:t>
      </w:r>
      <w:r w:rsidRPr="327B132B">
        <w:rPr>
          <w:rFonts w:cs="Times New Roman"/>
          <w:color w:val="000000" w:themeColor="text1"/>
          <w:spacing w:val="-1"/>
        </w:rPr>
        <w:t>directors</w:t>
      </w:r>
      <w:r w:rsidRPr="327B132B">
        <w:rPr>
          <w:rFonts w:cs="Times New Roman"/>
          <w:color w:val="000000" w:themeColor="text1"/>
          <w:spacing w:val="-2"/>
        </w:rPr>
        <w:t xml:space="preserve"> </w:t>
      </w:r>
      <w:r w:rsidRPr="327B132B">
        <w:rPr>
          <w:rFonts w:cs="Times New Roman"/>
          <w:color w:val="000000" w:themeColor="text1"/>
          <w:spacing w:val="-1"/>
        </w:rPr>
        <w:t>indicating</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authority</w:t>
      </w:r>
      <w:r w:rsidRPr="327B132B">
        <w:rPr>
          <w:rFonts w:cs="Times New Roman"/>
          <w:color w:val="000000" w:themeColor="text1"/>
          <w:spacing w:val="-3"/>
        </w:rPr>
        <w:t xml:space="preserve"> </w:t>
      </w:r>
      <w:r w:rsidRPr="327B132B">
        <w:rPr>
          <w:rFonts w:cs="Times New Roman"/>
          <w:color w:val="000000" w:themeColor="text1"/>
          <w:spacing w:val="-1"/>
        </w:rPr>
        <w:t>will</w:t>
      </w:r>
      <w:r w:rsidRPr="327B132B">
        <w:rPr>
          <w:rFonts w:cs="Times New Roman"/>
          <w:color w:val="000000" w:themeColor="text1"/>
          <w:spacing w:val="1"/>
        </w:rPr>
        <w:t xml:space="preserve"> </w:t>
      </w:r>
      <w:r w:rsidRPr="327B132B">
        <w:rPr>
          <w:rFonts w:cs="Times New Roman"/>
          <w:color w:val="000000" w:themeColor="text1"/>
          <w:spacing w:val="-1"/>
        </w:rPr>
        <w:t>fulfill</w:t>
      </w:r>
      <w:r w:rsidRPr="327B132B">
        <w:rPr>
          <w:rFonts w:cs="Times New Roman"/>
          <w:color w:val="000000" w:themeColor="text1"/>
          <w:spacing w:val="-2"/>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requirement.</w:t>
      </w:r>
    </w:p>
    <w:p w14:paraId="5ECE3FE8" w14:textId="2976A23E" w:rsidR="00E50E89" w:rsidRPr="00EA47BF" w:rsidRDefault="00E50E89" w:rsidP="327B132B">
      <w:pPr>
        <w:pStyle w:val="BodyText"/>
        <w:spacing w:line="275" w:lineRule="auto"/>
        <w:ind w:left="1540" w:right="112"/>
        <w:jc w:val="both"/>
        <w:rPr>
          <w:rFonts w:cs="Times New Roman"/>
          <w:color w:val="000000" w:themeColor="text1"/>
          <w:spacing w:val="-1"/>
        </w:rPr>
      </w:pPr>
    </w:p>
    <w:p w14:paraId="34B0EDAE" w14:textId="54C884D2" w:rsidR="000F6F08" w:rsidRPr="00EA47BF" w:rsidRDefault="2D1EAA21" w:rsidP="00E919F7">
      <w:pPr>
        <w:pStyle w:val="ListParagraph"/>
        <w:numPr>
          <w:ilvl w:val="2"/>
          <w:numId w:val="5"/>
        </w:numPr>
        <w:spacing w:before="58"/>
        <w:outlineLvl w:val="2"/>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Confidential Information</w:t>
      </w:r>
    </w:p>
    <w:p w14:paraId="41F450B2" w14:textId="77777777" w:rsidR="000F6F08" w:rsidRPr="00EA47BF" w:rsidRDefault="000F6F08" w:rsidP="327B132B">
      <w:pPr>
        <w:spacing w:before="58"/>
        <w:ind w:left="839"/>
        <w:outlineLvl w:val="2"/>
        <w:rPr>
          <w:rFonts w:ascii="Times New Roman" w:eastAsia="Times New Roman" w:hAnsi="Times New Roman" w:cs="Times New Roman"/>
          <w:b/>
          <w:bCs/>
          <w:color w:val="000000" w:themeColor="text1"/>
        </w:rPr>
      </w:pPr>
    </w:p>
    <w:p w14:paraId="029AF51F" w14:textId="39A36A78" w:rsidR="000F6F08" w:rsidRPr="00EA47BF" w:rsidRDefault="2D1EAA21" w:rsidP="327B132B">
      <w:pPr>
        <w:pStyle w:val="BodyText"/>
        <w:spacing w:line="276" w:lineRule="auto"/>
        <w:ind w:left="1541"/>
        <w:jc w:val="both"/>
        <w:rPr>
          <w:rFonts w:cs="Times New Roman"/>
          <w:color w:val="000000" w:themeColor="text1"/>
        </w:rPr>
      </w:pPr>
      <w:r w:rsidRPr="327B132B">
        <w:rPr>
          <w:rFonts w:cs="Times New Roman"/>
          <w:color w:val="000000" w:themeColor="text1"/>
        </w:rPr>
        <w:t>Respondents are advised that materials contained in proposals are subject to the Access to Public Records Act (APRA), IC 5-14-3</w:t>
      </w:r>
      <w:r w:rsidRPr="327B132B">
        <w:rPr>
          <w:rFonts w:cs="Times New Roman"/>
          <w:i/>
          <w:iCs/>
          <w:color w:val="000000" w:themeColor="text1"/>
        </w:rPr>
        <w:t xml:space="preserve"> et seq.</w:t>
      </w:r>
      <w:r w:rsidRPr="327B132B">
        <w:rPr>
          <w:rFonts w:cs="Times New Roman"/>
          <w:color w:val="000000" w:themeColor="text1"/>
        </w:rPr>
        <w:t xml:space="preserve"> (</w:t>
      </w:r>
      <w:r w:rsidRPr="327B132B">
        <w:rPr>
          <w:rFonts w:cs="Times New Roman"/>
          <w:b/>
          <w:bCs/>
          <w:color w:val="000000" w:themeColor="text1"/>
        </w:rPr>
        <w:t xml:space="preserve">See </w:t>
      </w:r>
      <w:r w:rsidRPr="327B132B">
        <w:rPr>
          <w:rFonts w:cs="Times New Roman"/>
          <w:b/>
          <w:bCs/>
          <w:i/>
          <w:iCs/>
          <w:color w:val="000000" w:themeColor="text1"/>
        </w:rPr>
        <w:t>Section 1.</w:t>
      </w:r>
      <w:r w:rsidR="3ECBEA23" w:rsidRPr="327B132B">
        <w:rPr>
          <w:rFonts w:cs="Times New Roman"/>
          <w:b/>
          <w:bCs/>
          <w:i/>
          <w:iCs/>
          <w:color w:val="000000" w:themeColor="text1"/>
        </w:rPr>
        <w:t>9</w:t>
      </w:r>
      <w:r w:rsidRPr="327B132B">
        <w:rPr>
          <w:rFonts w:cs="Times New Roman"/>
          <w:b/>
          <w:bCs/>
          <w:i/>
          <w:iCs/>
          <w:color w:val="000000" w:themeColor="text1"/>
        </w:rPr>
        <w:t xml:space="preserve"> </w:t>
      </w:r>
      <w:r w:rsidRPr="327B132B">
        <w:rPr>
          <w:rFonts w:cs="Times New Roman"/>
          <w:b/>
          <w:bCs/>
          <w:color w:val="000000" w:themeColor="text1"/>
        </w:rPr>
        <w:t>of this RFP</w:t>
      </w:r>
      <w:r w:rsidRPr="327B132B">
        <w:rPr>
          <w:rFonts w:cs="Times New Roman"/>
          <w:i/>
          <w:iCs/>
          <w:color w:val="000000" w:themeColor="text1"/>
        </w:rPr>
        <w:t>.</w:t>
      </w:r>
      <w:r w:rsidRPr="327B132B">
        <w:rPr>
          <w:rFonts w:cs="Times New Roman"/>
          <w:color w:val="000000" w:themeColor="text1"/>
        </w:rPr>
        <w:t>)</w:t>
      </w:r>
    </w:p>
    <w:p w14:paraId="0DBA4FA0" w14:textId="77777777" w:rsidR="000F6F08" w:rsidRPr="00EA47BF" w:rsidRDefault="000F6F08" w:rsidP="327B132B">
      <w:pPr>
        <w:pStyle w:val="BodyText"/>
        <w:rPr>
          <w:rFonts w:cs="Times New Roman"/>
          <w:color w:val="000000" w:themeColor="text1"/>
        </w:rPr>
      </w:pPr>
      <w:r w:rsidRPr="00EA47BF">
        <w:rPr>
          <w:rFonts w:cs="Times New Roman"/>
          <w:color w:val="000000" w:themeColor="text1"/>
        </w:rPr>
        <w:tab/>
      </w:r>
      <w:r w:rsidRPr="00EA47BF">
        <w:rPr>
          <w:rFonts w:cs="Times New Roman"/>
          <w:color w:val="000000" w:themeColor="text1"/>
        </w:rPr>
        <w:tab/>
      </w:r>
    </w:p>
    <w:p w14:paraId="3F8D6ACB" w14:textId="698527ED" w:rsidR="000F6F08" w:rsidRPr="00EA47BF" w:rsidRDefault="2D1EAA21" w:rsidP="327B132B">
      <w:pPr>
        <w:pStyle w:val="ListParagraph"/>
        <w:tabs>
          <w:tab w:val="left" w:pos="1919"/>
          <w:tab w:val="left" w:pos="1920"/>
        </w:tabs>
        <w:autoSpaceDE w:val="0"/>
        <w:autoSpaceDN w:val="0"/>
        <w:spacing w:line="276" w:lineRule="auto"/>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the following information. If the Respondent does not provide this information, INPRS will NOT consider the submission confidential.  </w:t>
      </w:r>
    </w:p>
    <w:p w14:paraId="49E7D137" w14:textId="77777777" w:rsidR="000F6F08" w:rsidRPr="00EA47BF" w:rsidRDefault="2D1EAA21" w:rsidP="00E919F7">
      <w:pPr>
        <w:pStyle w:val="ListParagraph"/>
        <w:numPr>
          <w:ilvl w:val="3"/>
          <w:numId w:val="20"/>
        </w:numPr>
        <w:tabs>
          <w:tab w:val="left" w:pos="1919"/>
          <w:tab w:val="left" w:pos="1920"/>
        </w:tabs>
        <w:autoSpaceDE w:val="0"/>
        <w:autoSpaceDN w:val="0"/>
        <w:ind w:left="19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List all documents, or sections of documents, for which statutory exemption to the </w:t>
      </w:r>
      <w:r w:rsidRPr="327B132B">
        <w:rPr>
          <w:rFonts w:ascii="Times New Roman" w:eastAsia="Times New Roman" w:hAnsi="Times New Roman" w:cs="Times New Roman"/>
          <w:color w:val="000000" w:themeColor="text1"/>
        </w:rPr>
        <w:lastRenderedPageBreak/>
        <w:t>APRA is being</w:t>
      </w:r>
      <w:r w:rsidRPr="327B132B">
        <w:rPr>
          <w:rFonts w:ascii="Times New Roman" w:eastAsia="Times New Roman" w:hAnsi="Times New Roman" w:cs="Times New Roman"/>
          <w:color w:val="000000" w:themeColor="text1"/>
          <w:spacing w:val="-5"/>
        </w:rPr>
        <w:t xml:space="preserve"> </w:t>
      </w:r>
      <w:r w:rsidRPr="327B132B">
        <w:rPr>
          <w:rFonts w:ascii="Times New Roman" w:eastAsia="Times New Roman" w:hAnsi="Times New Roman" w:cs="Times New Roman"/>
          <w:color w:val="000000" w:themeColor="text1"/>
        </w:rPr>
        <w:t xml:space="preserve">claimed. </w:t>
      </w:r>
      <w:r w:rsidR="000F6F08" w:rsidRPr="00EA47BF">
        <w:rPr>
          <w:rFonts w:ascii="Times New Roman" w:hAnsi="Times New Roman" w:cs="Times New Roman"/>
          <w:color w:val="000000" w:themeColor="text1"/>
        </w:rPr>
        <w:tab/>
      </w:r>
      <w:r w:rsidRPr="327B132B">
        <w:rPr>
          <w:rFonts w:ascii="Times New Roman" w:eastAsia="Times New Roman" w:hAnsi="Times New Roman" w:cs="Times New Roman"/>
          <w:color w:val="000000" w:themeColor="text1"/>
        </w:rPr>
        <w:t>INPRS does NOT accept blanket confidentiality exceptions for the totality of the proposal.</w:t>
      </w:r>
    </w:p>
    <w:p w14:paraId="5D52069E" w14:textId="77777777" w:rsidR="000F6F08" w:rsidRPr="00EA47BF" w:rsidRDefault="2D1EAA21" w:rsidP="00E919F7">
      <w:pPr>
        <w:pStyle w:val="ListParagraph"/>
        <w:numPr>
          <w:ilvl w:val="3"/>
          <w:numId w:val="21"/>
        </w:numPr>
        <w:tabs>
          <w:tab w:val="left" w:pos="1919"/>
          <w:tab w:val="left" w:pos="1920"/>
        </w:tabs>
        <w:autoSpaceDE w:val="0"/>
        <w:autoSpaceDN w:val="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Specify which statutory exception of APRA applies for each document, or section of the</w:t>
      </w:r>
      <w:r w:rsidRPr="327B132B">
        <w:rPr>
          <w:rFonts w:ascii="Times New Roman" w:eastAsia="Times New Roman" w:hAnsi="Times New Roman" w:cs="Times New Roman"/>
          <w:color w:val="000000" w:themeColor="text1"/>
          <w:spacing w:val="-3"/>
        </w:rPr>
        <w:t xml:space="preserve"> </w:t>
      </w:r>
      <w:r w:rsidRPr="327B132B">
        <w:rPr>
          <w:rFonts w:ascii="Times New Roman" w:eastAsia="Times New Roman" w:hAnsi="Times New Roman" w:cs="Times New Roman"/>
          <w:color w:val="000000" w:themeColor="text1"/>
        </w:rPr>
        <w:t xml:space="preserve">document. </w:t>
      </w:r>
    </w:p>
    <w:p w14:paraId="2ED4BADC" w14:textId="77777777" w:rsidR="000F6F08" w:rsidRPr="00EA47BF" w:rsidRDefault="2D1EAA21" w:rsidP="00E919F7">
      <w:pPr>
        <w:pStyle w:val="ListParagraph"/>
        <w:numPr>
          <w:ilvl w:val="3"/>
          <w:numId w:val="21"/>
        </w:numPr>
        <w:tabs>
          <w:tab w:val="left" w:pos="1919"/>
          <w:tab w:val="left" w:pos="1920"/>
        </w:tabs>
        <w:autoSpaceDE w:val="0"/>
        <w:autoSpaceDN w:val="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a description explaining the </w:t>
      </w:r>
      <w:proofErr w:type="gramStart"/>
      <w:r w:rsidRPr="327B132B">
        <w:rPr>
          <w:rFonts w:ascii="Times New Roman" w:eastAsia="Times New Roman" w:hAnsi="Times New Roman" w:cs="Times New Roman"/>
          <w:color w:val="000000" w:themeColor="text1"/>
        </w:rPr>
        <w:t>manner in which</w:t>
      </w:r>
      <w:proofErr w:type="gramEnd"/>
      <w:r w:rsidRPr="327B132B">
        <w:rPr>
          <w:rFonts w:ascii="Times New Roman" w:eastAsia="Times New Roman" w:hAnsi="Times New Roman" w:cs="Times New Roman"/>
          <w:color w:val="000000" w:themeColor="text1"/>
        </w:rPr>
        <w:t xml:space="preserve"> the statutory exception to the APRA applies for each document or section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32114D22" w14:textId="77777777" w:rsidR="000F6F08" w:rsidRPr="00EA47BF" w:rsidRDefault="2D1EAA21" w:rsidP="00E919F7">
      <w:pPr>
        <w:pStyle w:val="ListParagraph"/>
        <w:numPr>
          <w:ilvl w:val="3"/>
          <w:numId w:val="20"/>
        </w:numPr>
        <w:tabs>
          <w:tab w:val="left" w:pos="1919"/>
          <w:tab w:val="left" w:pos="1920"/>
        </w:tabs>
        <w:autoSpaceDE w:val="0"/>
        <w:autoSpaceDN w:val="0"/>
        <w:ind w:left="19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Provide a separate redacted (for public release) version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064395B4" w14:textId="77777777" w:rsidR="000F6F08" w:rsidRPr="00EA47BF" w:rsidRDefault="000F6F08" w:rsidP="327B132B">
      <w:pPr>
        <w:pStyle w:val="BodyText"/>
        <w:spacing w:line="275" w:lineRule="auto"/>
        <w:ind w:left="1540" w:right="112"/>
        <w:jc w:val="both"/>
        <w:rPr>
          <w:rFonts w:cs="Times New Roman"/>
          <w:color w:val="000000" w:themeColor="text1"/>
        </w:rPr>
      </w:pPr>
    </w:p>
    <w:p w14:paraId="3E510407" w14:textId="2485370A" w:rsidR="00E62BB3" w:rsidRPr="00EA47BF" w:rsidRDefault="5D054C66" w:rsidP="00E919F7">
      <w:pPr>
        <w:pStyle w:val="Heading3"/>
        <w:numPr>
          <w:ilvl w:val="2"/>
          <w:numId w:val="22"/>
        </w:numPr>
        <w:tabs>
          <w:tab w:val="left" w:pos="1541"/>
        </w:tabs>
        <w:ind w:left="1541"/>
        <w:rPr>
          <w:rFonts w:cs="Times New Roman"/>
          <w:b w:val="0"/>
          <w:bCs w:val="0"/>
          <w:color w:val="000000" w:themeColor="text1"/>
        </w:rPr>
      </w:pPr>
      <w:r w:rsidRPr="327B132B">
        <w:rPr>
          <w:rFonts w:cs="Times New Roman"/>
          <w:color w:val="000000" w:themeColor="text1"/>
          <w:spacing w:val="-1"/>
        </w:rPr>
        <w:t>Other</w:t>
      </w:r>
      <w:r w:rsidRPr="327B132B">
        <w:rPr>
          <w:rFonts w:cs="Times New Roman"/>
          <w:color w:val="000000" w:themeColor="text1"/>
        </w:rPr>
        <w:t xml:space="preserve"> </w:t>
      </w:r>
      <w:r w:rsidRPr="327B132B">
        <w:rPr>
          <w:rFonts w:cs="Times New Roman"/>
          <w:color w:val="000000" w:themeColor="text1"/>
          <w:spacing w:val="-1"/>
        </w:rPr>
        <w:t>Information</w:t>
      </w:r>
    </w:p>
    <w:p w14:paraId="3E510408"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9"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Any</w:t>
      </w:r>
      <w:r w:rsidRPr="327B132B">
        <w:rPr>
          <w:rFonts w:cs="Times New Roman"/>
          <w:color w:val="000000" w:themeColor="text1"/>
          <w:spacing w:val="-3"/>
        </w:rPr>
        <w:t xml:space="preserve"> </w:t>
      </w:r>
      <w:r w:rsidRPr="327B132B">
        <w:rPr>
          <w:rFonts w:cs="Times New Roman"/>
          <w:color w:val="000000" w:themeColor="text1"/>
        </w:rPr>
        <w:t>other</w:t>
      </w:r>
      <w:r w:rsidRPr="327B132B">
        <w:rPr>
          <w:rFonts w:cs="Times New Roman"/>
          <w:color w:val="000000" w:themeColor="text1"/>
          <w:spacing w:val="1"/>
        </w:rPr>
        <w:t xml:space="preserve"> </w:t>
      </w:r>
      <w:r w:rsidRPr="327B132B">
        <w:rPr>
          <w:rFonts w:cs="Times New Roman"/>
          <w:color w:val="000000" w:themeColor="text1"/>
          <w:spacing w:val="-1"/>
        </w:rPr>
        <w:t>information</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Respondent</w:t>
      </w:r>
      <w:r w:rsidRPr="327B132B">
        <w:rPr>
          <w:rFonts w:cs="Times New Roman"/>
          <w:color w:val="000000" w:themeColor="text1"/>
          <w:spacing w:val="1"/>
        </w:rPr>
        <w:t xml:space="preserve"> </w:t>
      </w:r>
      <w:r w:rsidRPr="327B132B">
        <w:rPr>
          <w:rFonts w:cs="Times New Roman"/>
          <w:color w:val="000000" w:themeColor="text1"/>
          <w:spacing w:val="-2"/>
        </w:rPr>
        <w:t>may</w:t>
      </w:r>
      <w:r w:rsidRPr="327B132B">
        <w:rPr>
          <w:rFonts w:cs="Times New Roman"/>
          <w:color w:val="000000" w:themeColor="text1"/>
          <w:spacing w:val="-3"/>
        </w:rPr>
        <w:t xml:space="preserve"> </w:t>
      </w:r>
      <w:r w:rsidRPr="327B132B">
        <w:rPr>
          <w:rFonts w:cs="Times New Roman"/>
          <w:color w:val="000000" w:themeColor="text1"/>
          <w:spacing w:val="-1"/>
        </w:rPr>
        <w:t>wish</w:t>
      </w:r>
      <w:r w:rsidRPr="327B132B">
        <w:rPr>
          <w:rFonts w:cs="Times New Roman"/>
          <w:color w:val="000000" w:themeColor="text1"/>
        </w:rPr>
        <w:t xml:space="preserve"> to </w:t>
      </w:r>
      <w:r w:rsidRPr="327B132B">
        <w:rPr>
          <w:rFonts w:cs="Times New Roman"/>
          <w:color w:val="000000" w:themeColor="text1"/>
          <w:spacing w:val="-1"/>
        </w:rPr>
        <w:t>briefly</w:t>
      </w:r>
      <w:r w:rsidRPr="327B132B">
        <w:rPr>
          <w:rFonts w:cs="Times New Roman"/>
          <w:color w:val="000000" w:themeColor="text1"/>
          <w:spacing w:val="-3"/>
        </w:rPr>
        <w:t xml:space="preserve"> </w:t>
      </w:r>
      <w:r w:rsidRPr="327B132B">
        <w:rPr>
          <w:rFonts w:cs="Times New Roman"/>
          <w:color w:val="000000" w:themeColor="text1"/>
          <w:spacing w:val="-1"/>
        </w:rPr>
        <w:t>summarize</w:t>
      </w:r>
      <w:r w:rsidRPr="327B132B">
        <w:rPr>
          <w:rFonts w:cs="Times New Roman"/>
          <w:color w:val="000000" w:themeColor="text1"/>
        </w:rPr>
        <w:t xml:space="preserve"> will</w:t>
      </w:r>
      <w:r w:rsidRPr="327B132B">
        <w:rPr>
          <w:rFonts w:cs="Times New Roman"/>
          <w:color w:val="000000" w:themeColor="text1"/>
          <w:spacing w:val="-2"/>
        </w:rPr>
        <w:t xml:space="preserve"> </w:t>
      </w:r>
      <w:r w:rsidRPr="327B132B">
        <w:rPr>
          <w:rFonts w:cs="Times New Roman"/>
          <w:color w:val="000000" w:themeColor="text1"/>
        </w:rPr>
        <w:t xml:space="preserve">be </w:t>
      </w:r>
      <w:r w:rsidRPr="327B132B">
        <w:rPr>
          <w:rFonts w:cs="Times New Roman"/>
          <w:color w:val="000000" w:themeColor="text1"/>
          <w:spacing w:val="-1"/>
        </w:rPr>
        <w:t>acceptable.</w:t>
      </w:r>
    </w:p>
    <w:p w14:paraId="3E51040A" w14:textId="77777777" w:rsidR="00E62BB3" w:rsidRPr="00EA47BF" w:rsidRDefault="00E62BB3">
      <w:pPr>
        <w:spacing w:before="1"/>
        <w:rPr>
          <w:rFonts w:ascii="Times New Roman" w:eastAsia="Times New Roman" w:hAnsi="Times New Roman" w:cs="Times New Roman"/>
          <w:color w:val="000000" w:themeColor="text1"/>
          <w:sz w:val="21"/>
          <w:szCs w:val="21"/>
        </w:rPr>
      </w:pPr>
    </w:p>
    <w:p w14:paraId="3E51040B" w14:textId="77777777" w:rsidR="00E62BB3" w:rsidRPr="00EA47BF" w:rsidRDefault="3E8B914E" w:rsidP="00E919F7">
      <w:pPr>
        <w:pStyle w:val="Heading2"/>
        <w:numPr>
          <w:ilvl w:val="1"/>
          <w:numId w:val="5"/>
        </w:numPr>
        <w:tabs>
          <w:tab w:val="left" w:pos="821"/>
        </w:tabs>
        <w:ind w:left="820" w:hanging="720"/>
        <w:rPr>
          <w:rFonts w:cs="Times New Roman"/>
          <w:b w:val="0"/>
          <w:bCs w:val="0"/>
          <w:color w:val="000000" w:themeColor="text1"/>
        </w:rPr>
      </w:pPr>
      <w:bookmarkStart w:id="79" w:name="2.3_Business_Proposal"/>
      <w:bookmarkStart w:id="80" w:name="_Toc85618114"/>
      <w:bookmarkStart w:id="81" w:name="_Toc189664674"/>
      <w:bookmarkStart w:id="82" w:name="_Toc190250205"/>
      <w:bookmarkEnd w:id="79"/>
      <w:r w:rsidRPr="327B132B">
        <w:rPr>
          <w:rFonts w:cs="Times New Roman"/>
          <w:color w:val="000000" w:themeColor="text1"/>
          <w:spacing w:val="-1"/>
        </w:rPr>
        <w:t>Business</w:t>
      </w:r>
      <w:r w:rsidRPr="327B132B">
        <w:rPr>
          <w:rFonts w:cs="Times New Roman"/>
          <w:color w:val="000000" w:themeColor="text1"/>
          <w:spacing w:val="-18"/>
        </w:rPr>
        <w:t xml:space="preserve"> </w:t>
      </w:r>
      <w:r w:rsidRPr="327B132B">
        <w:rPr>
          <w:rFonts w:cs="Times New Roman"/>
          <w:color w:val="000000" w:themeColor="text1"/>
        </w:rPr>
        <w:t>Proposal</w:t>
      </w:r>
      <w:bookmarkEnd w:id="80"/>
      <w:bookmarkEnd w:id="81"/>
      <w:bookmarkEnd w:id="82"/>
    </w:p>
    <w:p w14:paraId="3E51040C"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40D" w14:textId="77777777" w:rsidR="00E62BB3" w:rsidRPr="00EA47BF" w:rsidRDefault="5D054C66" w:rsidP="327B132B">
      <w:pPr>
        <w:pStyle w:val="BodyText"/>
        <w:spacing w:line="275" w:lineRule="auto"/>
        <w:ind w:left="100" w:right="153"/>
        <w:rPr>
          <w:rFonts w:cs="Times New Roman"/>
          <w:color w:val="000000" w:themeColor="text1"/>
        </w:rPr>
      </w:pP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business</w:t>
      </w:r>
      <w:r w:rsidRPr="327B132B">
        <w:rPr>
          <w:rFonts w:cs="Times New Roman"/>
          <w:color w:val="000000" w:themeColor="text1"/>
          <w:spacing w:val="10"/>
        </w:rPr>
        <w:t xml:space="preserve"> </w:t>
      </w:r>
      <w:r w:rsidRPr="327B132B">
        <w:rPr>
          <w:rFonts w:cs="Times New Roman"/>
          <w:color w:val="000000" w:themeColor="text1"/>
          <w:spacing w:val="-1"/>
        </w:rPr>
        <w:t>proposal</w:t>
      </w:r>
      <w:r w:rsidRPr="327B132B">
        <w:rPr>
          <w:rFonts w:cs="Times New Roman"/>
          <w:color w:val="000000" w:themeColor="text1"/>
          <w:spacing w:val="13"/>
        </w:rPr>
        <w:t xml:space="preserve"> </w:t>
      </w:r>
      <w:r w:rsidRPr="327B132B">
        <w:rPr>
          <w:rFonts w:cs="Times New Roman"/>
          <w:color w:val="000000" w:themeColor="text1"/>
          <w:spacing w:val="-1"/>
        </w:rPr>
        <w:t>must</w:t>
      </w:r>
      <w:r w:rsidRPr="327B132B">
        <w:rPr>
          <w:rFonts w:cs="Times New Roman"/>
          <w:color w:val="000000" w:themeColor="text1"/>
          <w:spacing w:val="13"/>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required</w:t>
      </w:r>
      <w:r w:rsidRPr="327B132B">
        <w:rPr>
          <w:rFonts w:cs="Times New Roman"/>
          <w:color w:val="000000" w:themeColor="text1"/>
          <w:spacing w:val="9"/>
        </w:rPr>
        <w:t xml:space="preserve"> </w:t>
      </w:r>
      <w:r w:rsidRPr="327B132B">
        <w:rPr>
          <w:rFonts w:cs="Times New Roman"/>
          <w:color w:val="000000" w:themeColor="text1"/>
          <w:spacing w:val="-1"/>
        </w:rPr>
        <w:t>information</w:t>
      </w:r>
      <w:r w:rsidRPr="327B132B">
        <w:rPr>
          <w:rFonts w:cs="Times New Roman"/>
          <w:color w:val="000000" w:themeColor="text1"/>
          <w:spacing w:val="12"/>
        </w:rPr>
        <w:t xml:space="preserve"> </w:t>
      </w:r>
      <w:r w:rsidRPr="327B132B">
        <w:rPr>
          <w:rFonts w:cs="Times New Roman"/>
          <w:color w:val="000000" w:themeColor="text1"/>
        </w:rPr>
        <w:t>and</w:t>
      </w:r>
      <w:r w:rsidRPr="327B132B">
        <w:rPr>
          <w:rFonts w:cs="Times New Roman"/>
          <w:color w:val="000000" w:themeColor="text1"/>
          <w:spacing w:val="9"/>
        </w:rPr>
        <w:t xml:space="preserve"> </w:t>
      </w:r>
      <w:r w:rsidRPr="327B132B">
        <w:rPr>
          <w:rFonts w:cs="Times New Roman"/>
          <w:color w:val="000000" w:themeColor="text1"/>
        </w:rPr>
        <w:t>be</w:t>
      </w:r>
      <w:r w:rsidRPr="327B132B">
        <w:rPr>
          <w:rFonts w:cs="Times New Roman"/>
          <w:color w:val="000000" w:themeColor="text1"/>
          <w:spacing w:val="10"/>
        </w:rPr>
        <w:t xml:space="preserve"> </w:t>
      </w:r>
      <w:r w:rsidRPr="327B132B">
        <w:rPr>
          <w:rFonts w:cs="Times New Roman"/>
          <w:color w:val="000000" w:themeColor="text1"/>
          <w:spacing w:val="-1"/>
        </w:rPr>
        <w:t>organized</w:t>
      </w:r>
      <w:r w:rsidRPr="327B132B">
        <w:rPr>
          <w:rFonts w:cs="Times New Roman"/>
          <w:color w:val="000000" w:themeColor="text1"/>
          <w:spacing w:val="9"/>
        </w:rPr>
        <w:t xml:space="preserve"> </w:t>
      </w:r>
      <w:r w:rsidRPr="327B132B">
        <w:rPr>
          <w:rFonts w:cs="Times New Roman"/>
          <w:color w:val="000000" w:themeColor="text1"/>
          <w:spacing w:val="-1"/>
        </w:rPr>
        <w:t>under</w:t>
      </w:r>
      <w:r w:rsidRPr="327B132B">
        <w:rPr>
          <w:rFonts w:cs="Times New Roman"/>
          <w:color w:val="000000" w:themeColor="text1"/>
          <w:spacing w:val="10"/>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specific</w:t>
      </w:r>
      <w:r w:rsidRPr="327B132B">
        <w:rPr>
          <w:rFonts w:cs="Times New Roman"/>
          <w:color w:val="000000" w:themeColor="text1"/>
          <w:spacing w:val="12"/>
        </w:rPr>
        <w:t xml:space="preserve"> </w:t>
      </w:r>
      <w:r w:rsidRPr="327B132B">
        <w:rPr>
          <w:rFonts w:cs="Times New Roman"/>
          <w:color w:val="000000" w:themeColor="text1"/>
          <w:spacing w:val="-1"/>
        </w:rPr>
        <w:t>section</w:t>
      </w:r>
      <w:r w:rsidRPr="327B132B">
        <w:rPr>
          <w:rFonts w:cs="Times New Roman"/>
          <w:color w:val="000000" w:themeColor="text1"/>
          <w:spacing w:val="57"/>
        </w:rPr>
        <w:t xml:space="preserve"> </w:t>
      </w:r>
      <w:proofErr w:type="gramStart"/>
      <w:r w:rsidRPr="327B132B">
        <w:rPr>
          <w:rFonts w:cs="Times New Roman"/>
          <w:color w:val="000000" w:themeColor="text1"/>
          <w:spacing w:val="-1"/>
        </w:rPr>
        <w:t>titles</w:t>
      </w:r>
      <w:r w:rsidRPr="327B132B">
        <w:rPr>
          <w:rFonts w:cs="Times New Roman"/>
          <w:color w:val="000000" w:themeColor="text1"/>
        </w:rPr>
        <w:t xml:space="preserve"> as</w:t>
      </w:r>
      <w:proofErr w:type="gramEnd"/>
      <w:r w:rsidRPr="327B132B">
        <w:rPr>
          <w:rFonts w:cs="Times New Roman"/>
          <w:color w:val="000000" w:themeColor="text1"/>
          <w:spacing w:val="-2"/>
        </w:rPr>
        <w:t xml:space="preserve"> </w:t>
      </w:r>
      <w:r w:rsidRPr="327B132B">
        <w:rPr>
          <w:rFonts w:cs="Times New Roman"/>
          <w:color w:val="000000" w:themeColor="text1"/>
          <w:spacing w:val="-1"/>
        </w:rPr>
        <w:t>listed</w:t>
      </w:r>
      <w:r w:rsidRPr="327B132B">
        <w:rPr>
          <w:rFonts w:cs="Times New Roman"/>
          <w:color w:val="000000" w:themeColor="text1"/>
        </w:rPr>
        <w:t xml:space="preserve"> </w:t>
      </w:r>
      <w:r w:rsidRPr="327B132B">
        <w:rPr>
          <w:rFonts w:cs="Times New Roman"/>
          <w:color w:val="000000" w:themeColor="text1"/>
          <w:spacing w:val="-1"/>
        </w:rPr>
        <w:t>below.</w:t>
      </w:r>
    </w:p>
    <w:p w14:paraId="3E51040E"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40F"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Executive</w:t>
      </w:r>
      <w:r w:rsidRPr="327B132B">
        <w:rPr>
          <w:rFonts w:cs="Times New Roman"/>
          <w:color w:val="000000" w:themeColor="text1"/>
        </w:rPr>
        <w:t xml:space="preserve"> </w:t>
      </w:r>
      <w:r w:rsidRPr="327B132B">
        <w:rPr>
          <w:rFonts w:cs="Times New Roman"/>
          <w:color w:val="000000" w:themeColor="text1"/>
          <w:spacing w:val="-1"/>
        </w:rPr>
        <w:t>Summary</w:t>
      </w:r>
    </w:p>
    <w:p w14:paraId="3E51041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11" w14:textId="432F6B13" w:rsidR="00E62BB3" w:rsidRPr="00EA47BF" w:rsidRDefault="50417EB0" w:rsidP="327B132B">
      <w:pPr>
        <w:pStyle w:val="BodyText"/>
        <w:ind w:left="1540"/>
        <w:jc w:val="both"/>
        <w:rPr>
          <w:rFonts w:cs="Times New Roman"/>
          <w:color w:val="000000" w:themeColor="text1"/>
        </w:rPr>
      </w:pPr>
      <w:r w:rsidRPr="327B132B">
        <w:rPr>
          <w:rFonts w:cs="Times New Roman"/>
          <w:color w:val="000000" w:themeColor="text1"/>
          <w:spacing w:val="-1"/>
        </w:rPr>
        <w:t xml:space="preserve">Provide a high-level description of the </w:t>
      </w:r>
      <w:r w:rsidR="14DD26EB" w:rsidRPr="327B132B">
        <w:rPr>
          <w:rFonts w:cs="Times New Roman"/>
          <w:color w:val="000000" w:themeColor="text1"/>
          <w:spacing w:val="-1"/>
        </w:rPr>
        <w:t xml:space="preserve">proposed </w:t>
      </w:r>
      <w:r w:rsidRPr="327B132B">
        <w:rPr>
          <w:rFonts w:cs="Times New Roman"/>
          <w:color w:val="000000" w:themeColor="text1"/>
          <w:spacing w:val="-1"/>
        </w:rPr>
        <w:t>scope of services</w:t>
      </w:r>
      <w:r w:rsidR="5D054C66" w:rsidRPr="327B132B">
        <w:rPr>
          <w:rFonts w:cs="Times New Roman"/>
          <w:color w:val="000000" w:themeColor="text1"/>
          <w:spacing w:val="-1"/>
        </w:rPr>
        <w:t>.</w:t>
      </w:r>
    </w:p>
    <w:p w14:paraId="3E510412"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3"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Relevant</w:t>
      </w:r>
      <w:r w:rsidRPr="327B132B">
        <w:rPr>
          <w:rFonts w:cs="Times New Roman"/>
          <w:color w:val="000000" w:themeColor="text1"/>
          <w:spacing w:val="1"/>
        </w:rPr>
        <w:t xml:space="preserve"> </w:t>
      </w:r>
      <w:r w:rsidRPr="327B132B">
        <w:rPr>
          <w:rFonts w:cs="Times New Roman"/>
          <w:color w:val="000000" w:themeColor="text1"/>
          <w:spacing w:val="-1"/>
        </w:rPr>
        <w:t>Experience</w:t>
      </w:r>
    </w:p>
    <w:p w14:paraId="3E510414"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415"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See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Pr="327B132B">
        <w:rPr>
          <w:rFonts w:cs="Times New Roman"/>
          <w:color w:val="000000" w:themeColor="text1"/>
          <w:spacing w:val="-1"/>
        </w:rPr>
        <w:t xml:space="preserve"> Questionnaire.</w:t>
      </w:r>
    </w:p>
    <w:p w14:paraId="3E510416"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7"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Organizational</w:t>
      </w:r>
      <w:r w:rsidRPr="327B132B">
        <w:rPr>
          <w:rFonts w:cs="Times New Roman"/>
          <w:color w:val="000000" w:themeColor="text1"/>
          <w:spacing w:val="1"/>
        </w:rPr>
        <w:t xml:space="preserve"> </w:t>
      </w:r>
      <w:r w:rsidRPr="327B132B">
        <w:rPr>
          <w:rFonts w:cs="Times New Roman"/>
          <w:color w:val="000000" w:themeColor="text1"/>
          <w:spacing w:val="-1"/>
        </w:rPr>
        <w:t>Capability</w:t>
      </w:r>
    </w:p>
    <w:p w14:paraId="3E510418"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419" w14:textId="77777777" w:rsidR="00E62BB3" w:rsidRPr="00EA47BF" w:rsidRDefault="5D054C66" w:rsidP="327B132B">
      <w:pPr>
        <w:pStyle w:val="BodyText"/>
        <w:spacing w:line="275" w:lineRule="auto"/>
        <w:ind w:left="1540" w:right="153"/>
        <w:rPr>
          <w:rFonts w:cs="Times New Roman"/>
          <w:color w:val="000000" w:themeColor="text1"/>
        </w:rPr>
      </w:pPr>
      <w:r w:rsidRPr="327B132B">
        <w:rPr>
          <w:rFonts w:cs="Times New Roman"/>
          <w:color w:val="000000" w:themeColor="text1"/>
          <w:spacing w:val="-1"/>
        </w:rPr>
        <w:t>Describe</w:t>
      </w:r>
      <w:r w:rsidRPr="327B132B">
        <w:rPr>
          <w:rFonts w:cs="Times New Roman"/>
          <w:color w:val="000000" w:themeColor="text1"/>
          <w:spacing w:val="-17"/>
        </w:rPr>
        <w:t xml:space="preserve"> </w:t>
      </w:r>
      <w:r w:rsidRPr="327B132B">
        <w:rPr>
          <w:rFonts w:cs="Times New Roman"/>
          <w:color w:val="000000" w:themeColor="text1"/>
        </w:rPr>
        <w:t>the</w:t>
      </w:r>
      <w:r w:rsidRPr="327B132B">
        <w:rPr>
          <w:rFonts w:cs="Times New Roman"/>
          <w:color w:val="000000" w:themeColor="text1"/>
          <w:spacing w:val="-14"/>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organizational</w:t>
      </w:r>
      <w:r w:rsidRPr="327B132B">
        <w:rPr>
          <w:rFonts w:cs="Times New Roman"/>
          <w:color w:val="000000" w:themeColor="text1"/>
          <w:spacing w:val="-14"/>
        </w:rPr>
        <w:t xml:space="preserve"> </w:t>
      </w:r>
      <w:r w:rsidRPr="327B132B">
        <w:rPr>
          <w:rFonts w:cs="Times New Roman"/>
          <w:color w:val="000000" w:themeColor="text1"/>
          <w:spacing w:val="-1"/>
        </w:rPr>
        <w:t>capability</w:t>
      </w:r>
      <w:r w:rsidRPr="327B132B">
        <w:rPr>
          <w:rFonts w:cs="Times New Roman"/>
          <w:color w:val="000000" w:themeColor="text1"/>
          <w:spacing w:val="-17"/>
        </w:rPr>
        <w:t xml:space="preserve"> </w:t>
      </w:r>
      <w:r w:rsidRPr="327B132B">
        <w:rPr>
          <w:rFonts w:cs="Times New Roman"/>
          <w:color w:val="000000" w:themeColor="text1"/>
        </w:rPr>
        <w:t>to</w:t>
      </w:r>
      <w:r w:rsidRPr="327B132B">
        <w:rPr>
          <w:rFonts w:cs="Times New Roman"/>
          <w:color w:val="000000" w:themeColor="text1"/>
          <w:spacing w:val="-15"/>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spacing w:val="-1"/>
        </w:rPr>
        <w:t>the</w:t>
      </w:r>
      <w:r w:rsidRPr="327B132B">
        <w:rPr>
          <w:rFonts w:cs="Times New Roman"/>
          <w:color w:val="000000" w:themeColor="text1"/>
          <w:spacing w:val="-14"/>
        </w:rPr>
        <w:t xml:space="preserve"> </w:t>
      </w:r>
      <w:r w:rsidRPr="327B132B">
        <w:rPr>
          <w:rFonts w:cs="Times New Roman"/>
          <w:color w:val="000000" w:themeColor="text1"/>
          <w:spacing w:val="-1"/>
        </w:rPr>
        <w:t>scope</w:t>
      </w:r>
      <w:r w:rsidRPr="327B132B">
        <w:rPr>
          <w:rFonts w:cs="Times New Roman"/>
          <w:color w:val="000000" w:themeColor="text1"/>
          <w:spacing w:val="-14"/>
        </w:rPr>
        <w:t xml:space="preserve"> </w:t>
      </w:r>
      <w:r w:rsidRPr="327B132B">
        <w:rPr>
          <w:rFonts w:cs="Times New Roman"/>
          <w:color w:val="000000" w:themeColor="text1"/>
        </w:rPr>
        <w:t>of</w:t>
      </w:r>
      <w:r w:rsidRPr="327B132B">
        <w:rPr>
          <w:rFonts w:cs="Times New Roman"/>
          <w:color w:val="000000" w:themeColor="text1"/>
          <w:spacing w:val="-14"/>
        </w:rPr>
        <w:t xml:space="preserve"> </w:t>
      </w:r>
      <w:r w:rsidRPr="327B132B">
        <w:rPr>
          <w:rFonts w:cs="Times New Roman"/>
          <w:color w:val="000000" w:themeColor="text1"/>
          <w:spacing w:val="-1"/>
        </w:rPr>
        <w:t>work</w:t>
      </w:r>
      <w:r w:rsidRPr="327B132B">
        <w:rPr>
          <w:rFonts w:cs="Times New Roman"/>
          <w:color w:val="000000" w:themeColor="text1"/>
          <w:spacing w:val="-17"/>
        </w:rPr>
        <w:t xml:space="preserve"> </w:t>
      </w:r>
      <w:r w:rsidRPr="327B132B">
        <w:rPr>
          <w:rFonts w:cs="Times New Roman"/>
          <w:color w:val="000000" w:themeColor="text1"/>
          <w:spacing w:val="-1"/>
        </w:rPr>
        <w:t>described</w:t>
      </w:r>
      <w:r w:rsidRPr="327B132B">
        <w:rPr>
          <w:rFonts w:cs="Times New Roman"/>
          <w:color w:val="000000" w:themeColor="text1"/>
          <w:spacing w:val="69"/>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i/>
          <w:iCs/>
          <w:color w:val="000000" w:themeColor="text1"/>
          <w:spacing w:val="-1"/>
        </w:rPr>
        <w:t>Section</w:t>
      </w:r>
      <w:r w:rsidRPr="327B132B">
        <w:rPr>
          <w:rFonts w:cs="Times New Roman"/>
          <w:i/>
          <w:iCs/>
          <w:color w:val="000000" w:themeColor="text1"/>
          <w:spacing w:val="-3"/>
        </w:rPr>
        <w:t xml:space="preserve"> </w:t>
      </w:r>
      <w:r w:rsidRPr="327B132B">
        <w:rPr>
          <w:rFonts w:cs="Times New Roman"/>
          <w:i/>
          <w:iCs/>
          <w:color w:val="000000" w:themeColor="text1"/>
        </w:rPr>
        <w:t>3</w:t>
      </w:r>
      <w:r w:rsidRPr="327B132B">
        <w:rPr>
          <w:rFonts w:cs="Times New Roman"/>
          <w:i/>
          <w:iCs/>
          <w:color w:val="000000" w:themeColor="text1"/>
          <w:spacing w:val="-3"/>
        </w:rPr>
        <w:t xml:space="preserve"> </w:t>
      </w:r>
      <w:r w:rsidRPr="327B132B">
        <w:rPr>
          <w:rFonts w:cs="Times New Roman"/>
          <w:color w:val="000000" w:themeColor="text1"/>
          <w:spacing w:val="-2"/>
        </w:rPr>
        <w:t xml:space="preserve">of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RFP.</w:t>
      </w:r>
      <w:r w:rsidRPr="327B132B">
        <w:rPr>
          <w:rFonts w:cs="Times New Roman"/>
          <w:color w:val="000000" w:themeColor="text1"/>
          <w:spacing w:val="48"/>
        </w:rPr>
        <w:t xml:space="preserve"> </w:t>
      </w:r>
      <w:r w:rsidRPr="327B132B">
        <w:rPr>
          <w:rFonts w:cs="Times New Roman"/>
          <w:color w:val="000000" w:themeColor="text1"/>
          <w:spacing w:val="-1"/>
        </w:rPr>
        <w:t>To</w:t>
      </w:r>
      <w:r w:rsidRPr="327B132B">
        <w:rPr>
          <w:rFonts w:cs="Times New Roman"/>
          <w:color w:val="000000" w:themeColor="text1"/>
          <w:spacing w:val="-3"/>
        </w:rPr>
        <w:t xml:space="preserve"> </w:t>
      </w:r>
      <w:r w:rsidRPr="327B132B">
        <w:rPr>
          <w:rFonts w:cs="Times New Roman"/>
          <w:color w:val="000000" w:themeColor="text1"/>
          <w:spacing w:val="-1"/>
        </w:rPr>
        <w:t>demonstrate</w:t>
      </w:r>
      <w:r w:rsidRPr="327B132B">
        <w:rPr>
          <w:rFonts w:cs="Times New Roman"/>
          <w:color w:val="000000" w:themeColor="text1"/>
          <w:spacing w:val="-2"/>
        </w:rPr>
        <w:t xml:space="preserve"> </w:t>
      </w:r>
      <w:r w:rsidRPr="327B132B">
        <w:rPr>
          <w:rFonts w:cs="Times New Roman"/>
          <w:color w:val="000000" w:themeColor="text1"/>
          <w:spacing w:val="-1"/>
        </w:rPr>
        <w:t>organizational</w:t>
      </w:r>
      <w:r w:rsidRPr="327B132B">
        <w:rPr>
          <w:rFonts w:cs="Times New Roman"/>
          <w:color w:val="000000" w:themeColor="text1"/>
          <w:spacing w:val="-2"/>
        </w:rPr>
        <w:t xml:space="preserve"> </w:t>
      </w:r>
      <w:r w:rsidRPr="327B132B">
        <w:rPr>
          <w:rFonts w:cs="Times New Roman"/>
          <w:color w:val="000000" w:themeColor="text1"/>
          <w:spacing w:val="-1"/>
        </w:rPr>
        <w:t>capability,</w:t>
      </w:r>
      <w:r w:rsidRPr="327B132B">
        <w:rPr>
          <w:rFonts w:cs="Times New Roman"/>
          <w:color w:val="000000" w:themeColor="text1"/>
          <w:spacing w:val="-3"/>
        </w:rPr>
        <w:t xml:space="preserve"> </w:t>
      </w:r>
      <w:r w:rsidRPr="327B132B">
        <w:rPr>
          <w:rFonts w:cs="Times New Roman"/>
          <w:color w:val="000000" w:themeColor="text1"/>
          <w:spacing w:val="-1"/>
        </w:rPr>
        <w:t>provide</w:t>
      </w:r>
      <w:r w:rsidRPr="327B132B">
        <w:rPr>
          <w:rFonts w:cs="Times New Roman"/>
          <w:color w:val="000000" w:themeColor="text1"/>
          <w:spacing w:val="-5"/>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following:</w:t>
      </w:r>
    </w:p>
    <w:p w14:paraId="3E51041A" w14:textId="77777777" w:rsidR="00E62BB3" w:rsidRPr="00EA47BF" w:rsidRDefault="00E62BB3">
      <w:pPr>
        <w:spacing w:before="1"/>
        <w:rPr>
          <w:rFonts w:ascii="Times New Roman" w:eastAsia="Times New Roman" w:hAnsi="Times New Roman" w:cs="Times New Roman"/>
          <w:color w:val="000000" w:themeColor="text1"/>
          <w:sz w:val="18"/>
          <w:szCs w:val="18"/>
        </w:rPr>
      </w:pPr>
    </w:p>
    <w:p w14:paraId="3E51041B" w14:textId="77777777" w:rsidR="00E62BB3" w:rsidRPr="00EA47BF" w:rsidRDefault="5D054C66" w:rsidP="00E919F7">
      <w:pPr>
        <w:pStyle w:val="Heading3"/>
        <w:numPr>
          <w:ilvl w:val="0"/>
          <w:numId w:val="3"/>
        </w:numPr>
        <w:tabs>
          <w:tab w:val="left" w:pos="1992"/>
        </w:tabs>
        <w:ind w:hanging="386"/>
        <w:jc w:val="both"/>
        <w:rPr>
          <w:rFonts w:cs="Times New Roman"/>
          <w:b w:val="0"/>
          <w:bCs w:val="0"/>
          <w:color w:val="000000" w:themeColor="text1"/>
        </w:rPr>
      </w:pPr>
      <w:r w:rsidRPr="327B132B">
        <w:rPr>
          <w:rFonts w:cs="Times New Roman"/>
          <w:color w:val="000000" w:themeColor="text1"/>
          <w:spacing w:val="-1"/>
        </w:rPr>
        <w:t>Personnel</w:t>
      </w:r>
    </w:p>
    <w:p w14:paraId="3E51041D" w14:textId="375432C4" w:rsidR="00E62BB3" w:rsidRPr="00EA47BF" w:rsidRDefault="5D054C66" w:rsidP="327B132B">
      <w:pPr>
        <w:pStyle w:val="BodyText"/>
        <w:ind w:left="1540" w:firstLine="451"/>
        <w:jc w:val="both"/>
        <w:rPr>
          <w:rFonts w:cs="Times New Roman"/>
          <w:color w:val="000000" w:themeColor="text1"/>
        </w:rPr>
      </w:pPr>
      <w:r w:rsidRPr="327B132B">
        <w:rPr>
          <w:rFonts w:cs="Times New Roman"/>
          <w:color w:val="000000" w:themeColor="text1"/>
          <w:spacing w:val="-1"/>
        </w:rPr>
        <w:t>See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Pr="327B132B">
        <w:rPr>
          <w:rFonts w:cs="Times New Roman"/>
          <w:color w:val="000000" w:themeColor="text1"/>
          <w:spacing w:val="-1"/>
        </w:rPr>
        <w:t xml:space="preserve"> Questionnaire</w:t>
      </w:r>
      <w:r w:rsidR="4DE9B62F" w:rsidRPr="327B132B">
        <w:rPr>
          <w:rFonts w:cs="Times New Roman"/>
          <w:color w:val="000000" w:themeColor="text1"/>
          <w:spacing w:val="-1"/>
        </w:rPr>
        <w:t>.</w:t>
      </w:r>
    </w:p>
    <w:p w14:paraId="3E51041E"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F" w14:textId="6BABBE43" w:rsidR="00E62BB3" w:rsidRPr="00EA47BF" w:rsidRDefault="5D054C66" w:rsidP="00E919F7">
      <w:pPr>
        <w:pStyle w:val="Heading3"/>
        <w:numPr>
          <w:ilvl w:val="0"/>
          <w:numId w:val="3"/>
        </w:numPr>
        <w:tabs>
          <w:tab w:val="left" w:pos="1992"/>
        </w:tabs>
        <w:ind w:hanging="449"/>
        <w:jc w:val="both"/>
        <w:rPr>
          <w:rFonts w:cs="Times New Roman"/>
          <w:b w:val="0"/>
          <w:bCs w:val="0"/>
          <w:color w:val="000000" w:themeColor="text1"/>
        </w:rPr>
      </w:pPr>
      <w:r w:rsidRPr="327B132B">
        <w:rPr>
          <w:rFonts w:cs="Times New Roman"/>
          <w:color w:val="000000" w:themeColor="text1"/>
          <w:spacing w:val="-1"/>
        </w:rPr>
        <w:t>Registration</w:t>
      </w:r>
      <w:r w:rsidRPr="327B132B">
        <w:rPr>
          <w:rFonts w:cs="Times New Roman"/>
          <w:color w:val="000000" w:themeColor="text1"/>
          <w:spacing w:val="-3"/>
        </w:rPr>
        <w:t xml:space="preserve"> </w:t>
      </w:r>
      <w:r w:rsidRPr="327B132B">
        <w:rPr>
          <w:rFonts w:cs="Times New Roman"/>
          <w:color w:val="000000" w:themeColor="text1"/>
        </w:rPr>
        <w:t xml:space="preserve">to </w:t>
      </w:r>
      <w:r w:rsidRPr="327B132B">
        <w:rPr>
          <w:rFonts w:cs="Times New Roman"/>
          <w:color w:val="000000" w:themeColor="text1"/>
          <w:spacing w:val="-1"/>
        </w:rPr>
        <w:t>do</w:t>
      </w:r>
      <w:r w:rsidRPr="327B132B">
        <w:rPr>
          <w:rFonts w:cs="Times New Roman"/>
          <w:color w:val="000000" w:themeColor="text1"/>
          <w:spacing w:val="-3"/>
        </w:rPr>
        <w:t xml:space="preserve"> </w:t>
      </w:r>
      <w:r w:rsidRPr="327B132B">
        <w:rPr>
          <w:rFonts w:cs="Times New Roman"/>
          <w:color w:val="000000" w:themeColor="text1"/>
          <w:spacing w:val="-1"/>
        </w:rPr>
        <w:t>Business</w:t>
      </w:r>
    </w:p>
    <w:p w14:paraId="36AEFB57"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0" w14:textId="77777777"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Respondents</w:t>
      </w:r>
      <w:r w:rsidRPr="327B132B">
        <w:rPr>
          <w:rFonts w:cs="Times New Roman"/>
          <w:color w:val="000000" w:themeColor="text1"/>
          <w:spacing w:val="17"/>
        </w:rPr>
        <w:t xml:space="preserve"> </w:t>
      </w:r>
      <w:r w:rsidRPr="327B132B">
        <w:rPr>
          <w:rFonts w:cs="Times New Roman"/>
          <w:color w:val="000000" w:themeColor="text1"/>
          <w:spacing w:val="-1"/>
        </w:rPr>
        <w:t>proposing</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4"/>
        </w:rPr>
        <w:t xml:space="preserve"> </w:t>
      </w:r>
      <w:r w:rsidRPr="327B132B">
        <w:rPr>
          <w:rFonts w:cs="Times New Roman"/>
          <w:color w:val="000000" w:themeColor="text1"/>
          <w:spacing w:val="-1"/>
        </w:rPr>
        <w:t>provide</w:t>
      </w:r>
      <w:r w:rsidRPr="327B132B">
        <w:rPr>
          <w:rFonts w:cs="Times New Roman"/>
          <w:color w:val="000000" w:themeColor="text1"/>
          <w:spacing w:val="17"/>
        </w:rPr>
        <w:t xml:space="preserve"> </w:t>
      </w:r>
      <w:r w:rsidRPr="327B132B">
        <w:rPr>
          <w:rFonts w:cs="Times New Roman"/>
          <w:color w:val="000000" w:themeColor="text1"/>
          <w:spacing w:val="-1"/>
        </w:rPr>
        <w:t>services</w:t>
      </w:r>
      <w:r w:rsidRPr="327B132B">
        <w:rPr>
          <w:rFonts w:cs="Times New Roman"/>
          <w:color w:val="000000" w:themeColor="text1"/>
          <w:spacing w:val="15"/>
        </w:rPr>
        <w:t xml:space="preserve"> </w:t>
      </w:r>
      <w:r w:rsidRPr="327B132B">
        <w:rPr>
          <w:rFonts w:cs="Times New Roman"/>
          <w:color w:val="000000" w:themeColor="text1"/>
          <w:spacing w:val="-1"/>
        </w:rPr>
        <w:t>required</w:t>
      </w:r>
      <w:r w:rsidRPr="327B132B">
        <w:rPr>
          <w:rFonts w:cs="Times New Roman"/>
          <w:color w:val="000000" w:themeColor="text1"/>
          <w:spacing w:val="17"/>
        </w:rPr>
        <w:t xml:space="preserve"> </w:t>
      </w:r>
      <w:r w:rsidRPr="327B132B">
        <w:rPr>
          <w:rFonts w:cs="Times New Roman"/>
          <w:color w:val="000000" w:themeColor="text1"/>
          <w:spacing w:val="-2"/>
        </w:rPr>
        <w:t>by</w:t>
      </w:r>
      <w:r w:rsidRPr="327B132B">
        <w:rPr>
          <w:rFonts w:cs="Times New Roman"/>
          <w:color w:val="000000" w:themeColor="text1"/>
          <w:spacing w:val="14"/>
        </w:rPr>
        <w:t xml:space="preserve"> </w:t>
      </w:r>
      <w:r w:rsidRPr="327B132B">
        <w:rPr>
          <w:rFonts w:cs="Times New Roman"/>
          <w:color w:val="000000" w:themeColor="text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16"/>
        </w:rPr>
        <w:t xml:space="preserve"> </w:t>
      </w:r>
      <w:r w:rsidRPr="327B132B">
        <w:rPr>
          <w:rFonts w:cs="Times New Roman"/>
          <w:color w:val="000000" w:themeColor="text1"/>
        </w:rPr>
        <w:t>are</w:t>
      </w:r>
      <w:r w:rsidRPr="327B132B">
        <w:rPr>
          <w:rFonts w:cs="Times New Roman"/>
          <w:color w:val="000000" w:themeColor="text1"/>
          <w:spacing w:val="17"/>
        </w:rPr>
        <w:t xml:space="preserve"> </w:t>
      </w:r>
      <w:r w:rsidRPr="327B132B">
        <w:rPr>
          <w:rFonts w:cs="Times New Roman"/>
          <w:color w:val="000000" w:themeColor="text1"/>
          <w:spacing w:val="-1"/>
        </w:rPr>
        <w:t>required</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7"/>
        </w:rPr>
        <w:t xml:space="preserve"> </w:t>
      </w:r>
      <w:r w:rsidRPr="327B132B">
        <w:rPr>
          <w:rFonts w:cs="Times New Roman"/>
          <w:color w:val="000000" w:themeColor="text1"/>
        </w:rPr>
        <w:t>be</w:t>
      </w:r>
      <w:r w:rsidRPr="327B132B">
        <w:rPr>
          <w:rFonts w:cs="Times New Roman"/>
          <w:color w:val="000000" w:themeColor="text1"/>
          <w:spacing w:val="67"/>
        </w:rPr>
        <w:t xml:space="preserve"> </w:t>
      </w:r>
      <w:r w:rsidRPr="327B132B">
        <w:rPr>
          <w:rFonts w:cs="Times New Roman"/>
          <w:color w:val="000000" w:themeColor="text1"/>
          <w:spacing w:val="-1"/>
        </w:rPr>
        <w:t>registered</w:t>
      </w:r>
      <w:r w:rsidRPr="327B132B">
        <w:rPr>
          <w:rFonts w:cs="Times New Roman"/>
          <w:color w:val="000000" w:themeColor="text1"/>
          <w:spacing w:val="19"/>
        </w:rPr>
        <w:t xml:space="preserve"> </w:t>
      </w:r>
      <w:r w:rsidRPr="327B132B">
        <w:rPr>
          <w:rFonts w:cs="Times New Roman"/>
          <w:color w:val="000000" w:themeColor="text1"/>
        </w:rPr>
        <w:t>to</w:t>
      </w:r>
      <w:r w:rsidRPr="327B132B">
        <w:rPr>
          <w:rFonts w:cs="Times New Roman"/>
          <w:color w:val="000000" w:themeColor="text1"/>
          <w:spacing w:val="21"/>
        </w:rPr>
        <w:t xml:space="preserve"> </w:t>
      </w:r>
      <w:r w:rsidRPr="327B132B">
        <w:rPr>
          <w:rFonts w:cs="Times New Roman"/>
          <w:color w:val="000000" w:themeColor="text1"/>
        </w:rPr>
        <w:t>do</w:t>
      </w:r>
      <w:r w:rsidRPr="327B132B">
        <w:rPr>
          <w:rFonts w:cs="Times New Roman"/>
          <w:color w:val="000000" w:themeColor="text1"/>
          <w:spacing w:val="19"/>
        </w:rPr>
        <w:t xml:space="preserve"> </w:t>
      </w:r>
      <w:r w:rsidRPr="327B132B">
        <w:rPr>
          <w:rFonts w:cs="Times New Roman"/>
          <w:color w:val="000000" w:themeColor="text1"/>
          <w:spacing w:val="-1"/>
        </w:rPr>
        <w:t>business</w:t>
      </w:r>
      <w:r w:rsidRPr="327B132B">
        <w:rPr>
          <w:rFonts w:cs="Times New Roman"/>
          <w:color w:val="000000" w:themeColor="text1"/>
          <w:spacing w:val="17"/>
        </w:rPr>
        <w:t xml:space="preserve"> </w:t>
      </w:r>
      <w:r w:rsidRPr="327B132B">
        <w:rPr>
          <w:rFonts w:cs="Times New Roman"/>
          <w:color w:val="000000" w:themeColor="text1"/>
          <w:spacing w:val="-1"/>
        </w:rPr>
        <w:t>within</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state</w:t>
      </w:r>
      <w:r w:rsidRPr="327B132B">
        <w:rPr>
          <w:rFonts w:cs="Times New Roman"/>
          <w:color w:val="000000" w:themeColor="text1"/>
          <w:spacing w:val="22"/>
        </w:rPr>
        <w:t xml:space="preserve"> </w:t>
      </w:r>
      <w:r w:rsidRPr="327B132B">
        <w:rPr>
          <w:rFonts w:cs="Times New Roman"/>
          <w:color w:val="000000" w:themeColor="text1"/>
          <w:spacing w:val="-1"/>
        </w:rPr>
        <w:t>with</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Indiana</w:t>
      </w:r>
      <w:r w:rsidRPr="327B132B">
        <w:rPr>
          <w:rFonts w:cs="Times New Roman"/>
          <w:color w:val="000000" w:themeColor="text1"/>
          <w:spacing w:val="22"/>
        </w:rPr>
        <w:t xml:space="preserve"> </w:t>
      </w:r>
      <w:r w:rsidRPr="327B132B">
        <w:rPr>
          <w:rFonts w:cs="Times New Roman"/>
          <w:color w:val="000000" w:themeColor="text1"/>
          <w:spacing w:val="-1"/>
        </w:rPr>
        <w:t>Secretary</w:t>
      </w:r>
      <w:r w:rsidRPr="327B132B">
        <w:rPr>
          <w:rFonts w:cs="Times New Roman"/>
          <w:color w:val="000000" w:themeColor="text1"/>
          <w:spacing w:val="19"/>
        </w:rPr>
        <w:t xml:space="preserve"> </w:t>
      </w:r>
      <w:r w:rsidRPr="327B132B">
        <w:rPr>
          <w:rFonts w:cs="Times New Roman"/>
          <w:color w:val="000000" w:themeColor="text1"/>
        </w:rPr>
        <w:t>of</w:t>
      </w:r>
      <w:r w:rsidRPr="327B132B">
        <w:rPr>
          <w:rFonts w:cs="Times New Roman"/>
          <w:color w:val="000000" w:themeColor="text1"/>
          <w:spacing w:val="22"/>
        </w:rPr>
        <w:t xml:space="preserve"> </w:t>
      </w:r>
      <w:r w:rsidRPr="327B132B">
        <w:rPr>
          <w:rFonts w:cs="Times New Roman"/>
          <w:color w:val="000000" w:themeColor="text1"/>
          <w:spacing w:val="-1"/>
        </w:rPr>
        <w:t>State.</w:t>
      </w:r>
      <w:r w:rsidRPr="327B132B">
        <w:rPr>
          <w:rFonts w:cs="Times New Roman"/>
          <w:color w:val="000000" w:themeColor="text1"/>
          <w:spacing w:val="38"/>
        </w:rPr>
        <w:t xml:space="preserve"> </w:t>
      </w:r>
      <w:r w:rsidRPr="327B132B">
        <w:rPr>
          <w:rFonts w:cs="Times New Roman"/>
          <w:color w:val="000000" w:themeColor="text1"/>
          <w:spacing w:val="-1"/>
        </w:rPr>
        <w:t>The</w:t>
      </w:r>
      <w:r w:rsidRPr="327B132B">
        <w:rPr>
          <w:rFonts w:cs="Times New Roman"/>
          <w:color w:val="000000" w:themeColor="text1"/>
          <w:spacing w:val="51"/>
        </w:rPr>
        <w:t xml:space="preserve"> </w:t>
      </w:r>
      <w:r w:rsidRPr="327B132B">
        <w:rPr>
          <w:rFonts w:cs="Times New Roman"/>
          <w:color w:val="000000" w:themeColor="text1"/>
          <w:spacing w:val="-1"/>
        </w:rPr>
        <w:t>contact</w:t>
      </w:r>
      <w:r w:rsidRPr="327B132B">
        <w:rPr>
          <w:rFonts w:cs="Times New Roman"/>
          <w:color w:val="000000" w:themeColor="text1"/>
          <w:spacing w:val="15"/>
        </w:rPr>
        <w:t xml:space="preserve"> </w:t>
      </w:r>
      <w:r w:rsidRPr="327B132B">
        <w:rPr>
          <w:rFonts w:cs="Times New Roman"/>
          <w:color w:val="000000" w:themeColor="text1"/>
          <w:spacing w:val="-1"/>
        </w:rPr>
        <w:t>information</w:t>
      </w:r>
      <w:r w:rsidRPr="327B132B">
        <w:rPr>
          <w:rFonts w:cs="Times New Roman"/>
          <w:color w:val="000000" w:themeColor="text1"/>
          <w:spacing w:val="14"/>
        </w:rPr>
        <w:t xml:space="preserve"> </w:t>
      </w:r>
      <w:r w:rsidRPr="327B132B">
        <w:rPr>
          <w:rFonts w:cs="Times New Roman"/>
          <w:color w:val="000000" w:themeColor="text1"/>
        </w:rPr>
        <w:t>for</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office</w:t>
      </w:r>
      <w:r w:rsidRPr="327B132B">
        <w:rPr>
          <w:rFonts w:cs="Times New Roman"/>
          <w:color w:val="000000" w:themeColor="text1"/>
          <w:spacing w:val="17"/>
        </w:rPr>
        <w:t xml:space="preserve"> </w:t>
      </w:r>
      <w:r w:rsidRPr="327B132B">
        <w:rPr>
          <w:rFonts w:cs="Times New Roman"/>
          <w:color w:val="000000" w:themeColor="text1"/>
          <w:spacing w:val="-2"/>
        </w:rPr>
        <w:t>may</w:t>
      </w:r>
      <w:r w:rsidRPr="327B132B">
        <w:rPr>
          <w:rFonts w:cs="Times New Roman"/>
          <w:color w:val="000000" w:themeColor="text1"/>
          <w:spacing w:val="14"/>
        </w:rPr>
        <w:t xml:space="preserve"> </w:t>
      </w:r>
      <w:r w:rsidRPr="327B132B">
        <w:rPr>
          <w:rFonts w:cs="Times New Roman"/>
          <w:color w:val="000000" w:themeColor="text1"/>
        </w:rPr>
        <w:t>be</w:t>
      </w:r>
      <w:r w:rsidRPr="327B132B">
        <w:rPr>
          <w:rFonts w:cs="Times New Roman"/>
          <w:color w:val="000000" w:themeColor="text1"/>
          <w:spacing w:val="17"/>
        </w:rPr>
        <w:t xml:space="preserve"> </w:t>
      </w:r>
      <w:r w:rsidRPr="327B132B">
        <w:rPr>
          <w:rFonts w:cs="Times New Roman"/>
          <w:color w:val="000000" w:themeColor="text1"/>
          <w:spacing w:val="-1"/>
        </w:rPr>
        <w:t>found</w:t>
      </w:r>
      <w:r w:rsidRPr="327B132B">
        <w:rPr>
          <w:rFonts w:cs="Times New Roman"/>
          <w:color w:val="000000" w:themeColor="text1"/>
          <w:spacing w:val="14"/>
        </w:rPr>
        <w:t xml:space="preserve"> </w:t>
      </w:r>
      <w:r w:rsidRPr="327B132B">
        <w:rPr>
          <w:rFonts w:cs="Times New Roman"/>
          <w:color w:val="000000" w:themeColor="text1"/>
        </w:rPr>
        <w:t>in</w:t>
      </w:r>
      <w:r w:rsidRPr="327B132B">
        <w:rPr>
          <w:rFonts w:cs="Times New Roman"/>
          <w:color w:val="000000" w:themeColor="text1"/>
          <w:spacing w:val="17"/>
        </w:rPr>
        <w:t xml:space="preserve"> </w:t>
      </w:r>
      <w:r w:rsidRPr="327B132B">
        <w:rPr>
          <w:rFonts w:cs="Times New Roman"/>
          <w:i/>
          <w:iCs/>
          <w:color w:val="000000" w:themeColor="text1"/>
          <w:spacing w:val="-1"/>
        </w:rPr>
        <w:t>Section</w:t>
      </w:r>
      <w:r w:rsidRPr="327B132B">
        <w:rPr>
          <w:rFonts w:cs="Times New Roman"/>
          <w:i/>
          <w:iCs/>
          <w:color w:val="000000" w:themeColor="text1"/>
          <w:spacing w:val="14"/>
        </w:rPr>
        <w:t xml:space="preserve"> </w:t>
      </w:r>
      <w:r w:rsidRPr="327B132B">
        <w:rPr>
          <w:rFonts w:cs="Times New Roman"/>
          <w:i/>
          <w:iCs/>
          <w:color w:val="000000" w:themeColor="text1"/>
        </w:rPr>
        <w:t>1.13</w:t>
      </w:r>
      <w:r w:rsidRPr="327B132B">
        <w:rPr>
          <w:rFonts w:cs="Times New Roman"/>
          <w:i/>
          <w:iCs/>
          <w:color w:val="000000" w:themeColor="text1"/>
          <w:spacing w:val="17"/>
        </w:rPr>
        <w:t xml:space="preserve"> </w:t>
      </w:r>
      <w:r w:rsidRPr="327B132B">
        <w:rPr>
          <w:rFonts w:cs="Times New Roman"/>
          <w:color w:val="000000" w:themeColor="text1"/>
          <w:spacing w:val="-2"/>
        </w:rPr>
        <w:t>of</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29"/>
        </w:rPr>
        <w:t xml:space="preserve"> </w:t>
      </w:r>
      <w:r w:rsidRPr="327B132B">
        <w:rPr>
          <w:rFonts w:cs="Times New Roman"/>
          <w:color w:val="000000" w:themeColor="text1"/>
          <w:spacing w:val="-1"/>
        </w:rPr>
        <w:t>This</w:t>
      </w:r>
      <w:r w:rsidRPr="327B132B">
        <w:rPr>
          <w:rFonts w:cs="Times New Roman"/>
          <w:color w:val="000000" w:themeColor="text1"/>
          <w:spacing w:val="51"/>
        </w:rPr>
        <w:t xml:space="preserve"> </w:t>
      </w:r>
      <w:r w:rsidRPr="327B132B">
        <w:rPr>
          <w:rFonts w:cs="Times New Roman"/>
          <w:color w:val="000000" w:themeColor="text1"/>
          <w:spacing w:val="-1"/>
        </w:rPr>
        <w:t>process</w:t>
      </w:r>
      <w:r w:rsidRPr="327B132B">
        <w:rPr>
          <w:rFonts w:cs="Times New Roman"/>
          <w:color w:val="000000" w:themeColor="text1"/>
          <w:spacing w:val="44"/>
        </w:rPr>
        <w:t xml:space="preserve"> </w:t>
      </w:r>
      <w:r w:rsidRPr="327B132B">
        <w:rPr>
          <w:rFonts w:cs="Times New Roman"/>
          <w:color w:val="000000" w:themeColor="text1"/>
          <w:spacing w:val="-1"/>
        </w:rPr>
        <w:t>must</w:t>
      </w:r>
      <w:r w:rsidRPr="327B132B">
        <w:rPr>
          <w:rFonts w:cs="Times New Roman"/>
          <w:color w:val="000000" w:themeColor="text1"/>
          <w:spacing w:val="42"/>
        </w:rPr>
        <w:t xml:space="preserve"> </w:t>
      </w:r>
      <w:r w:rsidRPr="327B132B">
        <w:rPr>
          <w:rFonts w:cs="Times New Roman"/>
          <w:color w:val="000000" w:themeColor="text1"/>
        </w:rPr>
        <w:t>be</w:t>
      </w:r>
      <w:r w:rsidRPr="327B132B">
        <w:rPr>
          <w:rFonts w:cs="Times New Roman"/>
          <w:color w:val="000000" w:themeColor="text1"/>
          <w:spacing w:val="41"/>
        </w:rPr>
        <w:t xml:space="preserve"> </w:t>
      </w:r>
      <w:r w:rsidRPr="327B132B">
        <w:rPr>
          <w:rFonts w:cs="Times New Roman"/>
          <w:color w:val="000000" w:themeColor="text1"/>
          <w:spacing w:val="-1"/>
        </w:rPr>
        <w:t>concluded</w:t>
      </w:r>
      <w:r w:rsidRPr="327B132B">
        <w:rPr>
          <w:rFonts w:cs="Times New Roman"/>
          <w:color w:val="000000" w:themeColor="text1"/>
          <w:spacing w:val="43"/>
        </w:rPr>
        <w:t xml:space="preserve"> </w:t>
      </w:r>
      <w:r w:rsidRPr="327B132B">
        <w:rPr>
          <w:rFonts w:cs="Times New Roman"/>
          <w:color w:val="000000" w:themeColor="text1"/>
          <w:spacing w:val="-1"/>
        </w:rPr>
        <w:t>prior</w:t>
      </w:r>
      <w:r w:rsidRPr="327B132B">
        <w:rPr>
          <w:rFonts w:cs="Times New Roman"/>
          <w:color w:val="000000" w:themeColor="text1"/>
          <w:spacing w:val="41"/>
        </w:rPr>
        <w:t xml:space="preserve"> </w:t>
      </w:r>
      <w:r w:rsidRPr="327B132B">
        <w:rPr>
          <w:rFonts w:cs="Times New Roman"/>
          <w:color w:val="000000" w:themeColor="text1"/>
        </w:rPr>
        <w:t>to</w:t>
      </w:r>
      <w:r w:rsidRPr="327B132B">
        <w:rPr>
          <w:rFonts w:cs="Times New Roman"/>
          <w:color w:val="000000" w:themeColor="text1"/>
          <w:spacing w:val="41"/>
        </w:rPr>
        <w:t xml:space="preserve"> </w:t>
      </w:r>
      <w:r w:rsidRPr="327B132B">
        <w:rPr>
          <w:rFonts w:cs="Times New Roman"/>
          <w:color w:val="000000" w:themeColor="text1"/>
          <w:spacing w:val="-1"/>
        </w:rPr>
        <w:t>contract</w:t>
      </w:r>
      <w:r w:rsidRPr="327B132B">
        <w:rPr>
          <w:rFonts w:cs="Times New Roman"/>
          <w:color w:val="000000" w:themeColor="text1"/>
          <w:spacing w:val="42"/>
        </w:rPr>
        <w:t xml:space="preserve"> </w:t>
      </w:r>
      <w:r w:rsidRPr="327B132B">
        <w:rPr>
          <w:rFonts w:cs="Times New Roman"/>
          <w:color w:val="000000" w:themeColor="text1"/>
          <w:spacing w:val="-1"/>
        </w:rPr>
        <w:t>negotiations</w:t>
      </w:r>
      <w:r w:rsidRPr="327B132B">
        <w:rPr>
          <w:rFonts w:cs="Times New Roman"/>
          <w:color w:val="000000" w:themeColor="text1"/>
          <w:spacing w:val="44"/>
        </w:rPr>
        <w:t xml:space="preserve"> </w:t>
      </w:r>
      <w:r w:rsidRPr="327B132B">
        <w:rPr>
          <w:rFonts w:cs="Times New Roman"/>
          <w:color w:val="000000" w:themeColor="text1"/>
          <w:spacing w:val="-1"/>
        </w:rPr>
        <w:t>with</w:t>
      </w:r>
      <w:r w:rsidRPr="327B132B">
        <w:rPr>
          <w:rFonts w:cs="Times New Roman"/>
          <w:color w:val="000000" w:themeColor="text1"/>
          <w:spacing w:val="43"/>
        </w:rPr>
        <w:t xml:space="preserve"> </w:t>
      </w:r>
      <w:r w:rsidRPr="327B132B">
        <w:rPr>
          <w:rFonts w:cs="Times New Roman"/>
          <w:color w:val="000000" w:themeColor="text1"/>
          <w:spacing w:val="-2"/>
        </w:rPr>
        <w:t>INPRS.</w:t>
      </w:r>
      <w:r w:rsidRPr="327B132B">
        <w:rPr>
          <w:rFonts w:cs="Times New Roman"/>
          <w:color w:val="000000" w:themeColor="text1"/>
          <w:spacing w:val="31"/>
        </w:rPr>
        <w:t xml:space="preserve"> </w:t>
      </w:r>
      <w:r w:rsidRPr="327B132B">
        <w:rPr>
          <w:rFonts w:cs="Times New Roman"/>
          <w:color w:val="000000" w:themeColor="text1"/>
          <w:spacing w:val="-2"/>
        </w:rPr>
        <w:t>It</w:t>
      </w:r>
      <w:r w:rsidRPr="327B132B">
        <w:rPr>
          <w:rFonts w:cs="Times New Roman"/>
          <w:color w:val="000000" w:themeColor="text1"/>
          <w:spacing w:val="44"/>
        </w:rPr>
        <w:t xml:space="preserve"> </w:t>
      </w:r>
      <w:r w:rsidRPr="327B132B">
        <w:rPr>
          <w:rFonts w:cs="Times New Roman"/>
          <w:color w:val="000000" w:themeColor="text1"/>
        </w:rPr>
        <w:t>is</w:t>
      </w:r>
      <w:r w:rsidRPr="327B132B">
        <w:rPr>
          <w:rFonts w:cs="Times New Roman"/>
          <w:color w:val="000000" w:themeColor="text1"/>
          <w:spacing w:val="44"/>
        </w:rPr>
        <w:t xml:space="preserve"> </w:t>
      </w:r>
      <w:r w:rsidRPr="327B132B">
        <w:rPr>
          <w:rFonts w:cs="Times New Roman"/>
          <w:color w:val="000000" w:themeColor="text1"/>
          <w:spacing w:val="-2"/>
        </w:rPr>
        <w:t>the</w:t>
      </w:r>
      <w:r w:rsidRPr="327B132B">
        <w:rPr>
          <w:rFonts w:cs="Times New Roman"/>
          <w:color w:val="000000" w:themeColor="text1"/>
          <w:spacing w:val="59"/>
        </w:rPr>
        <w:t xml:space="preserve"> </w:t>
      </w:r>
      <w:r w:rsidRPr="327B132B">
        <w:rPr>
          <w:rFonts w:cs="Times New Roman"/>
          <w:color w:val="000000" w:themeColor="text1"/>
          <w:spacing w:val="-1"/>
        </w:rPr>
        <w:t>Respondent’s</w:t>
      </w:r>
      <w:r w:rsidRPr="327B132B">
        <w:rPr>
          <w:rFonts w:cs="Times New Roman"/>
          <w:color w:val="000000" w:themeColor="text1"/>
          <w:spacing w:val="22"/>
        </w:rPr>
        <w:t xml:space="preserve"> </w:t>
      </w:r>
      <w:r w:rsidRPr="327B132B">
        <w:rPr>
          <w:rFonts w:cs="Times New Roman"/>
          <w:color w:val="000000" w:themeColor="text1"/>
          <w:spacing w:val="-1"/>
        </w:rPr>
        <w:t>responsibility</w:t>
      </w:r>
      <w:r w:rsidRPr="327B132B">
        <w:rPr>
          <w:rFonts w:cs="Times New Roman"/>
          <w:color w:val="000000" w:themeColor="text1"/>
          <w:spacing w:val="21"/>
        </w:rPr>
        <w:t xml:space="preserve"> </w:t>
      </w:r>
      <w:r w:rsidRPr="327B132B">
        <w:rPr>
          <w:rFonts w:cs="Times New Roman"/>
          <w:color w:val="000000" w:themeColor="text1"/>
        </w:rPr>
        <w:t>to</w:t>
      </w:r>
      <w:r w:rsidRPr="327B132B">
        <w:rPr>
          <w:rFonts w:cs="Times New Roman"/>
          <w:color w:val="000000" w:themeColor="text1"/>
          <w:spacing w:val="24"/>
        </w:rPr>
        <w:t xml:space="preserve"> </w:t>
      </w:r>
      <w:r w:rsidRPr="327B132B">
        <w:rPr>
          <w:rFonts w:cs="Times New Roman"/>
          <w:color w:val="000000" w:themeColor="text1"/>
          <w:spacing w:val="-1"/>
        </w:rPr>
        <w:t>successfully</w:t>
      </w:r>
      <w:r w:rsidRPr="327B132B">
        <w:rPr>
          <w:rFonts w:cs="Times New Roman"/>
          <w:color w:val="000000" w:themeColor="text1"/>
          <w:spacing w:val="21"/>
        </w:rPr>
        <w:t xml:space="preserve"> </w:t>
      </w:r>
      <w:r w:rsidRPr="327B132B">
        <w:rPr>
          <w:rFonts w:cs="Times New Roman"/>
          <w:color w:val="000000" w:themeColor="text1"/>
          <w:spacing w:val="-1"/>
        </w:rPr>
        <w:t>complete</w:t>
      </w:r>
      <w:r w:rsidRPr="327B132B">
        <w:rPr>
          <w:rFonts w:cs="Times New Roman"/>
          <w:color w:val="000000" w:themeColor="text1"/>
          <w:spacing w:val="22"/>
        </w:rPr>
        <w:t xml:space="preserve"> </w:t>
      </w:r>
      <w:r w:rsidRPr="327B132B">
        <w:rPr>
          <w:rFonts w:cs="Times New Roman"/>
          <w:color w:val="000000" w:themeColor="text1"/>
        </w:rPr>
        <w:t>the</w:t>
      </w:r>
      <w:r w:rsidRPr="327B132B">
        <w:rPr>
          <w:rFonts w:cs="Times New Roman"/>
          <w:color w:val="000000" w:themeColor="text1"/>
          <w:spacing w:val="22"/>
        </w:rPr>
        <w:t xml:space="preserve"> </w:t>
      </w:r>
      <w:r w:rsidRPr="327B132B">
        <w:rPr>
          <w:rFonts w:cs="Times New Roman"/>
          <w:color w:val="000000" w:themeColor="text1"/>
          <w:spacing w:val="-1"/>
        </w:rPr>
        <w:t>required</w:t>
      </w:r>
      <w:r w:rsidRPr="327B132B">
        <w:rPr>
          <w:rFonts w:cs="Times New Roman"/>
          <w:color w:val="000000" w:themeColor="text1"/>
          <w:spacing w:val="21"/>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with</w:t>
      </w:r>
      <w:r w:rsidRPr="327B132B">
        <w:rPr>
          <w:rFonts w:cs="Times New Roman"/>
          <w:color w:val="000000" w:themeColor="text1"/>
          <w:spacing w:val="69"/>
        </w:rPr>
        <w:t xml:space="preserve"> </w:t>
      </w:r>
      <w:r w:rsidRPr="327B132B">
        <w:rPr>
          <w:rFonts w:cs="Times New Roman"/>
          <w:color w:val="000000" w:themeColor="text1"/>
        </w:rPr>
        <w:t>the</w:t>
      </w:r>
      <w:r w:rsidRPr="327B132B">
        <w:rPr>
          <w:rFonts w:cs="Times New Roman"/>
          <w:color w:val="000000" w:themeColor="text1"/>
          <w:spacing w:val="24"/>
        </w:rPr>
        <w:t xml:space="preserve"> </w:t>
      </w:r>
      <w:r w:rsidRPr="327B132B">
        <w:rPr>
          <w:rFonts w:cs="Times New Roman"/>
          <w:color w:val="000000" w:themeColor="text1"/>
          <w:spacing w:val="-1"/>
        </w:rPr>
        <w:t>Secretary</w:t>
      </w:r>
      <w:r w:rsidRPr="327B132B">
        <w:rPr>
          <w:rFonts w:cs="Times New Roman"/>
          <w:color w:val="000000" w:themeColor="text1"/>
          <w:spacing w:val="24"/>
        </w:rPr>
        <w:t xml:space="preserve"> </w:t>
      </w:r>
      <w:r w:rsidRPr="327B132B">
        <w:rPr>
          <w:rFonts w:cs="Times New Roman"/>
          <w:color w:val="000000" w:themeColor="text1"/>
          <w:spacing w:val="-2"/>
        </w:rPr>
        <w:t>of</w:t>
      </w:r>
      <w:r w:rsidRPr="327B132B">
        <w:rPr>
          <w:rFonts w:cs="Times New Roman"/>
          <w:color w:val="000000" w:themeColor="text1"/>
          <w:spacing w:val="27"/>
        </w:rPr>
        <w:t xml:space="preserve"> </w:t>
      </w:r>
      <w:r w:rsidRPr="327B132B">
        <w:rPr>
          <w:rFonts w:cs="Times New Roman"/>
          <w:color w:val="000000" w:themeColor="text1"/>
          <w:spacing w:val="-1"/>
        </w:rPr>
        <w:t>State.</w:t>
      </w:r>
      <w:r w:rsidRPr="327B132B">
        <w:rPr>
          <w:rFonts w:cs="Times New Roman"/>
          <w:color w:val="000000" w:themeColor="text1"/>
          <w:spacing w:val="48"/>
        </w:rPr>
        <w:t xml:space="preserve"> </w:t>
      </w:r>
      <w:r w:rsidRPr="327B132B">
        <w:rPr>
          <w:rFonts w:cs="Times New Roman"/>
          <w:color w:val="000000" w:themeColor="text1"/>
          <w:spacing w:val="-1"/>
        </w:rPr>
        <w:t>The</w:t>
      </w:r>
      <w:r w:rsidRPr="327B132B">
        <w:rPr>
          <w:rFonts w:cs="Times New Roman"/>
          <w:color w:val="000000" w:themeColor="text1"/>
          <w:spacing w:val="27"/>
        </w:rPr>
        <w:t xml:space="preserve"> </w:t>
      </w:r>
      <w:r w:rsidRPr="327B132B">
        <w:rPr>
          <w:rFonts w:cs="Times New Roman"/>
          <w:color w:val="000000" w:themeColor="text1"/>
          <w:spacing w:val="-1"/>
        </w:rPr>
        <w:t>Respondent</w:t>
      </w:r>
      <w:r w:rsidRPr="327B132B">
        <w:rPr>
          <w:rFonts w:cs="Times New Roman"/>
          <w:color w:val="000000" w:themeColor="text1"/>
          <w:spacing w:val="25"/>
        </w:rPr>
        <w:t xml:space="preserve"> </w:t>
      </w:r>
      <w:r w:rsidRPr="327B132B">
        <w:rPr>
          <w:rFonts w:cs="Times New Roman"/>
          <w:color w:val="000000" w:themeColor="text1"/>
          <w:spacing w:val="-1"/>
        </w:rPr>
        <w:t>must</w:t>
      </w:r>
      <w:r w:rsidRPr="327B132B">
        <w:rPr>
          <w:rFonts w:cs="Times New Roman"/>
          <w:color w:val="000000" w:themeColor="text1"/>
          <w:spacing w:val="27"/>
        </w:rPr>
        <w:t xml:space="preserve"> </w:t>
      </w:r>
      <w:r w:rsidRPr="327B132B">
        <w:rPr>
          <w:rFonts w:cs="Times New Roman"/>
          <w:color w:val="000000" w:themeColor="text1"/>
          <w:spacing w:val="-1"/>
        </w:rPr>
        <w:t>indicate</w:t>
      </w:r>
      <w:r w:rsidRPr="327B132B">
        <w:rPr>
          <w:rFonts w:cs="Times New Roman"/>
          <w:color w:val="000000" w:themeColor="text1"/>
          <w:spacing w:val="27"/>
        </w:rPr>
        <w:t xml:space="preserve"> </w:t>
      </w:r>
      <w:r w:rsidRPr="327B132B">
        <w:rPr>
          <w:rFonts w:cs="Times New Roman"/>
          <w:color w:val="000000" w:themeColor="text1"/>
          <w:spacing w:val="-1"/>
        </w:rPr>
        <w:t>the</w:t>
      </w:r>
      <w:r w:rsidRPr="327B132B">
        <w:rPr>
          <w:rFonts w:cs="Times New Roman"/>
          <w:color w:val="000000" w:themeColor="text1"/>
          <w:spacing w:val="24"/>
        </w:rPr>
        <w:t xml:space="preserve"> </w:t>
      </w:r>
      <w:r w:rsidRPr="327B132B">
        <w:rPr>
          <w:rFonts w:cs="Times New Roman"/>
          <w:color w:val="000000" w:themeColor="text1"/>
          <w:spacing w:val="-1"/>
        </w:rPr>
        <w:t>status</w:t>
      </w:r>
      <w:r w:rsidRPr="327B132B">
        <w:rPr>
          <w:rFonts w:cs="Times New Roman"/>
          <w:color w:val="000000" w:themeColor="text1"/>
          <w:spacing w:val="27"/>
        </w:rPr>
        <w:t xml:space="preserve"> </w:t>
      </w:r>
      <w:r w:rsidRPr="327B132B">
        <w:rPr>
          <w:rFonts w:cs="Times New Roman"/>
          <w:color w:val="000000" w:themeColor="text1"/>
          <w:spacing w:val="-2"/>
        </w:rPr>
        <w:t>of</w:t>
      </w:r>
      <w:r w:rsidRPr="327B132B">
        <w:rPr>
          <w:rFonts w:cs="Times New Roman"/>
          <w:color w:val="000000" w:themeColor="text1"/>
          <w:spacing w:val="23"/>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if</w:t>
      </w:r>
      <w:r w:rsidRPr="327B132B">
        <w:rPr>
          <w:rFonts w:cs="Times New Roman"/>
          <w:color w:val="000000" w:themeColor="text1"/>
          <w:spacing w:val="51"/>
        </w:rPr>
        <w:t xml:space="preserve"> </w:t>
      </w:r>
      <w:r w:rsidRPr="327B132B">
        <w:rPr>
          <w:rFonts w:cs="Times New Roman"/>
          <w:color w:val="000000" w:themeColor="text1"/>
          <w:spacing w:val="-1"/>
        </w:rPr>
        <w:t>applicable,</w:t>
      </w:r>
      <w:r w:rsidRPr="327B132B">
        <w:rPr>
          <w:rFonts w:cs="Times New Roman"/>
          <w:color w:val="000000" w:themeColor="text1"/>
          <w:spacing w:val="-3"/>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section</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proposal.</w:t>
      </w:r>
    </w:p>
    <w:p w14:paraId="3E510421" w14:textId="77777777" w:rsidR="00E62BB3" w:rsidRPr="00EA47BF" w:rsidRDefault="00E62BB3">
      <w:pPr>
        <w:spacing w:before="8"/>
        <w:rPr>
          <w:rFonts w:ascii="Times New Roman" w:eastAsia="Times New Roman" w:hAnsi="Times New Roman" w:cs="Times New Roman"/>
          <w:color w:val="000000" w:themeColor="text1"/>
          <w:sz w:val="25"/>
          <w:szCs w:val="25"/>
        </w:rPr>
      </w:pPr>
    </w:p>
    <w:p w14:paraId="3E510422" w14:textId="5B0AEABF" w:rsidR="00E62BB3" w:rsidRPr="00EA47BF" w:rsidRDefault="5D054C66" w:rsidP="00E919F7">
      <w:pPr>
        <w:pStyle w:val="Heading3"/>
        <w:numPr>
          <w:ilvl w:val="0"/>
          <w:numId w:val="3"/>
        </w:numPr>
        <w:tabs>
          <w:tab w:val="left" w:pos="1992"/>
        </w:tabs>
        <w:ind w:hanging="509"/>
        <w:jc w:val="both"/>
        <w:rPr>
          <w:rFonts w:cs="Times New Roman"/>
          <w:b w:val="0"/>
          <w:bCs w:val="0"/>
          <w:color w:val="000000" w:themeColor="text1"/>
        </w:rPr>
      </w:pPr>
      <w:r w:rsidRPr="327B132B">
        <w:rPr>
          <w:rFonts w:cs="Times New Roman"/>
          <w:color w:val="000000" w:themeColor="text1"/>
          <w:spacing w:val="-1"/>
        </w:rPr>
        <w:t>Financial</w:t>
      </w:r>
      <w:r w:rsidRPr="327B132B">
        <w:rPr>
          <w:rFonts w:cs="Times New Roman"/>
          <w:color w:val="000000" w:themeColor="text1"/>
          <w:spacing w:val="1"/>
        </w:rPr>
        <w:t xml:space="preserve"> </w:t>
      </w:r>
      <w:r w:rsidRPr="327B132B">
        <w:rPr>
          <w:rFonts w:cs="Times New Roman"/>
          <w:color w:val="000000" w:themeColor="text1"/>
          <w:spacing w:val="-1"/>
        </w:rPr>
        <w:t>Statements</w:t>
      </w:r>
      <w:r w:rsidRPr="327B132B">
        <w:rPr>
          <w:rFonts w:cs="Times New Roman"/>
          <w:color w:val="000000" w:themeColor="text1"/>
        </w:rPr>
        <w:t xml:space="preserve"> </w:t>
      </w:r>
      <w:r w:rsidRPr="327B132B">
        <w:rPr>
          <w:rFonts w:cs="Times New Roman"/>
          <w:color w:val="000000" w:themeColor="text1"/>
          <w:spacing w:val="-1"/>
        </w:rPr>
        <w:t>and</w:t>
      </w:r>
      <w:r w:rsidRPr="327B132B">
        <w:rPr>
          <w:rFonts w:cs="Times New Roman"/>
          <w:color w:val="000000" w:themeColor="text1"/>
          <w:spacing w:val="-3"/>
        </w:rPr>
        <w:t xml:space="preserve"> </w:t>
      </w:r>
      <w:r w:rsidRPr="327B132B">
        <w:rPr>
          <w:rFonts w:cs="Times New Roman"/>
          <w:color w:val="000000" w:themeColor="text1"/>
          <w:spacing w:val="-1"/>
        </w:rPr>
        <w:t>Quality</w:t>
      </w:r>
      <w:r w:rsidRPr="327B132B">
        <w:rPr>
          <w:rFonts w:cs="Times New Roman"/>
          <w:color w:val="000000" w:themeColor="text1"/>
        </w:rPr>
        <w:t xml:space="preserve"> </w:t>
      </w:r>
      <w:r w:rsidRPr="327B132B">
        <w:rPr>
          <w:rFonts w:cs="Times New Roman"/>
          <w:color w:val="000000" w:themeColor="text1"/>
          <w:spacing w:val="-1"/>
        </w:rPr>
        <w:t>Assurance</w:t>
      </w:r>
      <w:r w:rsidRPr="327B132B">
        <w:rPr>
          <w:rFonts w:cs="Times New Roman"/>
          <w:color w:val="000000" w:themeColor="text1"/>
        </w:rPr>
        <w:t xml:space="preserve"> </w:t>
      </w:r>
      <w:r w:rsidRPr="327B132B">
        <w:rPr>
          <w:rFonts w:cs="Times New Roman"/>
          <w:color w:val="000000" w:themeColor="text1"/>
          <w:spacing w:val="-2"/>
        </w:rPr>
        <w:t>Report</w:t>
      </w:r>
    </w:p>
    <w:p w14:paraId="4CDC95AD"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3" w14:textId="77777777"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8"/>
        </w:rPr>
        <w:t xml:space="preserve"> </w:t>
      </w:r>
      <w:r w:rsidRPr="327B132B">
        <w:rPr>
          <w:rFonts w:cs="Times New Roman"/>
          <w:color w:val="000000" w:themeColor="text1"/>
          <w:spacing w:val="-1"/>
        </w:rPr>
        <w:t>must</w:t>
      </w:r>
      <w:r w:rsidRPr="327B132B">
        <w:rPr>
          <w:rFonts w:cs="Times New Roman"/>
          <w:color w:val="000000" w:themeColor="text1"/>
          <w:spacing w:val="-7"/>
        </w:rPr>
        <w:t xml:space="preserve"> </w:t>
      </w:r>
      <w:r w:rsidRPr="327B132B">
        <w:rPr>
          <w:rFonts w:cs="Times New Roman"/>
          <w:color w:val="000000" w:themeColor="text1"/>
          <w:spacing w:val="-1"/>
        </w:rPr>
        <w:t>include</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9"/>
        </w:rPr>
        <w:t xml:space="preserve"> </w:t>
      </w:r>
      <w:r w:rsidRPr="327B132B">
        <w:rPr>
          <w:rFonts w:cs="Times New Roman"/>
          <w:color w:val="000000" w:themeColor="text1"/>
          <w:spacing w:val="-1"/>
        </w:rPr>
        <w:t>financial</w:t>
      </w:r>
      <w:r w:rsidRPr="327B132B">
        <w:rPr>
          <w:rFonts w:cs="Times New Roman"/>
          <w:color w:val="000000" w:themeColor="text1"/>
          <w:spacing w:val="-9"/>
        </w:rPr>
        <w:t xml:space="preserve"> </w:t>
      </w:r>
      <w:r w:rsidRPr="327B132B">
        <w:rPr>
          <w:rFonts w:cs="Times New Roman"/>
          <w:color w:val="000000" w:themeColor="text1"/>
          <w:spacing w:val="-1"/>
        </w:rPr>
        <w:t>statements,</w:t>
      </w:r>
      <w:r w:rsidRPr="327B132B">
        <w:rPr>
          <w:rFonts w:cs="Times New Roman"/>
          <w:color w:val="000000" w:themeColor="text1"/>
          <w:spacing w:val="-10"/>
        </w:rPr>
        <w:t xml:space="preserve"> </w:t>
      </w:r>
      <w:r w:rsidRPr="327B132B">
        <w:rPr>
          <w:rFonts w:cs="Times New Roman"/>
          <w:color w:val="000000" w:themeColor="text1"/>
          <w:spacing w:val="-1"/>
        </w:rPr>
        <w:t>including</w:t>
      </w:r>
      <w:r w:rsidRPr="327B132B">
        <w:rPr>
          <w:rFonts w:cs="Times New Roman"/>
          <w:color w:val="000000" w:themeColor="text1"/>
          <w:spacing w:val="-10"/>
        </w:rPr>
        <w:t xml:space="preserve"> </w:t>
      </w:r>
      <w:r w:rsidRPr="327B132B">
        <w:rPr>
          <w:rFonts w:cs="Times New Roman"/>
          <w:color w:val="000000" w:themeColor="text1"/>
        </w:rPr>
        <w:t>an</w:t>
      </w:r>
      <w:r w:rsidRPr="327B132B">
        <w:rPr>
          <w:rFonts w:cs="Times New Roman"/>
          <w:color w:val="000000" w:themeColor="text1"/>
          <w:spacing w:val="-8"/>
        </w:rPr>
        <w:t xml:space="preserve"> </w:t>
      </w:r>
      <w:r w:rsidRPr="327B132B">
        <w:rPr>
          <w:rFonts w:cs="Times New Roman"/>
          <w:color w:val="000000" w:themeColor="text1"/>
          <w:spacing w:val="-2"/>
        </w:rPr>
        <w:t>income</w:t>
      </w:r>
      <w:r w:rsidRPr="327B132B">
        <w:rPr>
          <w:rFonts w:cs="Times New Roman"/>
          <w:color w:val="000000" w:themeColor="text1"/>
          <w:spacing w:val="69"/>
        </w:rPr>
        <w:t xml:space="preserve"> </w:t>
      </w:r>
      <w:r w:rsidRPr="327B132B">
        <w:rPr>
          <w:rFonts w:cs="Times New Roman"/>
          <w:color w:val="000000" w:themeColor="text1"/>
          <w:spacing w:val="-1"/>
        </w:rPr>
        <w:t>statement</w:t>
      </w:r>
      <w:r w:rsidRPr="327B132B">
        <w:rPr>
          <w:rFonts w:cs="Times New Roman"/>
          <w:color w:val="000000" w:themeColor="text1"/>
          <w:spacing w:val="-2"/>
        </w:rPr>
        <w:t xml:space="preserve"> </w:t>
      </w:r>
      <w:r w:rsidRPr="327B132B">
        <w:rPr>
          <w:rFonts w:cs="Times New Roman"/>
          <w:color w:val="000000" w:themeColor="text1"/>
        </w:rPr>
        <w:t>and</w:t>
      </w:r>
      <w:r w:rsidRPr="327B132B">
        <w:rPr>
          <w:rFonts w:cs="Times New Roman"/>
          <w:color w:val="000000" w:themeColor="text1"/>
          <w:spacing w:val="-3"/>
        </w:rPr>
        <w:t xml:space="preserve"> </w:t>
      </w:r>
      <w:r w:rsidRPr="327B132B">
        <w:rPr>
          <w:rFonts w:cs="Times New Roman"/>
          <w:color w:val="000000" w:themeColor="text1"/>
          <w:spacing w:val="-1"/>
        </w:rPr>
        <w:t>balance</w:t>
      </w:r>
      <w:r w:rsidRPr="327B132B">
        <w:rPr>
          <w:rFonts w:cs="Times New Roman"/>
          <w:color w:val="000000" w:themeColor="text1"/>
          <w:spacing w:val="-2"/>
        </w:rPr>
        <w:t xml:space="preserve"> </w:t>
      </w:r>
      <w:r w:rsidRPr="327B132B">
        <w:rPr>
          <w:rFonts w:cs="Times New Roman"/>
          <w:color w:val="000000" w:themeColor="text1"/>
          <w:spacing w:val="-1"/>
        </w:rPr>
        <w:t>sheet</w:t>
      </w:r>
      <w:r w:rsidRPr="327B132B">
        <w:rPr>
          <w:rFonts w:cs="Times New Roman"/>
          <w:color w:val="000000" w:themeColor="text1"/>
          <w:spacing w:val="-4"/>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each</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rPr>
        <w:t>two</w:t>
      </w:r>
      <w:r w:rsidRPr="327B132B">
        <w:rPr>
          <w:rFonts w:cs="Times New Roman"/>
          <w:color w:val="000000" w:themeColor="text1"/>
          <w:spacing w:val="-3"/>
        </w:rPr>
        <w:t xml:space="preserve"> </w:t>
      </w:r>
      <w:r w:rsidRPr="327B132B">
        <w:rPr>
          <w:rFonts w:cs="Times New Roman"/>
          <w:color w:val="000000" w:themeColor="text1"/>
          <w:spacing w:val="-2"/>
        </w:rPr>
        <w:t xml:space="preserve">most </w:t>
      </w:r>
      <w:r w:rsidRPr="327B132B">
        <w:rPr>
          <w:rFonts w:cs="Times New Roman"/>
          <w:color w:val="000000" w:themeColor="text1"/>
          <w:spacing w:val="-1"/>
        </w:rPr>
        <w:t>recently</w:t>
      </w:r>
      <w:r w:rsidRPr="327B132B">
        <w:rPr>
          <w:rFonts w:cs="Times New Roman"/>
          <w:color w:val="000000" w:themeColor="text1"/>
          <w:spacing w:val="-5"/>
        </w:rPr>
        <w:t xml:space="preserve"> </w:t>
      </w:r>
      <w:proofErr w:type="gramStart"/>
      <w:r w:rsidRPr="327B132B">
        <w:rPr>
          <w:rFonts w:cs="Times New Roman"/>
          <w:color w:val="000000" w:themeColor="text1"/>
          <w:spacing w:val="-1"/>
        </w:rPr>
        <w:t>completed</w:t>
      </w:r>
      <w:proofErr w:type="gramEnd"/>
      <w:r w:rsidRPr="327B132B">
        <w:rPr>
          <w:rFonts w:cs="Times New Roman"/>
          <w:color w:val="000000" w:themeColor="text1"/>
          <w:spacing w:val="-3"/>
        </w:rPr>
        <w:t xml:space="preserve"> </w:t>
      </w:r>
      <w:r w:rsidRPr="327B132B">
        <w:rPr>
          <w:rFonts w:cs="Times New Roman"/>
          <w:color w:val="000000" w:themeColor="text1"/>
          <w:spacing w:val="-1"/>
        </w:rPr>
        <w:lastRenderedPageBreak/>
        <w:t>fiscal</w:t>
      </w:r>
      <w:r w:rsidRPr="327B132B">
        <w:rPr>
          <w:rFonts w:cs="Times New Roman"/>
          <w:color w:val="000000" w:themeColor="text1"/>
          <w:spacing w:val="-2"/>
        </w:rPr>
        <w:t xml:space="preserve"> </w:t>
      </w:r>
      <w:r w:rsidRPr="327B132B">
        <w:rPr>
          <w:rFonts w:cs="Times New Roman"/>
          <w:color w:val="000000" w:themeColor="text1"/>
          <w:spacing w:val="-1"/>
        </w:rPr>
        <w:t>years.</w:t>
      </w:r>
      <w:r w:rsidRPr="327B132B">
        <w:rPr>
          <w:rFonts w:cs="Times New Roman"/>
          <w:color w:val="000000" w:themeColor="text1"/>
          <w:spacing w:val="53"/>
        </w:rPr>
        <w:t xml:space="preserve"> </w:t>
      </w:r>
      <w:r w:rsidRPr="327B132B">
        <w:rPr>
          <w:rFonts w:cs="Times New Roman"/>
          <w:color w:val="000000" w:themeColor="text1"/>
          <w:spacing w:val="-2"/>
        </w:rPr>
        <w:t>In</w:t>
      </w:r>
      <w:r w:rsidRPr="327B132B">
        <w:rPr>
          <w:rFonts w:cs="Times New Roman"/>
          <w:color w:val="000000" w:themeColor="text1"/>
          <w:spacing w:val="-10"/>
        </w:rPr>
        <w:t xml:space="preserve"> </w:t>
      </w:r>
      <w:r w:rsidRPr="327B132B">
        <w:rPr>
          <w:rFonts w:cs="Times New Roman"/>
          <w:color w:val="000000" w:themeColor="text1"/>
        </w:rPr>
        <w:t>addition,</w:t>
      </w:r>
      <w:r w:rsidRPr="327B132B">
        <w:rPr>
          <w:rFonts w:cs="Times New Roman"/>
          <w:color w:val="000000" w:themeColor="text1"/>
          <w:spacing w:val="-10"/>
        </w:rPr>
        <w:t xml:space="preserve"> </w:t>
      </w:r>
      <w:r w:rsidRPr="327B132B">
        <w:rPr>
          <w:rFonts w:cs="Times New Roman"/>
          <w:color w:val="000000" w:themeColor="text1"/>
          <w:spacing w:val="-1"/>
        </w:rPr>
        <w:t>please</w:t>
      </w:r>
      <w:r w:rsidRPr="327B132B">
        <w:rPr>
          <w:rFonts w:cs="Times New Roman"/>
          <w:color w:val="000000" w:themeColor="text1"/>
          <w:spacing w:val="-12"/>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rPr>
        <w:t>a</w:t>
      </w:r>
      <w:r w:rsidRPr="327B132B">
        <w:rPr>
          <w:rFonts w:cs="Times New Roman"/>
          <w:color w:val="000000" w:themeColor="text1"/>
          <w:spacing w:val="-9"/>
        </w:rPr>
        <w:t xml:space="preserve"> </w:t>
      </w:r>
      <w:r w:rsidRPr="327B132B">
        <w:rPr>
          <w:rFonts w:cs="Times New Roman"/>
          <w:color w:val="000000" w:themeColor="text1"/>
        </w:rPr>
        <w:t>copy</w:t>
      </w:r>
      <w:r w:rsidRPr="327B132B">
        <w:rPr>
          <w:rFonts w:cs="Times New Roman"/>
          <w:color w:val="000000" w:themeColor="text1"/>
          <w:spacing w:val="-12"/>
        </w:rPr>
        <w:t xml:space="preserve"> </w:t>
      </w:r>
      <w:r w:rsidRPr="327B132B">
        <w:rPr>
          <w:rFonts w:cs="Times New Roman"/>
          <w:color w:val="000000" w:themeColor="text1"/>
          <w:spacing w:val="-2"/>
        </w:rPr>
        <w:t>of</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9"/>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most</w:t>
      </w:r>
      <w:r w:rsidRPr="327B132B">
        <w:rPr>
          <w:rFonts w:cs="Times New Roman"/>
          <w:color w:val="000000" w:themeColor="text1"/>
          <w:spacing w:val="-9"/>
        </w:rPr>
        <w:t xml:space="preserve"> </w:t>
      </w:r>
      <w:r w:rsidRPr="327B132B">
        <w:rPr>
          <w:rFonts w:cs="Times New Roman"/>
          <w:color w:val="000000" w:themeColor="text1"/>
          <w:spacing w:val="-1"/>
        </w:rPr>
        <w:t>recent</w:t>
      </w:r>
      <w:r w:rsidRPr="327B132B">
        <w:rPr>
          <w:rFonts w:cs="Times New Roman"/>
          <w:color w:val="000000" w:themeColor="text1"/>
          <w:spacing w:val="-11"/>
        </w:rPr>
        <w:t xml:space="preserve"> </w:t>
      </w:r>
      <w:r w:rsidRPr="327B132B">
        <w:rPr>
          <w:rFonts w:cs="Times New Roman"/>
          <w:color w:val="000000" w:themeColor="text1"/>
          <w:spacing w:val="-1"/>
        </w:rPr>
        <w:t>financial</w:t>
      </w:r>
      <w:r w:rsidRPr="327B132B">
        <w:rPr>
          <w:rFonts w:cs="Times New Roman"/>
          <w:color w:val="000000" w:themeColor="text1"/>
          <w:spacing w:val="-11"/>
        </w:rPr>
        <w:t xml:space="preserve"> </w:t>
      </w:r>
      <w:r w:rsidRPr="327B132B">
        <w:rPr>
          <w:rFonts w:cs="Times New Roman"/>
          <w:color w:val="000000" w:themeColor="text1"/>
          <w:spacing w:val="-1"/>
        </w:rPr>
        <w:t>statement</w:t>
      </w:r>
      <w:r w:rsidRPr="327B132B">
        <w:rPr>
          <w:rFonts w:cs="Times New Roman"/>
          <w:color w:val="000000" w:themeColor="text1"/>
          <w:spacing w:val="43"/>
        </w:rPr>
        <w:t xml:space="preserve"> </w:t>
      </w:r>
      <w:r w:rsidRPr="327B132B">
        <w:rPr>
          <w:rFonts w:cs="Times New Roman"/>
          <w:color w:val="000000" w:themeColor="text1"/>
          <w:spacing w:val="-1"/>
        </w:rPr>
        <w:t>audit</w:t>
      </w:r>
      <w:r w:rsidRPr="327B132B">
        <w:rPr>
          <w:rFonts w:cs="Times New Roman"/>
          <w:color w:val="000000" w:themeColor="text1"/>
          <w:spacing w:val="1"/>
        </w:rPr>
        <w:t xml:space="preserve"> </w:t>
      </w:r>
      <w:r w:rsidRPr="327B132B">
        <w:rPr>
          <w:rFonts w:cs="Times New Roman"/>
          <w:color w:val="000000" w:themeColor="text1"/>
          <w:spacing w:val="-1"/>
        </w:rPr>
        <w:t>report.</w:t>
      </w:r>
    </w:p>
    <w:p w14:paraId="3E510426" w14:textId="77777777" w:rsidR="00E62BB3" w:rsidRPr="00EA47BF" w:rsidRDefault="00E62BB3">
      <w:pPr>
        <w:spacing w:before="5"/>
        <w:rPr>
          <w:rFonts w:ascii="Times New Roman" w:eastAsia="Times New Roman" w:hAnsi="Times New Roman" w:cs="Times New Roman"/>
          <w:color w:val="000000" w:themeColor="text1"/>
          <w:sz w:val="17"/>
          <w:szCs w:val="17"/>
        </w:rPr>
      </w:pPr>
    </w:p>
    <w:p w14:paraId="3E510427"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Required</w:t>
      </w:r>
      <w:r w:rsidRPr="327B132B">
        <w:rPr>
          <w:rFonts w:cs="Times New Roman"/>
          <w:color w:val="000000" w:themeColor="text1"/>
          <w:spacing w:val="-3"/>
        </w:rPr>
        <w:t xml:space="preserve"> </w:t>
      </w:r>
      <w:r w:rsidRPr="327B132B">
        <w:rPr>
          <w:rFonts w:cs="Times New Roman"/>
          <w:color w:val="000000" w:themeColor="text1"/>
          <w:spacing w:val="-1"/>
        </w:rPr>
        <w:t>Questionnaire,</w:t>
      </w:r>
      <w:r w:rsidRPr="327B132B">
        <w:rPr>
          <w:rFonts w:cs="Times New Roman"/>
          <w:color w:val="000000" w:themeColor="text1"/>
          <w:spacing w:val="-3"/>
        </w:rPr>
        <w:t xml:space="preserve"> </w:t>
      </w:r>
      <w:r w:rsidRPr="327B132B">
        <w:rPr>
          <w:rFonts w:cs="Times New Roman"/>
          <w:color w:val="000000" w:themeColor="text1"/>
          <w:spacing w:val="-1"/>
        </w:rPr>
        <w:t>Appendix</w:t>
      </w:r>
      <w:r w:rsidRPr="327B132B">
        <w:rPr>
          <w:rFonts w:cs="Times New Roman"/>
          <w:color w:val="000000" w:themeColor="text1"/>
          <w:spacing w:val="-3"/>
        </w:rPr>
        <w:t xml:space="preserve"> </w:t>
      </w:r>
      <w:r w:rsidRPr="327B132B">
        <w:rPr>
          <w:rFonts w:cs="Times New Roman"/>
          <w:color w:val="000000" w:themeColor="text1"/>
        </w:rPr>
        <w:t>C</w:t>
      </w:r>
    </w:p>
    <w:p w14:paraId="3E510428" w14:textId="77777777" w:rsidR="00E62BB3" w:rsidRPr="00EA47BF" w:rsidRDefault="00E62BB3" w:rsidP="327B132B">
      <w:pPr>
        <w:spacing w:before="2"/>
        <w:rPr>
          <w:rFonts w:ascii="Times New Roman" w:eastAsia="Times New Roman" w:hAnsi="Times New Roman" w:cs="Times New Roman"/>
          <w:b/>
          <w:bCs/>
          <w:color w:val="000000" w:themeColor="text1"/>
          <w:sz w:val="20"/>
          <w:szCs w:val="20"/>
        </w:rPr>
      </w:pPr>
    </w:p>
    <w:p w14:paraId="3E510429" w14:textId="5E15A179"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Complete</w:t>
      </w:r>
      <w:r w:rsidRPr="327B132B">
        <w:rPr>
          <w:rFonts w:cs="Times New Roman"/>
          <w:color w:val="000000" w:themeColor="text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questionnaire,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4DE9B62F" w:rsidRPr="327B132B">
        <w:rPr>
          <w:rFonts w:cs="Times New Roman"/>
          <w:color w:val="000000" w:themeColor="text1"/>
        </w:rPr>
        <w:t>.</w:t>
      </w:r>
    </w:p>
    <w:p w14:paraId="5D11C585" w14:textId="3EF5C066" w:rsidR="3CB722C1" w:rsidRDefault="3CB722C1" w:rsidP="3CB722C1">
      <w:pPr>
        <w:pStyle w:val="BodyText"/>
        <w:ind w:left="1540"/>
        <w:jc w:val="both"/>
        <w:rPr>
          <w:rFonts w:cs="Times New Roman"/>
          <w:color w:val="000000" w:themeColor="text1"/>
        </w:rPr>
      </w:pPr>
    </w:p>
    <w:p w14:paraId="0329D693" w14:textId="61A35317" w:rsidR="00A7744D" w:rsidRPr="00EA47BF" w:rsidRDefault="021BCF7F" w:rsidP="327B132B">
      <w:pPr>
        <w:spacing w:before="100" w:beforeAutospacing="1"/>
        <w:ind w:firstLine="720"/>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 xml:space="preserve">  </w:t>
      </w:r>
      <w:r w:rsidR="5CDEC6AA" w:rsidRPr="327B132B">
        <w:rPr>
          <w:rFonts w:ascii="Times New Roman" w:eastAsia="Times New Roman" w:hAnsi="Times New Roman" w:cs="Times New Roman"/>
          <w:b/>
          <w:bCs/>
          <w:color w:val="000000" w:themeColor="text1"/>
        </w:rPr>
        <w:t>2.3.5</w:t>
      </w:r>
      <w:r w:rsidR="00800878">
        <w:tab/>
      </w:r>
      <w:r w:rsidR="5CDEC6AA" w:rsidRPr="327B132B">
        <w:rPr>
          <w:rFonts w:ascii="Times New Roman" w:eastAsia="Times New Roman" w:hAnsi="Times New Roman" w:cs="Times New Roman"/>
          <w:b/>
          <w:bCs/>
          <w:color w:val="000000" w:themeColor="text1"/>
        </w:rPr>
        <w:t>Contract for Services</w:t>
      </w:r>
    </w:p>
    <w:p w14:paraId="77198251" w14:textId="2755142D" w:rsidR="00A7744D" w:rsidRPr="00EA47BF" w:rsidRDefault="5CDEC6AA" w:rsidP="327B132B">
      <w:pPr>
        <w:spacing w:before="100" w:beforeAutospacing="1"/>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i/>
          <w:iCs/>
          <w:color w:val="000000" w:themeColor="text1"/>
        </w:rPr>
        <w:t>Appendix A.2</w:t>
      </w:r>
      <w:r w:rsidRPr="327B132B">
        <w:rPr>
          <w:rFonts w:ascii="Times New Roman" w:eastAsia="Times New Roman" w:hAnsi="Times New Roman" w:cs="Times New Roman"/>
          <w:color w:val="000000" w:themeColor="text1"/>
        </w:rPr>
        <w:t xml:space="preserve"> of this RFP is the base contract that will be used if an award is made. Any or all portions of this document are incorporated by reference as an addendum to the final contract. The Respondent is required to clearly identify and explain any exception that it desires to take to any of the terms and conditions of this RFP in this section. </w:t>
      </w:r>
      <w:r w:rsidRPr="327B132B">
        <w:rPr>
          <w:rFonts w:ascii="Times New Roman" w:eastAsia="Times New Roman" w:hAnsi="Times New Roman" w:cs="Times New Roman"/>
          <w:color w:val="000000" w:themeColor="text1"/>
          <w:u w:val="single"/>
        </w:rPr>
        <w:t xml:space="preserve">Additionally, if the Respondent wishes to include or change any language in the base contract being submitted, </w:t>
      </w:r>
      <w:r w:rsidR="645FAB3D" w:rsidRPr="327B132B">
        <w:rPr>
          <w:rFonts w:ascii="Times New Roman" w:eastAsia="Times New Roman" w:hAnsi="Times New Roman" w:cs="Times New Roman"/>
          <w:color w:val="000000" w:themeColor="text1"/>
          <w:u w:val="single"/>
        </w:rPr>
        <w:t xml:space="preserve">the </w:t>
      </w:r>
      <w:r w:rsidRPr="327B132B">
        <w:rPr>
          <w:rFonts w:ascii="Times New Roman" w:eastAsia="Times New Roman" w:hAnsi="Times New Roman" w:cs="Times New Roman"/>
          <w:color w:val="000000" w:themeColor="text1"/>
          <w:u w:val="single"/>
        </w:rPr>
        <w:t>proposed language should be included in this section in the form of an amendment to the base contract for services</w:t>
      </w:r>
      <w:r w:rsidRPr="327B132B">
        <w:rPr>
          <w:rFonts w:ascii="Times New Roman" w:eastAsia="Times New Roman" w:hAnsi="Times New Roman" w:cs="Times New Roman"/>
          <w:color w:val="000000" w:themeColor="text1"/>
        </w:rPr>
        <w:t xml:space="preserv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w:t>
      </w:r>
      <w:r w:rsidR="645FAB3D" w:rsidRPr="327B132B">
        <w:rPr>
          <w:rFonts w:ascii="Times New Roman" w:eastAsia="Times New Roman" w:hAnsi="Times New Roman" w:cs="Times New Roman"/>
          <w:color w:val="000000" w:themeColor="text1"/>
        </w:rPr>
        <w:t>non-negotiable</w:t>
      </w:r>
      <w:r w:rsidRPr="327B132B">
        <w:rPr>
          <w:rFonts w:ascii="Times New Roman" w:eastAsia="Times New Roman" w:hAnsi="Times New Roman" w:cs="Times New Roman"/>
          <w:color w:val="000000" w:themeColor="text1"/>
        </w:rPr>
        <w:t>.</w:t>
      </w:r>
    </w:p>
    <w:p w14:paraId="4BE079D5" w14:textId="77777777" w:rsidR="00A7744D" w:rsidRPr="00EA47BF" w:rsidRDefault="00A7744D" w:rsidP="327B132B">
      <w:pPr>
        <w:pStyle w:val="BodyText"/>
        <w:ind w:left="1540"/>
        <w:jc w:val="both"/>
        <w:rPr>
          <w:rFonts w:cs="Times New Roman"/>
          <w:color w:val="FF0000"/>
        </w:rPr>
      </w:pPr>
    </w:p>
    <w:p w14:paraId="3E51042F" w14:textId="77777777" w:rsidR="00E62BB3" w:rsidRPr="00EA47BF" w:rsidRDefault="5D054C66" w:rsidP="00E919F7">
      <w:pPr>
        <w:pStyle w:val="Heading3"/>
        <w:numPr>
          <w:ilvl w:val="2"/>
          <w:numId w:val="23"/>
        </w:numPr>
        <w:tabs>
          <w:tab w:val="left" w:pos="1541"/>
        </w:tabs>
        <w:rPr>
          <w:rFonts w:cs="Times New Roman"/>
          <w:b w:val="0"/>
          <w:bCs w:val="0"/>
          <w:color w:val="000000" w:themeColor="text1"/>
        </w:rPr>
      </w:pPr>
      <w:r w:rsidRPr="327B132B">
        <w:rPr>
          <w:rFonts w:cs="Times New Roman"/>
          <w:color w:val="000000" w:themeColor="text1"/>
          <w:spacing w:val="-1"/>
        </w:rPr>
        <w:t>Assumptions</w:t>
      </w:r>
    </w:p>
    <w:p w14:paraId="3E510430"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21722C5" w14:textId="58C04523" w:rsidR="41751135" w:rsidRDefault="00023B2A" w:rsidP="00F85700">
      <w:pPr>
        <w:pStyle w:val="BodyText"/>
        <w:spacing w:line="275" w:lineRule="auto"/>
        <w:ind w:left="1199" w:right="115"/>
        <w:jc w:val="both"/>
        <w:rPr>
          <w:rFonts w:cs="Times New Roman"/>
          <w:color w:val="000000" w:themeColor="text1"/>
        </w:rPr>
      </w:pPr>
      <w:r w:rsidRPr="002D7660">
        <w:rPr>
          <w:rFonts w:cs="Times New Roman"/>
        </w:rPr>
        <w:t>List</w:t>
      </w:r>
      <w:r w:rsidRPr="002D7660">
        <w:rPr>
          <w:rFonts w:cs="Times New Roman"/>
          <w:spacing w:val="25"/>
        </w:rPr>
        <w:t xml:space="preserve"> </w:t>
      </w:r>
      <w:r w:rsidRPr="002D7660">
        <w:rPr>
          <w:rFonts w:cs="Times New Roman"/>
        </w:rPr>
        <w:t>any</w:t>
      </w:r>
      <w:r w:rsidRPr="002D7660">
        <w:rPr>
          <w:rFonts w:cs="Times New Roman"/>
          <w:spacing w:val="24"/>
        </w:rPr>
        <w:t xml:space="preserve"> </w:t>
      </w:r>
      <w:r w:rsidRPr="002D7660">
        <w:rPr>
          <w:rFonts w:cs="Times New Roman"/>
          <w:spacing w:val="-1"/>
        </w:rPr>
        <w:t>assumptions</w:t>
      </w:r>
      <w:r w:rsidRPr="002D7660">
        <w:rPr>
          <w:rFonts w:cs="Times New Roman"/>
          <w:spacing w:val="27"/>
        </w:rPr>
        <w:t xml:space="preserve"> </w:t>
      </w:r>
      <w:r w:rsidRPr="002D7660">
        <w:rPr>
          <w:rFonts w:cs="Times New Roman"/>
          <w:spacing w:val="-1"/>
        </w:rPr>
        <w:t>made</w:t>
      </w:r>
      <w:r w:rsidRPr="002D7660">
        <w:rPr>
          <w:rFonts w:cs="Times New Roman"/>
          <w:spacing w:val="27"/>
        </w:rPr>
        <w:t xml:space="preserve"> </w:t>
      </w:r>
      <w:r w:rsidRPr="002D7660">
        <w:rPr>
          <w:rFonts w:cs="Times New Roman"/>
          <w:spacing w:val="-1"/>
        </w:rPr>
        <w:t>by</w:t>
      </w:r>
      <w:r w:rsidRPr="002D7660">
        <w:rPr>
          <w:rFonts w:cs="Times New Roman"/>
          <w:spacing w:val="24"/>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Respondent</w:t>
      </w:r>
      <w:r w:rsidRPr="002D7660">
        <w:rPr>
          <w:rFonts w:cs="Times New Roman"/>
          <w:spacing w:val="25"/>
        </w:rPr>
        <w:t xml:space="preserve"> </w:t>
      </w:r>
      <w:r w:rsidRPr="002D7660">
        <w:rPr>
          <w:rFonts w:cs="Times New Roman"/>
        </w:rPr>
        <w:t>in</w:t>
      </w:r>
      <w:r w:rsidRPr="002D7660">
        <w:rPr>
          <w:rFonts w:cs="Times New Roman"/>
          <w:spacing w:val="24"/>
        </w:rPr>
        <w:t xml:space="preserve"> </w:t>
      </w:r>
      <w:r w:rsidRPr="002D7660">
        <w:rPr>
          <w:rFonts w:cs="Times New Roman"/>
          <w:spacing w:val="-1"/>
        </w:rPr>
        <w:t>developing</w:t>
      </w:r>
      <w:r w:rsidRPr="002D7660">
        <w:rPr>
          <w:rFonts w:cs="Times New Roman"/>
          <w:spacing w:val="24"/>
        </w:rPr>
        <w:t xml:space="preserve"> </w:t>
      </w:r>
      <w:r w:rsidRPr="002D7660">
        <w:rPr>
          <w:rFonts w:cs="Times New Roman"/>
          <w:spacing w:val="-1"/>
        </w:rPr>
        <w:t>the</w:t>
      </w:r>
      <w:r w:rsidRPr="002D7660">
        <w:rPr>
          <w:rFonts w:cs="Times New Roman"/>
          <w:spacing w:val="24"/>
        </w:rPr>
        <w:t xml:space="preserve"> </w:t>
      </w:r>
      <w:r w:rsidRPr="002D7660">
        <w:rPr>
          <w:rFonts w:cs="Times New Roman"/>
          <w:spacing w:val="-1"/>
        </w:rPr>
        <w:t>response</w:t>
      </w:r>
      <w:r w:rsidRPr="002D7660">
        <w:rPr>
          <w:rFonts w:cs="Times New Roman"/>
          <w:spacing w:val="24"/>
        </w:rPr>
        <w:t xml:space="preserve"> </w:t>
      </w:r>
      <w:r w:rsidRPr="002D7660">
        <w:rPr>
          <w:rFonts w:cs="Times New Roman"/>
          <w:spacing w:val="-1"/>
        </w:rPr>
        <w:t>to</w:t>
      </w:r>
      <w:r w:rsidRPr="002D7660">
        <w:rPr>
          <w:rFonts w:cs="Times New Roman"/>
          <w:spacing w:val="24"/>
        </w:rPr>
        <w:t xml:space="preserve"> </w:t>
      </w:r>
      <w:r w:rsidRPr="002D7660">
        <w:rPr>
          <w:rFonts w:cs="Times New Roman"/>
          <w:spacing w:val="-1"/>
        </w:rPr>
        <w:t>this</w:t>
      </w:r>
      <w:r w:rsidRPr="002D7660">
        <w:rPr>
          <w:rFonts w:cs="Times New Roman"/>
          <w:spacing w:val="24"/>
        </w:rPr>
        <w:t xml:space="preserve"> </w:t>
      </w:r>
      <w:r w:rsidRPr="002D7660">
        <w:rPr>
          <w:rFonts w:cs="Times New Roman"/>
          <w:spacing w:val="-1"/>
        </w:rPr>
        <w:t>RFP,</w:t>
      </w:r>
      <w:r w:rsidRPr="002D7660">
        <w:rPr>
          <w:rFonts w:cs="Times New Roman"/>
          <w:spacing w:val="51"/>
        </w:rPr>
        <w:t xml:space="preserve"> </w:t>
      </w:r>
      <w:r w:rsidRPr="002D7660">
        <w:rPr>
          <w:rFonts w:cs="Times New Roman"/>
          <w:spacing w:val="-1"/>
        </w:rPr>
        <w:t>including</w:t>
      </w:r>
      <w:r w:rsidRPr="002D7660">
        <w:rPr>
          <w:rFonts w:cs="Times New Roman"/>
        </w:rPr>
        <w:t xml:space="preserve"> </w:t>
      </w:r>
      <w:r w:rsidRPr="002D7660">
        <w:rPr>
          <w:rFonts w:cs="Times New Roman"/>
          <w:spacing w:val="-2"/>
        </w:rPr>
        <w:t>INPRS</w:t>
      </w:r>
      <w:r w:rsidRPr="002D7660">
        <w:rPr>
          <w:rFonts w:cs="Times New Roman"/>
          <w:spacing w:val="-1"/>
        </w:rPr>
        <w:t xml:space="preserve"> responsibilities</w:t>
      </w:r>
      <w:r w:rsidR="41751135" w:rsidRPr="3CB722C1">
        <w:rPr>
          <w:rFonts w:cs="Times New Roman"/>
          <w:color w:val="000000" w:themeColor="text1"/>
        </w:rPr>
        <w:t xml:space="preserve">. </w:t>
      </w:r>
    </w:p>
    <w:p w14:paraId="1825AC70" w14:textId="35F319E6" w:rsidR="3CB722C1" w:rsidRDefault="3CB722C1" w:rsidP="3CB722C1">
      <w:pPr>
        <w:pStyle w:val="BodyText"/>
        <w:spacing w:line="275" w:lineRule="auto"/>
        <w:ind w:left="1199" w:right="115"/>
        <w:jc w:val="both"/>
        <w:rPr>
          <w:rFonts w:cs="Times New Roman"/>
          <w:color w:val="000000" w:themeColor="text1"/>
        </w:rPr>
      </w:pPr>
    </w:p>
    <w:p w14:paraId="3E510433" w14:textId="77777777" w:rsidR="00E62BB3" w:rsidRPr="00EA47BF" w:rsidRDefault="3E8B914E" w:rsidP="00E919F7">
      <w:pPr>
        <w:pStyle w:val="Heading2"/>
        <w:numPr>
          <w:ilvl w:val="1"/>
          <w:numId w:val="23"/>
        </w:numPr>
        <w:tabs>
          <w:tab w:val="left" w:pos="821"/>
        </w:tabs>
        <w:ind w:left="820" w:hanging="720"/>
        <w:rPr>
          <w:rFonts w:cs="Times New Roman"/>
          <w:b w:val="0"/>
          <w:bCs w:val="0"/>
          <w:color w:val="000000" w:themeColor="text1"/>
        </w:rPr>
      </w:pPr>
      <w:bookmarkStart w:id="83" w:name="2.4_Fee_Proposal"/>
      <w:bookmarkStart w:id="84" w:name="_Toc85618115"/>
      <w:bookmarkStart w:id="85" w:name="_Toc189664675"/>
      <w:bookmarkStart w:id="86" w:name="_Toc190250206"/>
      <w:bookmarkEnd w:id="83"/>
      <w:r w:rsidRPr="327B132B">
        <w:rPr>
          <w:rFonts w:cs="Times New Roman"/>
          <w:color w:val="000000" w:themeColor="text1"/>
        </w:rPr>
        <w:t>Fee</w:t>
      </w:r>
      <w:r w:rsidRPr="327B132B">
        <w:rPr>
          <w:rFonts w:cs="Times New Roman"/>
          <w:color w:val="000000" w:themeColor="text1"/>
          <w:spacing w:val="-15"/>
        </w:rPr>
        <w:t xml:space="preserve"> </w:t>
      </w:r>
      <w:r w:rsidRPr="327B132B">
        <w:rPr>
          <w:rFonts w:cs="Times New Roman"/>
          <w:color w:val="000000" w:themeColor="text1"/>
        </w:rPr>
        <w:t>Proposal</w:t>
      </w:r>
      <w:bookmarkEnd w:id="84"/>
      <w:bookmarkEnd w:id="85"/>
      <w:bookmarkEnd w:id="86"/>
    </w:p>
    <w:p w14:paraId="3E510434"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A16CCC4" w14:textId="5DE54C1B" w:rsidR="00E62BB3" w:rsidRPr="00EA47BF" w:rsidRDefault="33B74EDE" w:rsidP="327B132B">
      <w:pPr>
        <w:pStyle w:val="BodyText"/>
        <w:spacing w:line="276" w:lineRule="auto"/>
        <w:ind w:left="115"/>
        <w:jc w:val="both"/>
        <w:rPr>
          <w:rFonts w:cs="Times New Roman"/>
          <w:color w:val="000000" w:themeColor="text1"/>
        </w:rPr>
      </w:pPr>
      <w:r w:rsidRPr="327B132B">
        <w:rPr>
          <w:rFonts w:cs="Times New Roman"/>
          <w:color w:val="000000" w:themeColor="text1"/>
          <w:spacing w:val="-1"/>
        </w:rPr>
        <w:t>Pleas</w:t>
      </w:r>
      <w:r w:rsidR="7A77877F" w:rsidRPr="327B132B">
        <w:rPr>
          <w:rFonts w:cs="Times New Roman"/>
          <w:color w:val="000000" w:themeColor="text1"/>
          <w:spacing w:val="-1"/>
        </w:rPr>
        <w:t>e</w:t>
      </w:r>
      <w:r w:rsidRPr="327B132B">
        <w:rPr>
          <w:rFonts w:cs="Times New Roman"/>
          <w:color w:val="000000" w:themeColor="text1"/>
          <w:spacing w:val="-1"/>
        </w:rPr>
        <w:t xml:space="preserve"> provide </w:t>
      </w:r>
      <w:r w:rsidR="44C1CDF6" w:rsidRPr="327B132B">
        <w:rPr>
          <w:rFonts w:cs="Times New Roman"/>
          <w:color w:val="000000" w:themeColor="text1"/>
          <w:spacing w:val="-1"/>
        </w:rPr>
        <w:t>details</w:t>
      </w:r>
      <w:r w:rsidRPr="327B132B">
        <w:rPr>
          <w:rFonts w:cs="Times New Roman"/>
          <w:color w:val="000000" w:themeColor="text1"/>
          <w:spacing w:val="-1"/>
        </w:rPr>
        <w:t xml:space="preserve"> on your proposed fees</w:t>
      </w:r>
      <w:r w:rsidR="31291BCC" w:rsidRPr="327B132B">
        <w:rPr>
          <w:rFonts w:cs="Times New Roman"/>
          <w:color w:val="000000" w:themeColor="text1"/>
          <w:spacing w:val="-1"/>
        </w:rPr>
        <w:t>.</w:t>
      </w:r>
      <w:r w:rsidRPr="327B132B">
        <w:rPr>
          <w:rFonts w:cs="Times New Roman"/>
          <w:color w:val="000000" w:themeColor="text1"/>
          <w:spacing w:val="-1"/>
        </w:rPr>
        <w:t xml:space="preserve"> Fees must be submitted in U.S. dollars under a fixed price.</w:t>
      </w:r>
      <w:r w:rsidR="31291BCC" w:rsidRPr="327B132B">
        <w:rPr>
          <w:rFonts w:cs="Times New Roman"/>
          <w:color w:val="000000" w:themeColor="text1"/>
          <w:spacing w:val="63"/>
        </w:rPr>
        <w:t xml:space="preserve"> </w:t>
      </w:r>
      <w:r w:rsidR="31291BCC" w:rsidRPr="327B132B">
        <w:rPr>
          <w:rFonts w:cs="Times New Roman"/>
          <w:color w:val="000000" w:themeColor="text1"/>
        </w:rPr>
        <w:t>The</w:t>
      </w:r>
      <w:r w:rsidR="31291BCC" w:rsidRPr="327B132B">
        <w:rPr>
          <w:rFonts w:cs="Times New Roman"/>
          <w:color w:val="000000" w:themeColor="text1"/>
          <w:spacing w:val="17"/>
        </w:rPr>
        <w:t xml:space="preserve"> </w:t>
      </w:r>
      <w:r w:rsidR="31291BCC" w:rsidRPr="327B132B">
        <w:rPr>
          <w:rFonts w:cs="Times New Roman"/>
          <w:color w:val="000000" w:themeColor="text1"/>
          <w:spacing w:val="-2"/>
        </w:rPr>
        <w:t>Services</w:t>
      </w:r>
      <w:r w:rsidR="31291BCC" w:rsidRPr="327B132B">
        <w:rPr>
          <w:rFonts w:cs="Times New Roman"/>
          <w:color w:val="000000" w:themeColor="text1"/>
          <w:spacing w:val="17"/>
        </w:rPr>
        <w:t xml:space="preserve"> </w:t>
      </w:r>
      <w:r w:rsidR="31291BCC" w:rsidRPr="327B132B">
        <w:rPr>
          <w:rFonts w:cs="Times New Roman"/>
          <w:color w:val="000000" w:themeColor="text1"/>
          <w:spacing w:val="-1"/>
        </w:rPr>
        <w:t>detailed</w:t>
      </w:r>
      <w:r w:rsidR="31291BCC" w:rsidRPr="327B132B">
        <w:rPr>
          <w:rFonts w:cs="Times New Roman"/>
          <w:color w:val="000000" w:themeColor="text1"/>
          <w:spacing w:val="14"/>
        </w:rPr>
        <w:t xml:space="preserve"> </w:t>
      </w:r>
      <w:r w:rsidR="31291BCC" w:rsidRPr="327B132B">
        <w:rPr>
          <w:rFonts w:cs="Times New Roman"/>
          <w:color w:val="000000" w:themeColor="text1"/>
        </w:rPr>
        <w:t>in</w:t>
      </w:r>
      <w:r w:rsidR="31291BCC" w:rsidRPr="327B132B">
        <w:rPr>
          <w:rFonts w:cs="Times New Roman"/>
          <w:color w:val="000000" w:themeColor="text1"/>
          <w:spacing w:val="17"/>
        </w:rPr>
        <w:t xml:space="preserve"> </w:t>
      </w:r>
      <w:r w:rsidR="31291BCC" w:rsidRPr="327B132B">
        <w:rPr>
          <w:rFonts w:cs="Times New Roman"/>
          <w:color w:val="000000" w:themeColor="text1"/>
          <w:spacing w:val="-1"/>
        </w:rPr>
        <w:t>SECTION</w:t>
      </w:r>
      <w:r w:rsidR="31291BCC" w:rsidRPr="327B132B">
        <w:rPr>
          <w:rFonts w:cs="Times New Roman"/>
          <w:color w:val="000000" w:themeColor="text1"/>
          <w:spacing w:val="15"/>
        </w:rPr>
        <w:t xml:space="preserve"> </w:t>
      </w:r>
      <w:r w:rsidR="31291BCC" w:rsidRPr="327B132B">
        <w:rPr>
          <w:rFonts w:cs="Times New Roman"/>
          <w:color w:val="000000" w:themeColor="text1"/>
        </w:rPr>
        <w:t>3</w:t>
      </w:r>
      <w:r w:rsidR="31291BCC" w:rsidRPr="327B132B">
        <w:rPr>
          <w:rFonts w:cs="Times New Roman"/>
          <w:color w:val="000000" w:themeColor="text1"/>
          <w:spacing w:val="17"/>
        </w:rPr>
        <w:t xml:space="preserve"> </w:t>
      </w:r>
      <w:r w:rsidR="31291BCC" w:rsidRPr="327B132B">
        <w:rPr>
          <w:rFonts w:cs="Times New Roman"/>
          <w:color w:val="000000" w:themeColor="text1"/>
        </w:rPr>
        <w:t>–</w:t>
      </w:r>
      <w:r w:rsidR="31291BCC" w:rsidRPr="327B132B">
        <w:rPr>
          <w:rFonts w:cs="Times New Roman"/>
          <w:color w:val="000000" w:themeColor="text1"/>
          <w:spacing w:val="17"/>
        </w:rPr>
        <w:t xml:space="preserve"> </w:t>
      </w:r>
      <w:r w:rsidR="31291BCC" w:rsidRPr="327B132B">
        <w:rPr>
          <w:rFonts w:cs="Times New Roman"/>
          <w:color w:val="000000" w:themeColor="text1"/>
          <w:spacing w:val="-1"/>
        </w:rPr>
        <w:t>SCOPE</w:t>
      </w:r>
      <w:r w:rsidR="31291BCC" w:rsidRPr="327B132B">
        <w:rPr>
          <w:rFonts w:cs="Times New Roman"/>
          <w:color w:val="000000" w:themeColor="text1"/>
          <w:spacing w:val="16"/>
        </w:rPr>
        <w:t xml:space="preserve"> </w:t>
      </w:r>
      <w:r w:rsidR="31291BCC" w:rsidRPr="327B132B">
        <w:rPr>
          <w:rFonts w:cs="Times New Roman"/>
          <w:color w:val="000000" w:themeColor="text1"/>
          <w:spacing w:val="-1"/>
        </w:rPr>
        <w:t>OF</w:t>
      </w:r>
      <w:r w:rsidR="31291BCC" w:rsidRPr="327B132B">
        <w:rPr>
          <w:rFonts w:cs="Times New Roman"/>
          <w:color w:val="000000" w:themeColor="text1"/>
          <w:spacing w:val="16"/>
        </w:rPr>
        <w:t xml:space="preserve"> </w:t>
      </w:r>
      <w:r w:rsidR="31291BCC" w:rsidRPr="327B132B">
        <w:rPr>
          <w:rFonts w:cs="Times New Roman"/>
          <w:color w:val="000000" w:themeColor="text1"/>
          <w:spacing w:val="-1"/>
        </w:rPr>
        <w:t>SERVICES</w:t>
      </w:r>
      <w:r w:rsidR="31291BCC" w:rsidRPr="327B132B">
        <w:rPr>
          <w:rFonts w:cs="Times New Roman"/>
          <w:color w:val="000000" w:themeColor="text1"/>
          <w:spacing w:val="16"/>
        </w:rPr>
        <w:t xml:space="preserve"> </w:t>
      </w:r>
      <w:r w:rsidR="31291BCC" w:rsidRPr="327B132B">
        <w:rPr>
          <w:rFonts w:cs="Times New Roman"/>
          <w:color w:val="000000" w:themeColor="text1"/>
        </w:rPr>
        <w:t>of</w:t>
      </w:r>
      <w:r w:rsidR="31291BCC" w:rsidRPr="327B132B">
        <w:rPr>
          <w:rFonts w:cs="Times New Roman"/>
          <w:color w:val="000000" w:themeColor="text1"/>
          <w:spacing w:val="17"/>
        </w:rPr>
        <w:t xml:space="preserve"> </w:t>
      </w:r>
      <w:r w:rsidR="31291BCC" w:rsidRPr="327B132B">
        <w:rPr>
          <w:rFonts w:cs="Times New Roman"/>
          <w:color w:val="000000" w:themeColor="text1"/>
        </w:rPr>
        <w:t>this</w:t>
      </w:r>
      <w:r w:rsidR="31291BCC" w:rsidRPr="327B132B">
        <w:rPr>
          <w:rFonts w:cs="Times New Roman"/>
          <w:color w:val="000000" w:themeColor="text1"/>
          <w:spacing w:val="63"/>
        </w:rPr>
        <w:t xml:space="preserve"> </w:t>
      </w:r>
      <w:r w:rsidR="31291BCC" w:rsidRPr="327B132B">
        <w:rPr>
          <w:rFonts w:cs="Times New Roman"/>
          <w:color w:val="000000" w:themeColor="text1"/>
          <w:spacing w:val="-1"/>
        </w:rPr>
        <w:t>RFP</w:t>
      </w:r>
      <w:r w:rsidR="31291BCC" w:rsidRPr="327B132B">
        <w:rPr>
          <w:rFonts w:cs="Times New Roman"/>
          <w:color w:val="000000" w:themeColor="text1"/>
          <w:spacing w:val="-8"/>
        </w:rPr>
        <w:t xml:space="preserve"> </w:t>
      </w:r>
      <w:r w:rsidR="31291BCC" w:rsidRPr="327B132B">
        <w:rPr>
          <w:rFonts w:cs="Times New Roman"/>
          <w:color w:val="000000" w:themeColor="text1"/>
        </w:rPr>
        <w:t>are</w:t>
      </w:r>
      <w:r w:rsidR="31291BCC" w:rsidRPr="327B132B">
        <w:rPr>
          <w:rFonts w:cs="Times New Roman"/>
          <w:color w:val="000000" w:themeColor="text1"/>
          <w:spacing w:val="-7"/>
        </w:rPr>
        <w:t xml:space="preserve"> </w:t>
      </w:r>
      <w:r w:rsidR="31291BCC" w:rsidRPr="327B132B">
        <w:rPr>
          <w:rFonts w:cs="Times New Roman"/>
          <w:color w:val="000000" w:themeColor="text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basis</w:t>
      </w:r>
      <w:r w:rsidR="31291BCC" w:rsidRPr="327B132B">
        <w:rPr>
          <w:rFonts w:cs="Times New Roman"/>
          <w:color w:val="000000" w:themeColor="text1"/>
          <w:spacing w:val="-7"/>
        </w:rPr>
        <w:t xml:space="preserve"> </w:t>
      </w:r>
      <w:r w:rsidR="31291BCC" w:rsidRPr="327B132B">
        <w:rPr>
          <w:rFonts w:cs="Times New Roman"/>
          <w:color w:val="000000" w:themeColor="text1"/>
          <w:spacing w:val="-1"/>
        </w:rPr>
        <w:t>for</w:t>
      </w:r>
      <w:r w:rsidR="31291BCC" w:rsidRPr="327B132B">
        <w:rPr>
          <w:rFonts w:cs="Times New Roman"/>
          <w:color w:val="000000" w:themeColor="text1"/>
          <w:spacing w:val="-7"/>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proposed</w:t>
      </w:r>
      <w:r w:rsidR="31291BCC" w:rsidRPr="327B132B">
        <w:rPr>
          <w:rFonts w:cs="Times New Roman"/>
          <w:color w:val="000000" w:themeColor="text1"/>
          <w:spacing w:val="-8"/>
        </w:rPr>
        <w:t xml:space="preserve"> </w:t>
      </w:r>
      <w:r w:rsidR="31291BCC" w:rsidRPr="327B132B">
        <w:rPr>
          <w:rFonts w:cs="Times New Roman"/>
          <w:color w:val="000000" w:themeColor="text1"/>
          <w:spacing w:val="-1"/>
        </w:rPr>
        <w:t>fees.</w:t>
      </w:r>
      <w:r w:rsidR="31291BCC" w:rsidRPr="327B132B">
        <w:rPr>
          <w:rFonts w:cs="Times New Roman"/>
          <w:color w:val="000000" w:themeColor="text1"/>
          <w:spacing w:val="38"/>
        </w:rPr>
        <w:t xml:space="preserve"> </w:t>
      </w:r>
      <w:r w:rsidR="000A753B">
        <w:rPr>
          <w:rFonts w:cs="Times New Roman"/>
          <w:color w:val="000000" w:themeColor="text1"/>
          <w:spacing w:val="-1"/>
        </w:rPr>
        <w:t xml:space="preserve">Please refer to Section </w:t>
      </w:r>
      <w:r w:rsidR="005B7F80">
        <w:rPr>
          <w:rFonts w:cs="Times New Roman"/>
          <w:color w:val="000000" w:themeColor="text1"/>
          <w:spacing w:val="-1"/>
        </w:rPr>
        <w:t>IX</w:t>
      </w:r>
      <w:r w:rsidR="000A753B">
        <w:rPr>
          <w:rFonts w:cs="Times New Roman"/>
          <w:color w:val="000000" w:themeColor="text1"/>
          <w:spacing w:val="-1"/>
        </w:rPr>
        <w:t xml:space="preserve"> </w:t>
      </w:r>
      <w:r w:rsidR="005B4956">
        <w:rPr>
          <w:rFonts w:cs="Times New Roman"/>
          <w:color w:val="000000" w:themeColor="text1"/>
          <w:spacing w:val="-1"/>
        </w:rPr>
        <w:t xml:space="preserve">- PRICING </w:t>
      </w:r>
      <w:r w:rsidR="000A753B">
        <w:rPr>
          <w:rFonts w:cs="Times New Roman"/>
          <w:color w:val="000000" w:themeColor="text1"/>
          <w:spacing w:val="-1"/>
        </w:rPr>
        <w:t xml:space="preserve">of </w:t>
      </w:r>
      <w:r w:rsidR="005B4956">
        <w:rPr>
          <w:rFonts w:cs="Times New Roman"/>
          <w:color w:val="000000" w:themeColor="text1"/>
          <w:spacing w:val="-1"/>
        </w:rPr>
        <w:t xml:space="preserve">APPENDIX C – QUESTIONNAIRE </w:t>
      </w:r>
      <w:r w:rsidR="000A753B">
        <w:rPr>
          <w:rFonts w:cs="Times New Roman"/>
          <w:color w:val="000000" w:themeColor="text1"/>
          <w:spacing w:val="-1"/>
        </w:rPr>
        <w:t>f</w:t>
      </w:r>
      <w:r w:rsidR="005B4956">
        <w:rPr>
          <w:rFonts w:cs="Times New Roman"/>
          <w:color w:val="000000" w:themeColor="text1"/>
          <w:spacing w:val="-1"/>
        </w:rPr>
        <w:t>or a description of what to include in the fee proposal</w:t>
      </w:r>
      <w:r w:rsidR="24A2933A" w:rsidRPr="327B132B">
        <w:rPr>
          <w:rFonts w:cs="Times New Roman"/>
          <w:color w:val="000000" w:themeColor="text1"/>
          <w:spacing w:val="-1"/>
        </w:rPr>
        <w:t xml:space="preserve">. </w:t>
      </w:r>
      <w:r w:rsidR="31291BCC" w:rsidRPr="327B132B">
        <w:rPr>
          <w:rFonts w:cs="Times New Roman"/>
          <w:color w:val="000000" w:themeColor="text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proposed</w:t>
      </w:r>
      <w:r w:rsidR="31291BCC" w:rsidRPr="327B132B">
        <w:rPr>
          <w:rFonts w:cs="Times New Roman"/>
          <w:color w:val="000000" w:themeColor="text1"/>
          <w:spacing w:val="-8"/>
        </w:rPr>
        <w:t xml:space="preserve"> </w:t>
      </w:r>
      <w:r w:rsidR="31291BCC" w:rsidRPr="327B132B">
        <w:rPr>
          <w:rFonts w:cs="Times New Roman"/>
          <w:color w:val="000000" w:themeColor="text1"/>
        </w:rPr>
        <w:t>fees</w:t>
      </w:r>
      <w:r w:rsidR="31291BCC" w:rsidRPr="327B132B">
        <w:rPr>
          <w:rFonts w:cs="Times New Roman"/>
          <w:color w:val="000000" w:themeColor="text1"/>
          <w:spacing w:val="-7"/>
        </w:rPr>
        <w:t xml:space="preserve"> </w:t>
      </w:r>
      <w:r w:rsidR="31291BCC" w:rsidRPr="327B132B">
        <w:rPr>
          <w:rFonts w:cs="Times New Roman"/>
          <w:color w:val="000000" w:themeColor="text1"/>
          <w:spacing w:val="-1"/>
        </w:rPr>
        <w:t>shall</w:t>
      </w:r>
      <w:r w:rsidR="31291BCC" w:rsidRPr="327B132B">
        <w:rPr>
          <w:rFonts w:cs="Times New Roman"/>
          <w:color w:val="000000" w:themeColor="text1"/>
          <w:spacing w:val="-7"/>
        </w:rPr>
        <w:t xml:space="preserve"> </w:t>
      </w:r>
      <w:r w:rsidR="31291BCC" w:rsidRPr="327B132B">
        <w:rPr>
          <w:rFonts w:cs="Times New Roman"/>
          <w:color w:val="000000" w:themeColor="text1"/>
          <w:spacing w:val="-1"/>
        </w:rPr>
        <w:t>include</w:t>
      </w:r>
      <w:r w:rsidR="31291BCC" w:rsidRPr="327B132B">
        <w:rPr>
          <w:rFonts w:cs="Times New Roman"/>
          <w:color w:val="000000" w:themeColor="text1"/>
          <w:spacing w:val="-7"/>
        </w:rPr>
        <w:t xml:space="preserve"> </w:t>
      </w:r>
      <w:r w:rsidR="31291BCC" w:rsidRPr="327B132B">
        <w:rPr>
          <w:rFonts w:cs="Times New Roman"/>
          <w:color w:val="000000" w:themeColor="text1"/>
          <w:spacing w:val="-1"/>
        </w:rPr>
        <w:t>all</w:t>
      </w:r>
      <w:r w:rsidR="31291BCC" w:rsidRPr="327B132B">
        <w:rPr>
          <w:rFonts w:cs="Times New Roman"/>
          <w:color w:val="000000" w:themeColor="text1"/>
          <w:spacing w:val="-7"/>
        </w:rPr>
        <w:t xml:space="preserve"> </w:t>
      </w:r>
      <w:r w:rsidR="31291BCC" w:rsidRPr="327B132B">
        <w:rPr>
          <w:rFonts w:cs="Times New Roman"/>
          <w:color w:val="000000" w:themeColor="text1"/>
          <w:spacing w:val="-1"/>
        </w:rPr>
        <w:t>costs</w:t>
      </w:r>
      <w:r w:rsidR="31291BCC" w:rsidRPr="327B132B">
        <w:rPr>
          <w:rFonts w:cs="Times New Roman"/>
          <w:color w:val="000000" w:themeColor="text1"/>
          <w:spacing w:val="-7"/>
        </w:rPr>
        <w:t xml:space="preserve"> </w:t>
      </w:r>
      <w:r w:rsidR="31291BCC" w:rsidRPr="327B132B">
        <w:rPr>
          <w:rFonts w:cs="Times New Roman"/>
          <w:color w:val="000000" w:themeColor="text1"/>
          <w:spacing w:val="-1"/>
        </w:rPr>
        <w:t>for</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providin</w:t>
      </w:r>
      <w:r w:rsidR="24A2933A" w:rsidRPr="327B132B">
        <w:rPr>
          <w:rFonts w:cs="Times New Roman"/>
          <w:color w:val="000000" w:themeColor="text1"/>
          <w:spacing w:val="-1"/>
        </w:rPr>
        <w:t>g s</w:t>
      </w:r>
      <w:r w:rsidR="31291BCC" w:rsidRPr="327B132B">
        <w:rPr>
          <w:rFonts w:cs="Times New Roman"/>
          <w:color w:val="000000" w:themeColor="text1"/>
          <w:spacing w:val="-1"/>
        </w:rPr>
        <w:t>ervices</w:t>
      </w:r>
      <w:r w:rsidR="31291BCC" w:rsidRPr="327B132B">
        <w:rPr>
          <w:rFonts w:cs="Times New Roman"/>
          <w:color w:val="000000" w:themeColor="text1"/>
        </w:rPr>
        <w:t xml:space="preserve"> </w:t>
      </w:r>
      <w:r w:rsidR="31291BCC" w:rsidRPr="327B132B">
        <w:rPr>
          <w:rFonts w:cs="Times New Roman"/>
          <w:color w:val="000000" w:themeColor="text1"/>
          <w:spacing w:val="-1"/>
        </w:rPr>
        <w:t>to</w:t>
      </w:r>
      <w:r w:rsidR="31291BCC" w:rsidRPr="327B132B">
        <w:rPr>
          <w:rFonts w:cs="Times New Roman"/>
          <w:color w:val="000000" w:themeColor="text1"/>
          <w:spacing w:val="2"/>
        </w:rPr>
        <w:t xml:space="preserve"> </w:t>
      </w:r>
      <w:r w:rsidR="31291BCC" w:rsidRPr="327B132B">
        <w:rPr>
          <w:rFonts w:cs="Times New Roman"/>
          <w:color w:val="000000" w:themeColor="text1"/>
          <w:spacing w:val="-2"/>
        </w:rPr>
        <w:t>INPRS</w:t>
      </w:r>
      <w:r w:rsidR="31291BCC" w:rsidRPr="327B132B">
        <w:rPr>
          <w:rFonts w:cs="Times New Roman"/>
          <w:color w:val="000000" w:themeColor="text1"/>
          <w:spacing w:val="2"/>
        </w:rPr>
        <w:t xml:space="preserve"> </w:t>
      </w:r>
      <w:r w:rsidR="31291BCC" w:rsidRPr="327B132B">
        <w:rPr>
          <w:rFonts w:cs="Times New Roman"/>
          <w:color w:val="000000" w:themeColor="text1"/>
        </w:rPr>
        <w:t>as</w:t>
      </w:r>
      <w:r w:rsidR="31291BCC" w:rsidRPr="327B132B">
        <w:rPr>
          <w:rFonts w:cs="Times New Roman"/>
          <w:color w:val="000000" w:themeColor="text1"/>
          <w:spacing w:val="3"/>
        </w:rPr>
        <w:t xml:space="preserve"> </w:t>
      </w:r>
      <w:r w:rsidR="31291BCC" w:rsidRPr="327B132B">
        <w:rPr>
          <w:rFonts w:cs="Times New Roman"/>
          <w:color w:val="000000" w:themeColor="text1"/>
          <w:spacing w:val="-1"/>
        </w:rPr>
        <w:t>described</w:t>
      </w:r>
      <w:r w:rsidR="31291BCC" w:rsidRPr="327B132B">
        <w:rPr>
          <w:rFonts w:cs="Times New Roman"/>
          <w:color w:val="000000" w:themeColor="text1"/>
        </w:rPr>
        <w:t xml:space="preserve"> and </w:t>
      </w:r>
      <w:r w:rsidR="31291BCC" w:rsidRPr="327B132B">
        <w:rPr>
          <w:rFonts w:cs="Times New Roman"/>
          <w:color w:val="000000" w:themeColor="text1"/>
          <w:spacing w:val="-1"/>
        </w:rPr>
        <w:t>shall</w:t>
      </w:r>
      <w:r w:rsidR="31291BCC" w:rsidRPr="327B132B">
        <w:rPr>
          <w:rFonts w:cs="Times New Roman"/>
          <w:color w:val="000000" w:themeColor="text1"/>
          <w:spacing w:val="1"/>
        </w:rPr>
        <w:t xml:space="preserve"> </w:t>
      </w:r>
      <w:r w:rsidR="31291BCC" w:rsidRPr="327B132B">
        <w:rPr>
          <w:rFonts w:cs="Times New Roman"/>
          <w:color w:val="000000" w:themeColor="text1"/>
        </w:rPr>
        <w:t xml:space="preserve">be </w:t>
      </w:r>
      <w:r w:rsidR="31291BCC" w:rsidRPr="327B132B">
        <w:rPr>
          <w:rFonts w:cs="Times New Roman"/>
          <w:color w:val="000000" w:themeColor="text1"/>
          <w:spacing w:val="-1"/>
        </w:rPr>
        <w:t>guaranteed</w:t>
      </w:r>
      <w:r w:rsidR="31291BCC" w:rsidRPr="327B132B">
        <w:rPr>
          <w:rFonts w:cs="Times New Roman"/>
          <w:color w:val="000000" w:themeColor="text1"/>
          <w:spacing w:val="2"/>
        </w:rPr>
        <w:t xml:space="preserve"> </w:t>
      </w:r>
      <w:r w:rsidR="31291BCC" w:rsidRPr="327B132B">
        <w:rPr>
          <w:rFonts w:cs="Times New Roman"/>
          <w:color w:val="000000" w:themeColor="text1"/>
          <w:spacing w:val="-1"/>
        </w:rPr>
        <w:t>through</w:t>
      </w:r>
      <w:r w:rsidR="31291BCC" w:rsidRPr="327B132B">
        <w:rPr>
          <w:rFonts w:cs="Times New Roman"/>
          <w:color w:val="000000" w:themeColor="text1"/>
          <w:spacing w:val="2"/>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3"/>
        </w:rPr>
        <w:t xml:space="preserve"> </w:t>
      </w:r>
      <w:r w:rsidR="31291BCC" w:rsidRPr="327B132B">
        <w:rPr>
          <w:rFonts w:cs="Times New Roman"/>
          <w:color w:val="000000" w:themeColor="text1"/>
          <w:spacing w:val="-1"/>
        </w:rPr>
        <w:t>contract</w:t>
      </w:r>
      <w:r w:rsidR="31291BCC" w:rsidRPr="327B132B">
        <w:rPr>
          <w:rFonts w:cs="Times New Roman"/>
          <w:color w:val="000000" w:themeColor="text1"/>
          <w:spacing w:val="1"/>
        </w:rPr>
        <w:t xml:space="preserve"> </w:t>
      </w:r>
      <w:r w:rsidR="31291BCC" w:rsidRPr="327B132B">
        <w:rPr>
          <w:rFonts w:cs="Times New Roman"/>
          <w:color w:val="000000" w:themeColor="text1"/>
          <w:spacing w:val="-1"/>
        </w:rPr>
        <w:t>term.</w:t>
      </w:r>
      <w:r w:rsidR="31291BCC" w:rsidRPr="327B132B">
        <w:rPr>
          <w:rFonts w:cs="Times New Roman"/>
          <w:color w:val="000000" w:themeColor="text1"/>
          <w:spacing w:val="5"/>
        </w:rPr>
        <w:t xml:space="preserve"> </w:t>
      </w:r>
      <w:r w:rsidR="31291BCC" w:rsidRPr="327B132B">
        <w:rPr>
          <w:rFonts w:cs="Times New Roman"/>
          <w:color w:val="000000" w:themeColor="text1"/>
          <w:spacing w:val="-2"/>
        </w:rPr>
        <w:t>In</w:t>
      </w:r>
      <w:r w:rsidR="31291BCC" w:rsidRPr="327B132B">
        <w:rPr>
          <w:rFonts w:cs="Times New Roman"/>
          <w:color w:val="000000" w:themeColor="text1"/>
          <w:spacing w:val="2"/>
        </w:rPr>
        <w:t xml:space="preserve"> </w:t>
      </w:r>
      <w:r w:rsidR="31291BCC" w:rsidRPr="327B132B">
        <w:rPr>
          <w:rFonts w:cs="Times New Roman"/>
          <w:color w:val="000000" w:themeColor="text1"/>
        </w:rPr>
        <w:t>no</w:t>
      </w:r>
      <w:r w:rsidR="31291BCC" w:rsidRPr="327B132B">
        <w:rPr>
          <w:rFonts w:cs="Times New Roman"/>
          <w:color w:val="000000" w:themeColor="text1"/>
          <w:spacing w:val="2"/>
        </w:rPr>
        <w:t xml:space="preserve"> </w:t>
      </w:r>
      <w:r w:rsidR="31291BCC" w:rsidRPr="327B132B">
        <w:rPr>
          <w:rFonts w:cs="Times New Roman"/>
          <w:color w:val="000000" w:themeColor="text1"/>
          <w:spacing w:val="-2"/>
        </w:rPr>
        <w:t>case</w:t>
      </w:r>
      <w:r w:rsidR="31291BCC" w:rsidRPr="327B132B">
        <w:rPr>
          <w:rFonts w:cs="Times New Roman"/>
          <w:color w:val="000000" w:themeColor="text1"/>
          <w:spacing w:val="53"/>
        </w:rPr>
        <w:t xml:space="preserve"> </w:t>
      </w:r>
      <w:r w:rsidR="31291BCC" w:rsidRPr="327B132B">
        <w:rPr>
          <w:rFonts w:cs="Times New Roman"/>
          <w:color w:val="000000" w:themeColor="text1"/>
        </w:rPr>
        <w:t>will</w:t>
      </w:r>
      <w:r w:rsidR="31291BCC" w:rsidRPr="327B132B">
        <w:rPr>
          <w:rFonts w:cs="Times New Roman"/>
          <w:color w:val="000000" w:themeColor="text1"/>
          <w:spacing w:val="13"/>
        </w:rPr>
        <w:t xml:space="preserve"> </w:t>
      </w:r>
      <w:r w:rsidR="31291BCC" w:rsidRPr="327B132B">
        <w:rPr>
          <w:rFonts w:cs="Times New Roman"/>
          <w:color w:val="000000" w:themeColor="text1"/>
        </w:rPr>
        <w:t>the</w:t>
      </w:r>
      <w:r w:rsidR="31291BCC" w:rsidRPr="327B132B">
        <w:rPr>
          <w:rFonts w:cs="Times New Roman"/>
          <w:color w:val="000000" w:themeColor="text1"/>
          <w:spacing w:val="14"/>
        </w:rPr>
        <w:t xml:space="preserve"> </w:t>
      </w:r>
      <w:r w:rsidR="31291BCC" w:rsidRPr="327B132B">
        <w:rPr>
          <w:rFonts w:cs="Times New Roman"/>
          <w:color w:val="000000" w:themeColor="text1"/>
          <w:spacing w:val="-1"/>
        </w:rPr>
        <w:t>final</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w:t>
      </w:r>
      <w:r w:rsidR="31291BCC" w:rsidRPr="327B132B">
        <w:rPr>
          <w:rFonts w:cs="Times New Roman"/>
          <w:color w:val="000000" w:themeColor="text1"/>
          <w:spacing w:val="14"/>
        </w:rPr>
        <w:t xml:space="preserve"> </w:t>
      </w:r>
      <w:r w:rsidR="31291BCC" w:rsidRPr="327B132B">
        <w:rPr>
          <w:rFonts w:cs="Times New Roman"/>
          <w:color w:val="000000" w:themeColor="text1"/>
        </w:rPr>
        <w:t>be</w:t>
      </w:r>
      <w:r w:rsidR="31291BCC" w:rsidRPr="327B132B">
        <w:rPr>
          <w:rFonts w:cs="Times New Roman"/>
          <w:color w:val="000000" w:themeColor="text1"/>
          <w:spacing w:val="14"/>
        </w:rPr>
        <w:t xml:space="preserve"> </w:t>
      </w:r>
      <w:r w:rsidR="31291BCC" w:rsidRPr="327B132B">
        <w:rPr>
          <w:rFonts w:cs="Times New Roman"/>
          <w:color w:val="000000" w:themeColor="text1"/>
          <w:spacing w:val="-1"/>
        </w:rPr>
        <w:t>higher</w:t>
      </w:r>
      <w:r w:rsidR="31291BCC" w:rsidRPr="327B132B">
        <w:rPr>
          <w:rFonts w:cs="Times New Roman"/>
          <w:color w:val="000000" w:themeColor="text1"/>
          <w:spacing w:val="13"/>
        </w:rPr>
        <w:t xml:space="preserve"> </w:t>
      </w:r>
      <w:r w:rsidR="31291BCC" w:rsidRPr="327B132B">
        <w:rPr>
          <w:rFonts w:cs="Times New Roman"/>
          <w:color w:val="000000" w:themeColor="text1"/>
        </w:rPr>
        <w:t>than</w:t>
      </w:r>
      <w:r w:rsidR="31291BCC" w:rsidRPr="327B132B">
        <w:rPr>
          <w:rFonts w:cs="Times New Roman"/>
          <w:color w:val="000000" w:themeColor="text1"/>
          <w:spacing w:val="14"/>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w:t>
      </w:r>
      <w:r w:rsidR="31291BCC" w:rsidRPr="327B132B">
        <w:rPr>
          <w:rFonts w:cs="Times New Roman"/>
          <w:color w:val="000000" w:themeColor="text1"/>
          <w:spacing w:val="15"/>
        </w:rPr>
        <w:t xml:space="preserve"> </w:t>
      </w:r>
      <w:r w:rsidR="31291BCC" w:rsidRPr="327B132B">
        <w:rPr>
          <w:rFonts w:cs="Times New Roman"/>
          <w:color w:val="000000" w:themeColor="text1"/>
          <w:spacing w:val="-1"/>
        </w:rPr>
        <w:t>contained</w:t>
      </w:r>
      <w:r w:rsidR="31291BCC" w:rsidRPr="327B132B">
        <w:rPr>
          <w:rFonts w:cs="Times New Roman"/>
          <w:color w:val="000000" w:themeColor="text1"/>
          <w:spacing w:val="14"/>
        </w:rPr>
        <w:t xml:space="preserve"> </w:t>
      </w:r>
      <w:r w:rsidR="31291BCC" w:rsidRPr="327B132B">
        <w:rPr>
          <w:rFonts w:cs="Times New Roman"/>
          <w:color w:val="000000" w:themeColor="text1"/>
          <w:spacing w:val="-1"/>
        </w:rPr>
        <w:t>in</w:t>
      </w:r>
      <w:r w:rsidR="31291BCC" w:rsidRPr="327B132B">
        <w:rPr>
          <w:rFonts w:cs="Times New Roman"/>
          <w:color w:val="000000" w:themeColor="text1"/>
          <w:spacing w:val="14"/>
        </w:rPr>
        <w:t xml:space="preserve"> </w:t>
      </w:r>
      <w:r w:rsidR="31291BCC" w:rsidRPr="327B132B">
        <w:rPr>
          <w:rFonts w:cs="Times New Roman"/>
          <w:color w:val="000000" w:themeColor="text1"/>
          <w:spacing w:val="-1"/>
        </w:rPr>
        <w:t>the</w:t>
      </w:r>
      <w:r w:rsidR="44C1CDF6" w:rsidRPr="327B132B">
        <w:rPr>
          <w:rFonts w:cs="Times New Roman"/>
          <w:color w:val="000000" w:themeColor="text1"/>
          <w:spacing w:val="15"/>
        </w:rPr>
        <w:t xml:space="preserve"> </w:t>
      </w:r>
      <w:r w:rsidR="65BD19D2" w:rsidRPr="327B132B">
        <w:rPr>
          <w:rFonts w:cs="Times New Roman"/>
          <w:color w:val="000000" w:themeColor="text1"/>
          <w:spacing w:val="-1"/>
        </w:rPr>
        <w:t>p</w:t>
      </w:r>
      <w:r w:rsidR="31291BCC" w:rsidRPr="327B132B">
        <w:rPr>
          <w:rFonts w:cs="Times New Roman"/>
          <w:color w:val="000000" w:themeColor="text1"/>
          <w:spacing w:val="-1"/>
        </w:rPr>
        <w:t>roposal.</w:t>
      </w:r>
      <w:r w:rsidR="31291BCC" w:rsidRPr="327B132B">
        <w:rPr>
          <w:rFonts w:cs="Times New Roman"/>
          <w:color w:val="000000" w:themeColor="text1"/>
          <w:spacing w:val="29"/>
        </w:rPr>
        <w:t xml:space="preserve"> </w:t>
      </w:r>
      <w:r w:rsidR="31291BCC" w:rsidRPr="327B132B">
        <w:rPr>
          <w:rFonts w:cs="Times New Roman"/>
          <w:color w:val="000000" w:themeColor="text1"/>
          <w:spacing w:val="-1"/>
        </w:rPr>
        <w:t>Payment</w:t>
      </w:r>
      <w:r w:rsidR="31291BCC" w:rsidRPr="327B132B">
        <w:rPr>
          <w:rFonts w:cs="Times New Roman"/>
          <w:color w:val="000000" w:themeColor="text1"/>
          <w:spacing w:val="15"/>
        </w:rPr>
        <w:t xml:space="preserve"> </w:t>
      </w:r>
      <w:r w:rsidR="31291BCC" w:rsidRPr="327B132B">
        <w:rPr>
          <w:rFonts w:cs="Times New Roman"/>
          <w:color w:val="000000" w:themeColor="text1"/>
        </w:rPr>
        <w:t>of</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fees</w:t>
      </w:r>
      <w:r w:rsidR="31291BCC" w:rsidRPr="327B132B">
        <w:rPr>
          <w:rFonts w:cs="Times New Roman"/>
          <w:color w:val="000000" w:themeColor="text1"/>
          <w:spacing w:val="15"/>
        </w:rPr>
        <w:t xml:space="preserve"> </w:t>
      </w:r>
      <w:r w:rsidR="31291BCC" w:rsidRPr="327B132B">
        <w:rPr>
          <w:rFonts w:cs="Times New Roman"/>
          <w:color w:val="000000" w:themeColor="text1"/>
          <w:spacing w:val="-1"/>
        </w:rPr>
        <w:t>shall</w:t>
      </w:r>
      <w:r w:rsidR="31291BCC" w:rsidRPr="327B132B">
        <w:rPr>
          <w:rFonts w:cs="Times New Roman"/>
          <w:color w:val="000000" w:themeColor="text1"/>
          <w:spacing w:val="15"/>
        </w:rPr>
        <w:t xml:space="preserve"> </w:t>
      </w:r>
      <w:r w:rsidR="31291BCC" w:rsidRPr="327B132B">
        <w:rPr>
          <w:rFonts w:cs="Times New Roman"/>
          <w:color w:val="000000" w:themeColor="text1"/>
        </w:rPr>
        <w:t>be</w:t>
      </w:r>
      <w:r w:rsidR="31291BCC" w:rsidRPr="327B132B">
        <w:rPr>
          <w:rFonts w:cs="Times New Roman"/>
          <w:color w:val="000000" w:themeColor="text1"/>
          <w:spacing w:val="41"/>
        </w:rPr>
        <w:t xml:space="preserve"> </w:t>
      </w:r>
      <w:r w:rsidR="31291BCC" w:rsidRPr="327B132B">
        <w:rPr>
          <w:rFonts w:cs="Times New Roman"/>
          <w:color w:val="000000" w:themeColor="text1"/>
        </w:rPr>
        <w:t>in</w:t>
      </w:r>
      <w:r w:rsidR="31291BCC" w:rsidRPr="327B132B">
        <w:rPr>
          <w:rFonts w:cs="Times New Roman"/>
          <w:color w:val="000000" w:themeColor="text1"/>
          <w:spacing w:val="9"/>
        </w:rPr>
        <w:t xml:space="preserve"> </w:t>
      </w:r>
      <w:r w:rsidR="31291BCC" w:rsidRPr="327B132B">
        <w:rPr>
          <w:rFonts w:cs="Times New Roman"/>
          <w:color w:val="000000" w:themeColor="text1"/>
          <w:spacing w:val="-1"/>
        </w:rPr>
        <w:t>arrears</w:t>
      </w:r>
      <w:r w:rsidR="08EA5063" w:rsidRPr="327B132B">
        <w:rPr>
          <w:rFonts w:cs="Times New Roman"/>
          <w:color w:val="000000" w:themeColor="text1"/>
          <w:spacing w:val="-1"/>
        </w:rPr>
        <w:t xml:space="preserve"> and tied to </w:t>
      </w:r>
      <w:proofErr w:type="spellStart"/>
      <w:r w:rsidR="08EA5063" w:rsidRPr="327B132B">
        <w:rPr>
          <w:rFonts w:cs="Times New Roman"/>
          <w:color w:val="000000" w:themeColor="text1"/>
          <w:spacing w:val="-1"/>
        </w:rPr>
        <w:t>agreed</w:t>
      </w:r>
      <w:proofErr w:type="spellEnd"/>
      <w:r w:rsidR="08EA5063" w:rsidRPr="327B132B">
        <w:rPr>
          <w:rFonts w:cs="Times New Roman"/>
          <w:color w:val="000000" w:themeColor="text1"/>
          <w:spacing w:val="-1"/>
        </w:rPr>
        <w:t xml:space="preserve"> upon deliverables</w:t>
      </w:r>
      <w:r w:rsidR="31291BCC" w:rsidRPr="327B132B">
        <w:rPr>
          <w:rFonts w:cs="Times New Roman"/>
          <w:color w:val="000000" w:themeColor="text1"/>
          <w:spacing w:val="-1"/>
        </w:rPr>
        <w:t>.</w:t>
      </w:r>
      <w:r w:rsidR="31291BCC" w:rsidRPr="327B132B">
        <w:rPr>
          <w:rFonts w:cs="Times New Roman"/>
          <w:color w:val="000000" w:themeColor="text1"/>
          <w:spacing w:val="21"/>
        </w:rPr>
        <w:t xml:space="preserve"> </w:t>
      </w:r>
    </w:p>
    <w:p w14:paraId="3E510437" w14:textId="3BAD7028" w:rsidR="00E62BB3" w:rsidRPr="00572097" w:rsidRDefault="5D054C66" w:rsidP="3CB722C1">
      <w:pPr>
        <w:pStyle w:val="BodyText"/>
        <w:spacing w:line="276" w:lineRule="auto"/>
        <w:ind w:left="115"/>
        <w:jc w:val="both"/>
        <w:rPr>
          <w:rFonts w:cs="Times New Roman"/>
          <w:b/>
          <w:color w:val="000000" w:themeColor="text1"/>
        </w:rPr>
      </w:pPr>
      <w:r w:rsidRPr="00F85700">
        <w:rPr>
          <w:rFonts w:eastAsiaTheme="minorEastAsia" w:cs="Times New Roman"/>
          <w:b/>
          <w:color w:val="000000" w:themeColor="text1"/>
        </w:rPr>
        <w:t>FAILURE TO SUBMIT A DETAILED FEE PROPOSAL MAY ELIMINATE A RESPONDENT’S ORGANIZATION FROM CONSIDERATION.</w:t>
      </w:r>
    </w:p>
    <w:p w14:paraId="2B2DC6B0" w14:textId="435B1D33" w:rsidR="00806691" w:rsidRDefault="00806691" w:rsidP="3CB722C1">
      <w:pPr>
        <w:pStyle w:val="Heading3"/>
        <w:spacing w:line="275" w:lineRule="auto"/>
        <w:ind w:left="100" w:right="153" w:firstLine="0"/>
        <w:rPr>
          <w:rFonts w:cs="Times New Roman"/>
          <w:color w:val="000000" w:themeColor="text1"/>
        </w:rPr>
      </w:pPr>
      <w:bookmarkStart w:id="87" w:name="Section_3_–_Scope_of_SERVICES"/>
      <w:bookmarkStart w:id="88" w:name="_Toc85618116"/>
      <w:bookmarkEnd w:id="87"/>
    </w:p>
    <w:p w14:paraId="3AB46C30" w14:textId="3E7B2A03" w:rsidR="3CB722C1" w:rsidRDefault="3CB722C1" w:rsidP="3CB722C1">
      <w:pPr>
        <w:pStyle w:val="Heading3"/>
        <w:spacing w:line="275" w:lineRule="auto"/>
        <w:ind w:left="100" w:right="153" w:firstLine="0"/>
        <w:rPr>
          <w:rFonts w:cs="Times New Roman"/>
          <w:color w:val="000000" w:themeColor="text1"/>
        </w:rPr>
      </w:pPr>
    </w:p>
    <w:p w14:paraId="3E510439" w14:textId="425FBE97" w:rsidR="00E62BB3" w:rsidRPr="00EA47BF" w:rsidRDefault="31291BCC" w:rsidP="3CB722C1">
      <w:pPr>
        <w:pStyle w:val="Heading1"/>
        <w:tabs>
          <w:tab w:val="left" w:pos="1752"/>
        </w:tabs>
        <w:spacing w:line="259" w:lineRule="auto"/>
        <w:rPr>
          <w:rFonts w:cs="Times New Roman"/>
        </w:rPr>
      </w:pPr>
      <w:bookmarkStart w:id="89" w:name="_Toc189664676"/>
      <w:bookmarkStart w:id="90" w:name="_Toc190250207"/>
      <w:r w:rsidRPr="3CB722C1">
        <w:rPr>
          <w:rFonts w:cs="Times New Roman"/>
        </w:rPr>
        <w:t>SECTION 3 – SCOPE OF SERVICES</w:t>
      </w:r>
      <w:bookmarkEnd w:id="88"/>
      <w:bookmarkEnd w:id="89"/>
      <w:bookmarkEnd w:id="90"/>
    </w:p>
    <w:p w14:paraId="735FA683" w14:textId="77777777" w:rsidR="00B02D7D" w:rsidRPr="00EA47BF" w:rsidRDefault="00B02D7D" w:rsidP="327B132B">
      <w:pPr>
        <w:pStyle w:val="Heading1"/>
        <w:spacing w:before="37"/>
        <w:jc w:val="both"/>
        <w:rPr>
          <w:rFonts w:cs="Times New Roman"/>
          <w:b w:val="0"/>
          <w:bCs w:val="0"/>
          <w:color w:val="000000" w:themeColor="text1"/>
        </w:rPr>
      </w:pPr>
    </w:p>
    <w:p w14:paraId="7EB346B1" w14:textId="0F4B4B5E" w:rsidR="00262592" w:rsidRPr="00EA47BF" w:rsidRDefault="19239C7E" w:rsidP="327B132B">
      <w:pPr>
        <w:ind w:left="115"/>
        <w:rPr>
          <w:rStyle w:val="cf01"/>
          <w:rFonts w:ascii="Times New Roman" w:eastAsia="Times New Roman" w:hAnsi="Times New Roman" w:cs="Times New Roman"/>
          <w:b/>
          <w:bCs/>
          <w:color w:val="000000" w:themeColor="text1"/>
          <w:sz w:val="24"/>
          <w:szCs w:val="24"/>
        </w:rPr>
      </w:pPr>
      <w:r w:rsidRPr="327B132B">
        <w:rPr>
          <w:rFonts w:ascii="Times New Roman" w:eastAsia="Times New Roman" w:hAnsi="Times New Roman" w:cs="Times New Roman"/>
          <w:b/>
          <w:bCs/>
          <w:color w:val="000000" w:themeColor="text1"/>
          <w:sz w:val="24"/>
          <w:szCs w:val="24"/>
        </w:rPr>
        <w:t>BACKGROUND INFORMATION</w:t>
      </w:r>
    </w:p>
    <w:p w14:paraId="64C196C4" w14:textId="77777777" w:rsidR="00262592" w:rsidRPr="00EA47BF" w:rsidRDefault="00262592" w:rsidP="327B132B">
      <w:pPr>
        <w:ind w:left="115"/>
        <w:jc w:val="both"/>
        <w:rPr>
          <w:rStyle w:val="cf01"/>
          <w:rFonts w:ascii="Times New Roman" w:eastAsia="Times New Roman" w:hAnsi="Times New Roman" w:cs="Times New Roman"/>
          <w:color w:val="FF0000"/>
          <w:sz w:val="22"/>
          <w:szCs w:val="22"/>
        </w:rPr>
      </w:pPr>
    </w:p>
    <w:p w14:paraId="686BA39C" w14:textId="72DFA282" w:rsidR="00D6598A" w:rsidRDefault="64090EDF"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INPRS </w:t>
      </w:r>
      <w:r w:rsidR="004B6CD0">
        <w:rPr>
          <w:rFonts w:ascii="Times New Roman" w:eastAsia="Times New Roman" w:hAnsi="Times New Roman" w:cs="Times New Roman"/>
          <w:color w:val="000000" w:themeColor="text1"/>
        </w:rPr>
        <w:t xml:space="preserve">is </w:t>
      </w:r>
      <w:r w:rsidR="004C4BE5">
        <w:rPr>
          <w:rFonts w:ascii="Times New Roman" w:eastAsia="Times New Roman" w:hAnsi="Times New Roman" w:cs="Times New Roman"/>
          <w:color w:val="000000" w:themeColor="text1"/>
        </w:rPr>
        <w:t xml:space="preserve">soliciting proposals from all qualified firms who wish to be considered as a vendor to provide </w:t>
      </w:r>
      <w:r w:rsidR="00E43073">
        <w:rPr>
          <w:rFonts w:ascii="Times New Roman" w:eastAsia="Times New Roman" w:hAnsi="Times New Roman" w:cs="Times New Roman"/>
          <w:color w:val="000000" w:themeColor="text1"/>
        </w:rPr>
        <w:t xml:space="preserve">professional </w:t>
      </w:r>
      <w:r w:rsidR="00481AF9">
        <w:rPr>
          <w:rFonts w:ascii="Times New Roman" w:eastAsia="Times New Roman" w:hAnsi="Times New Roman" w:cs="Times New Roman"/>
          <w:color w:val="000000" w:themeColor="text1"/>
        </w:rPr>
        <w:t xml:space="preserve">training </w:t>
      </w:r>
      <w:r w:rsidR="000A09E4">
        <w:rPr>
          <w:rFonts w:ascii="Times New Roman" w:eastAsia="Times New Roman" w:hAnsi="Times New Roman" w:cs="Times New Roman"/>
          <w:color w:val="000000" w:themeColor="text1"/>
        </w:rPr>
        <w:t>services</w:t>
      </w:r>
      <w:r w:rsidR="00481AF9">
        <w:rPr>
          <w:rFonts w:ascii="Times New Roman" w:eastAsia="Times New Roman" w:hAnsi="Times New Roman" w:cs="Times New Roman"/>
          <w:color w:val="000000" w:themeColor="text1"/>
        </w:rPr>
        <w:t xml:space="preserve"> </w:t>
      </w:r>
      <w:r w:rsidR="00A637A7">
        <w:rPr>
          <w:rFonts w:ascii="Times New Roman" w:eastAsia="Times New Roman" w:hAnsi="Times New Roman" w:cs="Times New Roman"/>
          <w:color w:val="000000" w:themeColor="text1"/>
        </w:rPr>
        <w:t xml:space="preserve">on its newly implemented </w:t>
      </w:r>
      <w:r w:rsidR="00481AF9">
        <w:rPr>
          <w:rFonts w:ascii="Times New Roman" w:eastAsia="Times New Roman" w:hAnsi="Times New Roman" w:cs="Times New Roman"/>
          <w:color w:val="000000" w:themeColor="text1"/>
        </w:rPr>
        <w:t>Sales</w:t>
      </w:r>
      <w:r w:rsidR="009833CA">
        <w:rPr>
          <w:rFonts w:ascii="Times New Roman" w:eastAsia="Times New Roman" w:hAnsi="Times New Roman" w:cs="Times New Roman"/>
          <w:color w:val="000000" w:themeColor="text1"/>
        </w:rPr>
        <w:t>f</w:t>
      </w:r>
      <w:r w:rsidR="00481AF9">
        <w:rPr>
          <w:rFonts w:ascii="Times New Roman" w:eastAsia="Times New Roman" w:hAnsi="Times New Roman" w:cs="Times New Roman"/>
          <w:color w:val="000000" w:themeColor="text1"/>
        </w:rPr>
        <w:t>orce C</w:t>
      </w:r>
      <w:r w:rsidR="008F2891">
        <w:rPr>
          <w:rFonts w:ascii="Times New Roman" w:eastAsia="Times New Roman" w:hAnsi="Times New Roman" w:cs="Times New Roman"/>
          <w:color w:val="000000" w:themeColor="text1"/>
        </w:rPr>
        <w:t>ustomer Relationship Management Services</w:t>
      </w:r>
      <w:r w:rsidR="00481AF9">
        <w:rPr>
          <w:rFonts w:ascii="Times New Roman" w:eastAsia="Times New Roman" w:hAnsi="Times New Roman" w:cs="Times New Roman"/>
          <w:color w:val="000000" w:themeColor="text1"/>
        </w:rPr>
        <w:t xml:space="preserve"> syste</w:t>
      </w:r>
      <w:r w:rsidR="009833CA">
        <w:rPr>
          <w:rFonts w:ascii="Times New Roman" w:eastAsia="Times New Roman" w:hAnsi="Times New Roman" w:cs="Times New Roman"/>
          <w:color w:val="000000" w:themeColor="text1"/>
        </w:rPr>
        <w:t>m</w:t>
      </w:r>
      <w:r w:rsidR="00EB66C4">
        <w:rPr>
          <w:rFonts w:ascii="Times New Roman" w:eastAsia="Times New Roman" w:hAnsi="Times New Roman" w:cs="Times New Roman"/>
          <w:color w:val="000000" w:themeColor="text1"/>
        </w:rPr>
        <w:t xml:space="preserve">, specifically focused on its Employer Experience Portal. The training will ensure that internal staff and stakeholders can effectively </w:t>
      </w:r>
      <w:r w:rsidR="003C1C03">
        <w:rPr>
          <w:rFonts w:ascii="Times New Roman" w:eastAsia="Times New Roman" w:hAnsi="Times New Roman" w:cs="Times New Roman"/>
          <w:color w:val="000000" w:themeColor="text1"/>
        </w:rPr>
        <w:t xml:space="preserve">utilize the portal to manage employer engagement, service tracking and reporting. </w:t>
      </w:r>
      <w:r w:rsidR="009833CA">
        <w:rPr>
          <w:rFonts w:ascii="Times New Roman" w:eastAsia="Times New Roman" w:hAnsi="Times New Roman" w:cs="Times New Roman"/>
          <w:color w:val="000000" w:themeColor="text1"/>
        </w:rPr>
        <w:t xml:space="preserve">  </w:t>
      </w:r>
    </w:p>
    <w:p w14:paraId="6C508287" w14:textId="77777777" w:rsidR="005621E5" w:rsidRDefault="005621E5" w:rsidP="327B132B">
      <w:pPr>
        <w:ind w:left="115"/>
        <w:jc w:val="both"/>
        <w:rPr>
          <w:rFonts w:ascii="Times New Roman" w:eastAsia="Times New Roman" w:hAnsi="Times New Roman" w:cs="Times New Roman"/>
          <w:color w:val="000000" w:themeColor="text1"/>
        </w:rPr>
      </w:pPr>
    </w:p>
    <w:p w14:paraId="007C3381"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37D079B0" w14:textId="3EDA134F" w:rsid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lastRenderedPageBreak/>
        <w:t xml:space="preserve">The objective of this RFP is to identify those respondents with the expertise, track record, and resources to provide </w:t>
      </w:r>
      <w:r w:rsidR="00E15EDE">
        <w:rPr>
          <w:rFonts w:ascii="Times New Roman" w:eastAsia="Times New Roman" w:hAnsi="Times New Roman" w:cs="Times New Roman"/>
          <w:color w:val="000000" w:themeColor="text1"/>
        </w:rPr>
        <w:t>Salesforce CRM training services</w:t>
      </w:r>
      <w:r w:rsidRPr="00EA1901">
        <w:rPr>
          <w:rFonts w:ascii="Times New Roman" w:eastAsia="Times New Roman" w:hAnsi="Times New Roman" w:cs="Times New Roman"/>
          <w:color w:val="000000" w:themeColor="text1"/>
        </w:rPr>
        <w:t xml:space="preserve">.  The selected firm, upon execution of a contract shall as requested by INPRS and subject to Indiana law and policies, agree to the below minimum scope of services. </w:t>
      </w:r>
    </w:p>
    <w:p w14:paraId="216FA213" w14:textId="77777777" w:rsidR="006D6EE4" w:rsidRDefault="006D6EE4" w:rsidP="00EA1901">
      <w:pPr>
        <w:ind w:left="115"/>
        <w:jc w:val="both"/>
        <w:rPr>
          <w:rFonts w:ascii="Times New Roman" w:eastAsia="Times New Roman" w:hAnsi="Times New Roman" w:cs="Times New Roman"/>
          <w:color w:val="000000" w:themeColor="text1"/>
        </w:rPr>
      </w:pPr>
    </w:p>
    <w:p w14:paraId="06240F6A" w14:textId="3F3166FB" w:rsidR="006D6EE4" w:rsidRDefault="72C3256B" w:rsidP="006D6EE4">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INPRS began a multi-year modernization initiative in 2023 to improve the experience for its Members, Employers and Business Users. Our approach is to utilize </w:t>
      </w:r>
      <w:r w:rsidR="00896C56">
        <w:rPr>
          <w:rFonts w:ascii="Times New Roman" w:eastAsia="Times New Roman" w:hAnsi="Times New Roman" w:cs="Times New Roman"/>
          <w:color w:val="000000" w:themeColor="text1"/>
        </w:rPr>
        <w:t>primarily</w:t>
      </w:r>
      <w:r w:rsidR="00896C56" w:rsidRPr="0DAF8953">
        <w:rPr>
          <w:rFonts w:ascii="Times New Roman" w:eastAsia="Times New Roman" w:hAnsi="Times New Roman" w:cs="Times New Roman"/>
          <w:color w:val="000000" w:themeColor="text1"/>
        </w:rPr>
        <w:t xml:space="preserve"> </w:t>
      </w:r>
      <w:proofErr w:type="gramStart"/>
      <w:r w:rsidRPr="0DAF8953">
        <w:rPr>
          <w:rFonts w:ascii="Times New Roman" w:eastAsia="Times New Roman" w:hAnsi="Times New Roman" w:cs="Times New Roman"/>
          <w:color w:val="000000" w:themeColor="text1"/>
        </w:rPr>
        <w:t>out</w:t>
      </w:r>
      <w:proofErr w:type="gramEnd"/>
      <w:r w:rsidRPr="0DAF8953">
        <w:rPr>
          <w:rFonts w:ascii="Times New Roman" w:eastAsia="Times New Roman" w:hAnsi="Times New Roman" w:cs="Times New Roman"/>
          <w:color w:val="000000" w:themeColor="text1"/>
        </w:rPr>
        <w:t xml:space="preserve">-of-the-box functionality of Salesforce </w:t>
      </w:r>
      <w:r w:rsidR="00186800">
        <w:rPr>
          <w:rFonts w:ascii="Times New Roman" w:eastAsia="Times New Roman" w:hAnsi="Times New Roman" w:cs="Times New Roman"/>
          <w:color w:val="000000" w:themeColor="text1"/>
        </w:rPr>
        <w:t>Experience</w:t>
      </w:r>
      <w:r w:rsidRPr="0DAF8953">
        <w:rPr>
          <w:rFonts w:ascii="Times New Roman" w:eastAsia="Times New Roman" w:hAnsi="Times New Roman" w:cs="Times New Roman"/>
          <w:color w:val="000000" w:themeColor="text1"/>
        </w:rPr>
        <w:t xml:space="preserve"> Cloud and enhance the way we deliver information as well as an enhanced user interface with a new Employer Experience Portal.  </w:t>
      </w:r>
    </w:p>
    <w:p w14:paraId="01050332" w14:textId="08A0E8EE" w:rsidR="0DAF8953" w:rsidRDefault="0DAF8953" w:rsidP="0DAF8953">
      <w:pPr>
        <w:ind w:left="115"/>
        <w:jc w:val="both"/>
        <w:rPr>
          <w:rFonts w:ascii="Times New Roman" w:eastAsia="Times New Roman" w:hAnsi="Times New Roman" w:cs="Times New Roman"/>
          <w:color w:val="000000" w:themeColor="text1"/>
        </w:rPr>
      </w:pPr>
    </w:p>
    <w:p w14:paraId="787F5B0A" w14:textId="654877AF" w:rsidR="03CE7910" w:rsidRDefault="03CE7910" w:rsidP="0DAF8953">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The new </w:t>
      </w:r>
      <w:r w:rsidR="152046C9" w:rsidRPr="0DAF8953">
        <w:rPr>
          <w:rFonts w:ascii="Times New Roman" w:eastAsia="Times New Roman" w:hAnsi="Times New Roman" w:cs="Times New Roman"/>
          <w:color w:val="000000" w:themeColor="text1"/>
        </w:rPr>
        <w:t xml:space="preserve">Employer CRM Portal is targeted for a go-live in July </w:t>
      </w:r>
      <w:r w:rsidR="00A90A4C">
        <w:rPr>
          <w:rFonts w:ascii="Times New Roman" w:eastAsia="Times New Roman" w:hAnsi="Times New Roman" w:cs="Times New Roman"/>
          <w:color w:val="000000" w:themeColor="text1"/>
        </w:rPr>
        <w:t>20</w:t>
      </w:r>
      <w:r w:rsidR="152046C9" w:rsidRPr="0DAF8953">
        <w:rPr>
          <w:rFonts w:ascii="Times New Roman" w:eastAsia="Times New Roman" w:hAnsi="Times New Roman" w:cs="Times New Roman"/>
          <w:color w:val="000000" w:themeColor="text1"/>
        </w:rPr>
        <w:t>26</w:t>
      </w:r>
      <w:r w:rsidR="00873ADB">
        <w:rPr>
          <w:rFonts w:ascii="Times New Roman" w:eastAsia="Times New Roman" w:hAnsi="Times New Roman" w:cs="Times New Roman"/>
          <w:color w:val="000000" w:themeColor="text1"/>
        </w:rPr>
        <w:t>;</w:t>
      </w:r>
      <w:r w:rsidR="152046C9" w:rsidRPr="0DAF8953">
        <w:rPr>
          <w:rFonts w:ascii="Times New Roman" w:eastAsia="Times New Roman" w:hAnsi="Times New Roman" w:cs="Times New Roman"/>
          <w:color w:val="000000" w:themeColor="text1"/>
        </w:rPr>
        <w:t xml:space="preserve"> however</w:t>
      </w:r>
      <w:r w:rsidR="00873ADB">
        <w:rPr>
          <w:rFonts w:ascii="Times New Roman" w:eastAsia="Times New Roman" w:hAnsi="Times New Roman" w:cs="Times New Roman"/>
          <w:color w:val="000000" w:themeColor="text1"/>
        </w:rPr>
        <w:t>,</w:t>
      </w:r>
      <w:r w:rsidR="152046C9" w:rsidRPr="0DAF8953">
        <w:rPr>
          <w:rFonts w:ascii="Times New Roman" w:eastAsia="Times New Roman" w:hAnsi="Times New Roman" w:cs="Times New Roman"/>
          <w:color w:val="000000" w:themeColor="text1"/>
        </w:rPr>
        <w:t xml:space="preserve"> INPRS wants to maintain flexibility with our implementation and training partner to ensure all INPRS </w:t>
      </w:r>
      <w:proofErr w:type="gramStart"/>
      <w:r w:rsidR="152046C9" w:rsidRPr="0DAF8953">
        <w:rPr>
          <w:rFonts w:ascii="Times New Roman" w:eastAsia="Times New Roman" w:hAnsi="Times New Roman" w:cs="Times New Roman"/>
          <w:color w:val="000000" w:themeColor="text1"/>
        </w:rPr>
        <w:t>employers</w:t>
      </w:r>
      <w:proofErr w:type="gramEnd"/>
      <w:r w:rsidR="152046C9" w:rsidRPr="0DAF8953">
        <w:rPr>
          <w:rFonts w:ascii="Times New Roman" w:eastAsia="Times New Roman" w:hAnsi="Times New Roman" w:cs="Times New Roman"/>
          <w:color w:val="000000" w:themeColor="text1"/>
        </w:rPr>
        <w:t xml:space="preserve"> are effectively ready for this change and can adjust the final go-live date as needed</w:t>
      </w:r>
      <w:r w:rsidR="0A6773A6" w:rsidRPr="0DAF8953">
        <w:rPr>
          <w:rFonts w:ascii="Times New Roman" w:eastAsia="Times New Roman" w:hAnsi="Times New Roman" w:cs="Times New Roman"/>
          <w:color w:val="000000" w:themeColor="text1"/>
        </w:rPr>
        <w:t xml:space="preserve"> to ensure </w:t>
      </w:r>
      <w:proofErr w:type="gramStart"/>
      <w:r w:rsidR="0A6773A6" w:rsidRPr="0DAF8953">
        <w:rPr>
          <w:rFonts w:ascii="Times New Roman" w:eastAsia="Times New Roman" w:hAnsi="Times New Roman" w:cs="Times New Roman"/>
          <w:color w:val="000000" w:themeColor="text1"/>
        </w:rPr>
        <w:t>a successful</w:t>
      </w:r>
      <w:proofErr w:type="gramEnd"/>
      <w:r w:rsidR="0A6773A6" w:rsidRPr="0DAF8953">
        <w:rPr>
          <w:rFonts w:ascii="Times New Roman" w:eastAsia="Times New Roman" w:hAnsi="Times New Roman" w:cs="Times New Roman"/>
          <w:color w:val="000000" w:themeColor="text1"/>
        </w:rPr>
        <w:t xml:space="preserve"> implementation.</w:t>
      </w:r>
    </w:p>
    <w:p w14:paraId="52B6AAB9" w14:textId="49C29AF3" w:rsidR="0DAF8953" w:rsidRDefault="0DAF8953" w:rsidP="0DAF8953">
      <w:pPr>
        <w:ind w:left="115"/>
        <w:jc w:val="both"/>
        <w:rPr>
          <w:rFonts w:ascii="Times New Roman" w:eastAsia="Times New Roman" w:hAnsi="Times New Roman" w:cs="Times New Roman"/>
          <w:color w:val="000000" w:themeColor="text1"/>
        </w:rPr>
      </w:pPr>
    </w:p>
    <w:p w14:paraId="6081737C" w14:textId="167ECC0D" w:rsidR="7625B0DE" w:rsidRDefault="7625B0DE" w:rsidP="0DAF8953">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The CRM Employer Portal will present effective Case and Task management features harnessing core </w:t>
      </w:r>
      <w:r w:rsidR="00E713F2" w:rsidRPr="0DAF8953">
        <w:rPr>
          <w:rFonts w:ascii="Times New Roman" w:eastAsia="Times New Roman" w:hAnsi="Times New Roman" w:cs="Times New Roman"/>
          <w:color w:val="000000" w:themeColor="text1"/>
        </w:rPr>
        <w:t>Sales</w:t>
      </w:r>
      <w:r w:rsidR="00E713F2">
        <w:rPr>
          <w:rFonts w:ascii="Times New Roman" w:eastAsia="Times New Roman" w:hAnsi="Times New Roman" w:cs="Times New Roman"/>
          <w:color w:val="000000" w:themeColor="text1"/>
        </w:rPr>
        <w:t>f</w:t>
      </w:r>
      <w:r w:rsidR="00E713F2" w:rsidRPr="0DAF8953">
        <w:rPr>
          <w:rFonts w:ascii="Times New Roman" w:eastAsia="Times New Roman" w:hAnsi="Times New Roman" w:cs="Times New Roman"/>
          <w:color w:val="000000" w:themeColor="text1"/>
        </w:rPr>
        <w:t xml:space="preserve">orce </w:t>
      </w:r>
      <w:r w:rsidRPr="0DAF8953">
        <w:rPr>
          <w:rFonts w:ascii="Times New Roman" w:eastAsia="Times New Roman" w:hAnsi="Times New Roman" w:cs="Times New Roman"/>
          <w:color w:val="000000" w:themeColor="text1"/>
        </w:rPr>
        <w:t xml:space="preserve">CRM technology to enhance and simplify the </w:t>
      </w:r>
      <w:proofErr w:type="gramStart"/>
      <w:r w:rsidRPr="0DAF8953">
        <w:rPr>
          <w:rFonts w:ascii="Times New Roman" w:eastAsia="Times New Roman" w:hAnsi="Times New Roman" w:cs="Times New Roman"/>
          <w:color w:val="000000" w:themeColor="text1"/>
        </w:rPr>
        <w:t>manner in which</w:t>
      </w:r>
      <w:proofErr w:type="gramEnd"/>
      <w:r w:rsidRPr="0DAF8953">
        <w:rPr>
          <w:rFonts w:ascii="Times New Roman" w:eastAsia="Times New Roman" w:hAnsi="Times New Roman" w:cs="Times New Roman"/>
          <w:color w:val="000000" w:themeColor="text1"/>
        </w:rPr>
        <w:t xml:space="preserve"> Employers work with INPRS. This will be a “landing portal” that integrates with INPRS core employer payroll reporting system, Employe</w:t>
      </w:r>
      <w:r w:rsidR="065BD14B" w:rsidRPr="0DAF8953">
        <w:rPr>
          <w:rFonts w:ascii="Times New Roman" w:eastAsia="Times New Roman" w:hAnsi="Times New Roman" w:cs="Times New Roman"/>
          <w:color w:val="000000" w:themeColor="text1"/>
        </w:rPr>
        <w:t xml:space="preserve">r Reporting and Maintenance (ERM) where Employers perform their primary reporting functions to INPRS. A future project (ERM 2.0) will iteratively replace this core system with new </w:t>
      </w:r>
      <w:r w:rsidR="004B429D" w:rsidRPr="0DAF8953">
        <w:rPr>
          <w:rFonts w:ascii="Times New Roman" w:eastAsia="Times New Roman" w:hAnsi="Times New Roman" w:cs="Times New Roman"/>
          <w:color w:val="000000" w:themeColor="text1"/>
        </w:rPr>
        <w:t>Sales</w:t>
      </w:r>
      <w:r w:rsidR="004B429D">
        <w:rPr>
          <w:rFonts w:ascii="Times New Roman" w:eastAsia="Times New Roman" w:hAnsi="Times New Roman" w:cs="Times New Roman"/>
          <w:color w:val="000000" w:themeColor="text1"/>
        </w:rPr>
        <w:t>f</w:t>
      </w:r>
      <w:r w:rsidR="004B429D" w:rsidRPr="0DAF8953">
        <w:rPr>
          <w:rFonts w:ascii="Times New Roman" w:eastAsia="Times New Roman" w:hAnsi="Times New Roman" w:cs="Times New Roman"/>
          <w:color w:val="000000" w:themeColor="text1"/>
        </w:rPr>
        <w:t xml:space="preserve">orce </w:t>
      </w:r>
      <w:r w:rsidR="065BD14B" w:rsidRPr="0DAF8953">
        <w:rPr>
          <w:rFonts w:ascii="Times New Roman" w:eastAsia="Times New Roman" w:hAnsi="Times New Roman" w:cs="Times New Roman"/>
          <w:color w:val="000000" w:themeColor="text1"/>
        </w:rPr>
        <w:t xml:space="preserve">eco-system technology to radically simplify how </w:t>
      </w:r>
      <w:r w:rsidR="28F67941" w:rsidRPr="0DAF8953">
        <w:rPr>
          <w:rFonts w:ascii="Times New Roman" w:eastAsia="Times New Roman" w:hAnsi="Times New Roman" w:cs="Times New Roman"/>
          <w:color w:val="000000" w:themeColor="text1"/>
        </w:rPr>
        <w:t xml:space="preserve">data, monies, and enrollment of </w:t>
      </w:r>
      <w:proofErr w:type="gramStart"/>
      <w:r w:rsidR="28F67941" w:rsidRPr="0DAF8953">
        <w:rPr>
          <w:rFonts w:ascii="Times New Roman" w:eastAsia="Times New Roman" w:hAnsi="Times New Roman" w:cs="Times New Roman"/>
          <w:color w:val="000000" w:themeColor="text1"/>
        </w:rPr>
        <w:t>participants</w:t>
      </w:r>
      <w:proofErr w:type="gramEnd"/>
      <w:r w:rsidR="28F67941" w:rsidRPr="0DAF8953">
        <w:rPr>
          <w:rFonts w:ascii="Times New Roman" w:eastAsia="Times New Roman" w:hAnsi="Times New Roman" w:cs="Times New Roman"/>
          <w:color w:val="000000" w:themeColor="text1"/>
        </w:rPr>
        <w:t xml:space="preserve"> function.</w:t>
      </w:r>
    </w:p>
    <w:p w14:paraId="30701160" w14:textId="77777777" w:rsidR="006D6EE4" w:rsidRDefault="006D6EE4" w:rsidP="006D6EE4">
      <w:pPr>
        <w:ind w:left="115"/>
        <w:jc w:val="both"/>
        <w:rPr>
          <w:rFonts w:ascii="Times New Roman" w:eastAsia="Times New Roman" w:hAnsi="Times New Roman" w:cs="Times New Roman"/>
          <w:color w:val="000000" w:themeColor="text1"/>
        </w:rPr>
      </w:pPr>
    </w:p>
    <w:p w14:paraId="56576EBC" w14:textId="4CDBE5DF" w:rsidR="006D6EE4" w:rsidRDefault="72C3256B" w:rsidP="006D6EE4">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To maximize the value and adoption of this system, INPRS requires structured, role-based training for different user groups.  Training should be tailored to reflect the specific workflows and use cases of the Employer Experience Portal.  </w:t>
      </w:r>
    </w:p>
    <w:p w14:paraId="387311F3" w14:textId="3B2A400B" w:rsidR="0DAF8953" w:rsidRDefault="0DAF8953" w:rsidP="0DAF8953">
      <w:pPr>
        <w:ind w:left="115"/>
        <w:jc w:val="both"/>
        <w:rPr>
          <w:rFonts w:ascii="Times New Roman" w:eastAsia="Times New Roman" w:hAnsi="Times New Roman" w:cs="Times New Roman"/>
          <w:color w:val="000000" w:themeColor="text1"/>
        </w:rPr>
      </w:pPr>
    </w:p>
    <w:p w14:paraId="4FB982C0" w14:textId="1966C0A1" w:rsidR="57E27CBA" w:rsidRDefault="57E27CBA" w:rsidP="0DAF8953">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INPRS </w:t>
      </w:r>
      <w:r w:rsidR="00913567">
        <w:rPr>
          <w:rFonts w:ascii="Times New Roman" w:eastAsia="Times New Roman" w:hAnsi="Times New Roman" w:cs="Times New Roman"/>
          <w:color w:val="000000" w:themeColor="text1"/>
        </w:rPr>
        <w:t>b</w:t>
      </w:r>
      <w:r w:rsidR="00913567" w:rsidRPr="0DAF8953">
        <w:rPr>
          <w:rFonts w:ascii="Times New Roman" w:eastAsia="Times New Roman" w:hAnsi="Times New Roman" w:cs="Times New Roman"/>
          <w:color w:val="000000" w:themeColor="text1"/>
        </w:rPr>
        <w:t xml:space="preserve">usiness </w:t>
      </w:r>
      <w:r w:rsidRPr="0DAF8953">
        <w:rPr>
          <w:rFonts w:ascii="Times New Roman" w:eastAsia="Times New Roman" w:hAnsi="Times New Roman" w:cs="Times New Roman"/>
          <w:color w:val="000000" w:themeColor="text1"/>
        </w:rPr>
        <w:t xml:space="preserve">staff will lead Organizational Change Management components of this initiative including communication, resistance management, stakeholder analysis, etc. INPRS desires that the training partner and </w:t>
      </w:r>
      <w:r w:rsidR="5A192800" w:rsidRPr="0DAF8953">
        <w:rPr>
          <w:rFonts w:ascii="Times New Roman" w:eastAsia="Times New Roman" w:hAnsi="Times New Roman" w:cs="Times New Roman"/>
          <w:color w:val="000000" w:themeColor="text1"/>
        </w:rPr>
        <w:t xml:space="preserve">implementation </w:t>
      </w:r>
      <w:proofErr w:type="gramStart"/>
      <w:r w:rsidR="5A192800" w:rsidRPr="0DAF8953">
        <w:rPr>
          <w:rFonts w:ascii="Times New Roman" w:eastAsia="Times New Roman" w:hAnsi="Times New Roman" w:cs="Times New Roman"/>
          <w:color w:val="000000" w:themeColor="text1"/>
        </w:rPr>
        <w:t>partner each</w:t>
      </w:r>
      <w:proofErr w:type="gramEnd"/>
      <w:r w:rsidR="5A192800" w:rsidRPr="0DAF8953">
        <w:rPr>
          <w:rFonts w:ascii="Times New Roman" w:eastAsia="Times New Roman" w:hAnsi="Times New Roman" w:cs="Times New Roman"/>
          <w:color w:val="000000" w:themeColor="text1"/>
        </w:rPr>
        <w:t xml:space="preserve"> collaborate with our internal OCM team to ensure </w:t>
      </w:r>
      <w:proofErr w:type="gramStart"/>
      <w:r w:rsidR="5A192800" w:rsidRPr="0DAF8953">
        <w:rPr>
          <w:rFonts w:ascii="Times New Roman" w:eastAsia="Times New Roman" w:hAnsi="Times New Roman" w:cs="Times New Roman"/>
          <w:color w:val="000000" w:themeColor="text1"/>
        </w:rPr>
        <w:t>a quality product</w:t>
      </w:r>
      <w:proofErr w:type="gramEnd"/>
      <w:r w:rsidR="5A192800" w:rsidRPr="0DAF8953">
        <w:rPr>
          <w:rFonts w:ascii="Times New Roman" w:eastAsia="Times New Roman" w:hAnsi="Times New Roman" w:cs="Times New Roman"/>
          <w:color w:val="000000" w:themeColor="text1"/>
        </w:rPr>
        <w:t>, quality training, and quality adoption by our employer customers.</w:t>
      </w:r>
    </w:p>
    <w:p w14:paraId="4CFC4D08" w14:textId="77777777" w:rsidR="006D6EE4" w:rsidRPr="00EA1901" w:rsidRDefault="006D6EE4" w:rsidP="00EA1901">
      <w:pPr>
        <w:ind w:left="115"/>
        <w:jc w:val="both"/>
        <w:rPr>
          <w:rFonts w:ascii="Times New Roman" w:eastAsia="Times New Roman" w:hAnsi="Times New Roman" w:cs="Times New Roman"/>
          <w:color w:val="000000" w:themeColor="text1"/>
        </w:rPr>
      </w:pPr>
    </w:p>
    <w:p w14:paraId="53D913A7"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49D3D43F" w14:textId="77777777"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3.1 INPRS Completed Tasks </w:t>
      </w:r>
    </w:p>
    <w:p w14:paraId="5E8241E9"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46277D5B" w14:textId="11CD4B20"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Recognizing the imperative nature of structured change management, INPRS has proactively undertaken preparatory efforts using the </w:t>
      </w:r>
      <w:proofErr w:type="spellStart"/>
      <w:r w:rsidRPr="00EA1901">
        <w:rPr>
          <w:rFonts w:ascii="Times New Roman" w:eastAsia="Times New Roman" w:hAnsi="Times New Roman" w:cs="Times New Roman"/>
          <w:color w:val="000000" w:themeColor="text1"/>
        </w:rPr>
        <w:t>Prosci</w:t>
      </w:r>
      <w:proofErr w:type="spellEnd"/>
      <w:r w:rsidRPr="00EA1901">
        <w:rPr>
          <w:rFonts w:ascii="Times New Roman" w:eastAsia="Times New Roman" w:hAnsi="Times New Roman" w:cs="Times New Roman"/>
          <w:color w:val="000000" w:themeColor="text1"/>
        </w:rPr>
        <w:t xml:space="preserve"> Proxima suite of tools. This groundwork provides a comprehensive framework, setting clear milestones and objectives for the change management journey. By building on this foundation, the selected </w:t>
      </w:r>
      <w:r w:rsidR="008D3BFE">
        <w:rPr>
          <w:rFonts w:ascii="Times New Roman" w:eastAsia="Times New Roman" w:hAnsi="Times New Roman" w:cs="Times New Roman"/>
          <w:color w:val="000000" w:themeColor="text1"/>
        </w:rPr>
        <w:t>training</w:t>
      </w:r>
      <w:r w:rsidRPr="00EA1901">
        <w:rPr>
          <w:rFonts w:ascii="Times New Roman" w:eastAsia="Times New Roman" w:hAnsi="Times New Roman" w:cs="Times New Roman"/>
          <w:color w:val="000000" w:themeColor="text1"/>
        </w:rPr>
        <w:t xml:space="preserve"> vendor is positioned to seamlessly integrate, optimize resources, and align efforts with INPRS's overarching goals. INPRS has </w:t>
      </w:r>
      <w:r w:rsidR="00EE0E96">
        <w:rPr>
          <w:rFonts w:ascii="Times New Roman" w:eastAsia="Times New Roman" w:hAnsi="Times New Roman" w:cs="Times New Roman"/>
          <w:color w:val="000000" w:themeColor="text1"/>
        </w:rPr>
        <w:t>created</w:t>
      </w:r>
      <w:r w:rsidRPr="00EA1901">
        <w:rPr>
          <w:rFonts w:ascii="Times New Roman" w:eastAsia="Times New Roman" w:hAnsi="Times New Roman" w:cs="Times New Roman"/>
          <w:color w:val="000000" w:themeColor="text1"/>
        </w:rPr>
        <w:t xml:space="preserve"> a Change Champion Team, completed </w:t>
      </w:r>
      <w:r w:rsidR="0085511B">
        <w:rPr>
          <w:rFonts w:ascii="Times New Roman" w:eastAsia="Times New Roman" w:hAnsi="Times New Roman" w:cs="Times New Roman"/>
          <w:color w:val="000000" w:themeColor="text1"/>
        </w:rPr>
        <w:t xml:space="preserve">KPI and Metric Identification; Personas; Persona Journey Maps; </w:t>
      </w:r>
      <w:r w:rsidR="00BE2FE0">
        <w:rPr>
          <w:rFonts w:ascii="Times New Roman" w:eastAsia="Times New Roman" w:hAnsi="Times New Roman" w:cs="Times New Roman"/>
          <w:color w:val="000000" w:themeColor="text1"/>
        </w:rPr>
        <w:t xml:space="preserve">Resistance Management Plans; Learning Progress Dashboards; Reinforcement and Sustainability Plans; </w:t>
      </w:r>
      <w:r w:rsidR="0049472B">
        <w:rPr>
          <w:rFonts w:ascii="Times New Roman" w:eastAsia="Times New Roman" w:hAnsi="Times New Roman" w:cs="Times New Roman"/>
          <w:color w:val="000000" w:themeColor="text1"/>
        </w:rPr>
        <w:t>Knowledge Articles</w:t>
      </w:r>
      <w:r w:rsidR="008071B4">
        <w:rPr>
          <w:rFonts w:ascii="Times New Roman" w:eastAsia="Times New Roman" w:hAnsi="Times New Roman" w:cs="Times New Roman"/>
          <w:color w:val="000000" w:themeColor="text1"/>
        </w:rPr>
        <w:t xml:space="preserve"> and </w:t>
      </w:r>
      <w:r w:rsidR="0001586A">
        <w:rPr>
          <w:rFonts w:ascii="Times New Roman" w:eastAsia="Times New Roman" w:hAnsi="Times New Roman" w:cs="Times New Roman"/>
          <w:color w:val="000000" w:themeColor="text1"/>
        </w:rPr>
        <w:t xml:space="preserve">Stakeholder Analysis.  </w:t>
      </w:r>
    </w:p>
    <w:p w14:paraId="7400F39B"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638E828F" w14:textId="77777777"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The vendor should articulate their approach, considering the existing groundwork by INPRS, detailing the proposed methodology and alignment strategies. </w:t>
      </w:r>
    </w:p>
    <w:p w14:paraId="6D338E86"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6DEF9E11" w14:textId="77777777"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3.2 CRM/Workflow Implementation </w:t>
      </w:r>
    </w:p>
    <w:p w14:paraId="1C8FE7E4"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3EA5BC26" w14:textId="6BF5B8FC" w:rsidR="008A209D" w:rsidRDefault="31E3F815" w:rsidP="008A209D">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The </w:t>
      </w:r>
      <w:r w:rsidR="6463AE7A" w:rsidRPr="0DAF8953">
        <w:rPr>
          <w:rFonts w:ascii="Times New Roman" w:eastAsia="Times New Roman" w:hAnsi="Times New Roman" w:cs="Times New Roman"/>
          <w:color w:val="000000" w:themeColor="text1"/>
        </w:rPr>
        <w:t>implementation</w:t>
      </w:r>
      <w:r w:rsidRPr="0DAF8953">
        <w:rPr>
          <w:rFonts w:ascii="Times New Roman" w:eastAsia="Times New Roman" w:hAnsi="Times New Roman" w:cs="Times New Roman"/>
          <w:color w:val="000000" w:themeColor="text1"/>
        </w:rPr>
        <w:t xml:space="preserve"> of Salesforce CRM stands to be a pivotal move to elevate </w:t>
      </w:r>
      <w:r w:rsidR="0469E1EF" w:rsidRPr="0DAF8953">
        <w:rPr>
          <w:rFonts w:ascii="Times New Roman" w:eastAsia="Times New Roman" w:hAnsi="Times New Roman" w:cs="Times New Roman"/>
          <w:color w:val="000000" w:themeColor="text1"/>
        </w:rPr>
        <w:t xml:space="preserve">INPRS </w:t>
      </w:r>
      <w:r w:rsidRPr="0DAF8953">
        <w:rPr>
          <w:rFonts w:ascii="Times New Roman" w:eastAsia="Times New Roman" w:hAnsi="Times New Roman" w:cs="Times New Roman"/>
          <w:color w:val="000000" w:themeColor="text1"/>
        </w:rPr>
        <w:t xml:space="preserve">workflow management processes. Success in this </w:t>
      </w:r>
      <w:r w:rsidR="71C29F2C" w:rsidRPr="0DAF8953">
        <w:rPr>
          <w:rFonts w:ascii="Times New Roman" w:eastAsia="Times New Roman" w:hAnsi="Times New Roman" w:cs="Times New Roman"/>
          <w:color w:val="000000" w:themeColor="text1"/>
        </w:rPr>
        <w:t xml:space="preserve">Training </w:t>
      </w:r>
      <w:r w:rsidRPr="0DAF8953">
        <w:rPr>
          <w:rFonts w:ascii="Times New Roman" w:eastAsia="Times New Roman" w:hAnsi="Times New Roman" w:cs="Times New Roman"/>
          <w:color w:val="000000" w:themeColor="text1"/>
        </w:rPr>
        <w:t xml:space="preserve">initiative will be measured by the vendor's ability to seamlessly collaborate with the Salesforce implementor. This collaboration is essential to align change </w:t>
      </w:r>
      <w:r w:rsidRPr="0DAF8953">
        <w:rPr>
          <w:rFonts w:ascii="Times New Roman" w:eastAsia="Times New Roman" w:hAnsi="Times New Roman" w:cs="Times New Roman"/>
          <w:color w:val="000000" w:themeColor="text1"/>
        </w:rPr>
        <w:lastRenderedPageBreak/>
        <w:t>management strategies with</w:t>
      </w:r>
      <w:r w:rsidR="5ABE6E20" w:rsidRPr="0DAF8953">
        <w:rPr>
          <w:rFonts w:ascii="Times New Roman" w:eastAsia="Times New Roman" w:hAnsi="Times New Roman" w:cs="Times New Roman"/>
          <w:color w:val="000000" w:themeColor="text1"/>
        </w:rPr>
        <w:t xml:space="preserve"> CRM’s</w:t>
      </w:r>
      <w:r w:rsidRPr="0DAF8953">
        <w:rPr>
          <w:rFonts w:ascii="Times New Roman" w:eastAsia="Times New Roman" w:hAnsi="Times New Roman" w:cs="Times New Roman"/>
          <w:color w:val="000000" w:themeColor="text1"/>
        </w:rPr>
        <w:t xml:space="preserve"> technical nuances and operational dynamics. </w:t>
      </w:r>
    </w:p>
    <w:p w14:paraId="75AB6F35"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0BEA305D" w14:textId="2F1255ED" w:rsidR="008A209D" w:rsidRDefault="569DB4FE" w:rsidP="00EA1901">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As </w:t>
      </w:r>
      <w:r w:rsidR="5CECC8B2" w:rsidRPr="0DAF8953">
        <w:rPr>
          <w:rFonts w:ascii="Times New Roman" w:eastAsia="Times New Roman" w:hAnsi="Times New Roman" w:cs="Times New Roman"/>
          <w:color w:val="000000" w:themeColor="text1"/>
        </w:rPr>
        <w:t xml:space="preserve">INPRS </w:t>
      </w:r>
      <w:r w:rsidRPr="0DAF8953">
        <w:rPr>
          <w:rFonts w:ascii="Times New Roman" w:eastAsia="Times New Roman" w:hAnsi="Times New Roman" w:cs="Times New Roman"/>
          <w:color w:val="000000" w:themeColor="text1"/>
        </w:rPr>
        <w:t>move</w:t>
      </w:r>
      <w:r w:rsidR="4ABD3D1F" w:rsidRPr="0DAF8953">
        <w:rPr>
          <w:rFonts w:ascii="Times New Roman" w:eastAsia="Times New Roman" w:hAnsi="Times New Roman" w:cs="Times New Roman"/>
          <w:color w:val="000000" w:themeColor="text1"/>
        </w:rPr>
        <w:t>s</w:t>
      </w:r>
      <w:r w:rsidRPr="0DAF8953">
        <w:rPr>
          <w:rFonts w:ascii="Times New Roman" w:eastAsia="Times New Roman" w:hAnsi="Times New Roman" w:cs="Times New Roman"/>
          <w:color w:val="000000" w:themeColor="text1"/>
        </w:rPr>
        <w:t xml:space="preserve"> into Phase 2 of the CRM implementation process, focus turns to the Employer Portal.  It is </w:t>
      </w:r>
      <w:r w:rsidR="6AA16FB3" w:rsidRPr="0DAF8953">
        <w:rPr>
          <w:rFonts w:ascii="Times New Roman" w:eastAsia="Times New Roman" w:hAnsi="Times New Roman" w:cs="Times New Roman"/>
          <w:color w:val="000000" w:themeColor="text1"/>
        </w:rPr>
        <w:t xml:space="preserve">requested </w:t>
      </w:r>
      <w:r w:rsidRPr="0DAF8953">
        <w:rPr>
          <w:rFonts w:ascii="Times New Roman" w:eastAsia="Times New Roman" w:hAnsi="Times New Roman" w:cs="Times New Roman"/>
          <w:color w:val="000000" w:themeColor="text1"/>
        </w:rPr>
        <w:t xml:space="preserve">that the Training Vendor help INPRS develop the foundational Employer </w:t>
      </w:r>
      <w:r w:rsidR="17EFF51B" w:rsidRPr="0DAF8953">
        <w:rPr>
          <w:rFonts w:ascii="Times New Roman" w:eastAsia="Times New Roman" w:hAnsi="Times New Roman" w:cs="Times New Roman"/>
          <w:color w:val="000000" w:themeColor="text1"/>
        </w:rPr>
        <w:t xml:space="preserve">CRM </w:t>
      </w:r>
      <w:r w:rsidRPr="0DAF8953">
        <w:rPr>
          <w:rFonts w:ascii="Times New Roman" w:eastAsia="Times New Roman" w:hAnsi="Times New Roman" w:cs="Times New Roman"/>
          <w:color w:val="000000" w:themeColor="text1"/>
        </w:rPr>
        <w:t xml:space="preserve">Portal plans to effectively </w:t>
      </w:r>
      <w:r w:rsidR="06E158E6" w:rsidRPr="0DAF8953">
        <w:rPr>
          <w:rFonts w:ascii="Times New Roman" w:eastAsia="Times New Roman" w:hAnsi="Times New Roman" w:cs="Times New Roman"/>
          <w:color w:val="000000" w:themeColor="text1"/>
        </w:rPr>
        <w:t xml:space="preserve">train </w:t>
      </w:r>
      <w:r w:rsidRPr="0DAF8953">
        <w:rPr>
          <w:rFonts w:ascii="Times New Roman" w:eastAsia="Times New Roman" w:hAnsi="Times New Roman" w:cs="Times New Roman"/>
          <w:color w:val="000000" w:themeColor="text1"/>
        </w:rPr>
        <w:t xml:space="preserve">and gain acceptance of these new </w:t>
      </w:r>
      <w:r w:rsidR="1FA829BC" w:rsidRPr="0DAF8953">
        <w:rPr>
          <w:rFonts w:ascii="Times New Roman" w:eastAsia="Times New Roman" w:hAnsi="Times New Roman" w:cs="Times New Roman"/>
          <w:color w:val="000000" w:themeColor="text1"/>
        </w:rPr>
        <w:t>features</w:t>
      </w:r>
      <w:r w:rsidR="121CCA27" w:rsidRPr="0DAF8953">
        <w:rPr>
          <w:rFonts w:ascii="Times New Roman" w:eastAsia="Times New Roman" w:hAnsi="Times New Roman" w:cs="Times New Roman"/>
          <w:color w:val="000000" w:themeColor="text1"/>
        </w:rPr>
        <w:t>.</w:t>
      </w:r>
      <w:r w:rsidRPr="0DAF8953">
        <w:rPr>
          <w:rFonts w:ascii="Times New Roman" w:eastAsia="Times New Roman" w:hAnsi="Times New Roman" w:cs="Times New Roman"/>
          <w:color w:val="000000" w:themeColor="text1"/>
        </w:rPr>
        <w:t xml:space="preserve"> If successful, this project will allow </w:t>
      </w:r>
      <w:r w:rsidR="0B3FA4F4" w:rsidRPr="0DAF8953">
        <w:rPr>
          <w:rFonts w:ascii="Times New Roman" w:eastAsia="Times New Roman" w:hAnsi="Times New Roman" w:cs="Times New Roman"/>
          <w:color w:val="000000" w:themeColor="text1"/>
        </w:rPr>
        <w:t xml:space="preserve">INPRS </w:t>
      </w:r>
      <w:r w:rsidRPr="0DAF8953">
        <w:rPr>
          <w:rFonts w:ascii="Times New Roman" w:eastAsia="Times New Roman" w:hAnsi="Times New Roman" w:cs="Times New Roman"/>
          <w:color w:val="000000" w:themeColor="text1"/>
        </w:rPr>
        <w:t xml:space="preserve">Employers to </w:t>
      </w:r>
      <w:r w:rsidR="672F83D1" w:rsidRPr="0DAF8953">
        <w:rPr>
          <w:rFonts w:ascii="Times New Roman" w:eastAsia="Times New Roman" w:hAnsi="Times New Roman" w:cs="Times New Roman"/>
          <w:color w:val="000000" w:themeColor="text1"/>
        </w:rPr>
        <w:t xml:space="preserve">enjoy a more productive and simpler experience working with </w:t>
      </w:r>
      <w:proofErr w:type="gramStart"/>
      <w:r w:rsidR="672F83D1" w:rsidRPr="0DAF8953">
        <w:rPr>
          <w:rFonts w:ascii="Times New Roman" w:eastAsia="Times New Roman" w:hAnsi="Times New Roman" w:cs="Times New Roman"/>
          <w:color w:val="000000" w:themeColor="text1"/>
        </w:rPr>
        <w:t>INPRS,</w:t>
      </w:r>
      <w:r w:rsidRPr="0DAF8953">
        <w:rPr>
          <w:rFonts w:ascii="Times New Roman" w:eastAsia="Times New Roman" w:hAnsi="Times New Roman" w:cs="Times New Roman"/>
          <w:color w:val="000000" w:themeColor="text1"/>
        </w:rPr>
        <w:t xml:space="preserve"> and</w:t>
      </w:r>
      <w:proofErr w:type="gramEnd"/>
      <w:r w:rsidRPr="0DAF8953">
        <w:rPr>
          <w:rFonts w:ascii="Times New Roman" w:eastAsia="Times New Roman" w:hAnsi="Times New Roman" w:cs="Times New Roman"/>
          <w:color w:val="000000" w:themeColor="text1"/>
        </w:rPr>
        <w:t xml:space="preserve"> will allow INPRS staff to concentrate on </w:t>
      </w:r>
      <w:r w:rsidR="52263DAC" w:rsidRPr="0DAF8953">
        <w:rPr>
          <w:rFonts w:ascii="Times New Roman" w:eastAsia="Times New Roman" w:hAnsi="Times New Roman" w:cs="Times New Roman"/>
          <w:color w:val="000000" w:themeColor="text1"/>
        </w:rPr>
        <w:t xml:space="preserve">focused engagement with Employer and overall enhancement </w:t>
      </w:r>
      <w:r w:rsidR="1E0DFB65" w:rsidRPr="0DAF8953">
        <w:rPr>
          <w:rFonts w:ascii="Times New Roman" w:eastAsia="Times New Roman" w:hAnsi="Times New Roman" w:cs="Times New Roman"/>
          <w:color w:val="000000" w:themeColor="text1"/>
        </w:rPr>
        <w:t xml:space="preserve">of services. </w:t>
      </w:r>
    </w:p>
    <w:p w14:paraId="79E52052" w14:textId="77777777" w:rsidR="008A209D" w:rsidRDefault="008A209D" w:rsidP="00EA1901">
      <w:pPr>
        <w:ind w:left="115"/>
        <w:jc w:val="both"/>
        <w:rPr>
          <w:rFonts w:ascii="Times New Roman" w:eastAsia="Times New Roman" w:hAnsi="Times New Roman" w:cs="Times New Roman"/>
          <w:color w:val="000000" w:themeColor="text1"/>
        </w:rPr>
      </w:pPr>
    </w:p>
    <w:p w14:paraId="48D97D7C" w14:textId="654CB43E" w:rsidR="00EA1901" w:rsidRPr="00EA1901" w:rsidRDefault="31E3F815" w:rsidP="00EA1901">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Our ideal </w:t>
      </w:r>
      <w:r w:rsidR="415C4958" w:rsidRPr="0DAF8953">
        <w:rPr>
          <w:rFonts w:ascii="Times New Roman" w:eastAsia="Times New Roman" w:hAnsi="Times New Roman" w:cs="Times New Roman"/>
          <w:color w:val="000000" w:themeColor="text1"/>
        </w:rPr>
        <w:t>Training</w:t>
      </w:r>
      <w:r w:rsidRPr="0DAF8953">
        <w:rPr>
          <w:rFonts w:ascii="Times New Roman" w:eastAsia="Times New Roman" w:hAnsi="Times New Roman" w:cs="Times New Roman"/>
          <w:color w:val="000000" w:themeColor="text1"/>
        </w:rPr>
        <w:t xml:space="preserve"> </w:t>
      </w:r>
      <w:r w:rsidR="230EF2DE" w:rsidRPr="0DAF8953">
        <w:rPr>
          <w:rFonts w:ascii="Times New Roman" w:eastAsia="Times New Roman" w:hAnsi="Times New Roman" w:cs="Times New Roman"/>
          <w:color w:val="000000" w:themeColor="text1"/>
        </w:rPr>
        <w:t>V</w:t>
      </w:r>
      <w:r w:rsidRPr="0DAF8953">
        <w:rPr>
          <w:rFonts w:ascii="Times New Roman" w:eastAsia="Times New Roman" w:hAnsi="Times New Roman" w:cs="Times New Roman"/>
          <w:color w:val="000000" w:themeColor="text1"/>
        </w:rPr>
        <w:t xml:space="preserve">endor will demonstrate an in-depth understanding of Salesforce CRM and its intricacies. </w:t>
      </w:r>
      <w:r w:rsidR="5882A626" w:rsidRPr="0DAF8953">
        <w:rPr>
          <w:rFonts w:ascii="Times New Roman" w:eastAsia="Times New Roman" w:hAnsi="Times New Roman" w:cs="Times New Roman"/>
          <w:color w:val="000000" w:themeColor="text1"/>
        </w:rPr>
        <w:t>A</w:t>
      </w:r>
      <w:r w:rsidRPr="0DAF8953">
        <w:rPr>
          <w:rFonts w:ascii="Times New Roman" w:eastAsia="Times New Roman" w:hAnsi="Times New Roman" w:cs="Times New Roman"/>
          <w:color w:val="000000" w:themeColor="text1"/>
        </w:rPr>
        <w:t xml:space="preserve">daptability, a holistic approach addressing both technical and human elements, and a proven track record in tech-driven change management are </w:t>
      </w:r>
      <w:r w:rsidR="0C33D397" w:rsidRPr="0DAF8953">
        <w:rPr>
          <w:rFonts w:ascii="Times New Roman" w:eastAsia="Times New Roman" w:hAnsi="Times New Roman" w:cs="Times New Roman"/>
          <w:color w:val="000000" w:themeColor="text1"/>
        </w:rPr>
        <w:t>attributes valued in training a partner by INPRS</w:t>
      </w:r>
      <w:r w:rsidRPr="0DAF8953">
        <w:rPr>
          <w:rFonts w:ascii="Times New Roman" w:eastAsia="Times New Roman" w:hAnsi="Times New Roman" w:cs="Times New Roman"/>
          <w:color w:val="000000" w:themeColor="text1"/>
        </w:rPr>
        <w:t xml:space="preserve">. Proposals should not only reflect expertise in Salesforce CRM but also articulate a comprehensive strategy for </w:t>
      </w:r>
      <w:r w:rsidR="4A41CEFC" w:rsidRPr="0DAF8953">
        <w:rPr>
          <w:rFonts w:ascii="Times New Roman" w:eastAsia="Times New Roman" w:hAnsi="Times New Roman" w:cs="Times New Roman"/>
          <w:color w:val="000000" w:themeColor="text1"/>
        </w:rPr>
        <w:t xml:space="preserve">Employer and Business User training.  </w:t>
      </w:r>
    </w:p>
    <w:p w14:paraId="218F84A4" w14:textId="4CD2DC47" w:rsidR="0DAF8953" w:rsidRDefault="0DAF8953" w:rsidP="0DAF8953">
      <w:pPr>
        <w:ind w:left="115"/>
        <w:jc w:val="both"/>
        <w:rPr>
          <w:rFonts w:ascii="Times New Roman" w:eastAsia="Times New Roman" w:hAnsi="Times New Roman" w:cs="Times New Roman"/>
          <w:color w:val="000000" w:themeColor="text1"/>
        </w:rPr>
      </w:pPr>
    </w:p>
    <w:p w14:paraId="4096BAF0" w14:textId="15F892EB" w:rsidR="6FCED0BB" w:rsidRDefault="6FCED0BB" w:rsidP="0DAF8953">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INPRS Training, Employer Advocate, and Communications staff will deliver any in-person, on-site, or off-site training and act as the “face of INPRS” for Phase 2 training purposes. </w:t>
      </w:r>
      <w:proofErr w:type="gramStart"/>
      <w:r w:rsidRPr="0DAF8953">
        <w:rPr>
          <w:rFonts w:ascii="Times New Roman" w:eastAsia="Times New Roman" w:hAnsi="Times New Roman" w:cs="Times New Roman"/>
          <w:color w:val="000000" w:themeColor="text1"/>
        </w:rPr>
        <w:t>INPRS</w:t>
      </w:r>
      <w:proofErr w:type="gramEnd"/>
      <w:r w:rsidRPr="0DAF8953">
        <w:rPr>
          <w:rFonts w:ascii="Times New Roman" w:eastAsia="Times New Roman" w:hAnsi="Times New Roman" w:cs="Times New Roman"/>
          <w:color w:val="000000" w:themeColor="text1"/>
        </w:rPr>
        <w:t xml:space="preserve"> </w:t>
      </w:r>
      <w:r w:rsidR="272FA05F" w:rsidRPr="0DAF8953">
        <w:rPr>
          <w:rFonts w:ascii="Times New Roman" w:eastAsia="Times New Roman" w:hAnsi="Times New Roman" w:cs="Times New Roman"/>
          <w:color w:val="000000" w:themeColor="text1"/>
        </w:rPr>
        <w:t>objective is for the training partner to develop training materials, training guides, collaborate with the implementation partner and INPRS, and act as a training</w:t>
      </w:r>
      <w:r w:rsidR="2A02ADA5" w:rsidRPr="0DAF8953">
        <w:rPr>
          <w:rFonts w:ascii="Times New Roman" w:eastAsia="Times New Roman" w:hAnsi="Times New Roman" w:cs="Times New Roman"/>
          <w:color w:val="000000" w:themeColor="text1"/>
        </w:rPr>
        <w:t xml:space="preserve"> expert to help guide INPRS delivery of effective training.</w:t>
      </w:r>
    </w:p>
    <w:p w14:paraId="28CB9C30" w14:textId="52B000E3" w:rsidR="00EA1901" w:rsidRPr="00EA1901" w:rsidRDefault="00EA1901" w:rsidP="00EA1901">
      <w:pPr>
        <w:ind w:left="115"/>
        <w:jc w:val="both"/>
        <w:rPr>
          <w:rFonts w:ascii="Times New Roman" w:eastAsia="Times New Roman" w:hAnsi="Times New Roman" w:cs="Times New Roman"/>
          <w:color w:val="000000" w:themeColor="text1"/>
        </w:rPr>
      </w:pPr>
    </w:p>
    <w:p w14:paraId="2633A765"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26A98BE2" w14:textId="77777777"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3.2.1 Deliverables </w:t>
      </w:r>
    </w:p>
    <w:p w14:paraId="51682DCC"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5678266F"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5A675D92" w14:textId="5DF28750"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Communication Materials: </w:t>
      </w:r>
      <w:r w:rsidR="00FB4CF7">
        <w:rPr>
          <w:rFonts w:ascii="Times New Roman" w:eastAsia="Times New Roman" w:hAnsi="Times New Roman" w:cs="Times New Roman"/>
          <w:color w:val="000000" w:themeColor="text1"/>
        </w:rPr>
        <w:t>Collaborate with int</w:t>
      </w:r>
      <w:r w:rsidR="00043359">
        <w:rPr>
          <w:rFonts w:ascii="Times New Roman" w:eastAsia="Times New Roman" w:hAnsi="Times New Roman" w:cs="Times New Roman"/>
          <w:color w:val="000000" w:themeColor="text1"/>
        </w:rPr>
        <w:t>ernal INPRS Communication’s team in the c</w:t>
      </w:r>
      <w:r w:rsidRPr="00EA1901">
        <w:rPr>
          <w:rFonts w:ascii="Times New Roman" w:eastAsia="Times New Roman" w:hAnsi="Times New Roman" w:cs="Times New Roman"/>
          <w:color w:val="000000" w:themeColor="text1"/>
        </w:rPr>
        <w:t>reation of communication materials such as emails, newsletters, posters, and presentations to inform</w:t>
      </w:r>
      <w:r w:rsidR="00043359">
        <w:rPr>
          <w:rFonts w:ascii="Times New Roman" w:eastAsia="Times New Roman" w:hAnsi="Times New Roman" w:cs="Times New Roman"/>
          <w:color w:val="000000" w:themeColor="text1"/>
        </w:rPr>
        <w:t xml:space="preserve"> employers</w:t>
      </w:r>
      <w:r w:rsidR="00C27DB7" w:rsidRPr="00043359">
        <w:rPr>
          <w:rFonts w:ascii="Times New Roman" w:eastAsia="Times New Roman" w:hAnsi="Times New Roman" w:cs="Times New Roman"/>
          <w:color w:val="000000" w:themeColor="text1"/>
        </w:rPr>
        <w:t xml:space="preserve"> </w:t>
      </w:r>
      <w:r w:rsidRPr="00EA1901">
        <w:rPr>
          <w:rFonts w:ascii="Times New Roman" w:eastAsia="Times New Roman" w:hAnsi="Times New Roman" w:cs="Times New Roman"/>
          <w:color w:val="000000" w:themeColor="text1"/>
        </w:rPr>
        <w:t xml:space="preserve">about the change. </w:t>
      </w:r>
    </w:p>
    <w:p w14:paraId="4A7D7D6F"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6270C05D" w14:textId="5D98B04D"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Training Plan: Development of a comprehensive training plan that outlines the training needs, methodologies, materials, and schedules required for employe</w:t>
      </w:r>
      <w:r w:rsidR="003D3340">
        <w:rPr>
          <w:rFonts w:ascii="Times New Roman" w:eastAsia="Times New Roman" w:hAnsi="Times New Roman" w:cs="Times New Roman"/>
          <w:color w:val="000000" w:themeColor="text1"/>
        </w:rPr>
        <w:t>rs</w:t>
      </w:r>
      <w:r w:rsidRPr="00EA1901">
        <w:rPr>
          <w:rFonts w:ascii="Times New Roman" w:eastAsia="Times New Roman" w:hAnsi="Times New Roman" w:cs="Times New Roman"/>
          <w:color w:val="000000" w:themeColor="text1"/>
        </w:rPr>
        <w:t xml:space="preserve"> to acquire the necessary knowledge and skills. </w:t>
      </w:r>
    </w:p>
    <w:p w14:paraId="1A90AA85"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3AEA7806" w14:textId="77777777"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Training Materials: Creation of training materials such as manuals, e-learning modules, workshops, and job aids. </w:t>
      </w:r>
    </w:p>
    <w:p w14:paraId="500B5180"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6C599A0E" w14:textId="77F6C4F0" w:rsidR="00EA1901" w:rsidRPr="00EA1901" w:rsidRDefault="005405B6" w:rsidP="00EA1901">
      <w:pPr>
        <w:ind w:left="11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Collaborate with Existing Groups</w:t>
      </w:r>
      <w:r w:rsidR="00EA1901" w:rsidRPr="00EA1901">
        <w:rPr>
          <w:rFonts w:ascii="Times New Roman" w:eastAsia="Times New Roman" w:hAnsi="Times New Roman" w:cs="Times New Roman"/>
          <w:color w:val="000000" w:themeColor="text1"/>
        </w:rPr>
        <w:t xml:space="preserve">: </w:t>
      </w:r>
      <w:r w:rsidR="00DA4219">
        <w:rPr>
          <w:rFonts w:ascii="Times New Roman" w:eastAsia="Times New Roman" w:hAnsi="Times New Roman" w:cs="Times New Roman"/>
          <w:color w:val="000000" w:themeColor="text1"/>
        </w:rPr>
        <w:t xml:space="preserve">Collaborate </w:t>
      </w:r>
      <w:r w:rsidR="00671924">
        <w:rPr>
          <w:rFonts w:ascii="Times New Roman" w:eastAsia="Times New Roman" w:hAnsi="Times New Roman" w:cs="Times New Roman"/>
          <w:color w:val="000000" w:themeColor="text1"/>
        </w:rPr>
        <w:t xml:space="preserve">with established Employer Council and Change Champion Network to support organization change by </w:t>
      </w:r>
      <w:r w:rsidR="00E00CEB">
        <w:rPr>
          <w:rFonts w:ascii="Times New Roman" w:eastAsia="Times New Roman" w:hAnsi="Times New Roman" w:cs="Times New Roman"/>
          <w:color w:val="000000" w:themeColor="text1"/>
        </w:rPr>
        <w:t xml:space="preserve">reinforcing the </w:t>
      </w:r>
      <w:proofErr w:type="gramStart"/>
      <w:r w:rsidR="00E00CEB">
        <w:rPr>
          <w:rFonts w:ascii="Times New Roman" w:eastAsia="Times New Roman" w:hAnsi="Times New Roman" w:cs="Times New Roman"/>
          <w:color w:val="000000" w:themeColor="text1"/>
        </w:rPr>
        <w:t>desire</w:t>
      </w:r>
      <w:proofErr w:type="gramEnd"/>
      <w:r w:rsidR="00E00CEB">
        <w:rPr>
          <w:rFonts w:ascii="Times New Roman" w:eastAsia="Times New Roman" w:hAnsi="Times New Roman" w:cs="Times New Roman"/>
          <w:color w:val="000000" w:themeColor="text1"/>
        </w:rPr>
        <w:t xml:space="preserve"> future state, addressing </w:t>
      </w:r>
      <w:r w:rsidR="00FD3F92">
        <w:rPr>
          <w:rFonts w:ascii="Times New Roman" w:eastAsia="Times New Roman" w:hAnsi="Times New Roman" w:cs="Times New Roman"/>
          <w:color w:val="000000" w:themeColor="text1"/>
        </w:rPr>
        <w:t>questions</w:t>
      </w:r>
      <w:r w:rsidR="00E00CEB">
        <w:rPr>
          <w:rFonts w:ascii="Times New Roman" w:eastAsia="Times New Roman" w:hAnsi="Times New Roman" w:cs="Times New Roman"/>
          <w:color w:val="000000" w:themeColor="text1"/>
        </w:rPr>
        <w:t xml:space="preserve"> and concerns, promoting engagement and fostering alignment</w:t>
      </w:r>
      <w:r w:rsidR="00562DB2">
        <w:rPr>
          <w:rFonts w:ascii="Times New Roman" w:eastAsia="Times New Roman" w:hAnsi="Times New Roman" w:cs="Times New Roman"/>
          <w:color w:val="000000" w:themeColor="text1"/>
        </w:rPr>
        <w:t xml:space="preserve"> across key business initiatives.  The vendor will also assist in developing a resistance management plan</w:t>
      </w:r>
      <w:r w:rsidR="00FD3F92">
        <w:rPr>
          <w:rFonts w:ascii="Times New Roman" w:eastAsia="Times New Roman" w:hAnsi="Times New Roman" w:cs="Times New Roman"/>
          <w:color w:val="000000" w:themeColor="text1"/>
        </w:rPr>
        <w:t xml:space="preserve"> to proactively address barriers to change and recommend strategies that support employer understand and buy-in.</w:t>
      </w:r>
    </w:p>
    <w:p w14:paraId="4477FCAD"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55543878" w14:textId="1A8FBED4"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Progress Reporting: Regular progress reports to keep stakeholders informed about the status of the </w:t>
      </w:r>
      <w:r w:rsidR="00CC2432">
        <w:rPr>
          <w:rFonts w:ascii="Times New Roman" w:eastAsia="Times New Roman" w:hAnsi="Times New Roman" w:cs="Times New Roman"/>
          <w:color w:val="000000" w:themeColor="text1"/>
        </w:rPr>
        <w:t xml:space="preserve">Training </w:t>
      </w:r>
      <w:r w:rsidRPr="00EA1901">
        <w:rPr>
          <w:rFonts w:ascii="Times New Roman" w:eastAsia="Times New Roman" w:hAnsi="Times New Roman" w:cs="Times New Roman"/>
          <w:color w:val="000000" w:themeColor="text1"/>
        </w:rPr>
        <w:t xml:space="preserve">project, including updates on awareness levels, resistance management, training completion, and reinforcement activities. </w:t>
      </w:r>
    </w:p>
    <w:p w14:paraId="1B074377"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00B3E6FA" w14:textId="77777777" w:rsidR="00EA1901" w:rsidRPr="00EA1901" w:rsidRDefault="31E3F815" w:rsidP="00EA1901">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Post-Implementation Review (PIR): Conduct a post-implementation review to assess the success of the change initiative, gather feedback, and identify lessons learned. </w:t>
      </w:r>
    </w:p>
    <w:p w14:paraId="10B0C7E2"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68F0F261" w14:textId="3D0A7BB9"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Documentation: Comprehensive documentation of the </w:t>
      </w:r>
      <w:r w:rsidR="00C90CF7">
        <w:rPr>
          <w:rFonts w:ascii="Times New Roman" w:eastAsia="Times New Roman" w:hAnsi="Times New Roman" w:cs="Times New Roman"/>
          <w:color w:val="000000" w:themeColor="text1"/>
        </w:rPr>
        <w:t>Training</w:t>
      </w:r>
      <w:r w:rsidRPr="00EA1901">
        <w:rPr>
          <w:rFonts w:ascii="Times New Roman" w:eastAsia="Times New Roman" w:hAnsi="Times New Roman" w:cs="Times New Roman"/>
          <w:color w:val="000000" w:themeColor="text1"/>
        </w:rPr>
        <w:t xml:space="preserve"> strategy, plans, and activities, including any updates or modifications made during the project. </w:t>
      </w:r>
    </w:p>
    <w:p w14:paraId="7E8F714D"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5FFA9B72" w14:textId="3148FE6F"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lastRenderedPageBreak/>
        <w:t xml:space="preserve">Lessons Learned: A report summarizing lessons learned from the </w:t>
      </w:r>
      <w:r w:rsidR="00CC2432">
        <w:rPr>
          <w:rFonts w:ascii="Times New Roman" w:eastAsia="Times New Roman" w:hAnsi="Times New Roman" w:cs="Times New Roman"/>
          <w:color w:val="000000" w:themeColor="text1"/>
        </w:rPr>
        <w:t>Training</w:t>
      </w:r>
      <w:r w:rsidRPr="00EA1901">
        <w:rPr>
          <w:rFonts w:ascii="Times New Roman" w:eastAsia="Times New Roman" w:hAnsi="Times New Roman" w:cs="Times New Roman"/>
          <w:color w:val="000000" w:themeColor="text1"/>
        </w:rPr>
        <w:t xml:space="preserve"> project, including what worked well and areas for improvement in future change initiatives. </w:t>
      </w:r>
    </w:p>
    <w:p w14:paraId="2C2A43A6"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3E51045F" w14:textId="48DFF47D" w:rsidR="00E62BB3" w:rsidRPr="00EA47BF" w:rsidRDefault="3E8B914E" w:rsidP="327B132B">
      <w:pPr>
        <w:pStyle w:val="Heading1"/>
        <w:jc w:val="both"/>
        <w:rPr>
          <w:rFonts w:cs="Times New Roman"/>
          <w:b w:val="0"/>
          <w:bCs w:val="0"/>
          <w:color w:val="000000" w:themeColor="text1"/>
        </w:rPr>
      </w:pPr>
      <w:bookmarkStart w:id="91" w:name="_Toc85618117"/>
      <w:bookmarkStart w:id="92" w:name="_Toc189664677"/>
      <w:bookmarkStart w:id="93" w:name="_Toc190250208"/>
      <w:r w:rsidRPr="327B132B">
        <w:rPr>
          <w:rFonts w:cs="Times New Roman"/>
          <w:color w:val="000000" w:themeColor="text1"/>
          <w:spacing w:val="-1"/>
        </w:rPr>
        <w:t>SECTION</w:t>
      </w:r>
      <w:r w:rsidRPr="327B132B">
        <w:rPr>
          <w:rFonts w:cs="Times New Roman"/>
          <w:color w:val="000000" w:themeColor="text1"/>
          <w:spacing w:val="-2"/>
        </w:rPr>
        <w:t xml:space="preserve"> </w:t>
      </w:r>
      <w:r w:rsidR="205FBB48" w:rsidRPr="327B132B">
        <w:rPr>
          <w:rFonts w:cs="Times New Roman"/>
          <w:color w:val="000000" w:themeColor="text1"/>
        </w:rPr>
        <w:t>4</w:t>
      </w:r>
      <w:r w:rsidR="205FBB48" w:rsidRPr="327B132B">
        <w:rPr>
          <w:rFonts w:cs="Times New Roman"/>
          <w:color w:val="000000" w:themeColor="text1"/>
          <w:spacing w:val="-3"/>
        </w:rPr>
        <w:t xml:space="preserve"> </w:t>
      </w:r>
      <w:r w:rsidRPr="327B132B">
        <w:rPr>
          <w:rFonts w:cs="Times New Roman"/>
          <w:color w:val="000000" w:themeColor="text1"/>
        </w:rPr>
        <w:t xml:space="preserve">– </w:t>
      </w:r>
      <w:r w:rsidRPr="327B132B">
        <w:rPr>
          <w:rFonts w:cs="Times New Roman"/>
          <w:color w:val="000000" w:themeColor="text1"/>
          <w:spacing w:val="-2"/>
        </w:rPr>
        <w:t>CONTRACT</w:t>
      </w:r>
      <w:r w:rsidRPr="327B132B">
        <w:rPr>
          <w:rFonts w:cs="Times New Roman"/>
          <w:color w:val="000000" w:themeColor="text1"/>
          <w:spacing w:val="-1"/>
        </w:rPr>
        <w:t xml:space="preserve"> </w:t>
      </w:r>
      <w:r w:rsidRPr="327B132B">
        <w:rPr>
          <w:rFonts w:cs="Times New Roman"/>
          <w:color w:val="000000" w:themeColor="text1"/>
          <w:spacing w:val="-2"/>
        </w:rPr>
        <w:t>AWARD</w:t>
      </w:r>
      <w:bookmarkEnd w:id="91"/>
      <w:bookmarkEnd w:id="92"/>
      <w:bookmarkEnd w:id="93"/>
    </w:p>
    <w:p w14:paraId="3E510460" w14:textId="552B73F0" w:rsidR="00E62BB3" w:rsidRPr="00EA47BF" w:rsidRDefault="5D054C66" w:rsidP="327B132B">
      <w:pPr>
        <w:pStyle w:val="BodyText"/>
        <w:spacing w:before="243" w:line="276" w:lineRule="auto"/>
        <w:ind w:right="114"/>
        <w:jc w:val="both"/>
        <w:rPr>
          <w:rFonts w:cs="Times New Roman"/>
          <w:color w:val="000000" w:themeColor="text1"/>
        </w:rPr>
      </w:pPr>
      <w:r w:rsidRPr="327B132B">
        <w:rPr>
          <w:rFonts w:cs="Times New Roman"/>
          <w:color w:val="000000" w:themeColor="text1"/>
          <w:spacing w:val="-1"/>
        </w:rPr>
        <w:t>Based</w:t>
      </w:r>
      <w:r w:rsidRPr="327B132B">
        <w:rPr>
          <w:rFonts w:cs="Times New Roman"/>
          <w:color w:val="000000" w:themeColor="text1"/>
          <w:spacing w:val="5"/>
        </w:rPr>
        <w:t xml:space="preserve"> </w:t>
      </w:r>
      <w:r w:rsidRPr="327B132B">
        <w:rPr>
          <w:rFonts w:cs="Times New Roman"/>
          <w:color w:val="000000" w:themeColor="text1"/>
          <w:spacing w:val="-2"/>
        </w:rPr>
        <w:t>on</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results</w:t>
      </w:r>
      <w:r w:rsidRPr="327B132B">
        <w:rPr>
          <w:rFonts w:cs="Times New Roman"/>
          <w:color w:val="000000" w:themeColor="text1"/>
          <w:spacing w:val="5"/>
        </w:rPr>
        <w:t xml:space="preserve"> </w:t>
      </w:r>
      <w:r w:rsidRPr="327B132B">
        <w:rPr>
          <w:rFonts w:cs="Times New Roman"/>
          <w:color w:val="000000" w:themeColor="text1"/>
          <w:spacing w:val="-2"/>
        </w:rPr>
        <w:t>of</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3"/>
        </w:rPr>
        <w:t xml:space="preserve"> </w:t>
      </w:r>
      <w:r w:rsidRPr="327B132B">
        <w:rPr>
          <w:rFonts w:cs="Times New Roman"/>
          <w:color w:val="000000" w:themeColor="text1"/>
          <w:spacing w:val="-1"/>
        </w:rPr>
        <w:t>process,</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qualifying</w:t>
      </w:r>
      <w:r w:rsidRPr="327B132B">
        <w:rPr>
          <w:rFonts w:cs="Times New Roman"/>
          <w:color w:val="000000" w:themeColor="text1"/>
          <w:spacing w:val="2"/>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determined</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5"/>
        </w:rPr>
        <w:t xml:space="preserve"> </w:t>
      </w:r>
      <w:r w:rsidRPr="327B132B">
        <w:rPr>
          <w:rFonts w:cs="Times New Roman"/>
          <w:color w:val="000000" w:themeColor="text1"/>
          <w:spacing w:val="-2"/>
        </w:rPr>
        <w:t>be</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most</w:t>
      </w:r>
      <w:r w:rsidRPr="327B132B">
        <w:rPr>
          <w:rFonts w:cs="Times New Roman"/>
          <w:color w:val="000000" w:themeColor="text1"/>
          <w:spacing w:val="6"/>
        </w:rPr>
        <w:t xml:space="preserve"> </w:t>
      </w:r>
      <w:r w:rsidRPr="327B132B">
        <w:rPr>
          <w:rFonts w:cs="Times New Roman"/>
          <w:color w:val="000000" w:themeColor="text1"/>
          <w:spacing w:val="-1"/>
        </w:rPr>
        <w:t>advantageous</w:t>
      </w:r>
      <w:r w:rsidRPr="327B132B">
        <w:rPr>
          <w:rFonts w:cs="Times New Roman"/>
          <w:color w:val="000000" w:themeColor="text1"/>
          <w:spacing w:val="3"/>
        </w:rPr>
        <w:t xml:space="preserve"> </w:t>
      </w:r>
      <w:r w:rsidRPr="327B132B">
        <w:rPr>
          <w:rFonts w:cs="Times New Roman"/>
          <w:color w:val="000000" w:themeColor="text1"/>
          <w:spacing w:val="-1"/>
        </w:rPr>
        <w:t>to</w:t>
      </w:r>
      <w:r w:rsidRPr="327B132B">
        <w:rPr>
          <w:rFonts w:cs="Times New Roman"/>
          <w:color w:val="000000" w:themeColor="text1"/>
          <w:spacing w:val="75"/>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proofErr w:type="gramStart"/>
      <w:r w:rsidRPr="327B132B">
        <w:rPr>
          <w:rFonts w:cs="Times New Roman"/>
          <w:color w:val="000000" w:themeColor="text1"/>
          <w:spacing w:val="-1"/>
        </w:rPr>
        <w:t>taking</w:t>
      </w:r>
      <w:r w:rsidRPr="327B132B">
        <w:rPr>
          <w:rFonts w:cs="Times New Roman"/>
          <w:color w:val="000000" w:themeColor="text1"/>
          <w:spacing w:val="-3"/>
        </w:rPr>
        <w:t xml:space="preserve"> </w:t>
      </w:r>
      <w:r w:rsidRPr="327B132B">
        <w:rPr>
          <w:rFonts w:cs="Times New Roman"/>
          <w:color w:val="000000" w:themeColor="text1"/>
        </w:rPr>
        <w:t>into</w:t>
      </w:r>
      <w:r w:rsidRPr="327B132B">
        <w:rPr>
          <w:rFonts w:cs="Times New Roman"/>
          <w:color w:val="000000" w:themeColor="text1"/>
          <w:spacing w:val="-3"/>
        </w:rPr>
        <w:t xml:space="preserve"> </w:t>
      </w:r>
      <w:r w:rsidRPr="327B132B">
        <w:rPr>
          <w:rFonts w:cs="Times New Roman"/>
          <w:color w:val="000000" w:themeColor="text1"/>
          <w:spacing w:val="-1"/>
        </w:rPr>
        <w:t>account</w:t>
      </w:r>
      <w:proofErr w:type="gramEnd"/>
      <w:r w:rsidRPr="327B132B">
        <w:rPr>
          <w:rFonts w:cs="Times New Roman"/>
          <w:color w:val="000000" w:themeColor="text1"/>
          <w:spacing w:val="-4"/>
        </w:rPr>
        <w:t xml:space="preserve"> </w:t>
      </w:r>
      <w:proofErr w:type="gramStart"/>
      <w:r w:rsidRPr="327B132B">
        <w:rPr>
          <w:rFonts w:cs="Times New Roman"/>
          <w:color w:val="000000" w:themeColor="text1"/>
        </w:rPr>
        <w:t>all</w:t>
      </w:r>
      <w:r w:rsidRPr="327B132B">
        <w:rPr>
          <w:rFonts w:cs="Times New Roman"/>
          <w:color w:val="000000" w:themeColor="text1"/>
          <w:spacing w:val="-2"/>
        </w:rPr>
        <w:t xml:space="preserve"> </w:t>
      </w:r>
      <w:r w:rsidRPr="327B132B">
        <w:rPr>
          <w:rFonts w:cs="Times New Roman"/>
          <w:color w:val="000000" w:themeColor="text1"/>
        </w:rPr>
        <w:t>of</w:t>
      </w:r>
      <w:proofErr w:type="gramEnd"/>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evaluation</w:t>
      </w:r>
      <w:r w:rsidRPr="327B132B">
        <w:rPr>
          <w:rFonts w:cs="Times New Roman"/>
          <w:color w:val="000000" w:themeColor="text1"/>
          <w:spacing w:val="-3"/>
        </w:rPr>
        <w:t xml:space="preserve"> </w:t>
      </w:r>
      <w:r w:rsidRPr="327B132B">
        <w:rPr>
          <w:rFonts w:cs="Times New Roman"/>
          <w:color w:val="000000" w:themeColor="text1"/>
          <w:spacing w:val="-1"/>
        </w:rPr>
        <w:t>factors,</w:t>
      </w:r>
      <w:r w:rsidRPr="327B132B">
        <w:rPr>
          <w:rFonts w:cs="Times New Roman"/>
          <w:color w:val="000000" w:themeColor="text1"/>
        </w:rPr>
        <w:t xml:space="preserve"> </w:t>
      </w:r>
      <w:r w:rsidRPr="327B132B">
        <w:rPr>
          <w:rFonts w:cs="Times New Roman"/>
          <w:color w:val="000000" w:themeColor="text1"/>
          <w:spacing w:val="-2"/>
        </w:rPr>
        <w:t>may</w:t>
      </w:r>
      <w:r w:rsidRPr="327B132B">
        <w:rPr>
          <w:rFonts w:cs="Times New Roman"/>
          <w:color w:val="000000" w:themeColor="text1"/>
          <w:spacing w:val="-5"/>
        </w:rPr>
        <w:t xml:space="preserve"> </w:t>
      </w:r>
      <w:r w:rsidRPr="327B132B">
        <w:rPr>
          <w:rFonts w:cs="Times New Roman"/>
          <w:color w:val="000000" w:themeColor="text1"/>
        </w:rPr>
        <w:t>be</w:t>
      </w:r>
      <w:r w:rsidRPr="327B132B">
        <w:rPr>
          <w:rFonts w:cs="Times New Roman"/>
          <w:color w:val="000000" w:themeColor="text1"/>
          <w:spacing w:val="-2"/>
        </w:rPr>
        <w:t xml:space="preserve"> </w:t>
      </w:r>
      <w:r w:rsidRPr="327B132B">
        <w:rPr>
          <w:rFonts w:cs="Times New Roman"/>
          <w:color w:val="000000" w:themeColor="text1"/>
        </w:rPr>
        <w:t>selected</w:t>
      </w:r>
      <w:r w:rsidRPr="327B132B">
        <w:rPr>
          <w:rFonts w:cs="Times New Roman"/>
          <w:color w:val="000000" w:themeColor="text1"/>
          <w:spacing w:val="-3"/>
        </w:rPr>
        <w:t xml:space="preserve"> </w:t>
      </w:r>
      <w:r w:rsidRPr="327B132B">
        <w:rPr>
          <w:rFonts w:cs="Times New Roman"/>
          <w:color w:val="000000" w:themeColor="text1"/>
        </w:rPr>
        <w:t>by</w:t>
      </w:r>
      <w:r w:rsidRPr="327B132B">
        <w:rPr>
          <w:rFonts w:cs="Times New Roman"/>
          <w:color w:val="000000" w:themeColor="text1"/>
          <w:spacing w:val="-3"/>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contract</w:t>
      </w:r>
      <w:r w:rsidRPr="327B132B">
        <w:rPr>
          <w:rFonts w:cs="Times New Roman"/>
          <w:color w:val="000000" w:themeColor="text1"/>
          <w:spacing w:val="-2"/>
        </w:rPr>
        <w:t xml:space="preserve"> </w:t>
      </w:r>
      <w:r w:rsidRPr="327B132B">
        <w:rPr>
          <w:rFonts w:cs="Times New Roman"/>
          <w:color w:val="000000" w:themeColor="text1"/>
          <w:spacing w:val="-1"/>
        </w:rPr>
        <w:t>award.</w:t>
      </w:r>
      <w:r w:rsidRPr="327B132B">
        <w:rPr>
          <w:rFonts w:cs="Times New Roman"/>
          <w:color w:val="000000" w:themeColor="text1"/>
          <w:spacing w:val="50"/>
        </w:rPr>
        <w:t xml:space="preserve"> </w:t>
      </w:r>
      <w:r w:rsidRPr="327B132B">
        <w:rPr>
          <w:rFonts w:cs="Times New Roman"/>
          <w:color w:val="000000" w:themeColor="text1"/>
          <w:spacing w:val="-2"/>
        </w:rPr>
        <w:t>If,</w:t>
      </w:r>
      <w:r w:rsidRPr="327B132B">
        <w:rPr>
          <w:rFonts w:cs="Times New Roman"/>
          <w:color w:val="000000" w:themeColor="text1"/>
          <w:spacing w:val="59"/>
        </w:rPr>
        <w:t xml:space="preserve"> </w:t>
      </w:r>
      <w:r w:rsidRPr="327B132B">
        <w:rPr>
          <w:rFonts w:cs="Times New Roman"/>
          <w:color w:val="000000" w:themeColor="text1"/>
          <w:spacing w:val="-1"/>
        </w:rPr>
        <w:t>however,</w:t>
      </w:r>
      <w:r w:rsidRPr="327B132B">
        <w:rPr>
          <w:rFonts w:cs="Times New Roman"/>
          <w:color w:val="000000" w:themeColor="text1"/>
          <w:spacing w:val="5"/>
        </w:rPr>
        <w:t xml:space="preserve"> </w:t>
      </w:r>
      <w:r w:rsidRPr="327B132B">
        <w:rPr>
          <w:rFonts w:cs="Times New Roman"/>
          <w:color w:val="000000" w:themeColor="text1"/>
          <w:spacing w:val="-2"/>
        </w:rPr>
        <w:t>INPRS</w:t>
      </w:r>
      <w:r w:rsidRPr="327B132B">
        <w:rPr>
          <w:rFonts w:cs="Times New Roman"/>
          <w:color w:val="000000" w:themeColor="text1"/>
          <w:spacing w:val="7"/>
        </w:rPr>
        <w:t xml:space="preserve"> </w:t>
      </w:r>
      <w:r w:rsidRPr="327B132B">
        <w:rPr>
          <w:rFonts w:cs="Times New Roman"/>
          <w:color w:val="000000" w:themeColor="text1"/>
          <w:spacing w:val="-1"/>
        </w:rPr>
        <w:t>decides</w:t>
      </w:r>
      <w:r w:rsidRPr="327B132B">
        <w:rPr>
          <w:rFonts w:cs="Times New Roman"/>
          <w:color w:val="000000" w:themeColor="text1"/>
          <w:spacing w:val="5"/>
        </w:rPr>
        <w:t xml:space="preserve"> </w:t>
      </w:r>
      <w:r w:rsidRPr="327B132B">
        <w:rPr>
          <w:rFonts w:cs="Times New Roman"/>
          <w:color w:val="000000" w:themeColor="text1"/>
          <w:spacing w:val="-1"/>
        </w:rPr>
        <w:t>that</w:t>
      </w:r>
      <w:r w:rsidRPr="327B132B">
        <w:rPr>
          <w:rFonts w:cs="Times New Roman"/>
          <w:color w:val="000000" w:themeColor="text1"/>
          <w:spacing w:val="6"/>
        </w:rPr>
        <w:t xml:space="preserve"> </w:t>
      </w:r>
      <w:r w:rsidRPr="327B132B">
        <w:rPr>
          <w:rFonts w:cs="Times New Roman"/>
          <w:color w:val="000000" w:themeColor="text1"/>
        </w:rPr>
        <w:t>no</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3"/>
        </w:rPr>
        <w:t xml:space="preserve"> </w:t>
      </w:r>
      <w:r w:rsidRPr="327B132B">
        <w:rPr>
          <w:rFonts w:cs="Times New Roman"/>
          <w:color w:val="000000" w:themeColor="text1"/>
        </w:rPr>
        <w:t>is</w:t>
      </w:r>
      <w:r w:rsidRPr="327B132B">
        <w:rPr>
          <w:rFonts w:cs="Times New Roman"/>
          <w:color w:val="000000" w:themeColor="text1"/>
          <w:spacing w:val="5"/>
        </w:rPr>
        <w:t xml:space="preserve"> </w:t>
      </w:r>
      <w:r w:rsidRPr="327B132B">
        <w:rPr>
          <w:rFonts w:cs="Times New Roman"/>
          <w:color w:val="000000" w:themeColor="text1"/>
          <w:spacing w:val="-1"/>
        </w:rPr>
        <w:t>sufficiently</w:t>
      </w:r>
      <w:r w:rsidRPr="327B132B">
        <w:rPr>
          <w:rFonts w:cs="Times New Roman"/>
          <w:color w:val="000000" w:themeColor="text1"/>
          <w:spacing w:val="2"/>
        </w:rPr>
        <w:t xml:space="preserve"> </w:t>
      </w:r>
      <w:r w:rsidRPr="327B132B">
        <w:rPr>
          <w:rFonts w:cs="Times New Roman"/>
          <w:color w:val="000000" w:themeColor="text1"/>
          <w:spacing w:val="-1"/>
        </w:rPr>
        <w:t>advantageous,</w:t>
      </w:r>
      <w:r w:rsidRPr="327B132B">
        <w:rPr>
          <w:rFonts w:cs="Times New Roman"/>
          <w:color w:val="000000" w:themeColor="text1"/>
          <w:spacing w:val="5"/>
        </w:rPr>
        <w:t xml:space="preserve"> </w:t>
      </w:r>
      <w:r w:rsidRPr="327B132B">
        <w:rPr>
          <w:rFonts w:cs="Times New Roman"/>
          <w:color w:val="000000" w:themeColor="text1"/>
          <w:spacing w:val="-1"/>
        </w:rPr>
        <w:t>INPRS</w:t>
      </w:r>
      <w:r w:rsidRPr="327B132B">
        <w:rPr>
          <w:rFonts w:cs="Times New Roman"/>
          <w:color w:val="000000" w:themeColor="text1"/>
          <w:spacing w:val="7"/>
        </w:rPr>
        <w:t xml:space="preserve"> </w:t>
      </w:r>
      <w:r w:rsidRPr="327B132B">
        <w:rPr>
          <w:rFonts w:cs="Times New Roman"/>
          <w:color w:val="000000" w:themeColor="text1"/>
          <w:spacing w:val="-1"/>
        </w:rPr>
        <w:t>may</w:t>
      </w:r>
      <w:r w:rsidRPr="327B132B">
        <w:rPr>
          <w:rFonts w:cs="Times New Roman"/>
          <w:color w:val="000000" w:themeColor="text1"/>
          <w:spacing w:val="2"/>
        </w:rPr>
        <w:t xml:space="preserve"> </w:t>
      </w:r>
      <w:r w:rsidRPr="327B132B">
        <w:rPr>
          <w:rFonts w:cs="Times New Roman"/>
          <w:color w:val="000000" w:themeColor="text1"/>
          <w:spacing w:val="-1"/>
        </w:rPr>
        <w:t>take</w:t>
      </w:r>
      <w:r w:rsidRPr="327B132B">
        <w:rPr>
          <w:rFonts w:cs="Times New Roman"/>
          <w:color w:val="000000" w:themeColor="text1"/>
          <w:spacing w:val="5"/>
        </w:rPr>
        <w:t xml:space="preserve"> </w:t>
      </w:r>
      <w:r w:rsidRPr="327B132B">
        <w:rPr>
          <w:rFonts w:cs="Times New Roman"/>
          <w:color w:val="000000" w:themeColor="text1"/>
          <w:spacing w:val="-1"/>
        </w:rPr>
        <w:t>whatever</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3"/>
        </w:rPr>
        <w:t xml:space="preserve"> </w:t>
      </w:r>
      <w:r w:rsidRPr="327B132B">
        <w:rPr>
          <w:rFonts w:cs="Times New Roman"/>
          <w:color w:val="000000" w:themeColor="text1"/>
          <w:spacing w:val="-1"/>
        </w:rPr>
        <w:t>action</w:t>
      </w:r>
      <w:r w:rsidRPr="327B132B">
        <w:rPr>
          <w:rFonts w:cs="Times New Roman"/>
          <w:color w:val="000000" w:themeColor="text1"/>
          <w:spacing w:val="24"/>
        </w:rPr>
        <w:t xml:space="preserve"> </w:t>
      </w:r>
      <w:r w:rsidRPr="327B132B">
        <w:rPr>
          <w:rFonts w:cs="Times New Roman"/>
          <w:color w:val="000000" w:themeColor="text1"/>
        </w:rPr>
        <w:t>is</w:t>
      </w:r>
      <w:r w:rsidRPr="327B132B">
        <w:rPr>
          <w:rFonts w:cs="Times New Roman"/>
          <w:color w:val="000000" w:themeColor="text1"/>
          <w:spacing w:val="27"/>
        </w:rPr>
        <w:t xml:space="preserve"> </w:t>
      </w:r>
      <w:r w:rsidRPr="327B132B">
        <w:rPr>
          <w:rFonts w:cs="Times New Roman"/>
          <w:color w:val="000000" w:themeColor="text1"/>
          <w:spacing w:val="-2"/>
        </w:rPr>
        <w:t>deemed</w:t>
      </w:r>
      <w:r w:rsidRPr="327B132B">
        <w:rPr>
          <w:rFonts w:cs="Times New Roman"/>
          <w:color w:val="000000" w:themeColor="text1"/>
          <w:spacing w:val="26"/>
        </w:rPr>
        <w:t xml:space="preserve"> </w:t>
      </w:r>
      <w:r w:rsidRPr="327B132B">
        <w:rPr>
          <w:rFonts w:cs="Times New Roman"/>
          <w:color w:val="000000" w:themeColor="text1"/>
        </w:rPr>
        <w:t>best</w:t>
      </w:r>
      <w:r w:rsidRPr="327B132B">
        <w:rPr>
          <w:rFonts w:cs="Times New Roman"/>
          <w:color w:val="000000" w:themeColor="text1"/>
          <w:spacing w:val="25"/>
        </w:rPr>
        <w:t xml:space="preserve"> </w:t>
      </w:r>
      <w:r w:rsidRPr="327B132B">
        <w:rPr>
          <w:rFonts w:cs="Times New Roman"/>
          <w:color w:val="000000" w:themeColor="text1"/>
        </w:rPr>
        <w:t>in</w:t>
      </w:r>
      <w:r w:rsidRPr="327B132B">
        <w:rPr>
          <w:rFonts w:cs="Times New Roman"/>
          <w:color w:val="000000" w:themeColor="text1"/>
          <w:spacing w:val="24"/>
        </w:rPr>
        <w:t xml:space="preserve"> </w:t>
      </w:r>
      <w:r w:rsidRPr="327B132B">
        <w:rPr>
          <w:rFonts w:cs="Times New Roman"/>
          <w:color w:val="000000" w:themeColor="text1"/>
          <w:spacing w:val="-1"/>
        </w:rPr>
        <w:t>its</w:t>
      </w:r>
      <w:r w:rsidRPr="327B132B">
        <w:rPr>
          <w:rFonts w:cs="Times New Roman"/>
          <w:color w:val="000000" w:themeColor="text1"/>
          <w:spacing w:val="27"/>
        </w:rPr>
        <w:t xml:space="preserve"> </w:t>
      </w:r>
      <w:r w:rsidRPr="327B132B">
        <w:rPr>
          <w:rFonts w:cs="Times New Roman"/>
          <w:color w:val="000000" w:themeColor="text1"/>
          <w:spacing w:val="-1"/>
        </w:rPr>
        <w:t>sole</w:t>
      </w:r>
      <w:r w:rsidRPr="327B132B">
        <w:rPr>
          <w:rFonts w:cs="Times New Roman"/>
          <w:color w:val="000000" w:themeColor="text1"/>
          <w:spacing w:val="27"/>
        </w:rPr>
        <w:t xml:space="preserve"> </w:t>
      </w:r>
      <w:r w:rsidRPr="327B132B">
        <w:rPr>
          <w:rFonts w:cs="Times New Roman"/>
          <w:color w:val="000000" w:themeColor="text1"/>
          <w:spacing w:val="-1"/>
        </w:rPr>
        <w:t>discretion,</w:t>
      </w:r>
      <w:r w:rsidRPr="327B132B">
        <w:rPr>
          <w:rFonts w:cs="Times New Roman"/>
          <w:color w:val="000000" w:themeColor="text1"/>
          <w:spacing w:val="24"/>
        </w:rPr>
        <w:t xml:space="preserve"> </w:t>
      </w:r>
      <w:r w:rsidRPr="327B132B">
        <w:rPr>
          <w:rFonts w:cs="Times New Roman"/>
          <w:color w:val="000000" w:themeColor="text1"/>
          <w:spacing w:val="-1"/>
        </w:rPr>
        <w:t>including</w:t>
      </w:r>
      <w:r w:rsidRPr="327B132B">
        <w:rPr>
          <w:rFonts w:cs="Times New Roman"/>
          <w:color w:val="000000" w:themeColor="text1"/>
          <w:spacing w:val="24"/>
        </w:rPr>
        <w:t xml:space="preserve"> </w:t>
      </w:r>
      <w:r w:rsidRPr="327B132B">
        <w:rPr>
          <w:rFonts w:cs="Times New Roman"/>
          <w:color w:val="000000" w:themeColor="text1"/>
          <w:spacing w:val="-1"/>
        </w:rPr>
        <w:t>making</w:t>
      </w:r>
      <w:r w:rsidRPr="327B132B">
        <w:rPr>
          <w:rFonts w:cs="Times New Roman"/>
          <w:color w:val="000000" w:themeColor="text1"/>
          <w:spacing w:val="24"/>
        </w:rPr>
        <w:t xml:space="preserve"> </w:t>
      </w:r>
      <w:r w:rsidRPr="327B132B">
        <w:rPr>
          <w:rFonts w:cs="Times New Roman"/>
          <w:color w:val="000000" w:themeColor="text1"/>
        </w:rPr>
        <w:t>no</w:t>
      </w:r>
      <w:r w:rsidRPr="327B132B">
        <w:rPr>
          <w:rFonts w:cs="Times New Roman"/>
          <w:color w:val="000000" w:themeColor="text1"/>
          <w:spacing w:val="26"/>
        </w:rPr>
        <w:t xml:space="preserve"> </w:t>
      </w:r>
      <w:r w:rsidRPr="327B132B">
        <w:rPr>
          <w:rFonts w:cs="Times New Roman"/>
          <w:color w:val="000000" w:themeColor="text1"/>
          <w:spacing w:val="-1"/>
        </w:rPr>
        <w:t>contract</w:t>
      </w:r>
      <w:r w:rsidRPr="327B132B">
        <w:rPr>
          <w:rFonts w:cs="Times New Roman"/>
          <w:color w:val="000000" w:themeColor="text1"/>
          <w:spacing w:val="25"/>
        </w:rPr>
        <w:t xml:space="preserve"> </w:t>
      </w:r>
      <w:r w:rsidRPr="327B132B">
        <w:rPr>
          <w:rFonts w:cs="Times New Roman"/>
          <w:color w:val="000000" w:themeColor="text1"/>
          <w:spacing w:val="-1"/>
        </w:rPr>
        <w:t>award.</w:t>
      </w:r>
      <w:r w:rsidRPr="327B132B">
        <w:rPr>
          <w:rFonts w:cs="Times New Roman"/>
          <w:color w:val="000000" w:themeColor="text1"/>
          <w:spacing w:val="53"/>
        </w:rPr>
        <w:t xml:space="preserve"> </w:t>
      </w:r>
      <w:r w:rsidRPr="327B132B">
        <w:rPr>
          <w:rFonts w:cs="Times New Roman"/>
          <w:color w:val="000000" w:themeColor="text1"/>
          <w:spacing w:val="-2"/>
        </w:rPr>
        <w:t>If,</w:t>
      </w:r>
      <w:r w:rsidRPr="327B132B">
        <w:rPr>
          <w:rFonts w:cs="Times New Roman"/>
          <w:color w:val="000000" w:themeColor="text1"/>
          <w:spacing w:val="26"/>
        </w:rPr>
        <w:t xml:space="preserve"> </w:t>
      </w:r>
      <w:r w:rsidRPr="327B132B">
        <w:rPr>
          <w:rFonts w:cs="Times New Roman"/>
          <w:color w:val="000000" w:themeColor="text1"/>
        </w:rPr>
        <w:t>for</w:t>
      </w:r>
      <w:r w:rsidRPr="327B132B">
        <w:rPr>
          <w:rFonts w:cs="Times New Roman"/>
          <w:color w:val="000000" w:themeColor="text1"/>
          <w:spacing w:val="27"/>
        </w:rPr>
        <w:t xml:space="preserve"> </w:t>
      </w:r>
      <w:r w:rsidRPr="327B132B">
        <w:rPr>
          <w:rFonts w:cs="Times New Roman"/>
          <w:color w:val="000000" w:themeColor="text1"/>
        </w:rPr>
        <w:t>any</w:t>
      </w:r>
      <w:r w:rsidRPr="327B132B">
        <w:rPr>
          <w:rFonts w:cs="Times New Roman"/>
          <w:color w:val="000000" w:themeColor="text1"/>
          <w:spacing w:val="24"/>
        </w:rPr>
        <w:t xml:space="preserve"> </w:t>
      </w:r>
      <w:r w:rsidRPr="327B132B">
        <w:rPr>
          <w:rFonts w:cs="Times New Roman"/>
          <w:color w:val="000000" w:themeColor="text1"/>
          <w:spacing w:val="-1"/>
        </w:rPr>
        <w:t>reason,</w:t>
      </w:r>
      <w:r w:rsidRPr="327B132B">
        <w:rPr>
          <w:rFonts w:cs="Times New Roman"/>
          <w:color w:val="000000" w:themeColor="text1"/>
          <w:spacing w:val="24"/>
        </w:rPr>
        <w:t xml:space="preserve"> </w:t>
      </w:r>
      <w:r w:rsidRPr="327B132B">
        <w:rPr>
          <w:rFonts w:cs="Times New Roman"/>
          <w:color w:val="000000" w:themeColor="text1"/>
        </w:rPr>
        <w:t>a</w:t>
      </w:r>
      <w:r w:rsidRPr="327B132B">
        <w:rPr>
          <w:rFonts w:cs="Times New Roman"/>
          <w:color w:val="000000" w:themeColor="text1"/>
          <w:spacing w:val="89"/>
        </w:rPr>
        <w:t xml:space="preserve"> </w:t>
      </w:r>
      <w:r w:rsidRPr="327B132B">
        <w:rPr>
          <w:rFonts w:cs="Times New Roman"/>
          <w:color w:val="000000" w:themeColor="text1"/>
          <w:spacing w:val="-1"/>
        </w:rPr>
        <w:t>proposal</w:t>
      </w:r>
      <w:r w:rsidRPr="327B132B">
        <w:rPr>
          <w:rFonts w:cs="Times New Roman"/>
          <w:color w:val="000000" w:themeColor="text1"/>
          <w:spacing w:val="-9"/>
        </w:rPr>
        <w:t xml:space="preserve"> </w:t>
      </w:r>
      <w:r w:rsidRPr="327B132B">
        <w:rPr>
          <w:rFonts w:cs="Times New Roman"/>
          <w:color w:val="000000" w:themeColor="text1"/>
        </w:rPr>
        <w:t>is</w:t>
      </w:r>
      <w:r w:rsidRPr="327B132B">
        <w:rPr>
          <w:rFonts w:cs="Times New Roman"/>
          <w:color w:val="000000" w:themeColor="text1"/>
          <w:spacing w:val="-7"/>
        </w:rPr>
        <w:t xml:space="preserve"> </w:t>
      </w:r>
      <w:r w:rsidRPr="327B132B">
        <w:rPr>
          <w:rFonts w:cs="Times New Roman"/>
          <w:color w:val="000000" w:themeColor="text1"/>
          <w:spacing w:val="-1"/>
        </w:rPr>
        <w:t>selected</w:t>
      </w:r>
      <w:r w:rsidRPr="327B132B">
        <w:rPr>
          <w:rFonts w:cs="Times New Roman"/>
          <w:color w:val="000000" w:themeColor="text1"/>
          <w:spacing w:val="-8"/>
        </w:rPr>
        <w:t xml:space="preserve"> </w:t>
      </w:r>
      <w:r w:rsidRPr="327B132B">
        <w:rPr>
          <w:rFonts w:cs="Times New Roman"/>
          <w:color w:val="000000" w:themeColor="text1"/>
        </w:rPr>
        <w:t>and</w:t>
      </w:r>
      <w:r w:rsidRPr="327B132B">
        <w:rPr>
          <w:rFonts w:cs="Times New Roman"/>
          <w:color w:val="000000" w:themeColor="text1"/>
          <w:spacing w:val="-8"/>
        </w:rPr>
        <w:t xml:space="preserve"> </w:t>
      </w:r>
      <w:r w:rsidRPr="327B132B">
        <w:rPr>
          <w:rFonts w:cs="Times New Roman"/>
          <w:color w:val="000000" w:themeColor="text1"/>
          <w:spacing w:val="-1"/>
        </w:rPr>
        <w:t>it</w:t>
      </w:r>
      <w:r w:rsidRPr="327B132B">
        <w:rPr>
          <w:rFonts w:cs="Times New Roman"/>
          <w:color w:val="000000" w:themeColor="text1"/>
          <w:spacing w:val="-7"/>
        </w:rPr>
        <w:t xml:space="preserve"> </w:t>
      </w:r>
      <w:r w:rsidRPr="327B132B">
        <w:rPr>
          <w:rFonts w:cs="Times New Roman"/>
          <w:color w:val="000000" w:themeColor="text1"/>
        </w:rPr>
        <w:t>is</w:t>
      </w:r>
      <w:r w:rsidRPr="327B132B">
        <w:rPr>
          <w:rFonts w:cs="Times New Roman"/>
          <w:color w:val="000000" w:themeColor="text1"/>
          <w:spacing w:val="-9"/>
        </w:rPr>
        <w:t xml:space="preserve"> </w:t>
      </w:r>
      <w:r w:rsidRPr="327B132B">
        <w:rPr>
          <w:rFonts w:cs="Times New Roman"/>
          <w:color w:val="000000" w:themeColor="text1"/>
        </w:rPr>
        <w:t>not</w:t>
      </w:r>
      <w:r w:rsidRPr="327B132B">
        <w:rPr>
          <w:rFonts w:cs="Times New Roman"/>
          <w:color w:val="000000" w:themeColor="text1"/>
          <w:spacing w:val="-7"/>
        </w:rPr>
        <w:t xml:space="preserve"> </w:t>
      </w:r>
      <w:r w:rsidRPr="327B132B">
        <w:rPr>
          <w:rFonts w:cs="Times New Roman"/>
          <w:color w:val="000000" w:themeColor="text1"/>
          <w:spacing w:val="-1"/>
        </w:rPr>
        <w:t>possible</w:t>
      </w:r>
      <w:r w:rsidRPr="327B132B">
        <w:rPr>
          <w:rFonts w:cs="Times New Roman"/>
          <w:color w:val="000000" w:themeColor="text1"/>
          <w:spacing w:val="-7"/>
        </w:rPr>
        <w:t xml:space="preserve"> </w:t>
      </w:r>
      <w:r w:rsidRPr="327B132B">
        <w:rPr>
          <w:rFonts w:cs="Times New Roman"/>
          <w:color w:val="000000" w:themeColor="text1"/>
        </w:rPr>
        <w:t>to</w:t>
      </w:r>
      <w:r w:rsidRPr="327B132B">
        <w:rPr>
          <w:rFonts w:cs="Times New Roman"/>
          <w:color w:val="000000" w:themeColor="text1"/>
          <w:spacing w:val="-10"/>
        </w:rPr>
        <w:t xml:space="preserve"> </w:t>
      </w:r>
      <w:proofErr w:type="gramStart"/>
      <w:r w:rsidRPr="327B132B">
        <w:rPr>
          <w:rFonts w:cs="Times New Roman"/>
          <w:color w:val="000000" w:themeColor="text1"/>
          <w:spacing w:val="-1"/>
        </w:rPr>
        <w:t>consummate</w:t>
      </w:r>
      <w:proofErr w:type="gramEnd"/>
      <w:r w:rsidRPr="327B132B">
        <w:rPr>
          <w:rFonts w:cs="Times New Roman"/>
          <w:color w:val="000000" w:themeColor="text1"/>
          <w:spacing w:val="-7"/>
        </w:rPr>
        <w:t xml:space="preserve"> </w:t>
      </w:r>
      <w:r w:rsidRPr="327B132B">
        <w:rPr>
          <w:rFonts w:cs="Times New Roman"/>
          <w:color w:val="000000" w:themeColor="text1"/>
        </w:rPr>
        <w:t>a</w:t>
      </w:r>
      <w:r w:rsidRPr="327B132B">
        <w:rPr>
          <w:rFonts w:cs="Times New Roman"/>
          <w:color w:val="000000" w:themeColor="text1"/>
          <w:spacing w:val="-7"/>
        </w:rPr>
        <w:t xml:space="preserve"> </w:t>
      </w:r>
      <w:r w:rsidRPr="327B132B">
        <w:rPr>
          <w:rFonts w:cs="Times New Roman"/>
          <w:color w:val="000000" w:themeColor="text1"/>
          <w:spacing w:val="-1"/>
        </w:rPr>
        <w:t>contract</w:t>
      </w:r>
      <w:r w:rsidRPr="327B132B">
        <w:rPr>
          <w:rFonts w:cs="Times New Roman"/>
          <w:color w:val="000000" w:themeColor="text1"/>
          <w:spacing w:val="-7"/>
        </w:rPr>
        <w:t xml:space="preserve"> </w:t>
      </w:r>
      <w:r w:rsidRPr="327B132B">
        <w:rPr>
          <w:rFonts w:cs="Times New Roman"/>
          <w:color w:val="000000" w:themeColor="text1"/>
          <w:spacing w:val="-1"/>
        </w:rPr>
        <w:t>with</w:t>
      </w:r>
      <w:r w:rsidRPr="327B132B">
        <w:rPr>
          <w:rFonts w:cs="Times New Roman"/>
          <w:color w:val="000000" w:themeColor="text1"/>
          <w:spacing w:val="-8"/>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w:t>
      </w:r>
      <w:r w:rsidRPr="327B132B">
        <w:rPr>
          <w:rFonts w:cs="Times New Roman"/>
          <w:color w:val="000000" w:themeColor="text1"/>
          <w:spacing w:val="-8"/>
        </w:rPr>
        <w:t xml:space="preserve"> </w:t>
      </w:r>
      <w:r w:rsidRPr="327B132B">
        <w:rPr>
          <w:rFonts w:cs="Times New Roman"/>
          <w:color w:val="000000" w:themeColor="text1"/>
          <w:spacing w:val="-2"/>
        </w:rPr>
        <w:t>INPRS</w:t>
      </w:r>
      <w:r w:rsidRPr="327B132B">
        <w:rPr>
          <w:rFonts w:cs="Times New Roman"/>
          <w:color w:val="000000" w:themeColor="text1"/>
          <w:spacing w:val="-5"/>
        </w:rPr>
        <w:t xml:space="preserve"> </w:t>
      </w:r>
      <w:r w:rsidRPr="327B132B">
        <w:rPr>
          <w:rFonts w:cs="Times New Roman"/>
          <w:color w:val="000000" w:themeColor="text1"/>
          <w:spacing w:val="-1"/>
        </w:rPr>
        <w:t>may</w:t>
      </w:r>
      <w:r w:rsidRPr="327B132B">
        <w:rPr>
          <w:rFonts w:cs="Times New Roman"/>
          <w:color w:val="000000" w:themeColor="text1"/>
          <w:spacing w:val="-10"/>
        </w:rPr>
        <w:t xml:space="preserve"> </w:t>
      </w:r>
      <w:r w:rsidRPr="327B132B">
        <w:rPr>
          <w:rFonts w:cs="Times New Roman"/>
          <w:color w:val="000000" w:themeColor="text1"/>
          <w:spacing w:val="-1"/>
        </w:rPr>
        <w:t>begin</w:t>
      </w:r>
      <w:r w:rsidRPr="327B132B">
        <w:rPr>
          <w:rFonts w:cs="Times New Roman"/>
          <w:color w:val="000000" w:themeColor="text1"/>
          <w:spacing w:val="79"/>
        </w:rPr>
        <w:t xml:space="preserve"> </w:t>
      </w:r>
      <w:r w:rsidRPr="327B132B">
        <w:rPr>
          <w:rFonts w:cs="Times New Roman"/>
          <w:color w:val="000000" w:themeColor="text1"/>
          <w:spacing w:val="-1"/>
        </w:rPr>
        <w:t>contract</w:t>
      </w:r>
      <w:r w:rsidRPr="327B132B">
        <w:rPr>
          <w:rFonts w:cs="Times New Roman"/>
          <w:color w:val="000000" w:themeColor="text1"/>
          <w:spacing w:val="32"/>
        </w:rPr>
        <w:t xml:space="preserve"> </w:t>
      </w:r>
      <w:r w:rsidRPr="327B132B">
        <w:rPr>
          <w:rFonts w:cs="Times New Roman"/>
          <w:color w:val="000000" w:themeColor="text1"/>
          <w:spacing w:val="-1"/>
        </w:rPr>
        <w:t>preparation</w:t>
      </w:r>
      <w:r w:rsidRPr="327B132B">
        <w:rPr>
          <w:rFonts w:cs="Times New Roman"/>
          <w:color w:val="000000" w:themeColor="text1"/>
          <w:spacing w:val="31"/>
        </w:rPr>
        <w:t xml:space="preserve"> </w:t>
      </w:r>
      <w:r w:rsidRPr="327B132B">
        <w:rPr>
          <w:rFonts w:cs="Times New Roman"/>
          <w:color w:val="000000" w:themeColor="text1"/>
          <w:spacing w:val="-1"/>
        </w:rPr>
        <w:t>with</w:t>
      </w:r>
      <w:r w:rsidRPr="327B132B">
        <w:rPr>
          <w:rFonts w:cs="Times New Roman"/>
          <w:color w:val="000000" w:themeColor="text1"/>
          <w:spacing w:val="29"/>
        </w:rPr>
        <w:t xml:space="preserve"> </w:t>
      </w:r>
      <w:r w:rsidRPr="327B132B">
        <w:rPr>
          <w:rFonts w:cs="Times New Roman"/>
          <w:color w:val="000000" w:themeColor="text1"/>
          <w:spacing w:val="-1"/>
        </w:rPr>
        <w:t>the</w:t>
      </w:r>
      <w:r w:rsidRPr="327B132B">
        <w:rPr>
          <w:rFonts w:cs="Times New Roman"/>
          <w:color w:val="000000" w:themeColor="text1"/>
          <w:spacing w:val="31"/>
        </w:rPr>
        <w:t xml:space="preserve"> </w:t>
      </w:r>
      <w:r w:rsidRPr="327B132B">
        <w:rPr>
          <w:rFonts w:cs="Times New Roman"/>
          <w:color w:val="000000" w:themeColor="text1"/>
          <w:spacing w:val="-1"/>
        </w:rPr>
        <w:t>next</w:t>
      </w:r>
      <w:r w:rsidRPr="327B132B">
        <w:rPr>
          <w:rFonts w:cs="Times New Roman"/>
          <w:color w:val="000000" w:themeColor="text1"/>
          <w:spacing w:val="32"/>
        </w:rPr>
        <w:t xml:space="preserve"> </w:t>
      </w:r>
      <w:r w:rsidRPr="327B132B">
        <w:rPr>
          <w:rFonts w:cs="Times New Roman"/>
          <w:color w:val="000000" w:themeColor="text1"/>
          <w:spacing w:val="-1"/>
        </w:rPr>
        <w:t>qualified</w:t>
      </w:r>
      <w:r w:rsidRPr="327B132B">
        <w:rPr>
          <w:rFonts w:cs="Times New Roman"/>
          <w:color w:val="000000" w:themeColor="text1"/>
          <w:spacing w:val="28"/>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w:t>
      </w:r>
      <w:r w:rsidRPr="327B132B">
        <w:rPr>
          <w:rFonts w:cs="Times New Roman"/>
          <w:color w:val="000000" w:themeColor="text1"/>
          <w:spacing w:val="29"/>
        </w:rPr>
        <w:t xml:space="preserve"> </w:t>
      </w:r>
      <w:r w:rsidRPr="327B132B">
        <w:rPr>
          <w:rFonts w:cs="Times New Roman"/>
          <w:color w:val="000000" w:themeColor="text1"/>
        </w:rPr>
        <w:t>or</w:t>
      </w:r>
      <w:r w:rsidRPr="327B132B">
        <w:rPr>
          <w:rFonts w:cs="Times New Roman"/>
          <w:color w:val="000000" w:themeColor="text1"/>
          <w:spacing w:val="32"/>
        </w:rPr>
        <w:t xml:space="preserve"> </w:t>
      </w:r>
      <w:r w:rsidRPr="327B132B">
        <w:rPr>
          <w:rFonts w:cs="Times New Roman"/>
          <w:color w:val="000000" w:themeColor="text1"/>
          <w:spacing w:val="-1"/>
        </w:rPr>
        <w:t>determine</w:t>
      </w:r>
      <w:r w:rsidRPr="327B132B">
        <w:rPr>
          <w:rFonts w:cs="Times New Roman"/>
          <w:color w:val="000000" w:themeColor="text1"/>
          <w:spacing w:val="29"/>
        </w:rPr>
        <w:t xml:space="preserve"> </w:t>
      </w:r>
      <w:r w:rsidRPr="327B132B">
        <w:rPr>
          <w:rFonts w:cs="Times New Roman"/>
          <w:color w:val="000000" w:themeColor="text1"/>
          <w:spacing w:val="-1"/>
        </w:rPr>
        <w:t>that</w:t>
      </w:r>
      <w:r w:rsidRPr="327B132B">
        <w:rPr>
          <w:rFonts w:cs="Times New Roman"/>
          <w:color w:val="000000" w:themeColor="text1"/>
          <w:spacing w:val="29"/>
        </w:rPr>
        <w:t xml:space="preserve"> </w:t>
      </w:r>
      <w:r w:rsidRPr="327B132B">
        <w:rPr>
          <w:rFonts w:cs="Times New Roman"/>
          <w:color w:val="000000" w:themeColor="text1"/>
        </w:rPr>
        <w:t>it</w:t>
      </w:r>
      <w:r w:rsidRPr="327B132B">
        <w:rPr>
          <w:rFonts w:cs="Times New Roman"/>
          <w:color w:val="000000" w:themeColor="text1"/>
          <w:spacing w:val="29"/>
        </w:rPr>
        <w:t xml:space="preserve"> </w:t>
      </w:r>
      <w:r w:rsidRPr="327B132B">
        <w:rPr>
          <w:rFonts w:cs="Times New Roman"/>
          <w:color w:val="000000" w:themeColor="text1"/>
          <w:spacing w:val="-1"/>
        </w:rPr>
        <w:t>does</w:t>
      </w:r>
      <w:r w:rsidRPr="327B132B">
        <w:rPr>
          <w:rFonts w:cs="Times New Roman"/>
          <w:color w:val="000000" w:themeColor="text1"/>
          <w:spacing w:val="31"/>
        </w:rPr>
        <w:t xml:space="preserve"> </w:t>
      </w:r>
      <w:r w:rsidRPr="327B132B">
        <w:rPr>
          <w:rFonts w:cs="Times New Roman"/>
          <w:color w:val="000000" w:themeColor="text1"/>
          <w:spacing w:val="-1"/>
        </w:rPr>
        <w:t>not</w:t>
      </w:r>
      <w:r w:rsidRPr="327B132B">
        <w:rPr>
          <w:rFonts w:cs="Times New Roman"/>
          <w:color w:val="000000" w:themeColor="text1"/>
          <w:spacing w:val="32"/>
        </w:rPr>
        <w:t xml:space="preserve"> </w:t>
      </w:r>
      <w:r w:rsidRPr="327B132B">
        <w:rPr>
          <w:rFonts w:cs="Times New Roman"/>
          <w:color w:val="000000" w:themeColor="text1"/>
          <w:spacing w:val="-1"/>
        </w:rPr>
        <w:t>wish</w:t>
      </w:r>
      <w:r w:rsidRPr="327B132B">
        <w:rPr>
          <w:rFonts w:cs="Times New Roman"/>
          <w:color w:val="000000" w:themeColor="text1"/>
          <w:spacing w:val="28"/>
        </w:rPr>
        <w:t xml:space="preserve"> </w:t>
      </w:r>
      <w:r w:rsidRPr="327B132B">
        <w:rPr>
          <w:rFonts w:cs="Times New Roman"/>
          <w:color w:val="000000" w:themeColor="text1"/>
        </w:rPr>
        <w:t>to</w:t>
      </w:r>
      <w:r w:rsidRPr="327B132B">
        <w:rPr>
          <w:rFonts w:cs="Times New Roman"/>
          <w:color w:val="000000" w:themeColor="text1"/>
          <w:spacing w:val="28"/>
        </w:rPr>
        <w:t xml:space="preserve"> </w:t>
      </w:r>
      <w:r w:rsidRPr="327B132B">
        <w:rPr>
          <w:rFonts w:cs="Times New Roman"/>
          <w:color w:val="000000" w:themeColor="text1"/>
          <w:spacing w:val="-1"/>
        </w:rPr>
        <w:t>award</w:t>
      </w:r>
      <w:r w:rsidRPr="327B132B">
        <w:rPr>
          <w:rFonts w:cs="Times New Roman"/>
          <w:color w:val="000000" w:themeColor="text1"/>
          <w:spacing w:val="29"/>
        </w:rPr>
        <w:t xml:space="preserve"> </w:t>
      </w:r>
      <w:r w:rsidRPr="327B132B">
        <w:rPr>
          <w:rFonts w:cs="Times New Roman"/>
          <w:color w:val="000000" w:themeColor="text1"/>
        </w:rPr>
        <w:t>a</w:t>
      </w:r>
      <w:r w:rsidRPr="327B132B">
        <w:rPr>
          <w:rFonts w:cs="Times New Roman"/>
          <w:color w:val="000000" w:themeColor="text1"/>
          <w:spacing w:val="53"/>
        </w:rPr>
        <w:t xml:space="preserve"> </w:t>
      </w:r>
      <w:r w:rsidRPr="327B132B">
        <w:rPr>
          <w:rFonts w:cs="Times New Roman"/>
          <w:color w:val="000000" w:themeColor="text1"/>
          <w:spacing w:val="-1"/>
        </w:rPr>
        <w:t>contract</w:t>
      </w:r>
      <w:r w:rsidRPr="327B132B">
        <w:rPr>
          <w:rFonts w:cs="Times New Roman"/>
          <w:color w:val="000000" w:themeColor="text1"/>
          <w:spacing w:val="1"/>
        </w:rPr>
        <w:t xml:space="preserve"> </w:t>
      </w:r>
      <w:r w:rsidRPr="327B132B">
        <w:rPr>
          <w:rFonts w:cs="Times New Roman"/>
          <w:color w:val="000000" w:themeColor="text1"/>
          <w:spacing w:val="-1"/>
        </w:rPr>
        <w:t>pursuant</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2"/>
        </w:rPr>
        <w:t>RFP.</w:t>
      </w:r>
    </w:p>
    <w:p w14:paraId="3E510461"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3E510462" w14:textId="03E31F7F" w:rsidR="00E62BB3" w:rsidRPr="00EA47BF" w:rsidRDefault="5D054C66" w:rsidP="327B132B">
      <w:pPr>
        <w:pStyle w:val="BodyText"/>
        <w:spacing w:line="276" w:lineRule="auto"/>
        <w:ind w:right="113"/>
        <w:jc w:val="both"/>
        <w:rPr>
          <w:rFonts w:cs="Times New Roman"/>
          <w:color w:val="000000" w:themeColor="text1"/>
        </w:rPr>
      </w:pPr>
      <w:r w:rsidRPr="327B132B">
        <w:rPr>
          <w:rFonts w:cs="Times New Roman"/>
          <w:color w:val="000000" w:themeColor="text1"/>
          <w:spacing w:val="-1"/>
        </w:rPr>
        <w:t>INPRS</w:t>
      </w:r>
      <w:r w:rsidRPr="327B132B">
        <w:rPr>
          <w:rFonts w:cs="Times New Roman"/>
          <w:color w:val="000000" w:themeColor="text1"/>
          <w:spacing w:val="-6"/>
        </w:rPr>
        <w:t xml:space="preserve"> </w:t>
      </w:r>
      <w:r w:rsidRPr="327B132B">
        <w:rPr>
          <w:rFonts w:cs="Times New Roman"/>
          <w:color w:val="000000" w:themeColor="text1"/>
          <w:spacing w:val="-1"/>
        </w:rPr>
        <w:t>reserves</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right</w:t>
      </w:r>
      <w:r w:rsidRPr="327B132B">
        <w:rPr>
          <w:rFonts w:cs="Times New Roman"/>
          <w:color w:val="000000" w:themeColor="text1"/>
          <w:spacing w:val="-4"/>
        </w:rPr>
        <w:t xml:space="preserve"> </w:t>
      </w:r>
      <w:r w:rsidRPr="327B132B">
        <w:rPr>
          <w:rFonts w:cs="Times New Roman"/>
          <w:color w:val="000000" w:themeColor="text1"/>
        </w:rPr>
        <w:t>to</w:t>
      </w:r>
      <w:r w:rsidRPr="327B132B">
        <w:rPr>
          <w:rFonts w:cs="Times New Roman"/>
          <w:color w:val="000000" w:themeColor="text1"/>
          <w:spacing w:val="-7"/>
        </w:rPr>
        <w:t xml:space="preserve"> </w:t>
      </w:r>
      <w:r w:rsidRPr="327B132B">
        <w:rPr>
          <w:rFonts w:cs="Times New Roman"/>
          <w:color w:val="000000" w:themeColor="text1"/>
          <w:spacing w:val="-1"/>
        </w:rPr>
        <w:t>discuss</w:t>
      </w:r>
      <w:r w:rsidRPr="327B132B">
        <w:rPr>
          <w:rFonts w:cs="Times New Roman"/>
          <w:color w:val="000000" w:themeColor="text1"/>
          <w:spacing w:val="-5"/>
        </w:rPr>
        <w:t xml:space="preserve"> </w:t>
      </w:r>
      <w:r w:rsidRPr="327B132B">
        <w:rPr>
          <w:rFonts w:cs="Times New Roman"/>
          <w:color w:val="000000" w:themeColor="text1"/>
          <w:spacing w:val="-1"/>
        </w:rPr>
        <w:t>and</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
        </w:rPr>
        <w:t xml:space="preserve"> </w:t>
      </w:r>
      <w:r w:rsidRPr="327B132B">
        <w:rPr>
          <w:rFonts w:cs="Times New Roman"/>
          <w:color w:val="000000" w:themeColor="text1"/>
          <w:spacing w:val="-1"/>
        </w:rPr>
        <w:t>clarify</w:t>
      </w:r>
      <w:r w:rsidRPr="327B132B">
        <w:rPr>
          <w:rFonts w:cs="Times New Roman"/>
          <w:color w:val="000000" w:themeColor="text1"/>
          <w:spacing w:val="-8"/>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with</w:t>
      </w:r>
      <w:r w:rsidRPr="327B132B">
        <w:rPr>
          <w:rFonts w:cs="Times New Roman"/>
          <w:color w:val="000000" w:themeColor="text1"/>
          <w:spacing w:val="-7"/>
        </w:rPr>
        <w:t xml:space="preserve"> </w:t>
      </w:r>
      <w:r w:rsidRPr="327B132B">
        <w:rPr>
          <w:rFonts w:cs="Times New Roman"/>
          <w:color w:val="000000" w:themeColor="text1"/>
        </w:rPr>
        <w:t>any</w:t>
      </w:r>
      <w:r w:rsidRPr="327B132B">
        <w:rPr>
          <w:rFonts w:cs="Times New Roman"/>
          <w:color w:val="000000" w:themeColor="text1"/>
          <w:spacing w:val="-8"/>
        </w:rPr>
        <w:t xml:space="preserve"> </w:t>
      </w:r>
      <w:r w:rsidRPr="327B132B">
        <w:rPr>
          <w:rFonts w:cs="Times New Roman"/>
          <w:color w:val="000000" w:themeColor="text1"/>
        </w:rPr>
        <w:t>or</w:t>
      </w:r>
      <w:r w:rsidRPr="327B132B">
        <w:rPr>
          <w:rFonts w:cs="Times New Roman"/>
          <w:color w:val="000000" w:themeColor="text1"/>
          <w:spacing w:val="-4"/>
        </w:rPr>
        <w:t xml:space="preserve"> </w:t>
      </w:r>
      <w:r w:rsidRPr="327B132B">
        <w:rPr>
          <w:rFonts w:cs="Times New Roman"/>
          <w:color w:val="000000" w:themeColor="text1"/>
          <w:spacing w:val="-1"/>
        </w:rPr>
        <w:t>all</w:t>
      </w:r>
      <w:r w:rsidRPr="327B132B">
        <w:rPr>
          <w:rFonts w:cs="Times New Roman"/>
          <w:color w:val="000000" w:themeColor="text1"/>
          <w:spacing w:val="-6"/>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espondents.</w:t>
      </w:r>
      <w:r w:rsidRPr="327B132B">
        <w:rPr>
          <w:rFonts w:cs="Times New Roman"/>
          <w:color w:val="000000" w:themeColor="text1"/>
          <w:spacing w:val="45"/>
        </w:rPr>
        <w:t xml:space="preserve"> </w:t>
      </w:r>
      <w:r w:rsidRPr="327B132B">
        <w:rPr>
          <w:rFonts w:cs="Times New Roman"/>
          <w:color w:val="000000" w:themeColor="text1"/>
          <w:spacing w:val="-1"/>
        </w:rPr>
        <w:t>Additionally,</w:t>
      </w:r>
      <w:r w:rsidR="07E8697F" w:rsidRPr="327B132B">
        <w:rPr>
          <w:rFonts w:cs="Times New Roman"/>
          <w:color w:val="000000" w:themeColor="text1"/>
          <w:spacing w:val="83"/>
        </w:rPr>
        <w:t xml:space="preserve"> </w:t>
      </w:r>
      <w:r w:rsidRPr="327B132B">
        <w:rPr>
          <w:rFonts w:cs="Times New Roman"/>
          <w:color w:val="000000" w:themeColor="text1"/>
          <w:spacing w:val="-1"/>
        </w:rPr>
        <w:t>INPRS</w:t>
      </w:r>
      <w:r w:rsidRPr="327B132B">
        <w:rPr>
          <w:rFonts w:cs="Times New Roman"/>
          <w:color w:val="000000" w:themeColor="text1"/>
          <w:spacing w:val="-5"/>
        </w:rPr>
        <w:t xml:space="preserve"> </w:t>
      </w:r>
      <w:r w:rsidRPr="327B132B">
        <w:rPr>
          <w:rFonts w:cs="Times New Roman"/>
          <w:color w:val="000000" w:themeColor="text1"/>
          <w:spacing w:val="-2"/>
        </w:rPr>
        <w:t>may</w:t>
      </w:r>
      <w:r w:rsidRPr="327B132B">
        <w:rPr>
          <w:rFonts w:cs="Times New Roman"/>
          <w:color w:val="000000" w:themeColor="text1"/>
          <w:spacing w:val="-10"/>
        </w:rPr>
        <w:t xml:space="preserve"> </w:t>
      </w:r>
      <w:r w:rsidRPr="327B132B">
        <w:rPr>
          <w:rFonts w:cs="Times New Roman"/>
          <w:color w:val="000000" w:themeColor="text1"/>
          <w:spacing w:val="-1"/>
        </w:rPr>
        <w:t>reject</w:t>
      </w:r>
      <w:r w:rsidRPr="327B132B">
        <w:rPr>
          <w:rFonts w:cs="Times New Roman"/>
          <w:color w:val="000000" w:themeColor="text1"/>
          <w:spacing w:val="-9"/>
        </w:rPr>
        <w:t xml:space="preserve"> </w:t>
      </w:r>
      <w:r w:rsidRPr="327B132B">
        <w:rPr>
          <w:rFonts w:cs="Times New Roman"/>
          <w:color w:val="000000" w:themeColor="text1"/>
        </w:rPr>
        <w:t>any</w:t>
      </w:r>
      <w:r w:rsidRPr="327B132B">
        <w:rPr>
          <w:rFonts w:cs="Times New Roman"/>
          <w:color w:val="000000" w:themeColor="text1"/>
          <w:spacing w:val="-10"/>
        </w:rPr>
        <w:t xml:space="preserve"> </w:t>
      </w:r>
      <w:r w:rsidRPr="327B132B">
        <w:rPr>
          <w:rFonts w:cs="Times New Roman"/>
          <w:color w:val="000000" w:themeColor="text1"/>
        </w:rPr>
        <w:t>or</w:t>
      </w:r>
      <w:r w:rsidRPr="327B132B">
        <w:rPr>
          <w:rFonts w:cs="Times New Roman"/>
          <w:color w:val="000000" w:themeColor="text1"/>
          <w:spacing w:val="-9"/>
        </w:rPr>
        <w:t xml:space="preserve"> </w:t>
      </w:r>
      <w:r w:rsidRPr="327B132B">
        <w:rPr>
          <w:rFonts w:cs="Times New Roman"/>
          <w:color w:val="000000" w:themeColor="text1"/>
          <w:spacing w:val="-1"/>
        </w:rPr>
        <w:t>all</w:t>
      </w:r>
      <w:r w:rsidRPr="327B132B">
        <w:rPr>
          <w:rFonts w:cs="Times New Roman"/>
          <w:color w:val="000000" w:themeColor="text1"/>
          <w:spacing w:val="-9"/>
        </w:rPr>
        <w:t xml:space="preserve"> </w:t>
      </w:r>
      <w:r w:rsidRPr="327B132B">
        <w:rPr>
          <w:rFonts w:cs="Times New Roman"/>
          <w:color w:val="000000" w:themeColor="text1"/>
          <w:spacing w:val="-1"/>
        </w:rPr>
        <w:t>proposals</w:t>
      </w:r>
      <w:r w:rsidRPr="327B132B">
        <w:rPr>
          <w:rFonts w:cs="Times New Roman"/>
          <w:color w:val="000000" w:themeColor="text1"/>
          <w:spacing w:val="-9"/>
        </w:rPr>
        <w:t xml:space="preserve"> </w:t>
      </w:r>
      <w:r w:rsidRPr="327B132B">
        <w:rPr>
          <w:rFonts w:cs="Times New Roman"/>
          <w:color w:val="000000" w:themeColor="text1"/>
          <w:spacing w:val="-1"/>
        </w:rPr>
        <w:t>received</w:t>
      </w:r>
      <w:r w:rsidRPr="327B132B">
        <w:rPr>
          <w:rFonts w:cs="Times New Roman"/>
          <w:color w:val="000000" w:themeColor="text1"/>
          <w:spacing w:val="-8"/>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1"/>
        </w:rPr>
        <w:t>award,</w:t>
      </w:r>
      <w:r w:rsidRPr="327B132B">
        <w:rPr>
          <w:rFonts w:cs="Times New Roman"/>
          <w:color w:val="000000" w:themeColor="text1"/>
          <w:spacing w:val="-10"/>
        </w:rPr>
        <w:t xml:space="preserve"> </w:t>
      </w:r>
      <w:r w:rsidRPr="327B132B">
        <w:rPr>
          <w:rFonts w:cs="Times New Roman"/>
          <w:color w:val="000000" w:themeColor="text1"/>
          <w:spacing w:val="-1"/>
        </w:rPr>
        <w:t>without</w:t>
      </w:r>
      <w:r w:rsidRPr="327B132B">
        <w:rPr>
          <w:rFonts w:cs="Times New Roman"/>
          <w:color w:val="000000" w:themeColor="text1"/>
          <w:spacing w:val="-9"/>
        </w:rPr>
        <w:t xml:space="preserve"> </w:t>
      </w:r>
      <w:r w:rsidRPr="327B132B">
        <w:rPr>
          <w:rFonts w:cs="Times New Roman"/>
          <w:color w:val="000000" w:themeColor="text1"/>
          <w:spacing w:val="-1"/>
        </w:rPr>
        <w:t>discussions</w:t>
      </w:r>
      <w:r w:rsidRPr="327B132B">
        <w:rPr>
          <w:rFonts w:cs="Times New Roman"/>
          <w:color w:val="000000" w:themeColor="text1"/>
          <w:spacing w:val="-9"/>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spacing w:val="-1"/>
        </w:rPr>
        <w:t>clarifications,</w:t>
      </w:r>
      <w:r w:rsidRPr="327B132B">
        <w:rPr>
          <w:rFonts w:cs="Times New Roman"/>
          <w:color w:val="000000" w:themeColor="text1"/>
          <w:spacing w:val="-8"/>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2"/>
        </w:rPr>
        <w:t>contract</w:t>
      </w:r>
      <w:r w:rsidR="07E8697F" w:rsidRPr="327B132B">
        <w:rPr>
          <w:rFonts w:cs="Times New Roman"/>
          <w:color w:val="000000" w:themeColor="text1"/>
          <w:spacing w:val="79"/>
        </w:rPr>
        <w:t xml:space="preserve"> </w:t>
      </w:r>
      <w:proofErr w:type="gramStart"/>
      <w:r w:rsidRPr="327B132B">
        <w:rPr>
          <w:rFonts w:cs="Times New Roman"/>
          <w:color w:val="000000" w:themeColor="text1"/>
        </w:rPr>
        <w:t>on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basis</w:t>
      </w:r>
      <w:r w:rsidRPr="327B132B">
        <w:rPr>
          <w:rFonts w:cs="Times New Roman"/>
          <w:color w:val="000000" w:themeColor="text1"/>
          <w:spacing w:val="10"/>
        </w:rPr>
        <w:t xml:space="preserve"> </w:t>
      </w:r>
      <w:r w:rsidRPr="327B132B">
        <w:rPr>
          <w:rFonts w:cs="Times New Roman"/>
          <w:color w:val="000000" w:themeColor="text1"/>
        </w:rPr>
        <w:t>of</w:t>
      </w:r>
      <w:proofErr w:type="gramEnd"/>
      <w:r w:rsidRPr="327B132B">
        <w:rPr>
          <w:rFonts w:cs="Times New Roman"/>
          <w:color w:val="000000" w:themeColor="text1"/>
          <w:spacing w:val="10"/>
        </w:rPr>
        <w:t xml:space="preserve"> </w:t>
      </w:r>
      <w:r w:rsidRPr="327B132B">
        <w:rPr>
          <w:rFonts w:cs="Times New Roman"/>
          <w:color w:val="000000" w:themeColor="text1"/>
          <w:spacing w:val="-1"/>
        </w:rPr>
        <w:t>proposals</w:t>
      </w:r>
      <w:r w:rsidRPr="327B132B">
        <w:rPr>
          <w:rFonts w:cs="Times New Roman"/>
          <w:color w:val="000000" w:themeColor="text1"/>
          <w:spacing w:val="10"/>
        </w:rPr>
        <w:t xml:space="preserve"> </w:t>
      </w:r>
      <w:r w:rsidRPr="327B132B">
        <w:rPr>
          <w:rFonts w:cs="Times New Roman"/>
          <w:color w:val="000000" w:themeColor="text1"/>
          <w:spacing w:val="-1"/>
        </w:rPr>
        <w:t>received.</w:t>
      </w:r>
      <w:r w:rsidRPr="327B132B">
        <w:rPr>
          <w:rFonts w:cs="Times New Roman"/>
          <w:color w:val="000000" w:themeColor="text1"/>
          <w:spacing w:val="17"/>
        </w:rPr>
        <w:t xml:space="preserve"> </w:t>
      </w:r>
      <w:r w:rsidRPr="327B132B">
        <w:rPr>
          <w:rFonts w:cs="Times New Roman"/>
          <w:color w:val="000000" w:themeColor="text1"/>
          <w:spacing w:val="-1"/>
        </w:rPr>
        <w:t>Therefore,</w:t>
      </w:r>
      <w:r w:rsidRPr="327B132B">
        <w:rPr>
          <w:rFonts w:cs="Times New Roman"/>
          <w:color w:val="000000" w:themeColor="text1"/>
          <w:spacing w:val="9"/>
        </w:rPr>
        <w:t xml:space="preserve"> </w:t>
      </w:r>
      <w:r w:rsidRPr="327B132B">
        <w:rPr>
          <w:rFonts w:cs="Times New Roman"/>
          <w:color w:val="000000" w:themeColor="text1"/>
          <w:spacing w:val="-1"/>
        </w:rPr>
        <w:t>each</w:t>
      </w:r>
      <w:r w:rsidRPr="327B132B">
        <w:rPr>
          <w:rFonts w:cs="Times New Roman"/>
          <w:color w:val="000000" w:themeColor="text1"/>
          <w:spacing w:val="9"/>
        </w:rPr>
        <w:t xml:space="preserve"> </w:t>
      </w:r>
      <w:r w:rsidRPr="327B132B">
        <w:rPr>
          <w:rFonts w:cs="Times New Roman"/>
          <w:color w:val="000000" w:themeColor="text1"/>
          <w:spacing w:val="-1"/>
        </w:rPr>
        <w:t>proposal</w:t>
      </w:r>
      <w:r w:rsidRPr="327B132B">
        <w:rPr>
          <w:rFonts w:cs="Times New Roman"/>
          <w:color w:val="000000" w:themeColor="text1"/>
          <w:spacing w:val="10"/>
        </w:rPr>
        <w:t xml:space="preserve"> </w:t>
      </w:r>
      <w:r w:rsidRPr="327B132B">
        <w:rPr>
          <w:rFonts w:cs="Times New Roman"/>
          <w:color w:val="000000" w:themeColor="text1"/>
          <w:spacing w:val="-1"/>
        </w:rPr>
        <w:t>should</w:t>
      </w:r>
      <w:r w:rsidRPr="327B132B">
        <w:rPr>
          <w:rFonts w:cs="Times New Roman"/>
          <w:color w:val="000000" w:themeColor="text1"/>
          <w:spacing w:val="9"/>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10"/>
        </w:rPr>
        <w:t xml:space="preserve"> </w:t>
      </w:r>
      <w:r w:rsidRPr="327B132B">
        <w:rPr>
          <w:rFonts w:cs="Times New Roman"/>
          <w:color w:val="000000" w:themeColor="text1"/>
          <w:spacing w:val="-1"/>
        </w:rPr>
        <w:t>best</w:t>
      </w:r>
      <w:r w:rsidRPr="327B132B">
        <w:rPr>
          <w:rFonts w:cs="Times New Roman"/>
          <w:color w:val="000000" w:themeColor="text1"/>
          <w:spacing w:val="10"/>
        </w:rPr>
        <w:t xml:space="preserve"> </w:t>
      </w:r>
      <w:r w:rsidRPr="327B132B">
        <w:rPr>
          <w:rFonts w:cs="Times New Roman"/>
          <w:color w:val="000000" w:themeColor="text1"/>
          <w:spacing w:val="-2"/>
        </w:rPr>
        <w:t>terms</w:t>
      </w:r>
      <w:r w:rsidRPr="327B132B">
        <w:rPr>
          <w:rFonts w:cs="Times New Roman"/>
          <w:color w:val="000000" w:themeColor="text1"/>
          <w:spacing w:val="67"/>
        </w:rPr>
        <w:t xml:space="preserve"> </w:t>
      </w:r>
      <w:r w:rsidRPr="327B132B">
        <w:rPr>
          <w:rFonts w:cs="Times New Roman"/>
          <w:color w:val="000000" w:themeColor="text1"/>
        </w:rPr>
        <w:t>from</w:t>
      </w:r>
      <w:r w:rsidRPr="327B132B">
        <w:rPr>
          <w:rFonts w:cs="Times New Roman"/>
          <w:color w:val="000000" w:themeColor="text1"/>
          <w:spacing w:val="6"/>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1"/>
        </w:rPr>
        <w:t>price</w:t>
      </w:r>
      <w:r w:rsidRPr="327B132B">
        <w:rPr>
          <w:rFonts w:cs="Times New Roman"/>
          <w:color w:val="000000" w:themeColor="text1"/>
          <w:spacing w:val="7"/>
        </w:rPr>
        <w:t xml:space="preserve"> </w:t>
      </w:r>
      <w:r w:rsidRPr="327B132B">
        <w:rPr>
          <w:rFonts w:cs="Times New Roman"/>
          <w:color w:val="000000" w:themeColor="text1"/>
        </w:rPr>
        <w:t>and</w:t>
      </w:r>
      <w:r w:rsidRPr="327B132B">
        <w:rPr>
          <w:rFonts w:cs="Times New Roman"/>
          <w:color w:val="000000" w:themeColor="text1"/>
          <w:spacing w:val="7"/>
        </w:rPr>
        <w:t xml:space="preserve"> </w:t>
      </w:r>
      <w:r w:rsidRPr="327B132B">
        <w:rPr>
          <w:rFonts w:cs="Times New Roman"/>
          <w:color w:val="000000" w:themeColor="text1"/>
          <w:spacing w:val="-1"/>
        </w:rPr>
        <w:t>technical</w:t>
      </w:r>
      <w:r w:rsidRPr="327B132B">
        <w:rPr>
          <w:rFonts w:cs="Times New Roman"/>
          <w:color w:val="000000" w:themeColor="text1"/>
          <w:spacing w:val="6"/>
        </w:rPr>
        <w:t xml:space="preserve"> </w:t>
      </w:r>
      <w:r w:rsidRPr="327B132B">
        <w:rPr>
          <w:rFonts w:cs="Times New Roman"/>
          <w:color w:val="000000" w:themeColor="text1"/>
          <w:spacing w:val="-1"/>
        </w:rPr>
        <w:t>standpoint.</w:t>
      </w:r>
      <w:r w:rsidRPr="327B132B">
        <w:rPr>
          <w:rFonts w:cs="Times New Roman"/>
          <w:color w:val="000000" w:themeColor="text1"/>
          <w:spacing w:val="19"/>
        </w:rPr>
        <w:t xml:space="preserve"> </w:t>
      </w:r>
    </w:p>
    <w:p w14:paraId="3E510463" w14:textId="77777777" w:rsidR="00E62BB3" w:rsidRPr="00EA47BF" w:rsidRDefault="00E62BB3">
      <w:pPr>
        <w:spacing w:before="7"/>
        <w:rPr>
          <w:rFonts w:ascii="Times New Roman" w:eastAsia="Times New Roman" w:hAnsi="Times New Roman" w:cs="Times New Roman"/>
          <w:color w:val="000000" w:themeColor="text1"/>
          <w:sz w:val="17"/>
          <w:szCs w:val="17"/>
        </w:rPr>
      </w:pPr>
    </w:p>
    <w:p w14:paraId="3E510464" w14:textId="106FC7A2" w:rsidR="00E62BB3" w:rsidRPr="00EA47BF" w:rsidRDefault="7B41653A" w:rsidP="327B132B">
      <w:pPr>
        <w:pStyle w:val="BodyText"/>
        <w:spacing w:line="275" w:lineRule="auto"/>
        <w:ind w:right="115"/>
        <w:jc w:val="both"/>
        <w:rPr>
          <w:rFonts w:cs="Times New Roman"/>
          <w:color w:val="000000" w:themeColor="text1"/>
        </w:rPr>
      </w:pPr>
      <w:r w:rsidRPr="327B132B">
        <w:rPr>
          <w:rFonts w:cs="Times New Roman"/>
          <w:color w:val="000000" w:themeColor="text1"/>
        </w:rPr>
        <w:t xml:space="preserve">The Executive Director or his designee(s) will, in the exercise of his/her discretion, determine which proposal(s) </w:t>
      </w:r>
      <w:proofErr w:type="gramStart"/>
      <w:r w:rsidRPr="327B132B">
        <w:rPr>
          <w:rFonts w:cs="Times New Roman"/>
          <w:color w:val="000000" w:themeColor="text1"/>
        </w:rPr>
        <w:t>offer</w:t>
      </w:r>
      <w:proofErr w:type="gramEnd"/>
      <w:r w:rsidRPr="327B132B">
        <w:rPr>
          <w:rFonts w:cs="Times New Roman"/>
          <w:color w:val="000000" w:themeColor="text1"/>
        </w:rPr>
        <w:t xml:space="preserve"> the best means of servicing the interests of INPRS.  The exercise of this discretion will be final</w:t>
      </w:r>
      <w:r w:rsidR="5D054C66" w:rsidRPr="327B132B">
        <w:rPr>
          <w:rFonts w:cs="Times New Roman"/>
          <w:color w:val="000000" w:themeColor="text1"/>
        </w:rPr>
        <w:t>.</w:t>
      </w:r>
    </w:p>
    <w:p w14:paraId="3E510465"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466" w14:textId="3C9CE2AE" w:rsidR="00E62BB3" w:rsidRPr="00EA47BF" w:rsidRDefault="205FBB48" w:rsidP="00E919F7">
      <w:pPr>
        <w:pStyle w:val="Heading2"/>
        <w:numPr>
          <w:ilvl w:val="1"/>
          <w:numId w:val="28"/>
        </w:numPr>
        <w:tabs>
          <w:tab w:val="left" w:pos="841"/>
        </w:tabs>
        <w:jc w:val="both"/>
        <w:rPr>
          <w:rFonts w:cs="Times New Roman"/>
          <w:b w:val="0"/>
          <w:bCs w:val="0"/>
          <w:color w:val="000000" w:themeColor="text1"/>
        </w:rPr>
      </w:pPr>
      <w:bookmarkStart w:id="94" w:name="4.1_Length_of_Contract"/>
      <w:bookmarkStart w:id="95" w:name="_Toc85618118"/>
      <w:bookmarkEnd w:id="94"/>
      <w:r w:rsidRPr="327B132B">
        <w:rPr>
          <w:rFonts w:cs="Times New Roman"/>
          <w:color w:val="000000" w:themeColor="text1"/>
        </w:rPr>
        <w:t xml:space="preserve"> </w:t>
      </w:r>
      <w:bookmarkStart w:id="96" w:name="_Toc189664678"/>
      <w:bookmarkStart w:id="97" w:name="_Toc190250209"/>
      <w:r w:rsidR="3E8B914E" w:rsidRPr="327B132B">
        <w:rPr>
          <w:rFonts w:cs="Times New Roman"/>
          <w:color w:val="000000" w:themeColor="text1"/>
        </w:rPr>
        <w:t>Length</w:t>
      </w:r>
      <w:r w:rsidR="3E8B914E" w:rsidRPr="327B132B">
        <w:rPr>
          <w:rFonts w:cs="Times New Roman"/>
          <w:color w:val="000000" w:themeColor="text1"/>
          <w:spacing w:val="-11"/>
        </w:rPr>
        <w:t xml:space="preserve"> </w:t>
      </w:r>
      <w:r w:rsidR="3E8B914E" w:rsidRPr="327B132B">
        <w:rPr>
          <w:rFonts w:cs="Times New Roman"/>
          <w:color w:val="000000" w:themeColor="text1"/>
        </w:rPr>
        <w:t>of</w:t>
      </w:r>
      <w:r w:rsidR="3E8B914E" w:rsidRPr="327B132B">
        <w:rPr>
          <w:rFonts w:cs="Times New Roman"/>
          <w:color w:val="000000" w:themeColor="text1"/>
          <w:spacing w:val="-9"/>
        </w:rPr>
        <w:t xml:space="preserve"> </w:t>
      </w:r>
      <w:r w:rsidR="3E8B914E" w:rsidRPr="327B132B">
        <w:rPr>
          <w:rFonts w:cs="Times New Roman"/>
          <w:color w:val="000000" w:themeColor="text1"/>
        </w:rPr>
        <w:t>Contract</w:t>
      </w:r>
      <w:bookmarkEnd w:id="95"/>
      <w:bookmarkEnd w:id="96"/>
      <w:bookmarkEnd w:id="97"/>
    </w:p>
    <w:p w14:paraId="3E510467"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468" w14:textId="3703A6C3" w:rsidR="00E62BB3" w:rsidRPr="00EA47BF" w:rsidRDefault="296BF67F" w:rsidP="327B132B">
      <w:pPr>
        <w:pStyle w:val="BodyText"/>
        <w:spacing w:line="276" w:lineRule="auto"/>
        <w:ind w:right="112"/>
        <w:jc w:val="both"/>
        <w:rPr>
          <w:rFonts w:cs="Times New Roman"/>
          <w:color w:val="000000" w:themeColor="text1"/>
        </w:rPr>
      </w:pPr>
      <w:r w:rsidRPr="327B132B">
        <w:rPr>
          <w:rFonts w:cs="Times New Roman"/>
          <w:color w:val="000000" w:themeColor="text1"/>
        </w:rPr>
        <w:t xml:space="preserve">The term of the contract </w:t>
      </w:r>
      <w:proofErr w:type="gramStart"/>
      <w:r w:rsidRPr="327B132B">
        <w:rPr>
          <w:rFonts w:cs="Times New Roman"/>
          <w:color w:val="000000" w:themeColor="text1"/>
        </w:rPr>
        <w:t>entered into</w:t>
      </w:r>
      <w:proofErr w:type="gramEnd"/>
      <w:r w:rsidRPr="327B132B">
        <w:rPr>
          <w:rFonts w:cs="Times New Roman"/>
          <w:color w:val="000000" w:themeColor="text1"/>
        </w:rPr>
        <w:t xml:space="preserve"> under this RFP shall be for an initial period of </w:t>
      </w:r>
      <w:r w:rsidR="00FD36B9" w:rsidRPr="00F85700" w:rsidDel="000962F5">
        <w:rPr>
          <w:rFonts w:cs="Times New Roman"/>
          <w:color w:val="000000" w:themeColor="text1"/>
        </w:rPr>
        <w:t>two</w:t>
      </w:r>
      <w:r w:rsidR="00FD36B9" w:rsidRPr="00FD36B9" w:rsidDel="000962F5">
        <w:rPr>
          <w:rFonts w:cs="Times New Roman"/>
          <w:color w:val="000000" w:themeColor="text1"/>
        </w:rPr>
        <w:t xml:space="preserve"> </w:t>
      </w:r>
      <w:r w:rsidRPr="00FD36B9">
        <w:rPr>
          <w:rFonts w:cs="Times New Roman"/>
          <w:color w:val="000000" w:themeColor="text1"/>
        </w:rPr>
        <w:t>(</w:t>
      </w:r>
      <w:r w:rsidRPr="5BB3B0BE" w:rsidDel="00FD36B9">
        <w:rPr>
          <w:rFonts w:cs="Times New Roman"/>
          <w:color w:val="000000" w:themeColor="text1"/>
        </w:rPr>
        <w:t>2</w:t>
      </w:r>
      <w:r w:rsidRPr="00FD36B9">
        <w:rPr>
          <w:rFonts w:cs="Times New Roman"/>
          <w:color w:val="000000" w:themeColor="text1"/>
        </w:rPr>
        <w:t xml:space="preserve">) </w:t>
      </w:r>
      <w:proofErr w:type="gramStart"/>
      <w:r w:rsidRPr="00FD36B9">
        <w:rPr>
          <w:rFonts w:cs="Times New Roman"/>
          <w:color w:val="000000" w:themeColor="text1"/>
        </w:rPr>
        <w:t>year</w:t>
      </w:r>
      <w:proofErr w:type="gramEnd"/>
      <w:r w:rsidRPr="00FD36B9">
        <w:rPr>
          <w:rFonts w:cs="Times New Roman"/>
          <w:color w:val="000000" w:themeColor="text1"/>
        </w:rPr>
        <w:t>,</w:t>
      </w:r>
      <w:r w:rsidRPr="327B132B">
        <w:rPr>
          <w:rFonts w:cs="Times New Roman"/>
          <w:color w:val="000000" w:themeColor="text1"/>
        </w:rPr>
        <w:t xml:space="preserve"> beginning from the date of final execution of contract.  There may be one (1) or more renewals under the same terms and conditions at INPRS’ option up to the length of the original term.  Total contract period shall not exceed ten (10) years</w:t>
      </w:r>
      <w:r w:rsidR="738E90D9" w:rsidRPr="327B132B">
        <w:rPr>
          <w:rFonts w:cs="Times New Roman"/>
          <w:color w:val="000000" w:themeColor="text1"/>
          <w:spacing w:val="-2"/>
        </w:rPr>
        <w:t>.</w:t>
      </w:r>
    </w:p>
    <w:p w14:paraId="3E510469" w14:textId="77777777" w:rsidR="00E62BB3" w:rsidRPr="00EA47BF" w:rsidRDefault="00E62BB3">
      <w:pPr>
        <w:spacing w:before="10"/>
        <w:rPr>
          <w:rFonts w:ascii="Times New Roman" w:eastAsia="Times New Roman" w:hAnsi="Times New Roman" w:cs="Times New Roman"/>
          <w:color w:val="FF0000"/>
          <w:sz w:val="17"/>
          <w:szCs w:val="17"/>
        </w:rPr>
      </w:pPr>
    </w:p>
    <w:p w14:paraId="3E51046B" w14:textId="011AF012" w:rsidR="00E62BB3" w:rsidRPr="00EA47BF" w:rsidRDefault="53280D48" w:rsidP="00E919F7">
      <w:pPr>
        <w:pStyle w:val="Heading2"/>
        <w:numPr>
          <w:ilvl w:val="1"/>
          <w:numId w:val="28"/>
        </w:numPr>
        <w:tabs>
          <w:tab w:val="left" w:pos="841"/>
        </w:tabs>
        <w:spacing w:before="10"/>
        <w:jc w:val="both"/>
        <w:rPr>
          <w:rFonts w:cs="Times New Roman"/>
          <w:color w:val="000000" w:themeColor="text1"/>
          <w:sz w:val="20"/>
          <w:szCs w:val="20"/>
        </w:rPr>
      </w:pPr>
      <w:bookmarkStart w:id="98" w:name="4.2_Evaluation_Criteria"/>
      <w:bookmarkStart w:id="99" w:name="_Toc85618119"/>
      <w:bookmarkEnd w:id="98"/>
      <w:r w:rsidRPr="327B132B">
        <w:rPr>
          <w:rFonts w:cs="Times New Roman"/>
          <w:color w:val="000000" w:themeColor="text1"/>
        </w:rPr>
        <w:t xml:space="preserve"> </w:t>
      </w:r>
      <w:bookmarkStart w:id="100" w:name="_Toc189664679"/>
      <w:bookmarkStart w:id="101" w:name="_Toc190250210"/>
      <w:r w:rsidR="3E8B914E" w:rsidRPr="327B132B">
        <w:rPr>
          <w:rFonts w:cs="Times New Roman"/>
          <w:color w:val="000000" w:themeColor="text1"/>
        </w:rPr>
        <w:t>Evaluation</w:t>
      </w:r>
      <w:r w:rsidR="3E8B914E" w:rsidRPr="327B132B">
        <w:rPr>
          <w:rFonts w:cs="Times New Roman"/>
          <w:color w:val="000000" w:themeColor="text1"/>
          <w:spacing w:val="-23"/>
        </w:rPr>
        <w:t xml:space="preserve"> </w:t>
      </w:r>
      <w:r w:rsidR="3E8B914E" w:rsidRPr="327B132B">
        <w:rPr>
          <w:rFonts w:cs="Times New Roman"/>
          <w:color w:val="000000" w:themeColor="text1"/>
        </w:rPr>
        <w:t>Criteria</w:t>
      </w:r>
      <w:bookmarkEnd w:id="100"/>
      <w:bookmarkEnd w:id="101"/>
      <w:r w:rsidR="0BB405EF" w:rsidRPr="327B132B">
        <w:rPr>
          <w:rFonts w:cs="Times New Roman"/>
          <w:color w:val="000000" w:themeColor="text1"/>
        </w:rPr>
        <w:t xml:space="preserve"> </w:t>
      </w:r>
      <w:bookmarkEnd w:id="99"/>
    </w:p>
    <w:p w14:paraId="514E61E0" w14:textId="77777777" w:rsidR="00D770AD" w:rsidRPr="00EA47BF" w:rsidRDefault="00D770AD" w:rsidP="327B132B">
      <w:pPr>
        <w:pStyle w:val="Heading2"/>
        <w:tabs>
          <w:tab w:val="left" w:pos="841"/>
        </w:tabs>
        <w:spacing w:before="10"/>
        <w:ind w:left="479" w:firstLine="0"/>
        <w:jc w:val="both"/>
        <w:rPr>
          <w:rFonts w:cs="Times New Roman"/>
          <w:color w:val="000000" w:themeColor="text1"/>
          <w:sz w:val="20"/>
          <w:szCs w:val="20"/>
        </w:rPr>
      </w:pPr>
    </w:p>
    <w:p w14:paraId="4A0C7FBD" w14:textId="0AB2A275" w:rsidR="00C6479C" w:rsidRPr="00EA47BF" w:rsidRDefault="29696F23"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INPRS has selected a group of qualified personnel to act as an evaluation team.  The procedure for evaluating the responses against the evaluation criteria will be as follows:</w:t>
      </w:r>
    </w:p>
    <w:p w14:paraId="020F2678" w14:textId="77777777" w:rsidR="00760730" w:rsidRPr="00EA47BF" w:rsidRDefault="00760730"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p>
    <w:p w14:paraId="5C8D5185"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Each response will be evaluated </w:t>
      </w:r>
      <w:proofErr w:type="gramStart"/>
      <w:r w:rsidRPr="327B132B">
        <w:rPr>
          <w:rFonts w:ascii="Times New Roman" w:eastAsia="Times New Roman" w:hAnsi="Times New Roman" w:cs="Times New Roman"/>
          <w:color w:val="000000" w:themeColor="text1"/>
        </w:rPr>
        <w:t>on the basis of</w:t>
      </w:r>
      <w:proofErr w:type="gramEnd"/>
      <w:r w:rsidRPr="327B132B">
        <w:rPr>
          <w:rFonts w:ascii="Times New Roman" w:eastAsia="Times New Roman" w:hAnsi="Times New Roman" w:cs="Times New Roman"/>
          <w:color w:val="000000" w:themeColor="text1"/>
        </w:rPr>
        <w:t xml:space="preserve"> the criteria listed below. </w:t>
      </w:r>
    </w:p>
    <w:p w14:paraId="347D4FAE"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Based on the results of the evaluation, the Proposal or Proposals determined to be most advantageous, </w:t>
      </w:r>
      <w:proofErr w:type="gramStart"/>
      <w:r w:rsidRPr="327B132B">
        <w:rPr>
          <w:rFonts w:ascii="Times New Roman" w:eastAsia="Times New Roman" w:hAnsi="Times New Roman" w:cs="Times New Roman"/>
          <w:color w:val="000000" w:themeColor="text1"/>
        </w:rPr>
        <w:t>taking into account</w:t>
      </w:r>
      <w:proofErr w:type="gramEnd"/>
      <w:r w:rsidRPr="327B132B">
        <w:rPr>
          <w:rFonts w:ascii="Times New Roman" w:eastAsia="Times New Roman" w:hAnsi="Times New Roman" w:cs="Times New Roman"/>
          <w:color w:val="000000" w:themeColor="text1"/>
        </w:rPr>
        <w:t xml:space="preserve"> </w:t>
      </w:r>
      <w:proofErr w:type="gramStart"/>
      <w:r w:rsidRPr="327B132B">
        <w:rPr>
          <w:rFonts w:ascii="Times New Roman" w:eastAsia="Times New Roman" w:hAnsi="Times New Roman" w:cs="Times New Roman"/>
          <w:color w:val="000000" w:themeColor="text1"/>
        </w:rPr>
        <w:t>all of</w:t>
      </w:r>
      <w:proofErr w:type="gramEnd"/>
      <w:r w:rsidRPr="327B132B">
        <w:rPr>
          <w:rFonts w:ascii="Times New Roman" w:eastAsia="Times New Roman" w:hAnsi="Times New Roman" w:cs="Times New Roman"/>
          <w:color w:val="000000" w:themeColor="text1"/>
        </w:rPr>
        <w:t xml:space="preserve"> the evaluation factors, may be selected for further action.</w:t>
      </w:r>
    </w:p>
    <w:p w14:paraId="4666A36C"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 addition, the evaluation team will consider other factors they believe to be material for this selection.</w:t>
      </w:r>
    </w:p>
    <w:p w14:paraId="6A983E93" w14:textId="77777777" w:rsidR="00C6479C" w:rsidRPr="00EA47BF" w:rsidRDefault="00C6479C" w:rsidP="327B132B">
      <w:pPr>
        <w:jc w:val="both"/>
        <w:rPr>
          <w:rFonts w:ascii="Times New Roman" w:eastAsia="Times New Roman" w:hAnsi="Times New Roman" w:cs="Times New Roman"/>
          <w:color w:val="FF0000"/>
        </w:rPr>
      </w:pPr>
    </w:p>
    <w:p w14:paraId="6DA56D29" w14:textId="0B47640C"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Proposals will be evaluated based upon the proven ability of the Respondent to satisfy the requirements in an efficient, cost-effective manner, </w:t>
      </w:r>
      <w:proofErr w:type="gramStart"/>
      <w:r w:rsidRPr="327B132B">
        <w:rPr>
          <w:rFonts w:ascii="Times New Roman" w:eastAsia="Times New Roman" w:hAnsi="Times New Roman" w:cs="Times New Roman"/>
          <w:color w:val="000000" w:themeColor="text1"/>
        </w:rPr>
        <w:t>taking into account</w:t>
      </w:r>
      <w:proofErr w:type="gramEnd"/>
      <w:r w:rsidRPr="327B132B">
        <w:rPr>
          <w:rFonts w:ascii="Times New Roman" w:eastAsia="Times New Roman" w:hAnsi="Times New Roman" w:cs="Times New Roman"/>
          <w:color w:val="000000" w:themeColor="text1"/>
        </w:rPr>
        <w:t xml:space="preserve"> quality of service with minimal tolerance for error.  Specific criteria include:</w:t>
      </w:r>
    </w:p>
    <w:p w14:paraId="4CD5CBE4"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7E599CFA"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Fulfilling the requirements set forth in the RFP</w:t>
      </w:r>
    </w:p>
    <w:p w14:paraId="4EE80FFE"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Technical knowledge, skills, and other competencies </w:t>
      </w:r>
    </w:p>
    <w:p w14:paraId="37BA4FC7"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Respondent qualifications</w:t>
      </w:r>
    </w:p>
    <w:p w14:paraId="01934A3B"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lastRenderedPageBreak/>
        <w:t>Quality and completeness of responses to this RFP</w:t>
      </w:r>
    </w:p>
    <w:p w14:paraId="0A93711C"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of references</w:t>
      </w:r>
    </w:p>
    <w:p w14:paraId="5566F113"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Experience and track record</w:t>
      </w:r>
    </w:p>
    <w:p w14:paraId="693B4A31"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Price (i.e. detail of fee proposal)</w:t>
      </w:r>
    </w:p>
    <w:p w14:paraId="229A2BB2"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of finalist presentation, if selected</w:t>
      </w:r>
    </w:p>
    <w:p w14:paraId="0F8B02BD" w14:textId="6A436A9E"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Additional qualifying factors, as determined relevant by INPRS</w:t>
      </w:r>
    </w:p>
    <w:p w14:paraId="375E312D" w14:textId="77777777" w:rsidR="00760730" w:rsidRPr="00EA47BF" w:rsidRDefault="00760730" w:rsidP="327B132B">
      <w:pPr>
        <w:spacing w:line="276" w:lineRule="auto"/>
        <w:ind w:left="720"/>
        <w:jc w:val="both"/>
        <w:rPr>
          <w:rFonts w:ascii="Times New Roman" w:eastAsia="Times New Roman" w:hAnsi="Times New Roman" w:cs="Times New Roman"/>
          <w:color w:val="000000" w:themeColor="text1"/>
        </w:rPr>
      </w:pPr>
    </w:p>
    <w:p w14:paraId="62F4D38A" w14:textId="558556A9"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All proposals will be reviewed.  INPRS reserves the right to award a contract to the firm or </w:t>
      </w:r>
      <w:proofErr w:type="gramStart"/>
      <w:r w:rsidRPr="327B132B">
        <w:rPr>
          <w:rFonts w:ascii="Times New Roman" w:eastAsia="Times New Roman" w:hAnsi="Times New Roman" w:cs="Times New Roman"/>
          <w:color w:val="000000" w:themeColor="text1"/>
        </w:rPr>
        <w:t>firms</w:t>
      </w:r>
      <w:proofErr w:type="gramEnd"/>
      <w:r w:rsidRPr="327B132B">
        <w:rPr>
          <w:rFonts w:ascii="Times New Roman" w:eastAsia="Times New Roman" w:hAnsi="Times New Roman" w:cs="Times New Roman"/>
          <w:color w:val="000000" w:themeColor="text1"/>
        </w:rPr>
        <w:t xml:space="preserve"> which, in its sole opinion, will be most advantageous.  INPRS is not required and will not be </w:t>
      </w:r>
      <w:proofErr w:type="gramStart"/>
      <w:r w:rsidRPr="327B132B">
        <w:rPr>
          <w:rFonts w:ascii="Times New Roman" w:eastAsia="Times New Roman" w:hAnsi="Times New Roman" w:cs="Times New Roman"/>
          <w:color w:val="000000" w:themeColor="text1"/>
        </w:rPr>
        <w:t>obligated</w:t>
      </w:r>
      <w:proofErr w:type="gramEnd"/>
      <w:r w:rsidRPr="327B132B">
        <w:rPr>
          <w:rFonts w:ascii="Times New Roman" w:eastAsia="Times New Roman" w:hAnsi="Times New Roman" w:cs="Times New Roman"/>
          <w:color w:val="000000" w:themeColor="text1"/>
        </w:rPr>
        <w:t xml:space="preserve"> to award this contract to the firm with the lowest cost. </w:t>
      </w:r>
    </w:p>
    <w:p w14:paraId="775A744C"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65644EE4" w14:textId="320CBC44" w:rsidR="00C6479C"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References may be contacted.  It is possible that finalists will be interviewed by </w:t>
      </w:r>
      <w:proofErr w:type="gramStart"/>
      <w:r w:rsidRPr="327B132B">
        <w:rPr>
          <w:rFonts w:ascii="Times New Roman" w:eastAsia="Times New Roman" w:hAnsi="Times New Roman" w:cs="Times New Roman"/>
          <w:color w:val="000000" w:themeColor="text1"/>
        </w:rPr>
        <w:t>persons</w:t>
      </w:r>
      <w:proofErr w:type="gramEnd"/>
      <w:r w:rsidRPr="327B132B">
        <w:rPr>
          <w:rFonts w:ascii="Times New Roman" w:eastAsia="Times New Roman" w:hAnsi="Times New Roman" w:cs="Times New Roman"/>
          <w:color w:val="000000" w:themeColor="text1"/>
        </w:rPr>
        <w:t xml:space="preserve"> participating in the selection process. </w:t>
      </w:r>
    </w:p>
    <w:p w14:paraId="7A9FBE1F" w14:textId="77777777" w:rsidR="00A353A4" w:rsidRDefault="00A353A4" w:rsidP="327B132B">
      <w:pPr>
        <w:ind w:left="115"/>
        <w:jc w:val="both"/>
        <w:rPr>
          <w:rFonts w:ascii="Times New Roman" w:eastAsia="Times New Roman" w:hAnsi="Times New Roman" w:cs="Times New Roman"/>
          <w:color w:val="000000" w:themeColor="text1"/>
        </w:rPr>
      </w:pPr>
    </w:p>
    <w:p w14:paraId="56D37927" w14:textId="77777777" w:rsidR="00A353A4" w:rsidRDefault="00A353A4" w:rsidP="327B132B">
      <w:pPr>
        <w:ind w:left="115"/>
        <w:jc w:val="both"/>
        <w:rPr>
          <w:rFonts w:ascii="Times New Roman" w:eastAsia="Times New Roman" w:hAnsi="Times New Roman" w:cs="Times New Roman"/>
          <w:color w:val="000000" w:themeColor="text1"/>
        </w:rPr>
      </w:pPr>
    </w:p>
    <w:p w14:paraId="03770D22" w14:textId="77777777" w:rsidR="00A353A4" w:rsidRDefault="00A353A4" w:rsidP="327B132B">
      <w:pPr>
        <w:ind w:left="115"/>
        <w:jc w:val="both"/>
        <w:rPr>
          <w:rFonts w:ascii="Times New Roman" w:eastAsia="Times New Roman" w:hAnsi="Times New Roman" w:cs="Times New Roman"/>
          <w:color w:val="000000" w:themeColor="text1"/>
        </w:rPr>
      </w:pPr>
    </w:p>
    <w:p w14:paraId="27DE10B0" w14:textId="77777777" w:rsidR="00A353A4" w:rsidRDefault="00A353A4" w:rsidP="327B132B">
      <w:pPr>
        <w:ind w:left="115"/>
        <w:jc w:val="both"/>
        <w:rPr>
          <w:rFonts w:ascii="Times New Roman" w:eastAsia="Times New Roman" w:hAnsi="Times New Roman" w:cs="Times New Roman"/>
          <w:color w:val="000000" w:themeColor="text1"/>
        </w:rPr>
      </w:pPr>
    </w:p>
    <w:p w14:paraId="1437D47D" w14:textId="77777777" w:rsidR="00A353A4" w:rsidRPr="00EA47BF" w:rsidRDefault="00A353A4" w:rsidP="327B132B">
      <w:pPr>
        <w:ind w:left="115"/>
        <w:jc w:val="both"/>
        <w:rPr>
          <w:rFonts w:ascii="Times New Roman" w:eastAsia="Times New Roman" w:hAnsi="Times New Roman" w:cs="Times New Roman"/>
          <w:color w:val="000000" w:themeColor="text1"/>
        </w:rPr>
      </w:pPr>
    </w:p>
    <w:p w14:paraId="16583888" w14:textId="77777777" w:rsidR="00100956" w:rsidRDefault="00100956" w:rsidP="327B132B">
      <w:pPr>
        <w:ind w:left="115"/>
        <w:jc w:val="both"/>
        <w:rPr>
          <w:rFonts w:ascii="Times New Roman" w:eastAsia="Times New Roman" w:hAnsi="Times New Roman" w:cs="Times New Roman"/>
          <w:color w:val="000000" w:themeColor="text1"/>
        </w:rPr>
      </w:pPr>
    </w:p>
    <w:p w14:paraId="6917902E" w14:textId="5508850B" w:rsidR="00B02D7D" w:rsidRPr="00EA47BF" w:rsidRDefault="00AC40A7" w:rsidP="00F85700">
      <w:pPr>
        <w:pStyle w:val="Heading1"/>
        <w:spacing w:before="37" w:line="259" w:lineRule="auto"/>
        <w:ind w:left="0"/>
        <w:rPr>
          <w:rFonts w:cs="Times New Roman"/>
          <w:b w:val="0"/>
          <w:bCs w:val="0"/>
          <w:caps/>
          <w:color w:val="000000" w:themeColor="text1"/>
        </w:rPr>
      </w:pPr>
      <w:bookmarkStart w:id="102" w:name="_Toc25742929"/>
      <w:bookmarkStart w:id="103" w:name="_Toc53567196"/>
      <w:bookmarkStart w:id="104" w:name="_Toc190250211"/>
      <w:bookmarkStart w:id="105" w:name="_Toc289084336"/>
      <w:bookmarkStart w:id="106" w:name="_Toc85618120"/>
      <w:r w:rsidRPr="71E285B1">
        <w:rPr>
          <w:rFonts w:cs="Times New Roman"/>
          <w:color w:val="000000" w:themeColor="text1"/>
        </w:rPr>
        <w:t>APPENDIX A – SAMPLE CONTRACT FOR SERVICES</w:t>
      </w:r>
      <w:bookmarkEnd w:id="102"/>
      <w:bookmarkEnd w:id="103"/>
      <w:bookmarkEnd w:id="104"/>
    </w:p>
    <w:p w14:paraId="22578C64" w14:textId="77777777" w:rsidR="00B24026" w:rsidRPr="00EA47BF" w:rsidRDefault="00B24026"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p>
    <w:p w14:paraId="480312BF" w14:textId="45C49A12" w:rsidR="00B02D7D" w:rsidRPr="00EA47BF" w:rsidRDefault="73B9DA07"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The following sample contract is the base contract that will be used if an award is made. It is the expectation of INPRS that the Respondent will review the sample contract and provide desired changes to INPRS at the time of </w:t>
      </w:r>
      <w:proofErr w:type="gramStart"/>
      <w:r w:rsidRPr="327B132B">
        <w:rPr>
          <w:rFonts w:ascii="Times New Roman" w:eastAsia="Times New Roman" w:hAnsi="Times New Roman" w:cs="Times New Roman"/>
          <w:color w:val="000000" w:themeColor="text1"/>
        </w:rPr>
        <w:t>submittal of</w:t>
      </w:r>
      <w:proofErr w:type="gramEnd"/>
      <w:r w:rsidRPr="327B132B">
        <w:rPr>
          <w:rFonts w:ascii="Times New Roman" w:eastAsia="Times New Roman" w:hAnsi="Times New Roman" w:cs="Times New Roman"/>
          <w:color w:val="000000" w:themeColor="text1"/>
        </w:rPr>
        <w:t xml:space="preserve"> a proposal.  Desired changes are unlikely to be added unless INPRS determines in its sole discretion that the performance of services under the contract is dependent upon such changes.  </w:t>
      </w:r>
    </w:p>
    <w:p w14:paraId="38F301A7" w14:textId="65BD3CE6" w:rsidR="00B02D7D" w:rsidRPr="00EA47BF" w:rsidRDefault="73B9DA07"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Respondent wishes to amend any term or change any language in the base contract being submitted, proposed language should be included in the business proposal in the form of an amendment to the base contract.  See </w:t>
      </w:r>
      <w:r w:rsidRPr="327B132B">
        <w:rPr>
          <w:rFonts w:ascii="Times New Roman" w:eastAsia="Times New Roman" w:hAnsi="Times New Roman" w:cs="Times New Roman"/>
          <w:i/>
          <w:iCs/>
          <w:color w:val="000000" w:themeColor="text1"/>
        </w:rPr>
        <w:t>paragraph 2.3.</w:t>
      </w:r>
      <w:r w:rsidR="2C7C9E19" w:rsidRPr="327B132B">
        <w:rPr>
          <w:rFonts w:ascii="Times New Roman" w:eastAsia="Times New Roman" w:hAnsi="Times New Roman" w:cs="Times New Roman"/>
          <w:i/>
          <w:iCs/>
          <w:color w:val="000000" w:themeColor="text1"/>
        </w:rPr>
        <w:t>5</w:t>
      </w:r>
      <w:r w:rsidR="2C7C9E19" w:rsidRPr="327B132B">
        <w:rPr>
          <w:rFonts w:ascii="Times New Roman" w:eastAsia="Times New Roman" w:hAnsi="Times New Roman" w:cs="Times New Roman"/>
          <w:color w:val="000000" w:themeColor="text1"/>
        </w:rPr>
        <w:t xml:space="preserve"> </w:t>
      </w:r>
      <w:r w:rsidRPr="327B132B">
        <w:rPr>
          <w:rFonts w:ascii="Times New Roman" w:eastAsia="Times New Roman" w:hAnsi="Times New Roman" w:cs="Times New Roman"/>
          <w:color w:val="000000" w:themeColor="text1"/>
        </w:rPr>
        <w:t xml:space="preserve">of this RFP for the applicable section of the business proposal.  For each proposed revision, the Respondent should indicate that the change is required by the Respondent in any contract resulting from this RFP and why it is required or indicate that the change is desired (but not required) by the Respondent in any contract resulting from this RFP.  </w:t>
      </w:r>
    </w:p>
    <w:p w14:paraId="5D933C75" w14:textId="77777777" w:rsidR="00B02D7D" w:rsidRPr="00EA47BF" w:rsidRDefault="73B9DA07" w:rsidP="327B132B">
      <w:pPr>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a required change is unacceptable to INPRS, the Respondent’s proposal may be considered unacceptable.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non-negotiable. </w:t>
      </w:r>
    </w:p>
    <w:p w14:paraId="7B52357B" w14:textId="4B61D2B8" w:rsidR="002F217F" w:rsidRDefault="73B9DA07" w:rsidP="001D312F">
      <w:pPr>
        <w:spacing w:before="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The Respondent is required to clearly identify and explain any exception that it desires to take to any of the terms and conditions of this Solicitation in the business proposal.  The evaluation of a proposal may be negatively affected by </w:t>
      </w:r>
      <w:proofErr w:type="gramStart"/>
      <w:r w:rsidRPr="327B132B">
        <w:rPr>
          <w:rFonts w:ascii="Times New Roman" w:eastAsia="Times New Roman" w:hAnsi="Times New Roman" w:cs="Times New Roman"/>
          <w:color w:val="000000" w:themeColor="text1"/>
        </w:rPr>
        <w:t>exception</w:t>
      </w:r>
      <w:proofErr w:type="gramEnd"/>
      <w:r w:rsidRPr="327B132B">
        <w:rPr>
          <w:rFonts w:ascii="Times New Roman" w:eastAsia="Times New Roman" w:hAnsi="Times New Roman" w:cs="Times New Roman"/>
          <w:color w:val="000000" w:themeColor="text1"/>
        </w:rPr>
        <w:t xml:space="preserve"> taken by the Respondent to any part of this Solicitation, and INPRS reserves the right, in its sole discretion, to refuse to consider any exception that is not so identified in the Respondent’s proposal.</w:t>
      </w:r>
      <w:bookmarkStart w:id="107" w:name="_Toc509907126"/>
      <w:bookmarkStart w:id="108" w:name="_Toc25742930"/>
      <w:bookmarkStart w:id="109" w:name="_Toc53567197"/>
      <w:bookmarkStart w:id="110" w:name="_Toc207417720"/>
      <w:bookmarkStart w:id="111" w:name="_Toc287955078"/>
      <w:bookmarkStart w:id="112" w:name="_Toc289084337"/>
      <w:bookmarkEnd w:id="105"/>
    </w:p>
    <w:p w14:paraId="79EE5EFD" w14:textId="77777777" w:rsidR="00A353A4" w:rsidRDefault="00A353A4" w:rsidP="001D312F">
      <w:pPr>
        <w:spacing w:before="200" w:line="276" w:lineRule="auto"/>
        <w:jc w:val="both"/>
        <w:rPr>
          <w:rFonts w:ascii="Times New Roman" w:eastAsia="Times New Roman" w:hAnsi="Times New Roman" w:cs="Times New Roman"/>
          <w:color w:val="000000" w:themeColor="text1"/>
        </w:rPr>
      </w:pPr>
    </w:p>
    <w:p w14:paraId="067C1509" w14:textId="77777777" w:rsidR="00A353A4" w:rsidRDefault="00A353A4" w:rsidP="001D312F">
      <w:pPr>
        <w:spacing w:before="200" w:line="276" w:lineRule="auto"/>
        <w:jc w:val="both"/>
        <w:rPr>
          <w:rFonts w:ascii="Times New Roman" w:eastAsia="Times New Roman" w:hAnsi="Times New Roman" w:cs="Times New Roman"/>
          <w:color w:val="000000" w:themeColor="text1"/>
        </w:rPr>
      </w:pPr>
    </w:p>
    <w:p w14:paraId="0229F5E4" w14:textId="77777777" w:rsidR="00A353A4" w:rsidRDefault="00A353A4" w:rsidP="001D312F">
      <w:pPr>
        <w:spacing w:before="200" w:line="276" w:lineRule="auto"/>
        <w:jc w:val="both"/>
        <w:rPr>
          <w:rFonts w:ascii="Times New Roman" w:eastAsia="Times New Roman" w:hAnsi="Times New Roman" w:cs="Times New Roman"/>
          <w:color w:val="000000" w:themeColor="text1"/>
        </w:rPr>
      </w:pPr>
    </w:p>
    <w:p w14:paraId="68E21F8E" w14:textId="2630E229" w:rsidR="00B02D7D" w:rsidRPr="00EA47BF" w:rsidRDefault="73B9DA07" w:rsidP="003A24A6">
      <w:pPr>
        <w:spacing w:before="200" w:line="276" w:lineRule="auto"/>
        <w:outlineLvl w:val="1"/>
        <w:rPr>
          <w:rFonts w:ascii="Times New Roman" w:eastAsia="Times New Roman" w:hAnsi="Times New Roman" w:cs="Times New Roman"/>
          <w:b/>
          <w:bCs/>
          <w:color w:val="000000" w:themeColor="text1"/>
          <w:sz w:val="26"/>
          <w:szCs w:val="26"/>
        </w:rPr>
      </w:pPr>
      <w:bookmarkStart w:id="113" w:name="_Toc189664680"/>
      <w:bookmarkStart w:id="114" w:name="_Toc190250212"/>
      <w:r w:rsidRPr="327B132B">
        <w:rPr>
          <w:rFonts w:ascii="Times New Roman" w:eastAsia="Times New Roman" w:hAnsi="Times New Roman" w:cs="Times New Roman"/>
          <w:b/>
          <w:bCs/>
          <w:color w:val="000000" w:themeColor="text1"/>
          <w:sz w:val="26"/>
          <w:szCs w:val="26"/>
        </w:rPr>
        <w:t>A.1 Appendix– ESSENTIAL CLAUSES</w:t>
      </w:r>
      <w:bookmarkEnd w:id="107"/>
      <w:bookmarkEnd w:id="108"/>
      <w:bookmarkEnd w:id="109"/>
      <w:bookmarkEnd w:id="113"/>
      <w:bookmarkEnd w:id="114"/>
    </w:p>
    <w:p w14:paraId="45E177FB" w14:textId="77777777" w:rsidR="00B02D7D" w:rsidRPr="00EA47BF" w:rsidRDefault="73B9DA07" w:rsidP="00E919F7">
      <w:pPr>
        <w:numPr>
          <w:ilvl w:val="0"/>
          <w:numId w:val="14"/>
        </w:numPr>
        <w:spacing w:after="200" w:line="276" w:lineRule="auto"/>
        <w:ind w:left="288"/>
        <w:rPr>
          <w:rFonts w:ascii="Times New Roman" w:eastAsia="Times New Roman" w:hAnsi="Times New Roman" w:cs="Times New Roman"/>
          <w:b/>
          <w:bCs/>
          <w:color w:val="000000" w:themeColor="text1"/>
          <w:u w:val="single"/>
        </w:rPr>
      </w:pPr>
      <w:r w:rsidRPr="327B132B">
        <w:rPr>
          <w:rFonts w:ascii="Times New Roman" w:eastAsia="Times New Roman" w:hAnsi="Times New Roman" w:cs="Times New Roman"/>
          <w:b/>
          <w:bCs/>
          <w:color w:val="000000" w:themeColor="text1"/>
          <w:u w:val="single"/>
        </w:rPr>
        <w:t>Essential Clauses in the System’s Sample Contract for Services</w:t>
      </w:r>
    </w:p>
    <w:p w14:paraId="75C4B983" w14:textId="2D7B3048"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As part of the Request for Proposal (RFP) process, you are required to review the </w:t>
      </w:r>
      <w:r w:rsidR="00B02D7D" w:rsidRPr="327B132B">
        <w:rPr>
          <w:rFonts w:ascii="Times New Roman" w:eastAsia="Calibri" w:hAnsi="Times New Roman" w:cs="Times New Roman"/>
          <w:noProof/>
          <w:color w:val="000000" w:themeColor="text1"/>
        </w:rPr>
        <w:fldChar w:fldCharType="begin"/>
      </w:r>
      <w:r w:rsidR="00B02D7D" w:rsidRPr="327B132B">
        <w:rPr>
          <w:rFonts w:ascii="Times New Roman" w:eastAsia="Calibri" w:hAnsi="Times New Roman" w:cs="Times New Roman"/>
          <w:noProof/>
          <w:color w:val="000000" w:themeColor="text1"/>
        </w:rPr>
        <w:instrText xml:space="preserve"> MERGEFIELD  Legal_Entity  \* MERGEFORMAT </w:instrText>
      </w:r>
      <w:r w:rsidR="00B02D7D" w:rsidRPr="327B132B">
        <w:rPr>
          <w:rFonts w:ascii="Times New Roman" w:eastAsia="Calibri" w:hAnsi="Times New Roman" w:cs="Times New Roman"/>
          <w:noProof/>
          <w:color w:val="000000" w:themeColor="text1"/>
        </w:rPr>
        <w:fldChar w:fldCharType="separate"/>
      </w:r>
      <w:r w:rsidRPr="327B132B">
        <w:rPr>
          <w:rFonts w:ascii="Times New Roman" w:eastAsia="Calibri" w:hAnsi="Times New Roman" w:cs="Times New Roman"/>
          <w:noProof/>
          <w:color w:val="000000" w:themeColor="text1"/>
        </w:rPr>
        <w:t>Indiana Public Retirement System</w:t>
      </w:r>
      <w:r w:rsidR="00B02D7D" w:rsidRPr="327B132B">
        <w:rPr>
          <w:rFonts w:ascii="Times New Roman" w:eastAsia="Calibri" w:hAnsi="Times New Roman" w:cs="Times New Roman"/>
          <w:noProof/>
          <w:color w:val="000000" w:themeColor="text1"/>
        </w:rPr>
        <w:fldChar w:fldCharType="end"/>
      </w:r>
      <w:r w:rsidRPr="327B132B">
        <w:rPr>
          <w:rFonts w:ascii="Times New Roman" w:eastAsia="Times New Roman" w:hAnsi="Times New Roman" w:cs="Times New Roman"/>
          <w:color w:val="000000" w:themeColor="text1"/>
        </w:rPr>
        <w:t>’s (the “System”) sample Contract for Services and submit comments with your proposal. The following clauses are non-negotiable. If you believe that a clause will affect your risk of liability, you should adjust your bid price accordingly.</w:t>
      </w:r>
      <w:r w:rsidR="00B02D7D">
        <w:br/>
      </w:r>
      <w:r w:rsidR="00B02D7D">
        <w:br/>
      </w:r>
      <w:r w:rsidRPr="327B132B">
        <w:rPr>
          <w:rFonts w:ascii="Times New Roman" w:eastAsia="Times New Roman" w:hAnsi="Times New Roman" w:cs="Times New Roman"/>
          <w:color w:val="000000" w:themeColor="text1"/>
          <w:u w:val="single"/>
        </w:rPr>
        <w:t>(Section 4)  Access to Records</w:t>
      </w:r>
      <w:r w:rsidR="00B02D7D">
        <w:br/>
      </w:r>
      <w:r w:rsidRPr="327B132B">
        <w:rPr>
          <w:rFonts w:ascii="Times New Roman" w:eastAsia="Times New Roman" w:hAnsi="Times New Roman" w:cs="Times New Roman"/>
          <w:color w:val="000000" w:themeColor="text1"/>
        </w:rPr>
        <w:t>The System will not agree to any provision eliminating this requirement or requiring the System records to be retained for less than applicable law, including Indiana’s public records retention schedule.</w:t>
      </w:r>
      <w:r w:rsidR="00B02D7D">
        <w:br/>
      </w:r>
      <w:r w:rsidR="00B02D7D">
        <w:br/>
      </w:r>
      <w:r w:rsidRPr="327B132B">
        <w:rPr>
          <w:rFonts w:ascii="Times New Roman" w:eastAsia="Times New Roman" w:hAnsi="Times New Roman" w:cs="Times New Roman"/>
          <w:color w:val="000000" w:themeColor="text1"/>
          <w:u w:val="single"/>
        </w:rPr>
        <w:t>(Section 7)  Audit and Audit Settlement</w:t>
      </w:r>
      <w:r w:rsidR="00B02D7D">
        <w:br/>
      </w:r>
      <w:r w:rsidRPr="327B132B">
        <w:rPr>
          <w:rFonts w:ascii="Times New Roman" w:eastAsia="Times New Roman" w:hAnsi="Times New Roman" w:cs="Times New Roman"/>
          <w:color w:val="000000" w:themeColor="text1"/>
        </w:rPr>
        <w:t>The System is subject to audits by the Indiana State Board of Accounts. Therefore, the System will not accept any substantive modifications to the language under this Section.</w:t>
      </w:r>
      <w:r w:rsidR="00B02D7D">
        <w:br/>
      </w:r>
      <w:r w:rsidR="00B02D7D">
        <w:br/>
      </w:r>
      <w:r w:rsidRPr="327B132B">
        <w:rPr>
          <w:rFonts w:ascii="Times New Roman" w:eastAsia="Times New Roman" w:hAnsi="Times New Roman" w:cs="Times New Roman"/>
          <w:color w:val="000000" w:themeColor="text1"/>
          <w:u w:val="single"/>
        </w:rPr>
        <w:t>(Section 11</w:t>
      </w:r>
      <w:proofErr w:type="gramStart"/>
      <w:r w:rsidRPr="327B132B">
        <w:rPr>
          <w:rFonts w:ascii="Times New Roman" w:eastAsia="Times New Roman" w:hAnsi="Times New Roman" w:cs="Times New Roman"/>
          <w:color w:val="000000" w:themeColor="text1"/>
          <w:u w:val="single"/>
        </w:rPr>
        <w:t>)  Compliance</w:t>
      </w:r>
      <w:proofErr w:type="gramEnd"/>
      <w:r w:rsidRPr="327B132B">
        <w:rPr>
          <w:rFonts w:ascii="Times New Roman" w:eastAsia="Times New Roman" w:hAnsi="Times New Roman" w:cs="Times New Roman"/>
          <w:color w:val="000000" w:themeColor="text1"/>
          <w:u w:val="single"/>
        </w:rPr>
        <w:t xml:space="preserve"> with Laws</w:t>
      </w:r>
      <w:r w:rsidR="00B02D7D">
        <w:br/>
      </w:r>
      <w:r w:rsidRPr="327B132B">
        <w:rPr>
          <w:rFonts w:ascii="Times New Roman" w:eastAsia="Times New Roman" w:hAnsi="Times New Roman" w:cs="Times New Roman"/>
          <w:color w:val="000000" w:themeColor="text1"/>
        </w:rPr>
        <w:t xml:space="preserve">The Indiana Attorney General requires this provision in all State of Indiana contracts. Contractor and its agents must abide by the ethical requirements set forth in </w:t>
      </w:r>
      <w:proofErr w:type="gramStart"/>
      <w:r w:rsidRPr="327B132B">
        <w:rPr>
          <w:rFonts w:ascii="Times New Roman" w:eastAsia="Times New Roman" w:hAnsi="Times New Roman" w:cs="Times New Roman"/>
          <w:color w:val="000000" w:themeColor="text1"/>
        </w:rPr>
        <w:t>Indiana</w:t>
      </w:r>
      <w:proofErr w:type="gramEnd"/>
      <w:r w:rsidRPr="327B132B">
        <w:rPr>
          <w:rFonts w:ascii="Times New Roman" w:eastAsia="Times New Roman" w:hAnsi="Times New Roman" w:cs="Times New Roman"/>
          <w:color w:val="000000" w:themeColor="text1"/>
        </w:rPr>
        <w:t xml:space="preserve"> Code, including provisions regarding the telephone solicitation of customers. As the System is subject to the jurisdiction of the State Ethics Commission and State ethics rules, the System will not agree to delete these provisions.</w:t>
      </w:r>
      <w:r w:rsidR="00B02D7D">
        <w:br/>
      </w:r>
      <w:r w:rsidR="00B02D7D">
        <w:br/>
      </w:r>
      <w:r w:rsidRPr="327B132B">
        <w:rPr>
          <w:rFonts w:ascii="Times New Roman" w:eastAsia="Times New Roman" w:hAnsi="Times New Roman" w:cs="Times New Roman"/>
          <w:color w:val="000000" w:themeColor="text1"/>
          <w:u w:val="single"/>
        </w:rPr>
        <w:t>(Section 13</w:t>
      </w:r>
      <w:proofErr w:type="gramStart"/>
      <w:r w:rsidRPr="327B132B">
        <w:rPr>
          <w:rFonts w:ascii="Times New Roman" w:eastAsia="Times New Roman" w:hAnsi="Times New Roman" w:cs="Times New Roman"/>
          <w:color w:val="000000" w:themeColor="text1"/>
          <w:u w:val="single"/>
        </w:rPr>
        <w:t>)  Confidentiality</w:t>
      </w:r>
      <w:proofErr w:type="gramEnd"/>
      <w:r w:rsidRPr="327B132B">
        <w:rPr>
          <w:rFonts w:ascii="Times New Roman" w:eastAsia="Times New Roman" w:hAnsi="Times New Roman" w:cs="Times New Roman"/>
          <w:color w:val="000000" w:themeColor="text1"/>
          <w:u w:val="single"/>
        </w:rPr>
        <w:t xml:space="preserve"> of System Information</w:t>
      </w:r>
      <w:r w:rsidR="00B02D7D">
        <w:br/>
      </w:r>
      <w:r w:rsidRPr="327B132B">
        <w:rPr>
          <w:rFonts w:ascii="Times New Roman" w:eastAsia="Times New Roman" w:hAnsi="Times New Roman" w:cs="Times New Roman"/>
          <w:color w:val="000000" w:themeColor="text1"/>
        </w:rPr>
        <w:t>Although the System is subject to Indiana’s public records laws, many of the System records are confidential public records that cannot be disclosed. In addition, the Indiana Attorney General requires the Social Security disclosure clause in all State of Indiana contracts.</w:t>
      </w:r>
      <w:r w:rsidR="00B02D7D">
        <w:br/>
      </w:r>
      <w:r w:rsidR="00B02D7D">
        <w:br/>
      </w:r>
      <w:r w:rsidRPr="327B132B">
        <w:rPr>
          <w:rFonts w:ascii="Times New Roman" w:eastAsia="Times New Roman" w:hAnsi="Times New Roman" w:cs="Times New Roman"/>
          <w:color w:val="000000" w:themeColor="text1"/>
          <w:u w:val="single"/>
        </w:rPr>
        <w:t>(Section 17)  Disputes</w:t>
      </w:r>
      <w:r w:rsidR="00B02D7D">
        <w:br/>
      </w:r>
      <w:r w:rsidRPr="327B132B">
        <w:rPr>
          <w:rFonts w:ascii="Times New Roman" w:eastAsia="Times New Roman" w:hAnsi="Times New Roman" w:cs="Times New Roman"/>
          <w:color w:val="000000" w:themeColor="text1"/>
        </w:rPr>
        <w:t xml:space="preserve">The System will not agree in advance to any binding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clauses, except those of the State of Indiana courts; however, the System may agree to alternative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options, should a dispute arise.</w:t>
      </w:r>
      <w:r w:rsidR="00B02D7D">
        <w:br/>
      </w:r>
      <w:r w:rsidR="00B02D7D">
        <w:br/>
      </w:r>
      <w:r w:rsidRPr="327B132B">
        <w:rPr>
          <w:rFonts w:ascii="Times New Roman" w:eastAsia="Times New Roman" w:hAnsi="Times New Roman" w:cs="Times New Roman"/>
          <w:color w:val="000000" w:themeColor="text1"/>
          <w:u w:val="single"/>
        </w:rPr>
        <w:t>(Section 18)  Drug-Free Workplace Certification</w:t>
      </w:r>
      <w:r w:rsidR="00B02D7D">
        <w:br/>
      </w:r>
      <w:r w:rsidRPr="327B132B">
        <w:rPr>
          <w:rFonts w:ascii="Times New Roman" w:eastAsia="Times New Roman" w:hAnsi="Times New Roman" w:cs="Times New Roman"/>
          <w:color w:val="000000" w:themeColor="text1"/>
        </w:rPr>
        <w:t>To ensure compliance with the Governor of Indiana’s executive order on drug-free workplaces, these provisions are required in all the System contracts. The System will not accept any modifications of the language under this Section.</w:t>
      </w:r>
      <w:r w:rsidR="00B02D7D">
        <w:br/>
      </w:r>
      <w:r w:rsidR="00B02D7D">
        <w:br/>
      </w:r>
      <w:r w:rsidRPr="327B132B">
        <w:rPr>
          <w:rFonts w:ascii="Times New Roman" w:eastAsia="Times New Roman" w:hAnsi="Times New Roman" w:cs="Times New Roman"/>
          <w:color w:val="000000" w:themeColor="text1"/>
          <w:u w:val="single"/>
        </w:rPr>
        <w:t>(Section 23</w:t>
      </w:r>
      <w:proofErr w:type="gramStart"/>
      <w:r w:rsidRPr="327B132B">
        <w:rPr>
          <w:rFonts w:ascii="Times New Roman" w:eastAsia="Times New Roman" w:hAnsi="Times New Roman" w:cs="Times New Roman"/>
          <w:color w:val="000000" w:themeColor="text1"/>
          <w:u w:val="single"/>
        </w:rPr>
        <w:t>)  Governing</w:t>
      </w:r>
      <w:proofErr w:type="gramEnd"/>
      <w:r w:rsidRPr="327B132B">
        <w:rPr>
          <w:rFonts w:ascii="Times New Roman" w:eastAsia="Times New Roman" w:hAnsi="Times New Roman" w:cs="Times New Roman"/>
          <w:color w:val="000000" w:themeColor="text1"/>
          <w:u w:val="single"/>
        </w:rPr>
        <w:t xml:space="preserve"> Law</w:t>
      </w:r>
      <w:r w:rsidR="00B02D7D">
        <w:br/>
      </w:r>
      <w:r w:rsidRPr="327B132B">
        <w:rPr>
          <w:rFonts w:ascii="Times New Roman" w:eastAsia="Times New Roman" w:hAnsi="Times New Roman" w:cs="Times New Roman"/>
          <w:color w:val="000000" w:themeColor="text1"/>
        </w:rPr>
        <w:t xml:space="preserve">The contract must be governed by the laws of the State of Indiana, and </w:t>
      </w:r>
      <w:proofErr w:type="gramStart"/>
      <w:r w:rsidRPr="327B132B">
        <w:rPr>
          <w:rFonts w:ascii="Times New Roman" w:eastAsia="Times New Roman" w:hAnsi="Times New Roman" w:cs="Times New Roman"/>
          <w:color w:val="000000" w:themeColor="text1"/>
        </w:rPr>
        <w:t>suit</w:t>
      </w:r>
      <w:proofErr w:type="gramEnd"/>
      <w:r w:rsidRPr="327B132B">
        <w:rPr>
          <w:rFonts w:ascii="Times New Roman" w:eastAsia="Times New Roman" w:hAnsi="Times New Roman" w:cs="Times New Roman"/>
          <w:color w:val="000000" w:themeColor="text1"/>
        </w:rPr>
        <w:t>, if any, must be brought in a state court of jurisdiction in the State of Indiana. As a quasi-governmental agency, the System is protected by the Eleventh Amendment of the United States Constitution, which guarantees that state governments hold sovereign immunity and are immune from federal lawsuits initiated by citizens of another state. The System will not agree to any provision that can be construed as waiving the System’s Eleventh Amendment rights.</w:t>
      </w:r>
    </w:p>
    <w:p w14:paraId="170DD4EC"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25</w:t>
      </w:r>
      <w:proofErr w:type="gramStart"/>
      <w:r w:rsidRPr="327B132B">
        <w:rPr>
          <w:rFonts w:ascii="Times New Roman" w:eastAsia="Times New Roman" w:hAnsi="Times New Roman" w:cs="Times New Roman"/>
          <w:color w:val="000000" w:themeColor="text1"/>
          <w:u w:val="single"/>
        </w:rPr>
        <w:t>)  Indemnification</w:t>
      </w:r>
      <w:proofErr w:type="gramEnd"/>
      <w:r w:rsidR="00B02D7D">
        <w:br/>
      </w:r>
      <w:r w:rsidRPr="327B132B">
        <w:rPr>
          <w:rFonts w:ascii="Times New Roman" w:eastAsia="Times New Roman" w:hAnsi="Times New Roman" w:cs="Times New Roman"/>
          <w:color w:val="000000" w:themeColor="text1"/>
        </w:rPr>
        <w:t xml:space="preserve">The System will not agree to any modification that limits Contractor’s responsibility to indemnify the System as described in this Section. The Indiana Attorney General has opined that any agreement </w:t>
      </w:r>
      <w:r w:rsidRPr="327B132B">
        <w:rPr>
          <w:rFonts w:ascii="Times New Roman" w:eastAsia="Times New Roman" w:hAnsi="Times New Roman" w:cs="Times New Roman"/>
          <w:color w:val="000000" w:themeColor="text1"/>
        </w:rPr>
        <w:lastRenderedPageBreak/>
        <w:t>requiring the System to indemnify Contractor is a violation of the Indiana Constitution and against public policy. In addition, the System will not agree to any modification that limits the System’s ability to recover damages or limits Contractor’s liability as described in the contract.</w:t>
      </w:r>
    </w:p>
    <w:p w14:paraId="08AE1ECE"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33</w:t>
      </w:r>
      <w:proofErr w:type="gramStart"/>
      <w:r w:rsidRPr="327B132B">
        <w:rPr>
          <w:rFonts w:ascii="Times New Roman" w:eastAsia="Times New Roman" w:hAnsi="Times New Roman" w:cs="Times New Roman"/>
          <w:color w:val="000000" w:themeColor="text1"/>
          <w:u w:val="single"/>
        </w:rPr>
        <w:t>)  Minority</w:t>
      </w:r>
      <w:proofErr w:type="gramEnd"/>
      <w:r w:rsidRPr="327B132B">
        <w:rPr>
          <w:rFonts w:ascii="Times New Roman" w:eastAsia="Times New Roman" w:hAnsi="Times New Roman" w:cs="Times New Roman"/>
          <w:color w:val="000000" w:themeColor="text1"/>
          <w:u w:val="single"/>
        </w:rPr>
        <w:t xml:space="preserve"> and Women’s Business Enterprise Compliance</w:t>
      </w:r>
      <w:r w:rsidR="00B02D7D">
        <w:br/>
      </w:r>
      <w:r w:rsidRPr="327B132B">
        <w:rPr>
          <w:rFonts w:ascii="Times New Roman" w:eastAsia="Times New Roman" w:hAnsi="Times New Roman" w:cs="Times New Roman"/>
          <w:color w:val="000000" w:themeColor="text1"/>
        </w:rPr>
        <w:t>Indiana law requires this provision in all System contracts. In the event Contractor uses a subcontractor to complete services pursuant to this contract, Contractor must visit the Indiana Department of Administration’s Web site, which contains a list of subcontractors registered as Minority Business Enterprises and/or Women’s Business Enterprises. If a subcontractor who performs services required under the contract is listed on the Web site, Contractor must give that subcontractor the opportunity to bid. If Contractor does not use a subcontractor to complete services pursuant to this contract, Contractor will be unaffected by this provision.</w:t>
      </w:r>
    </w:p>
    <w:p w14:paraId="1AE079BD"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34</w:t>
      </w:r>
      <w:proofErr w:type="gramStart"/>
      <w:r w:rsidRPr="327B132B">
        <w:rPr>
          <w:rFonts w:ascii="Times New Roman" w:eastAsia="Times New Roman" w:hAnsi="Times New Roman" w:cs="Times New Roman"/>
          <w:color w:val="000000" w:themeColor="text1"/>
          <w:u w:val="single"/>
        </w:rPr>
        <w:t>)  Nondiscrimination</w:t>
      </w:r>
      <w:proofErr w:type="gramEnd"/>
      <w:r w:rsidR="00B02D7D">
        <w:br/>
      </w:r>
      <w:r w:rsidRPr="327B132B">
        <w:rPr>
          <w:rFonts w:ascii="Times New Roman" w:eastAsia="Times New Roman" w:hAnsi="Times New Roman" w:cs="Times New Roman"/>
          <w:color w:val="000000" w:themeColor="text1"/>
        </w:rPr>
        <w:t>The Indiana Attorney General requires this provision in all State of Indiana contracts. The System will not agree to limit Contractor’s liability under this provision, nor will the System agree to substitute Contractor’s discrimination policy for the requirements under this Section.</w:t>
      </w:r>
      <w:r w:rsidR="00B02D7D">
        <w:br/>
      </w:r>
      <w:r w:rsidR="00B02D7D">
        <w:br/>
      </w:r>
      <w:r w:rsidRPr="327B132B">
        <w:rPr>
          <w:rFonts w:ascii="Times New Roman" w:eastAsia="Times New Roman" w:hAnsi="Times New Roman" w:cs="Times New Roman"/>
          <w:color w:val="000000" w:themeColor="text1"/>
          <w:u w:val="single"/>
        </w:rPr>
        <w:t>(Section 51</w:t>
      </w:r>
      <w:proofErr w:type="gramStart"/>
      <w:r w:rsidRPr="327B132B">
        <w:rPr>
          <w:rFonts w:ascii="Times New Roman" w:eastAsia="Times New Roman" w:hAnsi="Times New Roman" w:cs="Times New Roman"/>
          <w:color w:val="000000" w:themeColor="text1"/>
          <w:u w:val="single"/>
        </w:rPr>
        <w:t>)  Investigations</w:t>
      </w:r>
      <w:proofErr w:type="gramEnd"/>
      <w:r w:rsidRPr="327B132B">
        <w:rPr>
          <w:rFonts w:ascii="Times New Roman" w:eastAsia="Times New Roman" w:hAnsi="Times New Roman" w:cs="Times New Roman"/>
          <w:color w:val="000000" w:themeColor="text1"/>
          <w:u w:val="single"/>
        </w:rPr>
        <w:t xml:space="preserve"> and Complaints</w:t>
      </w:r>
      <w:r w:rsidR="00B02D7D">
        <w:br/>
      </w:r>
      <w:r w:rsidRPr="327B132B">
        <w:rPr>
          <w:rFonts w:ascii="Times New Roman" w:eastAsia="Times New Roman" w:hAnsi="Times New Roman" w:cs="Times New Roman"/>
          <w:color w:val="000000" w:themeColor="text1"/>
        </w:rPr>
        <w:t xml:space="preserve">As part of the System’s fiduciary and due diligence obligations, this is an essential clause in the System’s contracts. The System will not accept material changes to this provision. </w:t>
      </w:r>
      <w:r w:rsidR="00B02D7D">
        <w:br/>
      </w:r>
      <w:r w:rsidR="00B02D7D">
        <w:br/>
      </w:r>
      <w:r w:rsidRPr="327B132B">
        <w:rPr>
          <w:rFonts w:ascii="Times New Roman" w:eastAsia="Times New Roman" w:hAnsi="Times New Roman" w:cs="Times New Roman"/>
          <w:b/>
          <w:bCs/>
          <w:color w:val="000000" w:themeColor="text1"/>
        </w:rPr>
        <w:t>Additional contract provisions to which the System will not agree:</w:t>
      </w:r>
    </w:p>
    <w:p w14:paraId="30AB0447"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provide insurance or an </w:t>
      </w:r>
      <w:proofErr w:type="gramStart"/>
      <w:r w:rsidRPr="327B132B">
        <w:rPr>
          <w:rFonts w:ascii="Times New Roman" w:eastAsia="Times New Roman" w:hAnsi="Times New Roman" w:cs="Times New Roman"/>
          <w:color w:val="000000" w:themeColor="text1"/>
        </w:rPr>
        <w:t>indemnity;</w:t>
      </w:r>
      <w:proofErr w:type="gramEnd"/>
    </w:p>
    <w:p w14:paraId="2BCFEF9C"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contract to be construed in accordance with the laws of any state other than </w:t>
      </w:r>
      <w:proofErr w:type="gramStart"/>
      <w:r w:rsidRPr="327B132B">
        <w:rPr>
          <w:rFonts w:ascii="Times New Roman" w:eastAsia="Times New Roman" w:hAnsi="Times New Roman" w:cs="Times New Roman"/>
          <w:color w:val="000000" w:themeColor="text1"/>
        </w:rPr>
        <w:t>Indiana;</w:t>
      </w:r>
      <w:proofErr w:type="gramEnd"/>
    </w:p>
    <w:p w14:paraId="63280903"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w:t>
      </w:r>
      <w:proofErr w:type="gramStart"/>
      <w:r w:rsidRPr="327B132B">
        <w:rPr>
          <w:rFonts w:ascii="Times New Roman" w:eastAsia="Times New Roman" w:hAnsi="Times New Roman" w:cs="Times New Roman"/>
          <w:color w:val="000000" w:themeColor="text1"/>
        </w:rPr>
        <w:t>suit</w:t>
      </w:r>
      <w:proofErr w:type="gramEnd"/>
      <w:r w:rsidRPr="327B132B">
        <w:rPr>
          <w:rFonts w:ascii="Times New Roman" w:eastAsia="Times New Roman" w:hAnsi="Times New Roman" w:cs="Times New Roman"/>
          <w:color w:val="000000" w:themeColor="text1"/>
        </w:rPr>
        <w:t xml:space="preserve"> to be brought in any state other than </w:t>
      </w:r>
      <w:proofErr w:type="gramStart"/>
      <w:r w:rsidRPr="327B132B">
        <w:rPr>
          <w:rFonts w:ascii="Times New Roman" w:eastAsia="Times New Roman" w:hAnsi="Times New Roman" w:cs="Times New Roman"/>
          <w:color w:val="000000" w:themeColor="text1"/>
        </w:rPr>
        <w:t>Indiana;</w:t>
      </w:r>
      <w:proofErr w:type="gramEnd"/>
    </w:p>
    <w:p w14:paraId="11EEB406" w14:textId="59CC214B"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mandatory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other than the </w:t>
      </w:r>
      <w:proofErr w:type="gramStart"/>
      <w:r w:rsidRPr="327B132B">
        <w:rPr>
          <w:rFonts w:ascii="Times New Roman" w:eastAsia="Times New Roman" w:hAnsi="Times New Roman" w:cs="Times New Roman"/>
          <w:color w:val="000000" w:themeColor="text1"/>
        </w:rPr>
        <w:t>courts;</w:t>
      </w:r>
      <w:proofErr w:type="gramEnd"/>
    </w:p>
    <w:p w14:paraId="0D7D0E4B"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pay </w:t>
      </w:r>
      <w:proofErr w:type="gramStart"/>
      <w:r w:rsidRPr="327B132B">
        <w:rPr>
          <w:rFonts w:ascii="Times New Roman" w:eastAsia="Times New Roman" w:hAnsi="Times New Roman" w:cs="Times New Roman"/>
          <w:color w:val="000000" w:themeColor="text1"/>
        </w:rPr>
        <w:t>taxes;</w:t>
      </w:r>
      <w:proofErr w:type="gramEnd"/>
    </w:p>
    <w:p w14:paraId="119A0AFF"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pay penalties, liquidated damages, interest, or attorney </w:t>
      </w:r>
      <w:proofErr w:type="gramStart"/>
      <w:r w:rsidRPr="327B132B">
        <w:rPr>
          <w:rFonts w:ascii="Times New Roman" w:eastAsia="Times New Roman" w:hAnsi="Times New Roman" w:cs="Times New Roman"/>
          <w:color w:val="000000" w:themeColor="text1"/>
        </w:rPr>
        <w:t>fees;</w:t>
      </w:r>
      <w:proofErr w:type="gramEnd"/>
    </w:p>
    <w:p w14:paraId="5DA49181"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modifying the statute of </w:t>
      </w:r>
      <w:proofErr w:type="gramStart"/>
      <w:r w:rsidRPr="327B132B">
        <w:rPr>
          <w:rFonts w:ascii="Times New Roman" w:eastAsia="Times New Roman" w:hAnsi="Times New Roman" w:cs="Times New Roman"/>
          <w:color w:val="000000" w:themeColor="text1"/>
        </w:rPr>
        <w:t>limitations;</w:t>
      </w:r>
      <w:proofErr w:type="gramEnd"/>
    </w:p>
    <w:p w14:paraId="0D6EFCE6"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relating to a time in which the System must make a </w:t>
      </w:r>
      <w:proofErr w:type="gramStart"/>
      <w:r w:rsidRPr="327B132B">
        <w:rPr>
          <w:rFonts w:ascii="Times New Roman" w:eastAsia="Times New Roman" w:hAnsi="Times New Roman" w:cs="Times New Roman"/>
          <w:color w:val="000000" w:themeColor="text1"/>
        </w:rPr>
        <w:t>claim;</w:t>
      </w:r>
      <w:proofErr w:type="gramEnd"/>
    </w:p>
    <w:p w14:paraId="75E8C0C5"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payment in advance, except for rent; and </w:t>
      </w:r>
    </w:p>
    <w:p w14:paraId="7D382EC3"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limiting disclosure of information in contravention of the Indiana Access to Public Records Act</w:t>
      </w:r>
    </w:p>
    <w:p w14:paraId="0F34317F" w14:textId="55BF7099" w:rsidR="00FD6D6E" w:rsidRDefault="73B9DA07" w:rsidP="00F85700">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Acknowledgement</w:t>
      </w:r>
      <w:r w:rsidR="00B02D7D">
        <w:br/>
      </w:r>
      <w:r w:rsidRPr="327B132B">
        <w:rPr>
          <w:rFonts w:ascii="Times New Roman" w:eastAsia="Times New Roman" w:hAnsi="Times New Roman" w:cs="Times New Roman"/>
          <w:color w:val="000000" w:themeColor="text1"/>
        </w:rPr>
        <w:t>We have reviewed and agree to the System’s mandatory contract provisions.</w:t>
      </w:r>
      <w:r w:rsidR="00B02D7D">
        <w:br/>
      </w:r>
      <w:r w:rsidR="00B02D7D">
        <w:br/>
      </w:r>
      <w:r w:rsidRPr="327B132B">
        <w:rPr>
          <w:rFonts w:ascii="Times New Roman" w:eastAsia="Times New Roman" w:hAnsi="Times New Roman" w:cs="Times New Roman"/>
          <w:color w:val="000000" w:themeColor="text1"/>
        </w:rPr>
        <w:t>Signature: _________________________________</w:t>
      </w:r>
    </w:p>
    <w:p w14:paraId="6ADE5077" w14:textId="003AB52F"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Name/</w:t>
      </w:r>
      <w:proofErr w:type="gramStart"/>
      <w:r w:rsidRPr="327B132B">
        <w:rPr>
          <w:rFonts w:ascii="Times New Roman" w:eastAsia="Times New Roman" w:hAnsi="Times New Roman" w:cs="Times New Roman"/>
          <w:color w:val="000000" w:themeColor="text1"/>
        </w:rPr>
        <w:t>Title:_</w:t>
      </w:r>
      <w:proofErr w:type="gramEnd"/>
      <w:r w:rsidRPr="327B132B">
        <w:rPr>
          <w:rFonts w:ascii="Times New Roman" w:eastAsia="Times New Roman" w:hAnsi="Times New Roman" w:cs="Times New Roman"/>
          <w:color w:val="000000" w:themeColor="text1"/>
        </w:rPr>
        <w:t>___________________________________</w:t>
      </w:r>
    </w:p>
    <w:p w14:paraId="56EBE4F1" w14:textId="728B3B41"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Company: _____________________________________</w:t>
      </w:r>
    </w:p>
    <w:p w14:paraId="6F66EFF0" w14:textId="0CF6525F" w:rsidR="00B02D7D" w:rsidRPr="00EA47BF" w:rsidRDefault="73B9DA07" w:rsidP="00F85700">
      <w:pPr>
        <w:widowControl/>
        <w:spacing w:before="120" w:after="20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lastRenderedPageBreak/>
        <w:t>Date: ____________________________________</w:t>
      </w:r>
    </w:p>
    <w:p w14:paraId="5B0FC931" w14:textId="77777777" w:rsidR="00B02D7D" w:rsidRPr="00EA47BF" w:rsidRDefault="73B9DA07" w:rsidP="00B02D7D">
      <w:pPr>
        <w:keepNext/>
        <w:keepLines/>
        <w:widowControl/>
        <w:spacing w:before="200" w:line="276" w:lineRule="auto"/>
        <w:jc w:val="center"/>
        <w:outlineLvl w:val="1"/>
        <w:rPr>
          <w:rFonts w:ascii="Times New Roman" w:eastAsia="Times New Roman" w:hAnsi="Times New Roman" w:cs="Times New Roman"/>
          <w:b/>
          <w:bCs/>
          <w:color w:val="000000" w:themeColor="text1"/>
          <w:sz w:val="26"/>
          <w:szCs w:val="26"/>
        </w:rPr>
      </w:pPr>
      <w:bookmarkStart w:id="115" w:name="_Toc509907127"/>
      <w:bookmarkStart w:id="116" w:name="_Toc25742931"/>
      <w:bookmarkStart w:id="117" w:name="_Toc53567198"/>
      <w:bookmarkStart w:id="118" w:name="_Toc189664681"/>
      <w:bookmarkStart w:id="119" w:name="_Toc190250213"/>
      <w:r w:rsidRPr="327B132B">
        <w:rPr>
          <w:rFonts w:ascii="Times New Roman" w:eastAsia="Times New Roman" w:hAnsi="Times New Roman" w:cs="Times New Roman"/>
          <w:b/>
          <w:bCs/>
          <w:color w:val="000000" w:themeColor="text1"/>
          <w:sz w:val="26"/>
          <w:szCs w:val="26"/>
        </w:rPr>
        <w:t>A.2 Appendix - SAMPLE CONTRACT FOR SERVICES</w:t>
      </w:r>
      <w:bookmarkEnd w:id="115"/>
      <w:bookmarkEnd w:id="116"/>
      <w:bookmarkEnd w:id="117"/>
      <w:bookmarkEnd w:id="118"/>
      <w:bookmarkEnd w:id="119"/>
    </w:p>
    <w:p w14:paraId="07A63226" w14:textId="77777777" w:rsidR="00B02D7D" w:rsidRPr="00EA47BF" w:rsidRDefault="00B02D7D" w:rsidP="327B132B">
      <w:pPr>
        <w:jc w:val="center"/>
        <w:rPr>
          <w:rFonts w:ascii="Times New Roman" w:eastAsia="Times New Roman" w:hAnsi="Times New Roman" w:cs="Times New Roman"/>
          <w:b/>
          <w:bCs/>
          <w:snapToGrid w:val="0"/>
          <w:color w:val="000000" w:themeColor="text1"/>
        </w:rPr>
      </w:pPr>
    </w:p>
    <w:p w14:paraId="0DDE8B03" w14:textId="77777777" w:rsidR="00B02D7D" w:rsidRPr="00EA47BF" w:rsidRDefault="00B02D7D" w:rsidP="00B02D7D">
      <w:pPr>
        <w:jc w:val="center"/>
        <w:rPr>
          <w:rFonts w:ascii="Times New Roman" w:eastAsia="Times New Roman" w:hAnsi="Times New Roman" w:cs="Times New Roman"/>
          <w:snapToGrid w:val="0"/>
          <w:color w:val="000000" w:themeColor="text1"/>
          <w:sz w:val="24"/>
          <w:szCs w:val="24"/>
        </w:rPr>
      </w:pPr>
    </w:p>
    <w:p w14:paraId="2D87B633"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This </w:t>
      </w:r>
      <w:r w:rsidRPr="00EA47BF">
        <w:rPr>
          <w:rFonts w:ascii="Times New Roman" w:eastAsia="Times New Roman" w:hAnsi="Times New Roman" w:cs="Times New Roman"/>
          <w:caps/>
          <w:snapToGrid w:val="0"/>
          <w:color w:val="000000" w:themeColor="text1"/>
        </w:rPr>
        <w:t>Contract for Services</w:t>
      </w:r>
      <w:r w:rsidRPr="00EA47BF">
        <w:rPr>
          <w:rFonts w:ascii="Times New Roman" w:eastAsia="Times New Roman" w:hAnsi="Times New Roman" w:cs="Times New Roman"/>
          <w:snapToGrid w:val="0"/>
          <w:color w:val="000000" w:themeColor="text1"/>
        </w:rPr>
        <w:t xml:space="preserve"> (“Contract”) is entered into and effective as of ____________________, 20xx (“Effective Date”), by and between </w:t>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rPr>
        <w:t xml:space="preserve"> (the “Contractor”) and the </w:t>
      </w:r>
      <w:r w:rsidRPr="00EA47BF">
        <w:rPr>
          <w:rFonts w:ascii="Times New Roman" w:eastAsia="Times New Roman" w:hAnsi="Times New Roman" w:cs="Times New Roman"/>
          <w:caps/>
          <w:snapToGrid w:val="0"/>
          <w:color w:val="000000" w:themeColor="text1"/>
        </w:rPr>
        <w:t>Indiana Public Retirement System</w:t>
      </w:r>
      <w:r w:rsidRPr="00EA47BF">
        <w:rPr>
          <w:rFonts w:ascii="Times New Roman" w:eastAsia="Times New Roman" w:hAnsi="Times New Roman" w:cs="Times New Roman"/>
          <w:snapToGrid w:val="0"/>
          <w:color w:val="000000" w:themeColor="text1"/>
        </w:rPr>
        <w:t xml:space="preserve"> (the “System”).</w:t>
      </w:r>
    </w:p>
    <w:p w14:paraId="4A65A0A3"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t>
      </w:r>
    </w:p>
    <w:p w14:paraId="37D06C73" w14:textId="77777777" w:rsidR="00B02D7D" w:rsidRPr="00EA47BF" w:rsidRDefault="73B9DA07" w:rsidP="00B02D7D">
      <w:pPr>
        <w:jc w:val="both"/>
        <w:rPr>
          <w:rFonts w:ascii="Times New Roman" w:eastAsia="Times New Roman" w:hAnsi="Times New Roman" w:cs="Times New Roman"/>
          <w:snapToGrid w:val="0"/>
          <w:color w:val="000000" w:themeColor="text1"/>
        </w:rPr>
      </w:pPr>
      <w:proofErr w:type="gramStart"/>
      <w:r w:rsidRPr="00EA47BF">
        <w:rPr>
          <w:rFonts w:ascii="Times New Roman" w:eastAsia="Times New Roman" w:hAnsi="Times New Roman" w:cs="Times New Roman"/>
          <w:snapToGrid w:val="0"/>
          <w:color w:val="000000" w:themeColor="text1"/>
        </w:rPr>
        <w:t>WHEREAS,</w:t>
      </w:r>
      <w:proofErr w:type="gramEnd"/>
      <w:r w:rsidRPr="00EA47BF">
        <w:rPr>
          <w:rFonts w:ascii="Times New Roman" w:eastAsia="Times New Roman" w:hAnsi="Times New Roman" w:cs="Times New Roman"/>
          <w:snapToGrid w:val="0"/>
          <w:color w:val="000000" w:themeColor="text1"/>
        </w:rPr>
        <w:t xml:space="preserve"> the System issued a </w:t>
      </w:r>
      <w:r w:rsidRPr="327B132B">
        <w:rPr>
          <w:rFonts w:ascii="Times New Roman" w:eastAsia="Times New Roman" w:hAnsi="Times New Roman" w:cs="Times New Roman"/>
          <w:b/>
          <w:bCs/>
          <w:snapToGrid w:val="0"/>
          <w:color w:val="000000" w:themeColor="text1"/>
        </w:rPr>
        <w:t>[Request for Proposal (RFP __________)/Request for Quote]</w:t>
      </w:r>
      <w:r w:rsidRPr="00EA47BF">
        <w:rPr>
          <w:rFonts w:ascii="Times New Roman" w:eastAsia="Times New Roman" w:hAnsi="Times New Roman" w:cs="Times New Roman"/>
          <w:snapToGrid w:val="0"/>
          <w:color w:val="000000" w:themeColor="text1"/>
        </w:rPr>
        <w:t xml:space="preserve"> on ____________, in which Contractor </w:t>
      </w:r>
      <w:proofErr w:type="gramStart"/>
      <w:r w:rsidRPr="00EA47BF">
        <w:rPr>
          <w:rFonts w:ascii="Times New Roman" w:eastAsia="Times New Roman" w:hAnsi="Times New Roman" w:cs="Times New Roman"/>
          <w:snapToGrid w:val="0"/>
          <w:color w:val="000000" w:themeColor="text1"/>
        </w:rPr>
        <w:t>responded;</w:t>
      </w:r>
      <w:proofErr w:type="gramEnd"/>
    </w:p>
    <w:p w14:paraId="51DD4C72"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1CA94F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WHEREAS, </w:t>
      </w:r>
      <w:proofErr w:type="gramStart"/>
      <w:r w:rsidRPr="00EA47BF">
        <w:rPr>
          <w:rFonts w:ascii="Times New Roman" w:eastAsia="Times New Roman" w:hAnsi="Times New Roman" w:cs="Times New Roman"/>
          <w:snapToGrid w:val="0"/>
          <w:color w:val="000000" w:themeColor="text1"/>
        </w:rPr>
        <w:t>System</w:t>
      </w:r>
      <w:proofErr w:type="gramEnd"/>
      <w:r w:rsidRPr="00EA47BF">
        <w:rPr>
          <w:rFonts w:ascii="Times New Roman" w:eastAsia="Times New Roman" w:hAnsi="Times New Roman" w:cs="Times New Roman"/>
          <w:snapToGrid w:val="0"/>
          <w:color w:val="000000" w:themeColor="text1"/>
        </w:rPr>
        <w:t xml:space="preserve"> has determined that it is in the best interests of System, the retirement plans and funds it manages and administers and their members and beneficiaries to form an agreement with Contractor to perform services </w:t>
      </w:r>
      <w:proofErr w:type="gramStart"/>
      <w:r w:rsidRPr="00EA47BF">
        <w:rPr>
          <w:rFonts w:ascii="Times New Roman" w:eastAsia="Times New Roman" w:hAnsi="Times New Roman" w:cs="Times New Roman"/>
          <w:snapToGrid w:val="0"/>
          <w:color w:val="000000" w:themeColor="text1"/>
        </w:rPr>
        <w:t>in the area of</w:t>
      </w:r>
      <w:proofErr w:type="gramEnd"/>
      <w:r w:rsidRPr="00EA47BF">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b/>
          <w:bCs/>
          <w:snapToGrid w:val="0"/>
          <w:color w:val="000000" w:themeColor="text1"/>
        </w:rPr>
        <w:t>[Contract Scope</w:t>
      </w:r>
      <w:proofErr w:type="gramStart"/>
      <w:r w:rsidRPr="327B132B">
        <w:rPr>
          <w:rFonts w:ascii="Times New Roman" w:eastAsia="Times New Roman" w:hAnsi="Times New Roman" w:cs="Times New Roman"/>
          <w:b/>
          <w:bCs/>
          <w:snapToGrid w:val="0"/>
          <w:color w:val="000000" w:themeColor="text1"/>
        </w:rPr>
        <w:t>]</w:t>
      </w:r>
      <w:r w:rsidRPr="00EA47BF">
        <w:rPr>
          <w:rFonts w:ascii="Times New Roman" w:eastAsia="Times New Roman" w:hAnsi="Times New Roman" w:cs="Times New Roman"/>
          <w:snapToGrid w:val="0"/>
          <w:color w:val="000000" w:themeColor="text1"/>
        </w:rPr>
        <w:t>;</w:t>
      </w:r>
      <w:proofErr w:type="gramEnd"/>
    </w:p>
    <w:p w14:paraId="43C2BD79"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0EBA5B3" w14:textId="77777777"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WHEREAS,</w:t>
      </w:r>
      <w:proofErr w:type="gramEnd"/>
      <w:r w:rsidRPr="00EA47BF">
        <w:rPr>
          <w:rFonts w:ascii="Times New Roman" w:eastAsia="Times New Roman" w:hAnsi="Times New Roman" w:cs="Times New Roman"/>
          <w:snapToGrid w:val="0"/>
          <w:color w:val="000000" w:themeColor="text1"/>
        </w:rPr>
        <w:t xml:space="preserve"> Contractor is willing to provide such </w:t>
      </w:r>
      <w:proofErr w:type="gramStart"/>
      <w:r w:rsidRPr="00EA47BF">
        <w:rPr>
          <w:rFonts w:ascii="Times New Roman" w:eastAsia="Times New Roman" w:hAnsi="Times New Roman" w:cs="Times New Roman"/>
          <w:snapToGrid w:val="0"/>
          <w:color w:val="000000" w:themeColor="text1"/>
        </w:rPr>
        <w:t>services;</w:t>
      </w:r>
      <w:proofErr w:type="gramEnd"/>
    </w:p>
    <w:p w14:paraId="0B40763C" w14:textId="77777777" w:rsidR="00B02D7D" w:rsidRPr="00EA47BF" w:rsidRDefault="00B02D7D" w:rsidP="00B02D7D">
      <w:pPr>
        <w:rPr>
          <w:rFonts w:ascii="Times New Roman" w:eastAsia="Times New Roman" w:hAnsi="Times New Roman" w:cs="Times New Roman"/>
          <w:snapToGrid w:val="0"/>
          <w:color w:val="000000" w:themeColor="text1"/>
        </w:rPr>
      </w:pPr>
    </w:p>
    <w:p w14:paraId="430483BC"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NOW, THEREFORE, in consideration of those mutual undertakings and covenants, the parties agree as follows:</w:t>
      </w:r>
    </w:p>
    <w:p w14:paraId="1F3E9605"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F0E05AC" w14:textId="77777777" w:rsidR="00B02D7D" w:rsidRPr="00EA47BF" w:rsidRDefault="73B9DA07" w:rsidP="00E919F7">
      <w:pPr>
        <w:widowControl/>
        <w:numPr>
          <w:ilvl w:val="0"/>
          <w:numId w:val="17"/>
        </w:numPr>
        <w:ind w:left="0" w:firstLine="0"/>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Duties of Contractor.  </w:t>
      </w:r>
      <w:r w:rsidRPr="00EA47BF">
        <w:rPr>
          <w:rFonts w:ascii="Times New Roman" w:eastAsia="Times New Roman" w:hAnsi="Times New Roman" w:cs="Times New Roman"/>
          <w:snapToGrid w:val="0"/>
          <w:color w:val="000000" w:themeColor="text1"/>
        </w:rPr>
        <w:t>The Contractor shall provide the following services set forth on Attachment A, which is incorporated herein (the “Services”).</w:t>
      </w:r>
    </w:p>
    <w:p w14:paraId="17FC78BE"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4BB0E205" w14:textId="77777777" w:rsidR="00B02D7D" w:rsidRPr="00EA47BF" w:rsidRDefault="73B9DA07" w:rsidP="00E919F7">
      <w:pPr>
        <w:widowControl/>
        <w:numPr>
          <w:ilvl w:val="0"/>
          <w:numId w:val="17"/>
        </w:numPr>
        <w:ind w:left="0" w:firstLine="0"/>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Consideration. </w:t>
      </w:r>
      <w:r w:rsidRPr="00EA47BF">
        <w:rPr>
          <w:rFonts w:ascii="Times New Roman" w:eastAsia="Times New Roman" w:hAnsi="Times New Roman" w:cs="Times New Roman"/>
          <w:snapToGrid w:val="0"/>
          <w:color w:val="000000" w:themeColor="text1"/>
        </w:rPr>
        <w:t xml:space="preserve"> The Contractor shall be paid at the rate of ___________ for performing the duties set forth above, as set forth in Attachment B, which is incorporated herein.  Total remuneration under this Contract shall not exceed $_____________.</w:t>
      </w:r>
    </w:p>
    <w:p w14:paraId="5BDBC137"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18904E4C" w14:textId="00B9D088" w:rsidR="00B02D7D" w:rsidRPr="00EA47BF" w:rsidRDefault="73B9DA07" w:rsidP="00E919F7">
      <w:pPr>
        <w:widowControl/>
        <w:numPr>
          <w:ilvl w:val="0"/>
          <w:numId w:val="17"/>
        </w:numPr>
        <w:ind w:left="0" w:firstLine="0"/>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Term.  </w:t>
      </w:r>
      <w:r w:rsidR="335DA1B8" w:rsidRPr="327B132B">
        <w:rPr>
          <w:rFonts w:ascii="Times New Roman" w:eastAsia="Times New Roman" w:hAnsi="Times New Roman" w:cs="Times New Roman"/>
          <w:color w:val="000000" w:themeColor="text1"/>
        </w:rPr>
        <w:t xml:space="preserve">This Contract shall commence on the Effective Date and shall remain in effect through </w:t>
      </w:r>
      <w:r w:rsidR="00EF3F1A" w:rsidRPr="00EA47BF">
        <w:rPr>
          <w:rFonts w:ascii="Times New Roman" w:hAnsi="Times New Roman" w:cs="Times New Roman"/>
          <w:color w:val="000000" w:themeColor="text1"/>
          <w:u w:val="single"/>
        </w:rPr>
        <w:tab/>
      </w:r>
      <w:r w:rsidR="00EF3F1A" w:rsidRPr="00EA47BF">
        <w:rPr>
          <w:rFonts w:ascii="Times New Roman" w:hAnsi="Times New Roman" w:cs="Times New Roman"/>
          <w:color w:val="000000" w:themeColor="text1"/>
          <w:u w:val="single"/>
        </w:rPr>
        <w:tab/>
      </w:r>
      <w:r w:rsidR="335DA1B8" w:rsidRPr="327B132B">
        <w:rPr>
          <w:rFonts w:ascii="Times New Roman" w:eastAsia="Times New Roman" w:hAnsi="Times New Roman" w:cs="Times New Roman"/>
          <w:color w:val="000000" w:themeColor="text1"/>
        </w:rPr>
        <w:t>.</w:t>
      </w:r>
      <w:r w:rsidR="335DA1B8" w:rsidRPr="327B132B">
        <w:rPr>
          <w:rFonts w:ascii="Times New Roman" w:eastAsia="Times New Roman" w:hAnsi="Times New Roman" w:cs="Times New Roman"/>
          <w:b/>
          <w:bCs/>
          <w:color w:val="000000" w:themeColor="text1"/>
        </w:rPr>
        <w:t xml:space="preserve">   </w:t>
      </w:r>
      <w:r w:rsidR="335DA1B8" w:rsidRPr="327B132B">
        <w:rPr>
          <w:rFonts w:ascii="Times New Roman" w:eastAsia="Times New Roman" w:hAnsi="Times New Roman" w:cs="Times New Roman"/>
          <w:color w:val="000000" w:themeColor="text1"/>
        </w:rPr>
        <w:t>This Contract may be renewed under the same terms and conditions by mutual written agreement of the parties for up to _____</w:t>
      </w:r>
      <w:proofErr w:type="gramStart"/>
      <w:r w:rsidR="335DA1B8" w:rsidRPr="327B132B">
        <w:rPr>
          <w:rFonts w:ascii="Times New Roman" w:eastAsia="Times New Roman" w:hAnsi="Times New Roman" w:cs="Times New Roman"/>
          <w:color w:val="000000" w:themeColor="text1"/>
        </w:rPr>
        <w:t>_(</w:t>
      </w:r>
      <w:proofErr w:type="gramEnd"/>
      <w:r w:rsidR="335DA1B8" w:rsidRPr="327B132B">
        <w:rPr>
          <w:rFonts w:ascii="Times New Roman" w:eastAsia="Times New Roman" w:hAnsi="Times New Roman" w:cs="Times New Roman"/>
          <w:color w:val="000000" w:themeColor="text1"/>
        </w:rPr>
        <w:t>_) one-year terms.  This Contract, unless otherwise terminated, modified, or renewed in writing by the parties, will automatically renew on a month-to-month basis after the termination date for a period not to exceed six (6) months</w:t>
      </w:r>
      <w:r w:rsidRPr="00EA47BF">
        <w:rPr>
          <w:rFonts w:ascii="Times New Roman" w:eastAsia="Times New Roman" w:hAnsi="Times New Roman" w:cs="Times New Roman"/>
          <w:snapToGrid w:val="0"/>
          <w:color w:val="000000" w:themeColor="text1"/>
        </w:rPr>
        <w:t>.</w:t>
      </w:r>
    </w:p>
    <w:p w14:paraId="731881FD"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0E3FB296"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4</w:t>
      </w:r>
      <w:proofErr w:type="gramStart"/>
      <w:r w:rsidRPr="327B132B">
        <w:rPr>
          <w:rFonts w:ascii="Times New Roman" w:eastAsia="Times New Roman" w:hAnsi="Times New Roman" w:cs="Times New Roman"/>
          <w:b/>
          <w:bCs/>
          <w:snapToGrid w:val="0"/>
          <w:color w:val="000000" w:themeColor="text1"/>
        </w:rPr>
        <w:t>.  Access</w:t>
      </w:r>
      <w:proofErr w:type="gramEnd"/>
      <w:r w:rsidRPr="327B132B">
        <w:rPr>
          <w:rFonts w:ascii="Times New Roman" w:eastAsia="Times New Roman" w:hAnsi="Times New Roman" w:cs="Times New Roman"/>
          <w:b/>
          <w:bCs/>
          <w:snapToGrid w:val="0"/>
          <w:color w:val="000000" w:themeColor="text1"/>
        </w:rPr>
        <w:t xml:space="preserve"> to Records. </w:t>
      </w:r>
      <w:r w:rsidRPr="00EA47BF">
        <w:rPr>
          <w:rFonts w:ascii="Times New Roman" w:eastAsia="Times New Roman" w:hAnsi="Times New Roman" w:cs="Times New Roman"/>
          <w:snapToGrid w:val="0"/>
          <w:color w:val="000000" w:themeColor="text1"/>
        </w:rPr>
        <w:t>The Contractor and its subcontractors, if any, shall maintain all books, documents, papers, accounting records, and other evidence pertaining to all costs incurred under this Contract.  They shall make such materials available during this Contract and for three (3) years from the date of final payment under this Contract, for inspection by the System or its authorized designees.  Copies shall be furnished at no cost to the System if requested.</w:t>
      </w:r>
    </w:p>
    <w:p w14:paraId="3CB2D8B8"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430D57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5</w:t>
      </w:r>
      <w:proofErr w:type="gramStart"/>
      <w:r w:rsidRPr="327B132B">
        <w:rPr>
          <w:rFonts w:ascii="Times New Roman" w:eastAsia="Times New Roman" w:hAnsi="Times New Roman" w:cs="Times New Roman"/>
          <w:b/>
          <w:bCs/>
          <w:snapToGrid w:val="0"/>
          <w:color w:val="000000" w:themeColor="text1"/>
        </w:rPr>
        <w:t>.  Assignment</w:t>
      </w:r>
      <w:proofErr w:type="gramEnd"/>
      <w:r w:rsidRPr="327B132B">
        <w:rPr>
          <w:rFonts w:ascii="Times New Roman" w:eastAsia="Times New Roman" w:hAnsi="Times New Roman" w:cs="Times New Roman"/>
          <w:b/>
          <w:bCs/>
          <w:snapToGrid w:val="0"/>
          <w:color w:val="000000" w:themeColor="text1"/>
        </w:rPr>
        <w:t xml:space="preserve">; Successors.  </w:t>
      </w:r>
      <w:r w:rsidRPr="00EA47BF">
        <w:rPr>
          <w:rFonts w:ascii="Times New Roman" w:eastAsia="Times New Roman" w:hAnsi="Times New Roman" w:cs="Times New Roman"/>
          <w:snapToGrid w:val="0"/>
          <w:color w:val="000000" w:themeColor="text1"/>
        </w:rPr>
        <w:t xml:space="preserve">The Contractor binds its successors and assignees to all the terms and conditions of this Contract.  The Contractor shall not assign or subcontract the whole or any part of this Contract without the System’s prior written consent.  The Contractor may assign its right to receive payments to </w:t>
      </w:r>
      <w:proofErr w:type="gramStart"/>
      <w:r w:rsidRPr="00EA47BF">
        <w:rPr>
          <w:rFonts w:ascii="Times New Roman" w:eastAsia="Times New Roman" w:hAnsi="Times New Roman" w:cs="Times New Roman"/>
          <w:snapToGrid w:val="0"/>
          <w:color w:val="000000" w:themeColor="text1"/>
        </w:rPr>
        <w:t>such third</w:t>
      </w:r>
      <w:proofErr w:type="gramEnd"/>
      <w:r w:rsidRPr="00EA47BF">
        <w:rPr>
          <w:rFonts w:ascii="Times New Roman" w:eastAsia="Times New Roman" w:hAnsi="Times New Roman" w:cs="Times New Roman"/>
          <w:snapToGrid w:val="0"/>
          <w:color w:val="000000" w:themeColor="text1"/>
        </w:rPr>
        <w:t xml:space="preserve"> parties as the Contractor may desire without the prior written consent of the System, </w:t>
      </w:r>
      <w:proofErr w:type="gramStart"/>
      <w:r w:rsidRPr="00EA47BF">
        <w:rPr>
          <w:rFonts w:ascii="Times New Roman" w:eastAsia="Times New Roman" w:hAnsi="Times New Roman" w:cs="Times New Roman"/>
          <w:snapToGrid w:val="0"/>
          <w:color w:val="000000" w:themeColor="text1"/>
        </w:rPr>
        <w:t>provided that</w:t>
      </w:r>
      <w:proofErr w:type="gramEnd"/>
      <w:r w:rsidRPr="00EA47BF">
        <w:rPr>
          <w:rFonts w:ascii="Times New Roman" w:eastAsia="Times New Roman" w:hAnsi="Times New Roman" w:cs="Times New Roman"/>
          <w:snapToGrid w:val="0"/>
          <w:color w:val="000000" w:themeColor="text1"/>
        </w:rPr>
        <w:t xml:space="preserve"> Contractor gives written notice (including evidence of such assignment) to the System thirty (30) days in advance of any payment so assigned.  The assignment shall cover all unpaid amounts under this Contract and shall not be made to more than one party.</w:t>
      </w:r>
    </w:p>
    <w:p w14:paraId="507A5980" w14:textId="77777777" w:rsidR="00B02D7D" w:rsidRPr="00EA47BF" w:rsidRDefault="00B02D7D" w:rsidP="00B02D7D">
      <w:pPr>
        <w:rPr>
          <w:rFonts w:ascii="Times New Roman" w:eastAsia="Times New Roman" w:hAnsi="Times New Roman" w:cs="Times New Roman"/>
          <w:snapToGrid w:val="0"/>
          <w:color w:val="000000" w:themeColor="text1"/>
        </w:rPr>
      </w:pPr>
    </w:p>
    <w:p w14:paraId="00C8557A"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6</w:t>
      </w:r>
      <w:proofErr w:type="gramStart"/>
      <w:r w:rsidRPr="327B132B">
        <w:rPr>
          <w:rFonts w:ascii="Times New Roman" w:eastAsia="Times New Roman" w:hAnsi="Times New Roman" w:cs="Times New Roman"/>
          <w:b/>
          <w:bCs/>
          <w:snapToGrid w:val="0"/>
          <w:color w:val="000000" w:themeColor="text1"/>
        </w:rPr>
        <w:t>.  Assignment</w:t>
      </w:r>
      <w:proofErr w:type="gramEnd"/>
      <w:r w:rsidRPr="327B132B">
        <w:rPr>
          <w:rFonts w:ascii="Times New Roman" w:eastAsia="Times New Roman" w:hAnsi="Times New Roman" w:cs="Times New Roman"/>
          <w:b/>
          <w:bCs/>
          <w:snapToGrid w:val="0"/>
          <w:color w:val="000000" w:themeColor="text1"/>
        </w:rPr>
        <w:t xml:space="preserve"> of Antitrust Claims</w:t>
      </w:r>
      <w:r w:rsidRPr="00EA47BF">
        <w:rPr>
          <w:rFonts w:ascii="Times New Roman" w:eastAsia="Times New Roman" w:hAnsi="Times New Roman" w:cs="Times New Roman"/>
          <w:snapToGrid w:val="0"/>
          <w:color w:val="000000" w:themeColor="text1"/>
        </w:rPr>
        <w:t xml:space="preserve">.  As part of the consideration for the award of this Contract, the Contractor assigns to the System all right, title and interest in and to any claims the Contractor now has, or </w:t>
      </w:r>
      <w:r w:rsidRPr="00EA47BF">
        <w:rPr>
          <w:rFonts w:ascii="Times New Roman" w:eastAsia="Times New Roman" w:hAnsi="Times New Roman" w:cs="Times New Roman"/>
          <w:snapToGrid w:val="0"/>
          <w:color w:val="000000" w:themeColor="text1"/>
        </w:rPr>
        <w:lastRenderedPageBreak/>
        <w:t>may acquire, under state or federal antitrust laws relating to the products or services which are the subject of this Contract.</w:t>
      </w:r>
    </w:p>
    <w:p w14:paraId="7C16A2A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7</w:t>
      </w:r>
      <w:proofErr w:type="gramStart"/>
      <w:r w:rsidRPr="327B132B">
        <w:rPr>
          <w:rFonts w:ascii="Times New Roman" w:eastAsia="Times New Roman" w:hAnsi="Times New Roman" w:cs="Times New Roman"/>
          <w:b/>
          <w:bCs/>
          <w:snapToGrid w:val="0"/>
          <w:color w:val="000000" w:themeColor="text1"/>
        </w:rPr>
        <w:t>.  Audit</w:t>
      </w:r>
      <w:proofErr w:type="gramEnd"/>
      <w:r w:rsidRPr="327B132B">
        <w:rPr>
          <w:rFonts w:ascii="Times New Roman" w:eastAsia="Times New Roman" w:hAnsi="Times New Roman" w:cs="Times New Roman"/>
          <w:b/>
          <w:bCs/>
          <w:snapToGrid w:val="0"/>
          <w:color w:val="000000" w:themeColor="text1"/>
        </w:rPr>
        <w:t xml:space="preserve"> and Audit Settlement</w:t>
      </w:r>
      <w:r w:rsidRPr="00EA47BF">
        <w:rPr>
          <w:rFonts w:ascii="Times New Roman" w:eastAsia="Times New Roman" w:hAnsi="Times New Roman" w:cs="Times New Roman"/>
          <w:snapToGrid w:val="0"/>
          <w:color w:val="000000" w:themeColor="text1"/>
        </w:rPr>
        <w:t xml:space="preserve">.  Contractor acknowledges that it may be required to submit to an audit of funds paid through the Contract.  Any such audit shall be conducted in accordance with IC § 5-11-1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and audit guidelines specified by INPRS.  If an error is discovered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an audit performed by INPRS and Contractor, or if Contractor becomes aware of any error through any other means, Contractor shall use its best efforts to promptly correct such error or to cause the appropriate party to correct such error.</w:t>
      </w:r>
    </w:p>
    <w:p w14:paraId="0B6B2C84"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9976A3E"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8</w:t>
      </w:r>
      <w:proofErr w:type="gramStart"/>
      <w:r w:rsidRPr="327B132B">
        <w:rPr>
          <w:rFonts w:ascii="Times New Roman" w:eastAsia="Times New Roman" w:hAnsi="Times New Roman" w:cs="Times New Roman"/>
          <w:b/>
          <w:bCs/>
          <w:snapToGrid w:val="0"/>
          <w:color w:val="000000" w:themeColor="text1"/>
        </w:rPr>
        <w:t>.  Authority</w:t>
      </w:r>
      <w:proofErr w:type="gramEnd"/>
      <w:r w:rsidRPr="327B132B">
        <w:rPr>
          <w:rFonts w:ascii="Times New Roman" w:eastAsia="Times New Roman" w:hAnsi="Times New Roman" w:cs="Times New Roman"/>
          <w:b/>
          <w:bCs/>
          <w:snapToGrid w:val="0"/>
          <w:color w:val="000000" w:themeColor="text1"/>
        </w:rPr>
        <w:t xml:space="preserve"> to Bind Contractor.  </w:t>
      </w:r>
      <w:r w:rsidRPr="00EA47BF">
        <w:rPr>
          <w:rFonts w:ascii="Times New Roman" w:eastAsia="Times New Roman" w:hAnsi="Times New Roman" w:cs="Times New Roman"/>
          <w:snapToGrid w:val="0"/>
          <w:color w:val="000000" w:themeColor="text1"/>
        </w:rPr>
        <w:t xml:space="preserve">The signatory for the Contractor represents that he/she has been duly authorized to execute this Contract on behalf of the Contractor and has obtained all necessary or applicable approvals to make this Contract fully binding upon the Contractor when his/her signature is </w:t>
      </w:r>
      <w:proofErr w:type="gramStart"/>
      <w:r w:rsidRPr="00EA47BF">
        <w:rPr>
          <w:rFonts w:ascii="Times New Roman" w:eastAsia="Times New Roman" w:hAnsi="Times New Roman" w:cs="Times New Roman"/>
          <w:snapToGrid w:val="0"/>
          <w:color w:val="000000" w:themeColor="text1"/>
        </w:rPr>
        <w:t>affixed, and</w:t>
      </w:r>
      <w:proofErr w:type="gramEnd"/>
      <w:r w:rsidRPr="00EA47BF">
        <w:rPr>
          <w:rFonts w:ascii="Times New Roman" w:eastAsia="Times New Roman" w:hAnsi="Times New Roman" w:cs="Times New Roman"/>
          <w:snapToGrid w:val="0"/>
          <w:color w:val="000000" w:themeColor="text1"/>
        </w:rPr>
        <w:t xml:space="preserve"> accepted by the System.</w:t>
      </w:r>
    </w:p>
    <w:p w14:paraId="30D39F65"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196BB7C"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9</w:t>
      </w:r>
      <w:proofErr w:type="gramStart"/>
      <w:r w:rsidRPr="327B132B">
        <w:rPr>
          <w:rFonts w:ascii="Times New Roman" w:eastAsia="Times New Roman" w:hAnsi="Times New Roman" w:cs="Times New Roman"/>
          <w:b/>
          <w:bCs/>
          <w:snapToGrid w:val="0"/>
          <w:color w:val="000000" w:themeColor="text1"/>
        </w:rPr>
        <w:t>.  Background</w:t>
      </w:r>
      <w:proofErr w:type="gramEnd"/>
      <w:r w:rsidRPr="327B132B">
        <w:rPr>
          <w:rFonts w:ascii="Times New Roman" w:eastAsia="Times New Roman" w:hAnsi="Times New Roman" w:cs="Times New Roman"/>
          <w:b/>
          <w:bCs/>
          <w:snapToGrid w:val="0"/>
          <w:color w:val="000000" w:themeColor="text1"/>
        </w:rPr>
        <w:t xml:space="preserve"> Investigations.  </w:t>
      </w:r>
      <w:r w:rsidRPr="00EA47BF">
        <w:rPr>
          <w:rFonts w:ascii="Times New Roman" w:eastAsia="Times New Roman" w:hAnsi="Times New Roman" w:cs="Times New Roman"/>
          <w:snapToGrid w:val="0"/>
          <w:color w:val="000000" w:themeColor="text1"/>
        </w:rPr>
        <w:t>Contractor agrees to conduct or cause to have conducted a background check of any employee of Contractor or of any vendor, service provider or subcontractor of Contractor who has been or will be given access unsupervised by Contractor or System to any office, room, or floor space of the property occupied by the System.  Any such person as described in this paragraph will have passed such background check including for verification of, but not limited to:</w:t>
      </w:r>
    </w:p>
    <w:p w14:paraId="4EA35D10" w14:textId="77777777" w:rsidR="00B02D7D" w:rsidRPr="00EA47BF" w:rsidRDefault="73B9DA07" w:rsidP="327B132B">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r w:rsidR="00B02D7D">
        <w:tab/>
      </w:r>
      <w:proofErr w:type="gramStart"/>
      <w:r w:rsidRPr="327B132B">
        <w:rPr>
          <w:rFonts w:ascii="Times New Roman" w:eastAsia="Times New Roman" w:hAnsi="Times New Roman" w:cs="Times New Roman"/>
          <w:color w:val="000000" w:themeColor="text1"/>
        </w:rPr>
        <w:t>Social</w:t>
      </w:r>
      <w:proofErr w:type="gramEnd"/>
      <w:r w:rsidRPr="327B132B">
        <w:rPr>
          <w:rFonts w:ascii="Times New Roman" w:eastAsia="Times New Roman" w:hAnsi="Times New Roman" w:cs="Times New Roman"/>
          <w:color w:val="000000" w:themeColor="text1"/>
        </w:rPr>
        <w:t xml:space="preserve"> security trace – verification of social security number; </w:t>
      </w:r>
      <w:r w:rsidR="00B02D7D">
        <w:br/>
      </w:r>
      <w:r w:rsidRPr="327B132B">
        <w:rPr>
          <w:rFonts w:ascii="Times New Roman" w:eastAsia="Times New Roman" w:hAnsi="Times New Roman" w:cs="Times New Roman"/>
          <w:color w:val="000000" w:themeColor="text1"/>
        </w:rPr>
        <w:t>b.</w:t>
      </w:r>
      <w:r w:rsidR="00B02D7D">
        <w:tab/>
      </w:r>
      <w:r w:rsidRPr="327B132B">
        <w:rPr>
          <w:rFonts w:ascii="Times New Roman" w:eastAsia="Times New Roman" w:hAnsi="Times New Roman" w:cs="Times New Roman"/>
          <w:color w:val="000000" w:themeColor="text1"/>
        </w:rPr>
        <w:t>Criminal history, including a criminal history check for applicable states and counties of             residence for the past seven (7) years;</w:t>
      </w:r>
      <w:r w:rsidR="00B02D7D">
        <w:br/>
      </w:r>
      <w:r w:rsidRPr="327B132B">
        <w:rPr>
          <w:rFonts w:ascii="Times New Roman" w:eastAsia="Times New Roman" w:hAnsi="Times New Roman" w:cs="Times New Roman"/>
          <w:color w:val="000000" w:themeColor="text1"/>
        </w:rPr>
        <w:t>c.</w:t>
      </w:r>
      <w:r w:rsidR="00B02D7D">
        <w:tab/>
      </w:r>
      <w:r w:rsidRPr="327B132B">
        <w:rPr>
          <w:rFonts w:ascii="Times New Roman" w:eastAsia="Times New Roman" w:hAnsi="Times New Roman" w:cs="Times New Roman"/>
          <w:color w:val="000000" w:themeColor="text1"/>
        </w:rPr>
        <w:t>Credit check;</w:t>
      </w:r>
      <w:r w:rsidR="00B02D7D">
        <w:br/>
      </w:r>
      <w:r w:rsidRPr="327B132B">
        <w:rPr>
          <w:rFonts w:ascii="Times New Roman" w:eastAsia="Times New Roman" w:hAnsi="Times New Roman" w:cs="Times New Roman"/>
          <w:color w:val="000000" w:themeColor="text1"/>
        </w:rPr>
        <w:t>d.</w:t>
      </w:r>
      <w:r w:rsidR="00B02D7D">
        <w:tab/>
      </w:r>
      <w:r w:rsidRPr="327B132B">
        <w:rPr>
          <w:rFonts w:ascii="Times New Roman" w:eastAsia="Times New Roman" w:hAnsi="Times New Roman" w:cs="Times New Roman"/>
          <w:color w:val="000000" w:themeColor="text1"/>
        </w:rPr>
        <w:t>Prior employment verification;</w:t>
      </w:r>
      <w:r w:rsidR="00B02D7D">
        <w:br/>
      </w:r>
      <w:r w:rsidRPr="327B132B">
        <w:rPr>
          <w:rFonts w:ascii="Times New Roman" w:eastAsia="Times New Roman" w:hAnsi="Times New Roman" w:cs="Times New Roman"/>
          <w:color w:val="000000" w:themeColor="text1"/>
        </w:rPr>
        <w:t>e.</w:t>
      </w:r>
      <w:r w:rsidR="00B02D7D">
        <w:tab/>
      </w:r>
      <w:proofErr w:type="spellStart"/>
      <w:r w:rsidRPr="327B132B">
        <w:rPr>
          <w:rFonts w:ascii="Times New Roman" w:eastAsia="Times New Roman" w:hAnsi="Times New Roman" w:cs="Times New Roman"/>
          <w:color w:val="000000" w:themeColor="text1"/>
        </w:rPr>
        <w:t>E-verify</w:t>
      </w:r>
      <w:proofErr w:type="spellEnd"/>
      <w:r w:rsidRPr="327B132B">
        <w:rPr>
          <w:rFonts w:ascii="Times New Roman" w:eastAsia="Times New Roman" w:hAnsi="Times New Roman" w:cs="Times New Roman"/>
          <w:color w:val="000000" w:themeColor="text1"/>
        </w:rPr>
        <w:t xml:space="preserve"> check;</w:t>
      </w:r>
      <w:r w:rsidR="00B02D7D">
        <w:br/>
      </w:r>
      <w:r w:rsidRPr="327B132B">
        <w:rPr>
          <w:rFonts w:ascii="Times New Roman" w:eastAsia="Times New Roman" w:hAnsi="Times New Roman" w:cs="Times New Roman"/>
          <w:color w:val="000000" w:themeColor="text1"/>
        </w:rPr>
        <w:t>f.</w:t>
      </w:r>
      <w:r w:rsidR="00B02D7D">
        <w:tab/>
      </w:r>
      <w:r w:rsidRPr="327B132B">
        <w:rPr>
          <w:rFonts w:ascii="Times New Roman" w:eastAsia="Times New Roman" w:hAnsi="Times New Roman" w:cs="Times New Roman"/>
          <w:color w:val="000000" w:themeColor="text1"/>
        </w:rPr>
        <w:t>High school diploma/GED verification;</w:t>
      </w:r>
      <w:r w:rsidR="00B02D7D">
        <w:br/>
      </w:r>
      <w:r w:rsidRPr="327B132B">
        <w:rPr>
          <w:rFonts w:ascii="Times New Roman" w:eastAsia="Times New Roman" w:hAnsi="Times New Roman" w:cs="Times New Roman"/>
          <w:color w:val="000000" w:themeColor="text1"/>
        </w:rPr>
        <w:t>g.</w:t>
      </w:r>
      <w:r w:rsidR="00B02D7D">
        <w:tab/>
      </w:r>
      <w:r w:rsidRPr="327B132B">
        <w:rPr>
          <w:rFonts w:ascii="Times New Roman" w:eastAsia="Times New Roman" w:hAnsi="Times New Roman" w:cs="Times New Roman"/>
          <w:color w:val="000000" w:themeColor="text1"/>
        </w:rPr>
        <w:t>A Department of Revenue tax liability check, if applicable, will be initiated.</w:t>
      </w:r>
    </w:p>
    <w:p w14:paraId="6C36008F" w14:textId="341E7452" w:rsidR="00B02D7D" w:rsidRPr="00EA47BF" w:rsidRDefault="73B9DA07" w:rsidP="327B132B">
      <w:pPr>
        <w:widowControl/>
        <w:spacing w:before="100" w:beforeAutospacing="1" w:after="100" w:afterAutospacing="1"/>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Costs associated with these background checks shall be the sole responsibility of the Contractor.  The following reasons may be used by </w:t>
      </w:r>
      <w:r w:rsidR="00957D65">
        <w:rPr>
          <w:rFonts w:ascii="Times New Roman" w:eastAsia="Times New Roman" w:hAnsi="Times New Roman" w:cs="Times New Roman"/>
          <w:color w:val="000000" w:themeColor="text1"/>
        </w:rPr>
        <w:t xml:space="preserve">the </w:t>
      </w:r>
      <w:r w:rsidRPr="327B132B">
        <w:rPr>
          <w:rFonts w:ascii="Times New Roman" w:eastAsia="Times New Roman" w:hAnsi="Times New Roman" w:cs="Times New Roman"/>
          <w:color w:val="000000" w:themeColor="text1"/>
        </w:rPr>
        <w:t>Contractor to determine that a person described in this paragraph did not satisfactorily pass the background check:</w:t>
      </w:r>
    </w:p>
    <w:p w14:paraId="6EC04E4E" w14:textId="08AB7119" w:rsidR="00B02D7D" w:rsidRPr="00EA47BF" w:rsidRDefault="73B9DA07" w:rsidP="327B132B">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proofErr w:type="gramStart"/>
      <w:r w:rsidR="00957D65" w:rsidRPr="327B132B">
        <w:rPr>
          <w:rFonts w:ascii="Times New Roman" w:eastAsia="Times New Roman" w:hAnsi="Times New Roman" w:cs="Times New Roman"/>
          <w:color w:val="000000" w:themeColor="text1"/>
        </w:rPr>
        <w:t xml:space="preserve">. </w:t>
      </w:r>
      <w:r w:rsidR="00957D65">
        <w:rPr>
          <w:rFonts w:ascii="Times New Roman" w:eastAsia="Times New Roman" w:hAnsi="Times New Roman" w:cs="Times New Roman"/>
          <w:color w:val="000000" w:themeColor="text1"/>
        </w:rPr>
        <w:tab/>
      </w:r>
      <w:r w:rsidRPr="327B132B">
        <w:rPr>
          <w:rFonts w:ascii="Times New Roman" w:eastAsia="Times New Roman" w:hAnsi="Times New Roman" w:cs="Times New Roman"/>
          <w:color w:val="000000" w:themeColor="text1"/>
        </w:rPr>
        <w:t>Discovery</w:t>
      </w:r>
      <w:proofErr w:type="gramEnd"/>
      <w:r w:rsidRPr="327B132B">
        <w:rPr>
          <w:rFonts w:ascii="Times New Roman" w:eastAsia="Times New Roman" w:hAnsi="Times New Roman" w:cs="Times New Roman"/>
          <w:color w:val="000000" w:themeColor="text1"/>
        </w:rPr>
        <w:t xml:space="preserve"> that the candidate provided false or inaccurate information on his or her application or resume, or during the employment interview.</w:t>
      </w:r>
      <w:r w:rsidR="00B02D7D">
        <w:br/>
      </w:r>
      <w:r w:rsidRPr="327B132B">
        <w:rPr>
          <w:rFonts w:ascii="Times New Roman" w:eastAsia="Times New Roman" w:hAnsi="Times New Roman" w:cs="Times New Roman"/>
          <w:color w:val="000000" w:themeColor="text1"/>
        </w:rPr>
        <w:t xml:space="preserve">b. </w:t>
      </w:r>
      <w:r w:rsidR="00B02D7D">
        <w:tab/>
      </w:r>
      <w:r w:rsidRPr="327B132B">
        <w:rPr>
          <w:rFonts w:ascii="Times New Roman" w:eastAsia="Times New Roman" w:hAnsi="Times New Roman" w:cs="Times New Roman"/>
          <w:color w:val="000000" w:themeColor="text1"/>
        </w:rPr>
        <w:t>Inability to verify previous employment.</w:t>
      </w:r>
      <w:r w:rsidR="00B02D7D">
        <w:br/>
      </w:r>
      <w:r w:rsidRPr="327B132B">
        <w:rPr>
          <w:rFonts w:ascii="Times New Roman" w:eastAsia="Times New Roman" w:hAnsi="Times New Roman" w:cs="Times New Roman"/>
          <w:color w:val="000000" w:themeColor="text1"/>
        </w:rPr>
        <w:t xml:space="preserve">c.  </w:t>
      </w:r>
      <w:r w:rsidR="00B02D7D">
        <w:tab/>
      </w:r>
      <w:r w:rsidRPr="327B132B">
        <w:rPr>
          <w:rFonts w:ascii="Times New Roman" w:eastAsia="Times New Roman" w:hAnsi="Times New Roman" w:cs="Times New Roman"/>
          <w:color w:val="000000" w:themeColor="text1"/>
        </w:rPr>
        <w:t>Repeated unfavorable, job-related, performance references by former employers.</w:t>
      </w:r>
      <w:r w:rsidR="00B02D7D">
        <w:br/>
      </w:r>
      <w:r w:rsidRPr="327B132B">
        <w:rPr>
          <w:rFonts w:ascii="Times New Roman" w:eastAsia="Times New Roman" w:hAnsi="Times New Roman" w:cs="Times New Roman"/>
          <w:color w:val="000000" w:themeColor="text1"/>
        </w:rPr>
        <w:t xml:space="preserve">d. </w:t>
      </w:r>
      <w:r w:rsidR="00B02D7D">
        <w:tab/>
      </w:r>
      <w:r w:rsidRPr="327B132B">
        <w:rPr>
          <w:rFonts w:ascii="Times New Roman" w:eastAsia="Times New Roman" w:hAnsi="Times New Roman" w:cs="Times New Roman"/>
          <w:color w:val="000000" w:themeColor="text1"/>
        </w:rPr>
        <w:t xml:space="preserve">Conviction of any crime involving theft, veracity, truthfulness, conversion of property, fraud, identity theft, or any non-motor vehicle </w:t>
      </w:r>
      <w:r w:rsidR="00957D65">
        <w:rPr>
          <w:rFonts w:ascii="Times New Roman" w:eastAsia="Times New Roman" w:hAnsi="Times New Roman" w:cs="Times New Roman"/>
          <w:color w:val="000000" w:themeColor="text1"/>
        </w:rPr>
        <w:t>traffic-related</w:t>
      </w:r>
      <w:r w:rsidRPr="327B132B">
        <w:rPr>
          <w:rFonts w:ascii="Times New Roman" w:eastAsia="Times New Roman" w:hAnsi="Times New Roman" w:cs="Times New Roman"/>
          <w:color w:val="000000" w:themeColor="text1"/>
        </w:rPr>
        <w:t xml:space="preserve"> felony.</w:t>
      </w:r>
      <w:r w:rsidR="00B02D7D">
        <w:br/>
      </w:r>
      <w:r w:rsidRPr="327B132B">
        <w:rPr>
          <w:rFonts w:ascii="Times New Roman" w:eastAsia="Times New Roman" w:hAnsi="Times New Roman" w:cs="Times New Roman"/>
          <w:color w:val="000000" w:themeColor="text1"/>
        </w:rPr>
        <w:t xml:space="preserve">e. </w:t>
      </w:r>
      <w:r w:rsidR="00B02D7D">
        <w:tab/>
      </w:r>
      <w:r w:rsidRPr="327B132B">
        <w:rPr>
          <w:rFonts w:ascii="Times New Roman" w:eastAsia="Times New Roman" w:hAnsi="Times New Roman" w:cs="Times New Roman"/>
          <w:color w:val="000000" w:themeColor="text1"/>
        </w:rPr>
        <w:t>A pattern of financial instability, payroll garnishments, or creditor judgments against the candidate.</w:t>
      </w:r>
    </w:p>
    <w:p w14:paraId="6288F6F4" w14:textId="77777777" w:rsidR="00B02D7D" w:rsidRPr="00EA47BF" w:rsidRDefault="73B9DA07" w:rsidP="327B132B">
      <w:pPr>
        <w:widowControl/>
        <w:spacing w:after="200"/>
        <w:rPr>
          <w:rFonts w:ascii="Times New Roman" w:eastAsia="Times New Roman" w:hAnsi="Times New Roman" w:cs="Times New Roman"/>
          <w:b/>
          <w:bCs/>
          <w:color w:val="000000" w:themeColor="text1"/>
        </w:rPr>
      </w:pPr>
      <w:r w:rsidRPr="327B132B">
        <w:rPr>
          <w:rFonts w:ascii="Times New Roman" w:eastAsia="Times New Roman" w:hAnsi="Times New Roman" w:cs="Times New Roman"/>
          <w:color w:val="000000" w:themeColor="text1"/>
        </w:rPr>
        <w:t xml:space="preserve">The System further reserves the right to conduct </w:t>
      </w:r>
      <w:proofErr w:type="gramStart"/>
      <w:r w:rsidRPr="327B132B">
        <w:rPr>
          <w:rFonts w:ascii="Times New Roman" w:eastAsia="Times New Roman" w:hAnsi="Times New Roman" w:cs="Times New Roman"/>
          <w:color w:val="000000" w:themeColor="text1"/>
        </w:rPr>
        <w:t>a</w:t>
      </w:r>
      <w:proofErr w:type="gramEnd"/>
      <w:r w:rsidRPr="327B132B">
        <w:rPr>
          <w:rFonts w:ascii="Times New Roman" w:eastAsia="Times New Roman" w:hAnsi="Times New Roman" w:cs="Times New Roman"/>
          <w:color w:val="000000" w:themeColor="text1"/>
        </w:rPr>
        <w:t xml:space="preserve"> FBI criminal history report, including a fingerprint search, of any Contractor or of any vendor, service provider or subcontractor of Contractor.</w:t>
      </w:r>
    </w:p>
    <w:p w14:paraId="3B76C8C8"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10</w:t>
      </w:r>
      <w:proofErr w:type="gramStart"/>
      <w:r w:rsidRPr="327B132B">
        <w:rPr>
          <w:rFonts w:ascii="Times New Roman" w:eastAsia="Times New Roman" w:hAnsi="Times New Roman" w:cs="Times New Roman"/>
          <w:b/>
          <w:bCs/>
          <w:snapToGrid w:val="0"/>
          <w:color w:val="000000" w:themeColor="text1"/>
        </w:rPr>
        <w:t>.  Changes</w:t>
      </w:r>
      <w:proofErr w:type="gramEnd"/>
      <w:r w:rsidRPr="327B132B">
        <w:rPr>
          <w:rFonts w:ascii="Times New Roman" w:eastAsia="Times New Roman" w:hAnsi="Times New Roman" w:cs="Times New Roman"/>
          <w:b/>
          <w:bCs/>
          <w:snapToGrid w:val="0"/>
          <w:color w:val="000000" w:themeColor="text1"/>
        </w:rPr>
        <w:t xml:space="preserve"> in Work.  </w:t>
      </w:r>
      <w:r w:rsidRPr="00EA47BF">
        <w:rPr>
          <w:rFonts w:ascii="Times New Roman" w:eastAsia="Times New Roman" w:hAnsi="Times New Roman" w:cs="Times New Roman"/>
          <w:snapToGrid w:val="0"/>
          <w:color w:val="000000" w:themeColor="text1"/>
        </w:rPr>
        <w:t>The Contractor shall not commence any additional work or change the scope of the work until authorized in writing by the System.  The Contractor shall make no claim for additional compensation in the absence of a prior written approval and amendment executed by all signatories hereto.  This Contract may only be amended, supplemented of modified by a written document executed in the same manner as this Contract.</w:t>
      </w:r>
    </w:p>
    <w:p w14:paraId="570167D6"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6BF96C02"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lastRenderedPageBreak/>
        <w:t>11</w:t>
      </w:r>
      <w:proofErr w:type="gramStart"/>
      <w:r w:rsidRPr="327B132B">
        <w:rPr>
          <w:rFonts w:ascii="Times New Roman" w:eastAsia="Times New Roman" w:hAnsi="Times New Roman" w:cs="Times New Roman"/>
          <w:b/>
          <w:bCs/>
          <w:snapToGrid w:val="0"/>
          <w:color w:val="000000" w:themeColor="text1"/>
        </w:rPr>
        <w:t>.  Compliance</w:t>
      </w:r>
      <w:proofErr w:type="gramEnd"/>
      <w:r w:rsidRPr="327B132B">
        <w:rPr>
          <w:rFonts w:ascii="Times New Roman" w:eastAsia="Times New Roman" w:hAnsi="Times New Roman" w:cs="Times New Roman"/>
          <w:b/>
          <w:bCs/>
          <w:snapToGrid w:val="0"/>
          <w:color w:val="000000" w:themeColor="text1"/>
        </w:rPr>
        <w:t xml:space="preserve"> with Laws.  </w:t>
      </w:r>
    </w:p>
    <w:p w14:paraId="5AB17ED0"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System and the Contractor to determine whether the provisions of this Contract require formal modification.</w:t>
      </w:r>
    </w:p>
    <w:p w14:paraId="665AD597"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5C0EE80"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and its agents shall abide by all ethical requirements that apply to persons who have a business relationship with the System as set forth in IC §4-2-6,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IC §4-2-7,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the regulations promulgated thereunder, and Executive Orders 04-08 and 05-12, dated April 27, 2004 and January 10, 2005, respectively.  If the contractor is not familiar with these ethical requirements, the Contractor should refer any questions to the Indiana State Ethics </w:t>
      </w:r>
      <w:proofErr w:type="gramStart"/>
      <w:r w:rsidRPr="00EA47BF">
        <w:rPr>
          <w:rFonts w:ascii="Times New Roman" w:eastAsia="Times New Roman" w:hAnsi="Times New Roman" w:cs="Times New Roman"/>
          <w:snapToGrid w:val="0"/>
          <w:color w:val="000000" w:themeColor="text1"/>
        </w:rPr>
        <w:t>Commission, or</w:t>
      </w:r>
      <w:proofErr w:type="gramEnd"/>
      <w:r w:rsidRPr="00EA47BF">
        <w:rPr>
          <w:rFonts w:ascii="Times New Roman" w:eastAsia="Times New Roman" w:hAnsi="Times New Roman" w:cs="Times New Roman"/>
          <w:snapToGrid w:val="0"/>
          <w:color w:val="000000" w:themeColor="text1"/>
        </w:rPr>
        <w:t xml:space="preserve"> visit the Inspector General’s website at </w:t>
      </w:r>
      <w:hyperlink r:id="rId26" w:history="1">
        <w:r w:rsidRPr="00EA47BF">
          <w:rPr>
            <w:rFonts w:ascii="Times New Roman" w:eastAsia="Times New Roman" w:hAnsi="Times New Roman" w:cs="Times New Roman"/>
            <w:snapToGrid w:val="0"/>
            <w:color w:val="000000" w:themeColor="text1"/>
            <w:u w:val="single"/>
          </w:rPr>
          <w:t>http://www.in.gov/ig</w:t>
        </w:r>
      </w:hyperlink>
      <w:r w:rsidRPr="00EA47BF">
        <w:rPr>
          <w:rFonts w:ascii="Times New Roman" w:eastAsia="Times New Roman" w:hAnsi="Times New Roman" w:cs="Times New Roman"/>
          <w:snapToGrid w:val="0"/>
          <w:color w:val="000000" w:themeColor="text1"/>
        </w:rPr>
        <w:t>/.  If the Contractor or its agents violate any applicable ethical standards, the System may, in its sole discretion, terminate this Contract immediately upon notice to the Contractor.  In addition, the Contractor may be subject to penalties under IC § §4-2-6, 4-2-</w:t>
      </w:r>
      <w:proofErr w:type="gramStart"/>
      <w:r w:rsidRPr="00EA47BF">
        <w:rPr>
          <w:rFonts w:ascii="Times New Roman" w:eastAsia="Times New Roman" w:hAnsi="Times New Roman" w:cs="Times New Roman"/>
          <w:snapToGrid w:val="0"/>
          <w:color w:val="000000" w:themeColor="text1"/>
        </w:rPr>
        <w:t>7,  35</w:t>
      </w:r>
      <w:proofErr w:type="gramEnd"/>
      <w:r w:rsidRPr="00EA47BF">
        <w:rPr>
          <w:rFonts w:ascii="Times New Roman" w:eastAsia="Times New Roman" w:hAnsi="Times New Roman" w:cs="Times New Roman"/>
          <w:snapToGrid w:val="0"/>
          <w:color w:val="000000" w:themeColor="text1"/>
        </w:rPr>
        <w:t>-44.1-1-4, and under any other applicable laws.</w:t>
      </w:r>
    </w:p>
    <w:p w14:paraId="158A8CE1"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7F4B482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that neither it nor its principal(s) is presently in arrears in payment of its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System. </w:t>
      </w:r>
    </w:p>
    <w:p w14:paraId="061D38FA"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A1F72B6"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D.</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warrants that it has no current, pending or outstanding criminal, civil, or enforcement actions initiated by the State of Indiana, and agrees that it will immediately notify the System of any such actions.  During the term of such actions, the Contractor agrees that the System may delay, withhold, or deny work under any supplement, amendment, change order or other contractual device issued pursuant to this Contract.</w:t>
      </w:r>
    </w:p>
    <w:p w14:paraId="13808A2F"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541ED4A"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E.</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If a valid dispute exists as to the Contractor’s liability or guilt in any action initiated by the State of Indiana or its agencies, and the System decides to delay, withhold, or deny work to the Contractor, the Contractor may request that it be allowed to continue, or receive work, without delay.  Any payments that the System may delay, withhold, deny, or apply under this section shall not be subject to penalty or interest, except as permitted by IC §5-17-5.</w:t>
      </w:r>
    </w:p>
    <w:p w14:paraId="0D38FCEA" w14:textId="77777777" w:rsidR="00B02D7D" w:rsidRPr="00EA47BF" w:rsidRDefault="73B9DA07" w:rsidP="327B132B">
      <w:pPr>
        <w:keepNext/>
        <w:keepLines/>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F.</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System.  Failure to do so may be deemed is a material breach of this Contract and grounds for immediate termination and denial of further work with the System. </w:t>
      </w:r>
    </w:p>
    <w:p w14:paraId="5E4B45FE" w14:textId="77777777" w:rsidR="00B02D7D" w:rsidRPr="00EA47BF" w:rsidRDefault="00B02D7D" w:rsidP="327B132B">
      <w:pPr>
        <w:keepNext/>
        <w:keepLines/>
        <w:autoSpaceDE w:val="0"/>
        <w:autoSpaceDN w:val="0"/>
        <w:adjustRightInd w:val="0"/>
        <w:rPr>
          <w:rFonts w:ascii="Times New Roman" w:eastAsia="Times New Roman" w:hAnsi="Times New Roman" w:cs="Times New Roman"/>
          <w:b/>
          <w:bCs/>
          <w:snapToGrid w:val="0"/>
          <w:color w:val="000000" w:themeColor="text1"/>
        </w:rPr>
      </w:pPr>
    </w:p>
    <w:p w14:paraId="08C908D4" w14:textId="77777777" w:rsidR="00B02D7D" w:rsidRPr="00EA47BF" w:rsidRDefault="73B9DA07" w:rsidP="327B132B">
      <w:pPr>
        <w:keepNext/>
        <w:keepLines/>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G.</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hereby affirms that, if it is an entity described in IC Title 23, it is properly registered and owes no outstanding reports to the Indiana Secretary of State.</w:t>
      </w:r>
    </w:p>
    <w:p w14:paraId="2364618B" w14:textId="77777777" w:rsidR="00B02D7D" w:rsidRPr="00EA47BF" w:rsidRDefault="00B02D7D" w:rsidP="327B132B">
      <w:pPr>
        <w:keepNext/>
        <w:keepLines/>
        <w:autoSpaceDE w:val="0"/>
        <w:autoSpaceDN w:val="0"/>
        <w:adjustRightInd w:val="0"/>
        <w:rPr>
          <w:rFonts w:ascii="Times New Roman" w:eastAsia="Times New Roman" w:hAnsi="Times New Roman" w:cs="Times New Roman"/>
          <w:b/>
          <w:bCs/>
          <w:snapToGrid w:val="0"/>
          <w:color w:val="000000" w:themeColor="text1"/>
        </w:rPr>
      </w:pPr>
    </w:p>
    <w:p w14:paraId="5CFED1A2" w14:textId="77777777" w:rsidR="00B02D7D" w:rsidRPr="00EA47BF" w:rsidRDefault="73B9DA07" w:rsidP="00B02D7D">
      <w:pPr>
        <w:autoSpaceDE w:val="0"/>
        <w:autoSpaceDN w:val="0"/>
        <w:adjustRightInd w:val="0"/>
        <w:spacing w:after="4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H.</w:t>
      </w:r>
      <w:r w:rsidRPr="327B132B">
        <w:rPr>
          <w:rFonts w:ascii="Times New Roman" w:eastAsia="Times New Roman" w:hAnsi="Times New Roman" w:cs="Times New Roman"/>
          <w:b/>
          <w:bCs/>
          <w:snapToGrid w:val="0"/>
          <w:color w:val="000000" w:themeColor="text1"/>
        </w:rPr>
        <w:t xml:space="preserve">  </w:t>
      </w:r>
      <w:r w:rsidRPr="327B132B">
        <w:rPr>
          <w:rFonts w:ascii="Times New Roman" w:eastAsia="Times New Roman" w:hAnsi="Times New Roman" w:cs="Times New Roman"/>
          <w:snapToGrid w:val="0"/>
          <w:color w:val="000000" w:themeColor="text1"/>
        </w:rPr>
        <w:t xml:space="preserve">As required by </w:t>
      </w:r>
      <w:r w:rsidRPr="00EA47BF">
        <w:rPr>
          <w:rFonts w:ascii="Times New Roman" w:eastAsia="Times New Roman" w:hAnsi="Times New Roman" w:cs="Times New Roman"/>
          <w:snapToGrid w:val="0"/>
          <w:color w:val="000000" w:themeColor="text1"/>
        </w:rPr>
        <w:t xml:space="preserve">IC §5-22-3-7: </w:t>
      </w:r>
    </w:p>
    <w:p w14:paraId="36BD2046" w14:textId="77777777" w:rsidR="00B02D7D" w:rsidRPr="00EA47BF" w:rsidRDefault="73B9DA07" w:rsidP="00E919F7">
      <w:pPr>
        <w:widowControl/>
        <w:numPr>
          <w:ilvl w:val="0"/>
          <w:numId w:val="19"/>
        </w:numPr>
        <w:autoSpaceDE w:val="0"/>
        <w:autoSpaceDN w:val="0"/>
        <w:adjustRightInd w:val="0"/>
        <w:spacing w:after="80"/>
        <w:ind w:left="108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w:t>
      </w:r>
    </w:p>
    <w:p w14:paraId="108BF0E7" w14:textId="77777777" w:rsidR="00B02D7D" w:rsidRPr="00EA47BF" w:rsidRDefault="73B9DA07" w:rsidP="00B02D7D">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00B02D7D"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 xml:space="preserve">the Contractor, except for de minimis and nonsystematic violations, has not violated the terms of: </w:t>
      </w:r>
    </w:p>
    <w:p w14:paraId="63A58EBB" w14:textId="77777777" w:rsidR="00B02D7D" w:rsidRPr="00EA47BF" w:rsidRDefault="73B9DA07" w:rsidP="00E919F7">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IC §24-4.7 [Telephone Solicitation </w:t>
      </w:r>
      <w:proofErr w:type="gramStart"/>
      <w:r w:rsidRPr="327B132B">
        <w:rPr>
          <w:rFonts w:ascii="Times New Roman" w:eastAsia="Times New Roman" w:hAnsi="Times New Roman" w:cs="Times New Roman"/>
          <w:snapToGrid w:val="0"/>
          <w:color w:val="000000" w:themeColor="text1"/>
        </w:rPr>
        <w:t>Of</w:t>
      </w:r>
      <w:proofErr w:type="gramEnd"/>
      <w:r w:rsidRPr="327B132B">
        <w:rPr>
          <w:rFonts w:ascii="Times New Roman" w:eastAsia="Times New Roman" w:hAnsi="Times New Roman" w:cs="Times New Roman"/>
          <w:snapToGrid w:val="0"/>
          <w:color w:val="000000" w:themeColor="text1"/>
        </w:rPr>
        <w:t xml:space="preserve"> Consumers</w:t>
      </w:r>
      <w:proofErr w:type="gramStart"/>
      <w:r w:rsidRPr="327B132B">
        <w:rPr>
          <w:rFonts w:ascii="Times New Roman" w:eastAsia="Times New Roman" w:hAnsi="Times New Roman" w:cs="Times New Roman"/>
          <w:snapToGrid w:val="0"/>
          <w:color w:val="000000" w:themeColor="text1"/>
        </w:rPr>
        <w:t>];</w:t>
      </w:r>
      <w:proofErr w:type="gramEnd"/>
    </w:p>
    <w:p w14:paraId="61617A57" w14:textId="77777777" w:rsidR="00B02D7D" w:rsidRPr="00EA47BF" w:rsidRDefault="73B9DA07" w:rsidP="00E919F7">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lastRenderedPageBreak/>
        <w:t>IC §24-5-12 [</w:t>
      </w:r>
      <w:r w:rsidRPr="00EA47BF">
        <w:rPr>
          <w:rFonts w:ascii="Times New Roman" w:eastAsia="Times New Roman" w:hAnsi="Times New Roman" w:cs="Times New Roman"/>
          <w:snapToGrid w:val="0"/>
          <w:color w:val="000000" w:themeColor="text1"/>
        </w:rPr>
        <w:t>Telephone Solicitations];</w:t>
      </w:r>
      <w:r w:rsidRPr="327B132B">
        <w:rPr>
          <w:rFonts w:ascii="Times New Roman" w:eastAsia="Times New Roman" w:hAnsi="Times New Roman" w:cs="Times New Roman"/>
          <w:snapToGrid w:val="0"/>
          <w:color w:val="000000" w:themeColor="text1"/>
        </w:rPr>
        <w:t xml:space="preserve"> or </w:t>
      </w:r>
    </w:p>
    <w:p w14:paraId="739F56B6" w14:textId="77777777" w:rsidR="00B02D7D" w:rsidRPr="00EA47BF" w:rsidRDefault="73B9DA07" w:rsidP="00E919F7">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§24-5-14 [</w:t>
      </w:r>
      <w:r w:rsidRPr="00EA47BF">
        <w:rPr>
          <w:rFonts w:ascii="Times New Roman" w:eastAsia="Times New Roman" w:hAnsi="Times New Roman" w:cs="Times New Roman"/>
          <w:snapToGrid w:val="0"/>
          <w:color w:val="000000" w:themeColor="text1"/>
        </w:rPr>
        <w:t>Regulation of Automatic Dialing Machines</w:t>
      </w:r>
      <w:proofErr w:type="gramStart"/>
      <w:r w:rsidRPr="00EA47BF">
        <w:rPr>
          <w:rFonts w:ascii="Times New Roman" w:eastAsia="Times New Roman" w:hAnsi="Times New Roman" w:cs="Times New Roman"/>
          <w:snapToGrid w:val="0"/>
          <w:color w:val="000000" w:themeColor="text1"/>
        </w:rPr>
        <w:t>];</w:t>
      </w:r>
      <w:proofErr w:type="gramEnd"/>
      <w:r w:rsidRPr="327B132B">
        <w:rPr>
          <w:rFonts w:ascii="Times New Roman" w:eastAsia="Times New Roman" w:hAnsi="Times New Roman" w:cs="Times New Roman"/>
          <w:snapToGrid w:val="0"/>
          <w:color w:val="000000" w:themeColor="text1"/>
        </w:rPr>
        <w:t xml:space="preserve"> </w:t>
      </w:r>
    </w:p>
    <w:p w14:paraId="42CE6EAA" w14:textId="77777777" w:rsidR="00B02D7D" w:rsidRPr="00EA47BF" w:rsidRDefault="73B9DA07" w:rsidP="327B132B">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       in the previous three hundred sixty-five (365) days, even if IC §24-4.7 is preempted by federal law; and </w:t>
      </w:r>
    </w:p>
    <w:p w14:paraId="047854FD" w14:textId="77777777" w:rsidR="00B02D7D" w:rsidRPr="00EA47BF" w:rsidRDefault="73B9DA07" w:rsidP="00B02D7D">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w:t>
      </w:r>
      <w:r w:rsidR="00B02D7D"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the Contractor will not violate the terms of IC §24-4.7 for the duration of the Contract, even if IC §24-4.7 is preempted by federal law.</w:t>
      </w:r>
    </w:p>
    <w:p w14:paraId="17613099" w14:textId="77777777" w:rsidR="00B02D7D" w:rsidRPr="00EA47BF" w:rsidRDefault="73B9DA07" w:rsidP="00E919F7">
      <w:pPr>
        <w:widowControl/>
        <w:numPr>
          <w:ilvl w:val="0"/>
          <w:numId w:val="19"/>
        </w:numPr>
        <w:autoSpaceDE w:val="0"/>
        <w:autoSpaceDN w:val="0"/>
        <w:adjustRightInd w:val="0"/>
        <w:spacing w:after="80"/>
        <w:ind w:left="108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06922A63" w14:textId="77777777" w:rsidR="00B02D7D" w:rsidRPr="00EA47BF" w:rsidRDefault="73B9DA07" w:rsidP="327B132B">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00B02D7D"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has not violated the terms of IC §24-4.7 in the previous three hundred sixty-five (365) days, even if IC §24-4.7 is preempted by federal law; and</w:t>
      </w:r>
    </w:p>
    <w:p w14:paraId="3070D269" w14:textId="77777777" w:rsidR="00B02D7D" w:rsidRPr="00EA47BF" w:rsidRDefault="73B9DA07" w:rsidP="327B132B">
      <w:pPr>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 will not violate the terms of IC §24-4.7 for the duration of the Contract, even if IC §24-4.7 is preempted by federal law.</w:t>
      </w:r>
    </w:p>
    <w:p w14:paraId="7344D3B1" w14:textId="77777777" w:rsidR="00B02D7D" w:rsidRPr="00EA47BF" w:rsidRDefault="00B02D7D" w:rsidP="327B132B">
      <w:pPr>
        <w:keepNext/>
        <w:keepLines/>
        <w:autoSpaceDE w:val="0"/>
        <w:autoSpaceDN w:val="0"/>
        <w:adjustRightInd w:val="0"/>
        <w:rPr>
          <w:rFonts w:ascii="Times New Roman" w:eastAsia="Times New Roman" w:hAnsi="Times New Roman" w:cs="Times New Roman"/>
          <w:snapToGrid w:val="0"/>
          <w:color w:val="000000" w:themeColor="text1"/>
        </w:rPr>
      </w:pPr>
    </w:p>
    <w:p w14:paraId="327A2D6E" w14:textId="77777777" w:rsidR="00B02D7D" w:rsidRPr="00EA47BF" w:rsidRDefault="00B02D7D" w:rsidP="327B132B">
      <w:pPr>
        <w:rPr>
          <w:rFonts w:ascii="Times New Roman" w:eastAsia="Times New Roman" w:hAnsi="Times New Roman" w:cs="Times New Roman"/>
          <w:snapToGrid w:val="0"/>
          <w:color w:val="000000" w:themeColor="text1"/>
        </w:rPr>
      </w:pPr>
    </w:p>
    <w:p w14:paraId="142D9FD1"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12. Condition of Payment.  </w:t>
      </w:r>
      <w:r w:rsidRPr="00EA47BF">
        <w:rPr>
          <w:rFonts w:ascii="Times New Roman" w:eastAsia="Times New Roman" w:hAnsi="Times New Roman" w:cs="Times New Roman"/>
          <w:snapToGrid w:val="0"/>
          <w:color w:val="000000" w:themeColor="text1"/>
        </w:rPr>
        <w:t xml:space="preserve">All services provided by the Contractor under this Contract must be performed to the System’s reasonable satisfaction, as determined at the discretion of the undersigned System representative and in accordance with all applicable federal, state, local laws, ordinances, rules, and regulations.  The System shall not be required to pay for work found to be unsatisfactory, inconsistent with this Contract or performed in violation of </w:t>
      </w:r>
      <w:proofErr w:type="gramStart"/>
      <w:r w:rsidRPr="00EA47BF">
        <w:rPr>
          <w:rFonts w:ascii="Times New Roman" w:eastAsia="Times New Roman" w:hAnsi="Times New Roman" w:cs="Times New Roman"/>
          <w:snapToGrid w:val="0"/>
          <w:color w:val="000000" w:themeColor="text1"/>
        </w:rPr>
        <w:t>and</w:t>
      </w:r>
      <w:proofErr w:type="gramEnd"/>
      <w:r w:rsidRPr="00EA47BF">
        <w:rPr>
          <w:rFonts w:ascii="Times New Roman" w:eastAsia="Times New Roman" w:hAnsi="Times New Roman" w:cs="Times New Roman"/>
          <w:snapToGrid w:val="0"/>
          <w:color w:val="000000" w:themeColor="text1"/>
        </w:rPr>
        <w:t xml:space="preserve"> federal, state, or local statute, ordinance, rule or regulation.</w:t>
      </w:r>
    </w:p>
    <w:p w14:paraId="3558DA03"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CB06AB3" w14:textId="77777777" w:rsidR="00B02D7D"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13.</w:t>
      </w:r>
      <w:r w:rsidRPr="00EA47BF">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b/>
          <w:bCs/>
          <w:snapToGrid w:val="0"/>
          <w:color w:val="000000" w:themeColor="text1"/>
        </w:rPr>
        <w:t xml:space="preserve">Confidentiality of System Information.  </w:t>
      </w:r>
      <w:r w:rsidRPr="00EA47BF">
        <w:rPr>
          <w:rFonts w:ascii="Times New Roman" w:eastAsia="Times New Roman" w:hAnsi="Times New Roman" w:cs="Times New Roman"/>
          <w:snapToGrid w:val="0"/>
          <w:color w:val="000000" w:themeColor="text1"/>
        </w:rPr>
        <w:t xml:space="preserve">The Contractor understands and agrees that data, materials and information disclosed to Contractor, by or on behalf of the System or any of its members, participants, employees, customers or third party service providers, may contain confidential and protected information under Indiana law and as described in 35 IAC 1.2-1-5; therefore, the Contractor promises and assures that data, materials, and information gathered, based upon, or disclosed to the Contractor for the purpose of this Contract, will be treated as confidential and will not be disclosed to or discussed with other parties, including subcontractors, without the prior written consent of the System. The Contractor also acknowledges that pursuant to </w:t>
      </w:r>
      <w:r w:rsidRPr="327B132B">
        <w:rPr>
          <w:rFonts w:ascii="Times New Roman" w:eastAsia="Times New Roman" w:hAnsi="Times New Roman" w:cs="Times New Roman"/>
          <w:snapToGrid w:val="0"/>
          <w:color w:val="000000" w:themeColor="text1"/>
        </w:rPr>
        <w:t xml:space="preserve">IC </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snapToGrid w:val="0"/>
          <w:color w:val="000000" w:themeColor="text1"/>
        </w:rPr>
        <w:t>5-10.5-6-4 member records, except for names and years of service, are confidential and will not be disclosed, published, or used in any manner outside of this agreement without express consent of INPRS or the member</w:t>
      </w:r>
      <w:r w:rsidRPr="00EA47BF">
        <w:rPr>
          <w:rFonts w:ascii="Times New Roman" w:eastAsia="Times New Roman" w:hAnsi="Times New Roman" w:cs="Times New Roman"/>
          <w:snapToGrid w:val="0"/>
          <w:color w:val="000000" w:themeColor="text1"/>
        </w:rPr>
        <w:t>.</w:t>
      </w:r>
    </w:p>
    <w:p w14:paraId="56AFFCA3" w14:textId="77777777" w:rsidR="00C474EF" w:rsidRPr="00EA47BF" w:rsidRDefault="00C474EF" w:rsidP="00B02D7D">
      <w:pPr>
        <w:rPr>
          <w:rFonts w:ascii="Times New Roman" w:eastAsia="Times New Roman" w:hAnsi="Times New Roman" w:cs="Times New Roman"/>
          <w:snapToGrid w:val="0"/>
          <w:color w:val="000000" w:themeColor="text1"/>
        </w:rPr>
      </w:pPr>
    </w:p>
    <w:p w14:paraId="06FA250E" w14:textId="602083E2"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parties acknowledge that the services to be performed by Contractor for System under this Contract may require or allow access to data, materials, and information containing Social Security numbers or other personal information maintained by System in its computer system or other records</w:t>
      </w:r>
      <w:r w:rsidRPr="327B132B">
        <w:rPr>
          <w:rFonts w:ascii="Times New Roman" w:eastAsia="Times New Roman" w:hAnsi="Times New Roman" w:cs="Times New Roman"/>
          <w:i/>
          <w:iCs/>
          <w:snapToGrid w:val="0"/>
          <w:color w:val="000000" w:themeColor="text1"/>
        </w:rPr>
        <w:t xml:space="preserve">  </w:t>
      </w:r>
      <w:r w:rsidRPr="00EA47BF">
        <w:rPr>
          <w:rFonts w:ascii="Times New Roman" w:eastAsia="Times New Roman" w:hAnsi="Times New Roman" w:cs="Times New Roman"/>
          <w:snapToGrid w:val="0"/>
          <w:color w:val="000000" w:themeColor="text1"/>
        </w:rPr>
        <w:t>In addition to the covenant made above in this section and pursuant to 10 IAC 5-3-1(4), Contractor and System agree to comply with the provisions of IC §4-1-10 and IC §4-1-11. If any Social Security number(s) or personal information (as defined in IC §4-1-11-3) is/are disclosed by Contractor as a result of Contractor’s error, Contractor agrees to pay all commercially reasonable costs associated with the disclosure including, but not limited to, any costs associated with distributing a notice of disclosure of a breach of the security of the system in addition to any other claims and expenses for which it is liable under the terms of the Contract.</w:t>
      </w:r>
    </w:p>
    <w:p w14:paraId="456C3D43" w14:textId="77777777" w:rsidR="00B02D7D" w:rsidRPr="00EA47BF" w:rsidRDefault="00B02D7D" w:rsidP="00B02D7D">
      <w:pPr>
        <w:rPr>
          <w:rFonts w:ascii="Times New Roman" w:eastAsia="Times New Roman" w:hAnsi="Times New Roman" w:cs="Times New Roman"/>
          <w:snapToGrid w:val="0"/>
          <w:color w:val="000000" w:themeColor="text1"/>
        </w:rPr>
      </w:pPr>
    </w:p>
    <w:p w14:paraId="64770F80"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14. Continuity of Services.</w:t>
      </w:r>
    </w:p>
    <w:p w14:paraId="469A8B60"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A.  The Contractor recognizes that the service(s) to be performed under this Contract are vital to the System and must be continued without interruption and that, upon Contract expiration, a successor, either </w:t>
      </w:r>
      <w:r w:rsidRPr="00EA47BF">
        <w:rPr>
          <w:rFonts w:ascii="Times New Roman" w:eastAsia="Times New Roman" w:hAnsi="Times New Roman" w:cs="Times New Roman"/>
          <w:snapToGrid w:val="0"/>
          <w:color w:val="000000" w:themeColor="text1"/>
        </w:rPr>
        <w:lastRenderedPageBreak/>
        <w:t>the System or another contractor, may continue them.  The Contractor agrees to:</w:t>
      </w:r>
    </w:p>
    <w:p w14:paraId="31E1AE9A" w14:textId="77777777"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1</w:t>
      </w:r>
      <w:proofErr w:type="gramStart"/>
      <w:r w:rsidR="73B9DA07" w:rsidRPr="00EA47BF">
        <w:rPr>
          <w:rFonts w:ascii="Times New Roman" w:eastAsia="Times New Roman" w:hAnsi="Times New Roman" w:cs="Times New Roman"/>
          <w:snapToGrid w:val="0"/>
          <w:color w:val="000000" w:themeColor="text1"/>
        </w:rPr>
        <w:t>.  Furnish</w:t>
      </w:r>
      <w:proofErr w:type="gramEnd"/>
      <w:r w:rsidR="73B9DA07" w:rsidRPr="00EA47BF">
        <w:rPr>
          <w:rFonts w:ascii="Times New Roman" w:eastAsia="Times New Roman" w:hAnsi="Times New Roman" w:cs="Times New Roman"/>
          <w:snapToGrid w:val="0"/>
          <w:color w:val="000000" w:themeColor="text1"/>
        </w:rPr>
        <w:t xml:space="preserve"> phase-in training; and</w:t>
      </w:r>
    </w:p>
    <w:p w14:paraId="39F423C9" w14:textId="77777777"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2</w:t>
      </w:r>
      <w:proofErr w:type="gramStart"/>
      <w:r w:rsidR="73B9DA07" w:rsidRPr="00EA47BF">
        <w:rPr>
          <w:rFonts w:ascii="Times New Roman" w:eastAsia="Times New Roman" w:hAnsi="Times New Roman" w:cs="Times New Roman"/>
          <w:snapToGrid w:val="0"/>
          <w:color w:val="000000" w:themeColor="text1"/>
        </w:rPr>
        <w:t>.  Exercise</w:t>
      </w:r>
      <w:proofErr w:type="gramEnd"/>
      <w:r w:rsidR="73B9DA07" w:rsidRPr="00EA47BF">
        <w:rPr>
          <w:rFonts w:ascii="Times New Roman" w:eastAsia="Times New Roman" w:hAnsi="Times New Roman" w:cs="Times New Roman"/>
          <w:snapToGrid w:val="0"/>
          <w:color w:val="000000" w:themeColor="text1"/>
        </w:rPr>
        <w:t xml:space="preserve"> its best efforts and cooperation to </w:t>
      </w:r>
      <w:proofErr w:type="gramStart"/>
      <w:r w:rsidR="73B9DA07" w:rsidRPr="00EA47BF">
        <w:rPr>
          <w:rFonts w:ascii="Times New Roman" w:eastAsia="Times New Roman" w:hAnsi="Times New Roman" w:cs="Times New Roman"/>
          <w:snapToGrid w:val="0"/>
          <w:color w:val="000000" w:themeColor="text1"/>
        </w:rPr>
        <w:t>effect</w:t>
      </w:r>
      <w:proofErr w:type="gramEnd"/>
      <w:r w:rsidR="73B9DA07" w:rsidRPr="00EA47BF">
        <w:rPr>
          <w:rFonts w:ascii="Times New Roman" w:eastAsia="Times New Roman" w:hAnsi="Times New Roman" w:cs="Times New Roman"/>
          <w:snapToGrid w:val="0"/>
          <w:color w:val="000000" w:themeColor="text1"/>
        </w:rPr>
        <w:t xml:space="preserve"> an orderly and efficient transition to a successor.</w:t>
      </w:r>
    </w:p>
    <w:p w14:paraId="660DA7B0"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34E70AB1"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shall, upon the System’s written notice:</w:t>
      </w:r>
    </w:p>
    <w:p w14:paraId="1E91F687" w14:textId="77777777"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1.  Furnish phase-in, phase-out services for up to sixty (60) days after this Contract expires; and</w:t>
      </w:r>
    </w:p>
    <w:p w14:paraId="60AB64CB" w14:textId="41F18652"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2</w:t>
      </w:r>
      <w:proofErr w:type="gramStart"/>
      <w:r w:rsidR="73B9DA07" w:rsidRPr="00EA47BF">
        <w:rPr>
          <w:rFonts w:ascii="Times New Roman" w:eastAsia="Times New Roman" w:hAnsi="Times New Roman" w:cs="Times New Roman"/>
          <w:snapToGrid w:val="0"/>
          <w:color w:val="000000" w:themeColor="text1"/>
        </w:rPr>
        <w:t>.  Negotiate</w:t>
      </w:r>
      <w:proofErr w:type="gramEnd"/>
      <w:r w:rsidR="73B9DA07" w:rsidRPr="00EA47BF">
        <w:rPr>
          <w:rFonts w:ascii="Times New Roman" w:eastAsia="Times New Roman" w:hAnsi="Times New Roman" w:cs="Times New Roman"/>
          <w:snapToGrid w:val="0"/>
          <w:color w:val="000000" w:themeColor="text1"/>
        </w:rPr>
        <w:t xml:space="preserve"> in good faith a plan with a successor to determine the nature and extent of phase-in, phase-out services required.  The plan shall specify a training program and a date for transferring responsibilities for each division of work described in the plan and shall be subject to the System’s approval.  The Contractor shall provide sufficient experienced personnel during the phase-in, phase-out period to ensure that the services called for by this Contract are maintained at the required level of proficiency.</w:t>
      </w:r>
    </w:p>
    <w:p w14:paraId="2A46B217"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752AD6DF"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78223E6"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26A7DDD6"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D.  The Contractor shall be reimbursed for all reasonable phase-in, phase-out costs (</w:t>
      </w:r>
      <w:r w:rsidRPr="327B132B">
        <w:rPr>
          <w:rFonts w:ascii="Times New Roman" w:eastAsia="Times New Roman" w:hAnsi="Times New Roman" w:cs="Times New Roman"/>
          <w:i/>
          <w:iCs/>
          <w:snapToGrid w:val="0"/>
          <w:color w:val="000000" w:themeColor="text1"/>
        </w:rPr>
        <w:t>i.e.,</w:t>
      </w:r>
      <w:r w:rsidRPr="00EA47BF">
        <w:rPr>
          <w:rFonts w:ascii="Times New Roman" w:eastAsia="Times New Roman" w:hAnsi="Times New Roman" w:cs="Times New Roman"/>
          <w:snapToGrid w:val="0"/>
          <w:color w:val="000000" w:themeColor="text1"/>
        </w:rPr>
        <w:t xml:space="preserve"> costs incurred within the agreed period after contract expiration that result from phase-in, phase-out operations).</w:t>
      </w:r>
    </w:p>
    <w:p w14:paraId="10F625D3"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4E15C347"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15. Debarment and Suspension</w:t>
      </w:r>
    </w:p>
    <w:p w14:paraId="33F15A67"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that neither it nor its principals nor any of its subcontractors are presently debarred, suspended, proposed for debarment, declared ineligible, or voluntarily excluded from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14:paraId="4D25F291"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3D773A6" w14:textId="77777777"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certifies that it has verified the state and federal suspension and debarment status for all subcontractors receiving funds under this Contract and shall be solely is solely responsible for any recoupment, penalties or costs that might arise from use of a suspended or debarred subcontractor.  The Contractor shall immediately notify the System if any subcontractor becomes debarred or suspended, and shall, at the System’s request, take all steps required by the System to terminate its contractual relationship with the subcontractor for work to be performed under this Contract.</w:t>
      </w:r>
    </w:p>
    <w:p w14:paraId="3B7C9261" w14:textId="77777777" w:rsidR="00B02D7D" w:rsidRPr="00EA47BF" w:rsidRDefault="00B02D7D" w:rsidP="00B02D7D">
      <w:pPr>
        <w:rPr>
          <w:rFonts w:ascii="Times New Roman" w:eastAsia="Times New Roman" w:hAnsi="Times New Roman" w:cs="Times New Roman"/>
          <w:snapToGrid w:val="0"/>
          <w:color w:val="000000" w:themeColor="text1"/>
        </w:rPr>
      </w:pPr>
    </w:p>
    <w:p w14:paraId="35085C5F"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16. Default by System.  </w:t>
      </w:r>
      <w:r w:rsidRPr="00EA47BF">
        <w:rPr>
          <w:rFonts w:ascii="Times New Roman" w:eastAsia="Times New Roman" w:hAnsi="Times New Roman" w:cs="Times New Roman"/>
          <w:snapToGrid w:val="0"/>
          <w:color w:val="000000" w:themeColor="text1"/>
        </w:rPr>
        <w:t>If the System, sixty (60) days after receipt of written notice, fails to correct or cure any material breach of this Contract, then the Contractor may cancel and terminate this Contract and institute the appropriate measures to collect all monies due up to and including the date of termination.</w:t>
      </w:r>
    </w:p>
    <w:p w14:paraId="1CCC66C8" w14:textId="77777777" w:rsidR="00B02D7D" w:rsidRPr="00EA47BF" w:rsidRDefault="00B02D7D" w:rsidP="00B02D7D">
      <w:pPr>
        <w:rPr>
          <w:rFonts w:ascii="Times New Roman" w:eastAsia="Times New Roman" w:hAnsi="Times New Roman" w:cs="Times New Roman"/>
          <w:snapToGrid w:val="0"/>
          <w:color w:val="000000" w:themeColor="text1"/>
        </w:rPr>
      </w:pPr>
    </w:p>
    <w:p w14:paraId="688FB7F5"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17. Disputes.</w:t>
      </w:r>
    </w:p>
    <w:p w14:paraId="6C911FC5" w14:textId="13F0A5AC" w:rsidR="00B02D7D" w:rsidRPr="00EA47BF" w:rsidRDefault="07F20692" w:rsidP="00F85700">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Should any disputes arise with respect to this Contract, the Contractor and the System agree to act immediately to resolve such disputes.  Time is of the essence in the </w:t>
      </w:r>
      <w:r w:rsidR="3A3AA6E2" w:rsidRPr="00EA47BF">
        <w:rPr>
          <w:rFonts w:ascii="Times New Roman" w:eastAsia="Times New Roman" w:hAnsi="Times New Roman" w:cs="Times New Roman"/>
          <w:snapToGrid w:val="0"/>
          <w:color w:val="000000" w:themeColor="text1"/>
        </w:rPr>
        <w:t>Resolution</w:t>
      </w:r>
      <w:r w:rsidRPr="00EA47BF">
        <w:rPr>
          <w:rFonts w:ascii="Times New Roman" w:eastAsia="Times New Roman" w:hAnsi="Times New Roman" w:cs="Times New Roman"/>
          <w:snapToGrid w:val="0"/>
          <w:color w:val="000000" w:themeColor="text1"/>
        </w:rPr>
        <w:t xml:space="preserve"> of disputes.  </w:t>
      </w:r>
    </w:p>
    <w:p w14:paraId="167CCCBE" w14:textId="77777777" w:rsidR="00B02D7D" w:rsidRPr="00EA47BF" w:rsidRDefault="00B02D7D" w:rsidP="327B132B">
      <w:pPr>
        <w:keepNext/>
        <w:ind w:left="720"/>
        <w:rPr>
          <w:rFonts w:ascii="Times New Roman" w:eastAsia="Times New Roman" w:hAnsi="Times New Roman" w:cs="Times New Roman"/>
          <w:b/>
          <w:bCs/>
          <w:snapToGrid w:val="0"/>
          <w:color w:val="000000" w:themeColor="text1"/>
        </w:rPr>
      </w:pPr>
    </w:p>
    <w:p w14:paraId="4CC75862" w14:textId="77777777" w:rsidR="00B02D7D" w:rsidRDefault="07F20692" w:rsidP="00075CDC">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agrees </w:t>
      </w:r>
      <w:proofErr w:type="gramStart"/>
      <w:r w:rsidRPr="00EA47BF">
        <w:rPr>
          <w:rFonts w:ascii="Times New Roman" w:eastAsia="Times New Roman" w:hAnsi="Times New Roman" w:cs="Times New Roman"/>
          <w:snapToGrid w:val="0"/>
          <w:color w:val="000000" w:themeColor="text1"/>
        </w:rPr>
        <w:t>that,</w:t>
      </w:r>
      <w:proofErr w:type="gramEnd"/>
      <w:r w:rsidRPr="00EA47BF">
        <w:rPr>
          <w:rFonts w:ascii="Times New Roman" w:eastAsia="Times New Roman" w:hAnsi="Times New Roman" w:cs="Times New Roman"/>
          <w:snapToGrid w:val="0"/>
          <w:color w:val="000000" w:themeColor="text1"/>
        </w:rPr>
        <w:t xml:space="preserve">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w:t>
      </w:r>
      <w:r w:rsidRPr="00EA47BF">
        <w:rPr>
          <w:rFonts w:ascii="Times New Roman" w:eastAsia="Times New Roman" w:hAnsi="Times New Roman" w:cs="Times New Roman"/>
          <w:snapToGrid w:val="0"/>
          <w:color w:val="000000" w:themeColor="text1"/>
        </w:rPr>
        <w:lastRenderedPageBreak/>
        <w:t xml:space="preserve">any additional costs incurred by the System or the Contractor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such failure to proceed shall be borne by the Contractor, and the Contractor shall make no claim against the System for such costs.</w:t>
      </w:r>
    </w:p>
    <w:p w14:paraId="103738C2" w14:textId="77777777" w:rsidR="00075CDC" w:rsidRDefault="00075CDC" w:rsidP="00F85700">
      <w:pPr>
        <w:jc w:val="both"/>
        <w:rPr>
          <w:rFonts w:ascii="Times New Roman" w:eastAsia="Times New Roman" w:hAnsi="Times New Roman" w:cs="Times New Roman"/>
          <w:snapToGrid w:val="0"/>
          <w:color w:val="000000" w:themeColor="text1"/>
        </w:rPr>
      </w:pPr>
    </w:p>
    <w:p w14:paraId="28A2AA32" w14:textId="43E4FED9" w:rsidR="00B02D7D" w:rsidRPr="00EA47BF" w:rsidRDefault="07F20692" w:rsidP="00E919F7">
      <w:pPr>
        <w:numPr>
          <w:ilvl w:val="0"/>
          <w:numId w:val="15"/>
        </w:numPr>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C.  The System may withhold payments on disputed items pending </w:t>
      </w:r>
      <w:r w:rsidR="3A3AA6E2" w:rsidRPr="00EA47BF">
        <w:rPr>
          <w:rFonts w:ascii="Times New Roman" w:eastAsia="Times New Roman" w:hAnsi="Times New Roman" w:cs="Times New Roman"/>
          <w:snapToGrid w:val="0"/>
          <w:color w:val="000000" w:themeColor="text1"/>
        </w:rPr>
        <w:t>Resolution</w:t>
      </w:r>
      <w:r w:rsidRPr="00EA47BF">
        <w:rPr>
          <w:rFonts w:ascii="Times New Roman" w:eastAsia="Times New Roman" w:hAnsi="Times New Roman" w:cs="Times New Roman"/>
          <w:snapToGrid w:val="0"/>
          <w:color w:val="000000" w:themeColor="text1"/>
        </w:rPr>
        <w:t xml:space="preserve"> of the dispute.  The unintentional nonpayment by the System to the Contractor of one or more invoices not in dispute in accordance with the terms of this Contract will not be cause for </w:t>
      </w:r>
      <w:proofErr w:type="gramStart"/>
      <w:r w:rsidRPr="00EA47BF">
        <w:rPr>
          <w:rFonts w:ascii="Times New Roman" w:eastAsia="Times New Roman" w:hAnsi="Times New Roman" w:cs="Times New Roman"/>
          <w:snapToGrid w:val="0"/>
          <w:color w:val="000000" w:themeColor="text1"/>
        </w:rPr>
        <w:t>Contractor</w:t>
      </w:r>
      <w:proofErr w:type="gramEnd"/>
      <w:r w:rsidRPr="00EA47BF">
        <w:rPr>
          <w:rFonts w:ascii="Times New Roman" w:eastAsia="Times New Roman" w:hAnsi="Times New Roman" w:cs="Times New Roman"/>
          <w:snapToGrid w:val="0"/>
          <w:color w:val="000000" w:themeColor="text1"/>
        </w:rPr>
        <w:t xml:space="preserve"> to terminate this Contract, and the Contractor may bring </w:t>
      </w:r>
      <w:proofErr w:type="gramStart"/>
      <w:r w:rsidRPr="00EA47BF">
        <w:rPr>
          <w:rFonts w:ascii="Times New Roman" w:eastAsia="Times New Roman" w:hAnsi="Times New Roman" w:cs="Times New Roman"/>
          <w:snapToGrid w:val="0"/>
          <w:color w:val="000000" w:themeColor="text1"/>
        </w:rPr>
        <w:t>suit</w:t>
      </w:r>
      <w:proofErr w:type="gramEnd"/>
      <w:r w:rsidRPr="00EA47BF">
        <w:rPr>
          <w:rFonts w:ascii="Times New Roman" w:eastAsia="Times New Roman" w:hAnsi="Times New Roman" w:cs="Times New Roman"/>
          <w:snapToGrid w:val="0"/>
          <w:color w:val="000000" w:themeColor="text1"/>
        </w:rPr>
        <w:t xml:space="preserve"> to collect these amounts without following the </w:t>
      </w:r>
      <w:proofErr w:type="gramStart"/>
      <w:r w:rsidRPr="00EA47BF">
        <w:rPr>
          <w:rFonts w:ascii="Times New Roman" w:eastAsia="Times New Roman" w:hAnsi="Times New Roman" w:cs="Times New Roman"/>
          <w:snapToGrid w:val="0"/>
          <w:color w:val="000000" w:themeColor="text1"/>
        </w:rPr>
        <w:t>disputes procedure</w:t>
      </w:r>
      <w:proofErr w:type="gramEnd"/>
      <w:r w:rsidRPr="00EA47BF">
        <w:rPr>
          <w:rFonts w:ascii="Times New Roman" w:eastAsia="Times New Roman" w:hAnsi="Times New Roman" w:cs="Times New Roman"/>
          <w:snapToGrid w:val="0"/>
          <w:color w:val="000000" w:themeColor="text1"/>
        </w:rPr>
        <w:t xml:space="preserve"> contained herein.</w:t>
      </w:r>
    </w:p>
    <w:p w14:paraId="03681117"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A64596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18. Drug-Free Workplace Certification.  </w:t>
      </w:r>
      <w:r w:rsidRPr="00EA47BF">
        <w:rPr>
          <w:rFonts w:ascii="Times New Roman" w:eastAsia="Times New Roman" w:hAnsi="Times New Roman" w:cs="Times New Roman"/>
          <w:snapToGrid w:val="0"/>
          <w:color w:val="000000" w:themeColor="text1"/>
        </w:rPr>
        <w:t xml:space="preserve"> As required by Executive Order No. 90-5, April 12, 1990, issued by the Governor of Indiana, the Contractor hereby covenants and agrees to make a good faith effort to provide and maintain a drug-free workplace.  The Contractor will give written notice to the System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System for up to three (3) years.</w:t>
      </w:r>
    </w:p>
    <w:p w14:paraId="06C77BAD" w14:textId="77777777" w:rsidR="00B02D7D" w:rsidRPr="00EA47BF" w:rsidRDefault="00B02D7D" w:rsidP="00B02D7D">
      <w:pPr>
        <w:rPr>
          <w:rFonts w:ascii="Times New Roman" w:eastAsia="Times New Roman" w:hAnsi="Times New Roman" w:cs="Times New Roman"/>
          <w:snapToGrid w:val="0"/>
          <w:color w:val="000000" w:themeColor="text1"/>
        </w:rPr>
      </w:pPr>
    </w:p>
    <w:p w14:paraId="2DE03D7E"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In addition to the provisions of the above paragraph, if the total amount set forth in this Contract is </w:t>
      </w:r>
      <w:proofErr w:type="gramStart"/>
      <w:r w:rsidRPr="00EA47BF">
        <w:rPr>
          <w:rFonts w:ascii="Times New Roman" w:eastAsia="Times New Roman" w:hAnsi="Times New Roman" w:cs="Times New Roman"/>
          <w:snapToGrid w:val="0"/>
          <w:color w:val="000000" w:themeColor="text1"/>
        </w:rPr>
        <w:t>in excess of</w:t>
      </w:r>
      <w:proofErr w:type="gramEnd"/>
      <w:r w:rsidRPr="00EA47BF">
        <w:rPr>
          <w:rFonts w:ascii="Times New Roman" w:eastAsia="Times New Roman" w:hAnsi="Times New Roman" w:cs="Times New Roman"/>
          <w:snapToGrid w:val="0"/>
          <w:color w:val="000000" w:themeColor="text1"/>
        </w:rPr>
        <w:t xml:space="preserve"> $25,000.00, the Contractor certifies and agrees that it will provide a drug-free workplace by:</w:t>
      </w:r>
    </w:p>
    <w:p w14:paraId="0EA3D39B"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3DF9AA10" w14:textId="77777777" w:rsidR="00B02D7D" w:rsidRPr="00EA47BF" w:rsidRDefault="07F20692" w:rsidP="00E919F7">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Publishing and providing to </w:t>
      </w:r>
      <w:proofErr w:type="gramStart"/>
      <w:r w:rsidRPr="327B132B">
        <w:rPr>
          <w:rFonts w:ascii="Times New Roman" w:eastAsia="Times New Roman" w:hAnsi="Times New Roman" w:cs="Times New Roman"/>
          <w:color w:val="000000" w:themeColor="text1"/>
        </w:rPr>
        <w:t>all of</w:t>
      </w:r>
      <w:proofErr w:type="gramEnd"/>
      <w:r w:rsidRPr="327B132B">
        <w:rPr>
          <w:rFonts w:ascii="Times New Roman" w:eastAsia="Times New Roman" w:hAnsi="Times New Roman" w:cs="Times New Roman"/>
          <w:color w:val="000000" w:themeColor="text1"/>
        </w:rPr>
        <w:t xml:space="preserve"> its employees a statement notifying them that the unlawful manufacture, distribution, dispensing, possession or use of a controlled substance is prohibited in the Contractor’s workplace, and specifying the actions that will be taken against employees for violations of such </w:t>
      </w:r>
      <w:proofErr w:type="gramStart"/>
      <w:r w:rsidRPr="327B132B">
        <w:rPr>
          <w:rFonts w:ascii="Times New Roman" w:eastAsia="Times New Roman" w:hAnsi="Times New Roman" w:cs="Times New Roman"/>
          <w:color w:val="000000" w:themeColor="text1"/>
        </w:rPr>
        <w:t>prohibition;</w:t>
      </w:r>
      <w:proofErr w:type="gramEnd"/>
      <w:r w:rsidRPr="327B132B">
        <w:rPr>
          <w:rFonts w:ascii="Times New Roman" w:eastAsia="Times New Roman" w:hAnsi="Times New Roman" w:cs="Times New Roman"/>
          <w:color w:val="000000" w:themeColor="text1"/>
        </w:rPr>
        <w:t xml:space="preserve"> </w:t>
      </w:r>
    </w:p>
    <w:p w14:paraId="2DFE0FF7"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06B73CA4" w14:textId="77777777" w:rsidR="00B02D7D" w:rsidRPr="00EA47BF" w:rsidRDefault="07F20692" w:rsidP="00E919F7">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3E9E251D"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54029297" w14:textId="77777777" w:rsidR="00B02D7D" w:rsidRPr="00EA47BF" w:rsidRDefault="07F20692" w:rsidP="00E919F7">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w:t>
      </w:r>
      <w:proofErr w:type="gramStart"/>
      <w:r w:rsidRPr="327B132B">
        <w:rPr>
          <w:rFonts w:ascii="Times New Roman" w:eastAsia="Times New Roman" w:hAnsi="Times New Roman" w:cs="Times New Roman"/>
          <w:color w:val="000000" w:themeColor="text1"/>
        </w:rPr>
        <w:t>conviction;</w:t>
      </w:r>
      <w:proofErr w:type="gramEnd"/>
    </w:p>
    <w:p w14:paraId="01BE8885"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05880BBF" w14:textId="77777777" w:rsidR="00B02D7D" w:rsidRPr="00EA47BF" w:rsidRDefault="07F20692" w:rsidP="00E919F7">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Notifying in writing the System within ten (10) days after receiving notice from an employee under subdivision (C)(2) above, or otherwise receiving actual notice of such </w:t>
      </w:r>
      <w:proofErr w:type="gramStart"/>
      <w:r w:rsidRPr="327B132B">
        <w:rPr>
          <w:rFonts w:ascii="Times New Roman" w:eastAsia="Times New Roman" w:hAnsi="Times New Roman" w:cs="Times New Roman"/>
          <w:color w:val="000000" w:themeColor="text1"/>
        </w:rPr>
        <w:t>conviction;</w:t>
      </w:r>
      <w:proofErr w:type="gramEnd"/>
    </w:p>
    <w:p w14:paraId="4F373F0F"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157AF46A" w14:textId="77777777" w:rsidR="00B02D7D" w:rsidRPr="00EA47BF" w:rsidRDefault="07F20692" w:rsidP="00E919F7">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28FF4620"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6431F544" w14:textId="77777777" w:rsidR="00B02D7D" w:rsidRPr="00EA47BF" w:rsidRDefault="07F20692" w:rsidP="00E919F7">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Making a good faith effort to maintain a drug-free workplace through the implementation of subparagraphs (A) through (E) above.</w:t>
      </w:r>
    </w:p>
    <w:p w14:paraId="6B9B2205" w14:textId="77777777" w:rsidR="00B02D7D" w:rsidRPr="00EA47BF" w:rsidRDefault="00B02D7D" w:rsidP="00B02D7D">
      <w:pPr>
        <w:rPr>
          <w:rFonts w:ascii="Times New Roman" w:eastAsia="Times New Roman" w:hAnsi="Times New Roman" w:cs="Times New Roman"/>
          <w:snapToGrid w:val="0"/>
          <w:color w:val="000000" w:themeColor="text1"/>
        </w:rPr>
      </w:pPr>
    </w:p>
    <w:p w14:paraId="3974FE5F"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19. Employment Eligibility Verification.  </w:t>
      </w:r>
      <w:r w:rsidRPr="00EA47BF">
        <w:rPr>
          <w:rFonts w:ascii="Times New Roman" w:eastAsia="Times New Roman" w:hAnsi="Times New Roman" w:cs="Times New Roman"/>
          <w:snapToGrid w:val="0"/>
          <w:color w:val="000000" w:themeColor="text1"/>
        </w:rPr>
        <w:t>As required by IC</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§22-5-1.7, the Contractor swears or affirms under the penalties of perjury that:</w:t>
      </w:r>
    </w:p>
    <w:p w14:paraId="584F535C" w14:textId="77777777" w:rsidR="00B02D7D" w:rsidRPr="00EA47BF" w:rsidRDefault="00B02D7D" w:rsidP="00B02D7D">
      <w:pPr>
        <w:rPr>
          <w:rFonts w:ascii="Times New Roman" w:eastAsia="Times New Roman" w:hAnsi="Times New Roman" w:cs="Times New Roman"/>
          <w:snapToGrid w:val="0"/>
          <w:color w:val="000000" w:themeColor="text1"/>
        </w:rPr>
      </w:pPr>
    </w:p>
    <w:p w14:paraId="763DC9E2" w14:textId="77777777" w:rsidR="00B02D7D" w:rsidRPr="00EA47BF" w:rsidRDefault="07F20692" w:rsidP="327B132B">
      <w:pPr>
        <w:ind w:left="720"/>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A.  The Contractor does not knowingly employ an unauthorized alien. </w:t>
      </w:r>
    </w:p>
    <w:p w14:paraId="3B76DEA9"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5A48C11A" w14:textId="777777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3424D5C4"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04299972" w14:textId="777777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not knowingly employ or contract with an unauthorized alien. The Contractor shall not retain an employee or contract with a person that the Contractor subsequently learns is an unauthorized alien.</w:t>
      </w:r>
    </w:p>
    <w:p w14:paraId="4AF06AB4"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043A4F64" w14:textId="777777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D.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4C045431"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5D1EC3BA" w14:textId="13ABD1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may terminate for default if the Contractor fails to cure a breach of this provision no later than thirty (30) days after being notified by the System</w:t>
      </w:r>
      <w:r w:rsidR="493DBEBF" w:rsidRPr="00EA47BF">
        <w:rPr>
          <w:rFonts w:ascii="Times New Roman" w:eastAsia="Times New Roman" w:hAnsi="Times New Roman" w:cs="Times New Roman"/>
          <w:snapToGrid w:val="0"/>
          <w:color w:val="000000" w:themeColor="text1"/>
        </w:rPr>
        <w:t>.</w:t>
      </w:r>
    </w:p>
    <w:p w14:paraId="00478DF1" w14:textId="77777777" w:rsidR="00B02D7D" w:rsidRPr="00EA47BF" w:rsidRDefault="00B02D7D" w:rsidP="00B02D7D">
      <w:pPr>
        <w:rPr>
          <w:rFonts w:ascii="Times New Roman" w:eastAsia="Times New Roman" w:hAnsi="Times New Roman" w:cs="Times New Roman"/>
          <w:snapToGrid w:val="0"/>
          <w:color w:val="000000" w:themeColor="text1"/>
        </w:rPr>
      </w:pPr>
    </w:p>
    <w:p w14:paraId="541D0215"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20. Employment Option.  </w:t>
      </w:r>
      <w:r w:rsidRPr="00EA47BF">
        <w:rPr>
          <w:rFonts w:ascii="Times New Roman" w:eastAsia="Times New Roman" w:hAnsi="Times New Roman" w:cs="Times New Roman"/>
          <w:snapToGrid w:val="0"/>
          <w:color w:val="000000" w:themeColor="text1"/>
        </w:rPr>
        <w:t>If the System determines that it would be in the System’s best interest to hire an employee of the Contractor, the Contractor will release the selected employee from any non-competition agreements that may be in effect.  This release will be at no cost to the System or the employee.</w:t>
      </w:r>
    </w:p>
    <w:p w14:paraId="77E5CDEC"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4619CD5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21. Force Majeure.  </w:t>
      </w:r>
      <w:r w:rsidRPr="00EA47BF">
        <w:rPr>
          <w:rFonts w:ascii="Times New Roman" w:eastAsia="Times New Roman" w:hAnsi="Times New Roman" w:cs="Times New Roman"/>
          <w:snapToGrid w:val="0"/>
          <w:color w:val="000000" w:themeColor="text1"/>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66E7977C"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5DAB6D2D"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22. Funding Cancellation.  </w:t>
      </w:r>
      <w:r w:rsidRPr="00EA47BF">
        <w:rPr>
          <w:rFonts w:ascii="Times New Roman" w:eastAsia="Times New Roman" w:hAnsi="Times New Roman" w:cs="Times New Roman"/>
          <w:snapToGrid w:val="0"/>
          <w:color w:val="000000" w:themeColor="text1"/>
        </w:rPr>
        <w:t xml:space="preserve">When the System’s Board of Trustees makes a written determination that funds are not appropriated or otherwise available to support continuation of performance of this Contract, this Contract shall be canceled.  A determination by the System’s Board of Trustees that funds are not </w:t>
      </w:r>
      <w:proofErr w:type="gramStart"/>
      <w:r w:rsidRPr="00EA47BF">
        <w:rPr>
          <w:rFonts w:ascii="Times New Roman" w:eastAsia="Times New Roman" w:hAnsi="Times New Roman" w:cs="Times New Roman"/>
          <w:snapToGrid w:val="0"/>
          <w:color w:val="000000" w:themeColor="text1"/>
        </w:rPr>
        <w:t>appropriated</w:t>
      </w:r>
      <w:proofErr w:type="gramEnd"/>
      <w:r w:rsidRPr="00EA47BF">
        <w:rPr>
          <w:rFonts w:ascii="Times New Roman" w:eastAsia="Times New Roman" w:hAnsi="Times New Roman" w:cs="Times New Roman"/>
          <w:snapToGrid w:val="0"/>
          <w:color w:val="000000" w:themeColor="text1"/>
        </w:rPr>
        <w:t xml:space="preserve"> or otherwise available to support continuation of performance shall be final and conclusive.</w:t>
      </w:r>
    </w:p>
    <w:p w14:paraId="14883E3A"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9C7F99B"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23. Governing Law.  </w:t>
      </w:r>
      <w:r w:rsidRPr="00EA47BF">
        <w:rPr>
          <w:rFonts w:ascii="Times New Roman" w:eastAsia="Times New Roman" w:hAnsi="Times New Roman" w:cs="Times New Roman"/>
          <w:snapToGrid w:val="0"/>
          <w:color w:val="000000" w:themeColor="text1"/>
        </w:rPr>
        <w:t xml:space="preserve">This Contract shall be governed, construed, and enforced in accordance with the laws of the State of Indiana, without regard to its conflict of laws rules.  Suit, if any, must be brought </w:t>
      </w:r>
      <w:proofErr w:type="gramStart"/>
      <w:r w:rsidRPr="00EA47BF">
        <w:rPr>
          <w:rFonts w:ascii="Times New Roman" w:eastAsia="Times New Roman" w:hAnsi="Times New Roman" w:cs="Times New Roman"/>
          <w:snapToGrid w:val="0"/>
          <w:color w:val="000000" w:themeColor="text1"/>
        </w:rPr>
        <w:t>in</w:t>
      </w:r>
      <w:proofErr w:type="gramEnd"/>
      <w:r w:rsidRPr="00EA47BF">
        <w:rPr>
          <w:rFonts w:ascii="Times New Roman" w:eastAsia="Times New Roman" w:hAnsi="Times New Roman" w:cs="Times New Roman"/>
          <w:snapToGrid w:val="0"/>
          <w:color w:val="000000" w:themeColor="text1"/>
        </w:rPr>
        <w:t xml:space="preserve"> the State of Indiana.</w:t>
      </w:r>
    </w:p>
    <w:p w14:paraId="17BF948A"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2BB234D2"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24</w:t>
      </w:r>
      <w:proofErr w:type="gramStart"/>
      <w:r w:rsidRPr="327B132B">
        <w:rPr>
          <w:rFonts w:ascii="Times New Roman" w:eastAsia="Times New Roman" w:hAnsi="Times New Roman" w:cs="Times New Roman"/>
          <w:b/>
          <w:bCs/>
          <w:snapToGrid w:val="0"/>
          <w:color w:val="000000" w:themeColor="text1"/>
        </w:rPr>
        <w:t>.  HIPAA</w:t>
      </w:r>
      <w:proofErr w:type="gramEnd"/>
      <w:r w:rsidRPr="327B132B">
        <w:rPr>
          <w:rFonts w:ascii="Times New Roman" w:eastAsia="Times New Roman" w:hAnsi="Times New Roman" w:cs="Times New Roman"/>
          <w:b/>
          <w:bCs/>
          <w:snapToGrid w:val="0"/>
          <w:color w:val="000000" w:themeColor="text1"/>
        </w:rPr>
        <w:t xml:space="preserve"> Compliance.</w:t>
      </w:r>
      <w:r w:rsidRPr="00EA47BF">
        <w:rPr>
          <w:rFonts w:ascii="Times New Roman" w:eastAsia="Times New Roman" w:hAnsi="Times New Roman" w:cs="Times New Roman"/>
          <w:snapToGrid w:val="0"/>
          <w:color w:val="000000" w:themeColor="text1"/>
        </w:rPr>
        <w:t xml:space="preserve">  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w:t>
      </w:r>
      <w:r w:rsidRPr="00EA47BF">
        <w:rPr>
          <w:rFonts w:ascii="Times New Roman" w:eastAsia="Times New Roman" w:hAnsi="Times New Roman" w:cs="Times New Roman"/>
          <w:snapToGrid w:val="0"/>
          <w:color w:val="000000" w:themeColor="text1"/>
        </w:rPr>
        <w:lastRenderedPageBreak/>
        <w:t>Protected Health Information.</w:t>
      </w:r>
    </w:p>
    <w:p w14:paraId="6EA12917"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37B2382A" w14:textId="42496FAA"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25. Indemnification.  </w:t>
      </w:r>
      <w:r w:rsidRPr="00EA47BF">
        <w:rPr>
          <w:rFonts w:ascii="Times New Roman" w:eastAsia="Times New Roman" w:hAnsi="Times New Roman" w:cs="Times New Roman"/>
          <w:snapToGrid w:val="0"/>
          <w:color w:val="000000" w:themeColor="text1"/>
        </w:rPr>
        <w:t xml:space="preserve">The Contractor agrees to indemnify, defend, and hold harmless the System, its agents, officers, and employees from all </w:t>
      </w:r>
      <w:r w:rsidR="007607AC">
        <w:rPr>
          <w:rFonts w:ascii="Times New Roman" w:eastAsia="Times New Roman" w:hAnsi="Times New Roman" w:cs="Times New Roman"/>
          <w:snapToGrid w:val="0"/>
          <w:color w:val="000000" w:themeColor="text1"/>
        </w:rPr>
        <w:t xml:space="preserve">third-party </w:t>
      </w:r>
      <w:r w:rsidRPr="00EA47BF">
        <w:rPr>
          <w:rFonts w:ascii="Times New Roman" w:eastAsia="Times New Roman" w:hAnsi="Times New Roman" w:cs="Times New Roman"/>
          <w:snapToGrid w:val="0"/>
          <w:color w:val="000000" w:themeColor="text1"/>
        </w:rPr>
        <w:t>claims and suits including court costs, attorney’s fees, and other expenses caused by any act or omission of the Contractor and/or its subcontractors, if any, in the performance of this Contract.   The System shall not provide such indemnification to the Contractor.</w:t>
      </w:r>
    </w:p>
    <w:p w14:paraId="4B2170CF"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5CF18EF6"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26. Independent Contractor; Workers’ Compensation Insurance.  </w:t>
      </w:r>
      <w:r w:rsidRPr="00EA47BF">
        <w:rPr>
          <w:rFonts w:ascii="Times New Roman" w:eastAsia="Times New Roman" w:hAnsi="Times New Roman" w:cs="Times New Roman"/>
          <w:snapToGrid w:val="0"/>
          <w:color w:val="000000" w:themeColor="text1"/>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w:t>
      </w:r>
      <w:proofErr w:type="gramStart"/>
      <w:r w:rsidRPr="00EA47BF">
        <w:rPr>
          <w:rFonts w:ascii="Times New Roman" w:eastAsia="Times New Roman" w:hAnsi="Times New Roman" w:cs="Times New Roman"/>
          <w:snapToGrid w:val="0"/>
          <w:color w:val="000000" w:themeColor="text1"/>
        </w:rPr>
        <w:t>employees, and</w:t>
      </w:r>
      <w:proofErr w:type="gramEnd"/>
      <w:r w:rsidRPr="00EA47BF">
        <w:rPr>
          <w:rFonts w:ascii="Times New Roman" w:eastAsia="Times New Roman" w:hAnsi="Times New Roman" w:cs="Times New Roman"/>
          <w:snapToGrid w:val="0"/>
          <w:color w:val="000000" w:themeColor="text1"/>
        </w:rPr>
        <w:t xml:space="preserve"> shall provide the System with a Certificate of Insurance evidencing such coverage prior to starting work under this Contract.</w:t>
      </w:r>
    </w:p>
    <w:p w14:paraId="3A06646F" w14:textId="77777777" w:rsidR="00B02D7D" w:rsidRPr="00EA47BF" w:rsidRDefault="00B02D7D" w:rsidP="327B132B">
      <w:pPr>
        <w:keepNext/>
        <w:jc w:val="both"/>
        <w:rPr>
          <w:rFonts w:ascii="Times New Roman" w:eastAsia="Times New Roman" w:hAnsi="Times New Roman" w:cs="Times New Roman"/>
          <w:b/>
          <w:bCs/>
          <w:snapToGrid w:val="0"/>
          <w:color w:val="000000" w:themeColor="text1"/>
        </w:rPr>
      </w:pPr>
    </w:p>
    <w:p w14:paraId="2247D3D6"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27. Information Technology Enterprise Architecture Requirements.</w:t>
      </w:r>
      <w:r w:rsidRPr="00EA47BF">
        <w:rPr>
          <w:rFonts w:ascii="Times New Roman" w:eastAsia="Times New Roman" w:hAnsi="Times New Roman" w:cs="Times New Roman"/>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Contractor</w:t>
      </w:r>
      <w:proofErr w:type="gramEnd"/>
      <w:r w:rsidRPr="00EA47BF">
        <w:rPr>
          <w:rFonts w:ascii="Times New Roman" w:eastAsia="Times New Roman" w:hAnsi="Times New Roman" w:cs="Times New Roman"/>
          <w:snapToGrid w:val="0"/>
          <w:color w:val="000000" w:themeColor="text1"/>
        </w:rPr>
        <w:t xml:space="preserve"> shall comply with all applicable INPRS Information Technology standards, policies, and guidelines.  INPRS may terminate this contract for default for any deviation from those standards, as they exist as of the effective date of this Agreement, if the contractor fails to cure the breach of this provision within a reasonable time.</w:t>
      </w:r>
    </w:p>
    <w:p w14:paraId="38968698" w14:textId="77777777" w:rsidR="00B02D7D" w:rsidRPr="00EA47BF" w:rsidRDefault="00B02D7D" w:rsidP="00B02D7D">
      <w:pPr>
        <w:rPr>
          <w:rFonts w:ascii="Times New Roman" w:eastAsia="Times New Roman" w:hAnsi="Times New Roman" w:cs="Times New Roman"/>
          <w:snapToGrid w:val="0"/>
          <w:color w:val="000000" w:themeColor="text1"/>
        </w:rPr>
      </w:pPr>
    </w:p>
    <w:p w14:paraId="01B6447F" w14:textId="543B914F"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28. Use or Transfer of Software Licenses.</w:t>
      </w:r>
      <w:r w:rsidRPr="00EA47BF">
        <w:rPr>
          <w:rFonts w:ascii="Times New Roman" w:eastAsia="Times New Roman" w:hAnsi="Times New Roman" w:cs="Times New Roman"/>
          <w:snapToGrid w:val="0"/>
          <w:color w:val="000000" w:themeColor="text1"/>
        </w:rPr>
        <w:t xml:space="preserve">  INPRS has the right to use the software licenses on development or test environments without additional cost.  Regarding the transfer of any Contractor’s software outside the use location, INPRS may execute the software in INPRS’</w:t>
      </w:r>
      <w:r w:rsidR="2BB9EF07" w:rsidRPr="00EA47BF">
        <w:rPr>
          <w:rFonts w:ascii="Times New Roman" w:eastAsia="Times New Roman" w:hAnsi="Times New Roman" w:cs="Times New Roman"/>
          <w:snapToGrid w:val="0"/>
          <w:color w:val="000000" w:themeColor="text1"/>
        </w:rPr>
        <w:t>s</w:t>
      </w:r>
      <w:r w:rsidRPr="00EA47BF">
        <w:rPr>
          <w:rFonts w:ascii="Times New Roman" w:eastAsia="Times New Roman" w:hAnsi="Times New Roman" w:cs="Times New Roman"/>
          <w:snapToGrid w:val="0"/>
          <w:color w:val="000000" w:themeColor="text1"/>
        </w:rPr>
        <w:t xml:space="preserve"> disaster recovery site without notifying the Contractor.</w:t>
      </w:r>
    </w:p>
    <w:p w14:paraId="486E765B" w14:textId="77777777" w:rsidR="00B02D7D" w:rsidRPr="00EA47BF" w:rsidRDefault="00B02D7D" w:rsidP="00B02D7D">
      <w:pPr>
        <w:rPr>
          <w:rFonts w:ascii="Times New Roman" w:eastAsia="Times New Roman" w:hAnsi="Times New Roman" w:cs="Times New Roman"/>
          <w:snapToGrid w:val="0"/>
          <w:color w:val="000000" w:themeColor="text1"/>
        </w:rPr>
      </w:pPr>
    </w:p>
    <w:p w14:paraId="50BF6012"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29. Insurance.  </w:t>
      </w:r>
      <w:r w:rsidRPr="00EA47BF">
        <w:rPr>
          <w:rFonts w:ascii="Times New Roman" w:eastAsia="Times New Roman" w:hAnsi="Times New Roman" w:cs="Times New Roman"/>
          <w:snapToGrid w:val="0"/>
          <w:color w:val="000000" w:themeColor="text1"/>
        </w:rPr>
        <w:t xml:space="preserve">The Contractor shall secure and keep in force during the term of this Contract, the following insurance coverage, covering the Contractor for </w:t>
      </w:r>
      <w:proofErr w:type="gramStart"/>
      <w:r w:rsidRPr="00EA47BF">
        <w:rPr>
          <w:rFonts w:ascii="Times New Roman" w:eastAsia="Times New Roman" w:hAnsi="Times New Roman" w:cs="Times New Roman"/>
          <w:snapToGrid w:val="0"/>
          <w:color w:val="000000" w:themeColor="text1"/>
        </w:rPr>
        <w:t>any and all</w:t>
      </w:r>
      <w:proofErr w:type="gramEnd"/>
      <w:r w:rsidRPr="00EA47BF">
        <w:rPr>
          <w:rFonts w:ascii="Times New Roman" w:eastAsia="Times New Roman" w:hAnsi="Times New Roman" w:cs="Times New Roman"/>
          <w:snapToGrid w:val="0"/>
          <w:color w:val="000000" w:themeColor="text1"/>
        </w:rPr>
        <w:t xml:space="preserve"> claims of any nature which may in any manner arise out of or result from Contractor’s performance under this Contract:</w:t>
      </w:r>
    </w:p>
    <w:p w14:paraId="58D5694E"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0E35BC37"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 Commercial general liability, including contractual coverage, and products or completed operations coverage (if applicable), with minimum liability limits of not less than $700,000 per person and $5,000,000 per occurrence unless additional coverage is required by the System. The System is to be named as an additional insured on a primary, non-contributory basis for any liability arising directly or indirectly under or in connection with this Contract.</w:t>
      </w:r>
    </w:p>
    <w:p w14:paraId="3E824C84" w14:textId="77777777" w:rsidR="00B02D7D" w:rsidRPr="00EA47BF" w:rsidRDefault="00B02D7D" w:rsidP="327B132B">
      <w:pPr>
        <w:tabs>
          <w:tab w:val="num" w:pos="1440"/>
        </w:tabs>
        <w:rPr>
          <w:rFonts w:ascii="Times New Roman" w:eastAsia="Times New Roman" w:hAnsi="Times New Roman" w:cs="Times New Roman"/>
          <w:snapToGrid w:val="0"/>
          <w:color w:val="000000" w:themeColor="text1"/>
        </w:rPr>
      </w:pPr>
    </w:p>
    <w:p w14:paraId="27BE492F" w14:textId="77777777" w:rsidR="00B02D7D" w:rsidRPr="00EA47BF" w:rsidRDefault="73B9DA07" w:rsidP="00B02D7D">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1</w:t>
      </w:r>
      <w:proofErr w:type="gramStart"/>
      <w:r w:rsidRPr="00EA47BF">
        <w:rPr>
          <w:rFonts w:ascii="Times New Roman" w:eastAsia="Times New Roman" w:hAnsi="Times New Roman" w:cs="Times New Roman"/>
          <w:snapToGrid w:val="0"/>
          <w:color w:val="000000" w:themeColor="text1"/>
        </w:rPr>
        <w:t>.  Automobile</w:t>
      </w:r>
      <w:proofErr w:type="gramEnd"/>
      <w:r w:rsidRPr="00EA47BF">
        <w:rPr>
          <w:rFonts w:ascii="Times New Roman" w:eastAsia="Times New Roman" w:hAnsi="Times New Roman" w:cs="Times New Roman"/>
          <w:snapToGrid w:val="0"/>
          <w:color w:val="000000" w:themeColor="text1"/>
        </w:rPr>
        <w:t xml:space="preserve"> liability with minimum liability limits of $700,000 per person and $5,000,000 per occurrence.  The System is to be named as an additional insured on a primary, non-contributory basis.</w:t>
      </w:r>
    </w:p>
    <w:p w14:paraId="4A0A52C3" w14:textId="77777777" w:rsidR="00B02D7D" w:rsidRPr="00EA47BF" w:rsidRDefault="00B02D7D" w:rsidP="327B132B">
      <w:pPr>
        <w:tabs>
          <w:tab w:val="num" w:pos="1440"/>
        </w:tabs>
        <w:rPr>
          <w:rFonts w:ascii="Times New Roman" w:eastAsia="Times New Roman" w:hAnsi="Times New Roman" w:cs="Times New Roman"/>
          <w:snapToGrid w:val="0"/>
          <w:color w:val="000000" w:themeColor="text1"/>
        </w:rPr>
      </w:pPr>
    </w:p>
    <w:p w14:paraId="0915CFA5" w14:textId="77777777" w:rsidR="00B02D7D" w:rsidRPr="00EA47BF" w:rsidRDefault="73B9DA07" w:rsidP="00B02D7D">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2.  The Contractor shall provide proof of such insurance coverage by tendering to the undersigned System representative a certificate of insurance prior to the commencement of this Contract and proof of workers’ compensation coverage meeting all statutory requirements of IC §22-3-2.  In addition, proof of an “all states endorsement” covering claims occurring outside the State of Indiana is required if any of the services provided under this Contract involve work outside of Indiana.</w:t>
      </w:r>
    </w:p>
    <w:p w14:paraId="24CBA763"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33E14E84"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Contractor’s insurance coverage must meet the following additional requirements:</w:t>
      </w:r>
    </w:p>
    <w:p w14:paraId="658DF7B7"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1265188D" w14:textId="77777777" w:rsidR="00B02D7D" w:rsidRPr="00EA47BF" w:rsidRDefault="73B9DA07" w:rsidP="00B02D7D">
      <w:pPr>
        <w:tabs>
          <w:tab w:val="num" w:pos="1440"/>
        </w:tabs>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1</w:t>
      </w:r>
      <w:proofErr w:type="gramStart"/>
      <w:r w:rsidRPr="00EA47BF">
        <w:rPr>
          <w:rFonts w:ascii="Times New Roman" w:eastAsia="Times New Roman" w:hAnsi="Times New Roman" w:cs="Times New Roman"/>
          <w:snapToGrid w:val="0"/>
          <w:color w:val="000000" w:themeColor="text1"/>
        </w:rPr>
        <w:t>.  The</w:t>
      </w:r>
      <w:proofErr w:type="gramEnd"/>
      <w:r w:rsidRPr="00EA47BF">
        <w:rPr>
          <w:rFonts w:ascii="Times New Roman" w:eastAsia="Times New Roman" w:hAnsi="Times New Roman" w:cs="Times New Roman"/>
          <w:snapToGrid w:val="0"/>
          <w:color w:val="000000" w:themeColor="text1"/>
        </w:rPr>
        <w:t xml:space="preserve"> insurer must have a certificate of authority issued by the Indiana Department of Insurance. </w:t>
      </w:r>
    </w:p>
    <w:p w14:paraId="4B6B905F"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788E5A5C" w14:textId="77777777" w:rsidR="00B02D7D" w:rsidRPr="00EA47BF" w:rsidRDefault="73B9DA07" w:rsidP="00B02D7D">
      <w:pPr>
        <w:tabs>
          <w:tab w:val="num" w:pos="1440"/>
        </w:tabs>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2.  Any deductible or self-insured retention amount or other similar obligation under the insurance </w:t>
      </w:r>
      <w:r w:rsidRPr="00EA47BF">
        <w:rPr>
          <w:rFonts w:ascii="Times New Roman" w:eastAsia="Times New Roman" w:hAnsi="Times New Roman" w:cs="Times New Roman"/>
          <w:snapToGrid w:val="0"/>
          <w:color w:val="000000" w:themeColor="text1"/>
        </w:rPr>
        <w:lastRenderedPageBreak/>
        <w:t xml:space="preserve">policies shall be the sole obligation of the Contractor. </w:t>
      </w:r>
    </w:p>
    <w:p w14:paraId="082D7110" w14:textId="77777777" w:rsidR="00B02D7D" w:rsidRPr="00EA47BF" w:rsidRDefault="00B02D7D" w:rsidP="00B02D7D">
      <w:pPr>
        <w:tabs>
          <w:tab w:val="num" w:pos="1440"/>
        </w:tabs>
        <w:jc w:val="both"/>
        <w:rPr>
          <w:rFonts w:ascii="Times New Roman" w:eastAsia="Times New Roman" w:hAnsi="Times New Roman" w:cs="Times New Roman"/>
          <w:snapToGrid w:val="0"/>
          <w:color w:val="000000" w:themeColor="text1"/>
        </w:rPr>
      </w:pPr>
    </w:p>
    <w:p w14:paraId="52572D2E"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3.  The System will be defended, indemnified and held harmless to the full extent of any coverage </w:t>
      </w:r>
      <w:proofErr w:type="gramStart"/>
      <w:r w:rsidRPr="00EA47BF">
        <w:rPr>
          <w:rFonts w:ascii="Times New Roman" w:eastAsia="Times New Roman" w:hAnsi="Times New Roman" w:cs="Times New Roman"/>
          <w:snapToGrid w:val="0"/>
          <w:color w:val="000000" w:themeColor="text1"/>
        </w:rPr>
        <w:t>actually secured</w:t>
      </w:r>
      <w:proofErr w:type="gramEnd"/>
      <w:r w:rsidRPr="00EA47BF">
        <w:rPr>
          <w:rFonts w:ascii="Times New Roman" w:eastAsia="Times New Roman" w:hAnsi="Times New Roman" w:cs="Times New Roman"/>
          <w:snapToGrid w:val="0"/>
          <w:color w:val="000000" w:themeColor="text1"/>
        </w:rPr>
        <w:t xml:space="preserve"> by the Contractor </w:t>
      </w:r>
      <w:proofErr w:type="gramStart"/>
      <w:r w:rsidRPr="00EA47BF">
        <w:rPr>
          <w:rFonts w:ascii="Times New Roman" w:eastAsia="Times New Roman" w:hAnsi="Times New Roman" w:cs="Times New Roman"/>
          <w:snapToGrid w:val="0"/>
          <w:color w:val="000000" w:themeColor="text1"/>
        </w:rPr>
        <w:t>in excess of</w:t>
      </w:r>
      <w:proofErr w:type="gramEnd"/>
      <w:r w:rsidRPr="00EA47BF">
        <w:rPr>
          <w:rFonts w:ascii="Times New Roman" w:eastAsia="Times New Roman" w:hAnsi="Times New Roman" w:cs="Times New Roman"/>
          <w:snapToGrid w:val="0"/>
          <w:color w:val="000000" w:themeColor="text1"/>
        </w:rPr>
        <w:t xml:space="preserve"> the minimum requirements set forth above.  The duty to indemnify the System under this Contract shall not be limited by the insurance required in this Contract.</w:t>
      </w:r>
    </w:p>
    <w:p w14:paraId="756D2AA7"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780A4CEA"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The insurance required in this Contract, through a policy or endorsement(s), shall include a provision that the policy and endorsements may not be canceled or modified without thirty (30) days’ prior written notice to the System.</w:t>
      </w:r>
    </w:p>
    <w:p w14:paraId="3E359DC6"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29F29D02"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Failure to provide insurance as required in this Contract may be deemed a material breach of contract entitling the System to immediately terminate this Contract. The Contractor shall furnish a certificate of insurance and all endorsements to the System before the commencement of this Contract.</w:t>
      </w:r>
    </w:p>
    <w:p w14:paraId="5B7E14AA"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0EEBADC7" w14:textId="77777777" w:rsidR="00B02D7D" w:rsidRPr="00EA47BF" w:rsidRDefault="73B9DA07" w:rsidP="00B02D7D">
      <w:pPr>
        <w:tabs>
          <w:tab w:val="num" w:pos="1440"/>
        </w:tabs>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30. Key Person(s).</w:t>
      </w:r>
    </w:p>
    <w:p w14:paraId="027673FA"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If both parties have designated that certain individual(s) are essential to the services offered, the parties agree that should such individual(s) leave their employment during the term of this Contract for whatever reason, the System shall have the right to terminate this Contract upon thirty (30) days’ prior written notice.</w:t>
      </w:r>
    </w:p>
    <w:p w14:paraId="154BF8A4"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1E8E759D"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327B132B">
        <w:rPr>
          <w:rFonts w:ascii="Times New Roman" w:eastAsia="Times New Roman" w:hAnsi="Times New Roman" w:cs="Times New Roman"/>
          <w:b/>
          <w:bCs/>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In the event that</w:t>
      </w:r>
      <w:proofErr w:type="gramEnd"/>
      <w:r w:rsidRPr="00EA47BF">
        <w:rPr>
          <w:rFonts w:ascii="Times New Roman" w:eastAsia="Times New Roman" w:hAnsi="Times New Roman" w:cs="Times New Roman"/>
          <w:snapToGrid w:val="0"/>
          <w:color w:val="000000" w:themeColor="text1"/>
        </w:rPr>
        <w:t xml:space="preserve"> the Contractor is an individual, that individual shall be considered a key person and, as such, essential to this Contract.  Substitution of another for the Contractor shall not be permitted without express written consent of the System.</w:t>
      </w:r>
    </w:p>
    <w:p w14:paraId="5A42BDD5" w14:textId="77777777" w:rsidR="00B02D7D" w:rsidRPr="00EA47BF" w:rsidRDefault="00B02D7D" w:rsidP="327B132B">
      <w:pPr>
        <w:keepNext/>
        <w:rPr>
          <w:rFonts w:ascii="Times New Roman" w:eastAsia="Times New Roman" w:hAnsi="Times New Roman" w:cs="Times New Roman"/>
          <w:b/>
          <w:bCs/>
          <w:snapToGrid w:val="0"/>
          <w:color w:val="000000" w:themeColor="text1"/>
        </w:rPr>
      </w:pPr>
    </w:p>
    <w:p w14:paraId="4D797E41"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 xml:space="preserve">Nothing in sections A and </w:t>
      </w:r>
      <w:proofErr w:type="gramStart"/>
      <w:r w:rsidRPr="00EA47BF">
        <w:rPr>
          <w:rFonts w:ascii="Times New Roman" w:eastAsia="Times New Roman" w:hAnsi="Times New Roman" w:cs="Times New Roman"/>
          <w:snapToGrid w:val="0"/>
          <w:color w:val="000000" w:themeColor="text1"/>
        </w:rPr>
        <w:t>B,</w:t>
      </w:r>
      <w:proofErr w:type="gramEnd"/>
      <w:r w:rsidRPr="00EA47BF">
        <w:rPr>
          <w:rFonts w:ascii="Times New Roman" w:eastAsia="Times New Roman" w:hAnsi="Times New Roman" w:cs="Times New Roman"/>
          <w:snapToGrid w:val="0"/>
          <w:color w:val="000000" w:themeColor="text1"/>
        </w:rPr>
        <w:t xml:space="preserve">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w:t>
      </w:r>
      <w:proofErr w:type="gramStart"/>
      <w:r w:rsidRPr="00EA47BF">
        <w:rPr>
          <w:rFonts w:ascii="Times New Roman" w:eastAsia="Times New Roman" w:hAnsi="Times New Roman" w:cs="Times New Roman"/>
          <w:snapToGrid w:val="0"/>
          <w:color w:val="000000" w:themeColor="text1"/>
        </w:rPr>
        <w:t>at all times</w:t>
      </w:r>
      <w:proofErr w:type="gramEnd"/>
      <w:r w:rsidRPr="00EA47BF">
        <w:rPr>
          <w:rFonts w:ascii="Times New Roman" w:eastAsia="Times New Roman" w:hAnsi="Times New Roman" w:cs="Times New Roman"/>
          <w:snapToGrid w:val="0"/>
          <w:color w:val="000000" w:themeColor="text1"/>
        </w:rPr>
        <w:t>, remain responsible for the performance of all necessary tasks, whether performed by a key person or others.</w:t>
      </w:r>
    </w:p>
    <w:p w14:paraId="48ED5057" w14:textId="77777777" w:rsidR="00B02D7D" w:rsidRPr="00EA47BF" w:rsidRDefault="00B02D7D" w:rsidP="327B132B">
      <w:pPr>
        <w:keepNext/>
        <w:rPr>
          <w:rFonts w:ascii="Times New Roman" w:eastAsia="Times New Roman" w:hAnsi="Times New Roman" w:cs="Times New Roman"/>
          <w:b/>
          <w:bCs/>
          <w:snapToGrid w:val="0"/>
          <w:color w:val="000000" w:themeColor="text1"/>
        </w:rPr>
      </w:pPr>
    </w:p>
    <w:p w14:paraId="532FF372"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Key person(s) to this Contract is/are _________________________________________</w:t>
      </w:r>
    </w:p>
    <w:p w14:paraId="719B2E15"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6943DB61"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31. Licensing Standards.  </w:t>
      </w:r>
      <w:r w:rsidRPr="00EA47BF">
        <w:rPr>
          <w:rFonts w:ascii="Times New Roman" w:eastAsia="Times New Roman" w:hAnsi="Times New Roman" w:cs="Times New Roman"/>
          <w:snapToGrid w:val="0"/>
          <w:color w:val="000000" w:themeColor="text1"/>
        </w:rPr>
        <w:t>The Contractor and its employees and subcontractors shall comply with all applicable licensing standards, certification standards, accrediting standards and any other laws, rules or regulations governing services to be provided by the Contractor pursuant to this Contract.  The System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agrees to notify the System immediately and the System, at its option, may immediately terminate this Contract.</w:t>
      </w:r>
    </w:p>
    <w:p w14:paraId="6B440CE6"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2CAFCCA4"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32. Merger &amp; Modification.  </w:t>
      </w:r>
      <w:r w:rsidRPr="00EA47BF">
        <w:rPr>
          <w:rFonts w:ascii="Times New Roman" w:eastAsia="Times New Roman" w:hAnsi="Times New Roman" w:cs="Times New Roman"/>
          <w:snapToGrid w:val="0"/>
          <w:color w:val="000000" w:themeColor="text1"/>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6F4A776F" w14:textId="77777777" w:rsidR="00B02D7D" w:rsidRPr="00EA47BF" w:rsidRDefault="00B02D7D" w:rsidP="327B132B">
      <w:pPr>
        <w:rPr>
          <w:rFonts w:ascii="Times New Roman" w:eastAsia="Times New Roman" w:hAnsi="Times New Roman" w:cs="Times New Roman"/>
          <w:snapToGrid w:val="0"/>
          <w:color w:val="000000" w:themeColor="text1"/>
        </w:rPr>
      </w:pPr>
    </w:p>
    <w:p w14:paraId="16D4BE96" w14:textId="77777777" w:rsidR="00B02D7D" w:rsidRPr="00EA47BF" w:rsidRDefault="73B9DA07" w:rsidP="00B02D7D">
      <w:pPr>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b/>
          <w:bCs/>
          <w:snapToGrid w:val="0"/>
          <w:color w:val="000000" w:themeColor="text1"/>
        </w:rPr>
        <w:t>33. Minority and Women’s Business Enterprises Compliance</w:t>
      </w:r>
    </w:p>
    <w:p w14:paraId="7AA02B46" w14:textId="77777777" w:rsidR="00B02D7D" w:rsidRPr="00EA47BF" w:rsidRDefault="73B9DA07" w:rsidP="00B02D7D">
      <w:pPr>
        <w:autoSpaceDE w:val="0"/>
        <w:autoSpaceDN w:val="0"/>
        <w:adjustRightInd w:val="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To the extent that the Contractor engages any subcontractor, the Contractor agrees to comply fully with the provisions of the Contractor’s MBE/WBE participation plans, if any, and agrees to comply with all Minority and Women’s Business Enterprise statutory and administrative code requirements and obligations, including IC § 4-13-16.5 and 25 IAC 5. The Contractor further agrees to cooperate fully with the Minority </w:t>
      </w:r>
      <w:r w:rsidRPr="00EA47BF">
        <w:rPr>
          <w:rFonts w:ascii="Times New Roman" w:eastAsia="Times New Roman" w:hAnsi="Times New Roman" w:cs="Times New Roman"/>
          <w:snapToGrid w:val="0"/>
          <w:color w:val="000000" w:themeColor="text1"/>
        </w:rPr>
        <w:lastRenderedPageBreak/>
        <w:t xml:space="preserve">and Women’s Business Enterprise division to facilitate the promotion, monitoring, and enforcement of the policies and goals of MBE/WBE program including </w:t>
      </w:r>
      <w:proofErr w:type="gramStart"/>
      <w:r w:rsidRPr="00EA47BF">
        <w:rPr>
          <w:rFonts w:ascii="Times New Roman" w:eastAsia="Times New Roman" w:hAnsi="Times New Roman" w:cs="Times New Roman"/>
          <w:snapToGrid w:val="0"/>
          <w:color w:val="000000" w:themeColor="text1"/>
        </w:rPr>
        <w:t>any and all</w:t>
      </w:r>
      <w:proofErr w:type="gramEnd"/>
      <w:r w:rsidRPr="00EA47BF">
        <w:rPr>
          <w:rFonts w:ascii="Times New Roman" w:eastAsia="Times New Roman" w:hAnsi="Times New Roman" w:cs="Times New Roman"/>
          <w:snapToGrid w:val="0"/>
          <w:color w:val="000000" w:themeColor="text1"/>
        </w:rPr>
        <w:t xml:space="preserve"> assessments, compliance reviews, and audits that may be required.</w:t>
      </w:r>
    </w:p>
    <w:p w14:paraId="6DA911C4" w14:textId="77777777" w:rsidR="00B02D7D" w:rsidRPr="00EA47BF" w:rsidRDefault="00B02D7D" w:rsidP="00B02D7D">
      <w:pPr>
        <w:autoSpaceDE w:val="0"/>
        <w:autoSpaceDN w:val="0"/>
        <w:adjustRightInd w:val="0"/>
        <w:rPr>
          <w:rFonts w:ascii="Times New Roman" w:eastAsia="Times New Roman" w:hAnsi="Times New Roman" w:cs="Times New Roman"/>
          <w:snapToGrid w:val="0"/>
          <w:color w:val="000000" w:themeColor="text1"/>
        </w:rPr>
      </w:pPr>
    </w:p>
    <w:p w14:paraId="0A1B776E"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34. Nondiscrimination.  </w:t>
      </w:r>
      <w:r w:rsidRPr="00EA47BF">
        <w:rPr>
          <w:rFonts w:ascii="Times New Roman" w:eastAsia="Times New Roman" w:hAnsi="Times New Roman" w:cs="Times New Roman"/>
          <w:snapToGrid w:val="0"/>
          <w:color w:val="000000" w:themeColor="text1"/>
        </w:rP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characteristic protected by federal, state, or local law (“Protected Characteristics”).  Furthermore,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System and any applicant or employee of the Contractor or any subcontractor.  </w:t>
      </w:r>
    </w:p>
    <w:p w14:paraId="5AC167BD"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8B5A104"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35. Notices to Parties.  </w:t>
      </w:r>
      <w:r w:rsidRPr="00EA47BF">
        <w:rPr>
          <w:rFonts w:ascii="Times New Roman" w:eastAsia="Times New Roman" w:hAnsi="Times New Roman" w:cs="Times New Roman"/>
          <w:snapToGrid w:val="0"/>
          <w:color w:val="000000" w:themeColor="text1"/>
        </w:rPr>
        <w:t>Whenever any notice, statement or other communication is required under this Contract, it shall be sent by first class mail or via an established courier/delivery service to the following addresses, unless otherwise specifically advised.</w:t>
      </w:r>
    </w:p>
    <w:p w14:paraId="1162F448" w14:textId="63FB81FD" w:rsidR="00872097" w:rsidRDefault="00872097" w:rsidP="327B132B">
      <w:pPr>
        <w:jc w:val="both"/>
        <w:rPr>
          <w:rFonts w:ascii="Times New Roman" w:eastAsia="Times New Roman" w:hAnsi="Times New Roman" w:cs="Times New Roman"/>
          <w:b/>
          <w:bCs/>
          <w:snapToGrid w:val="0"/>
          <w:color w:val="000000" w:themeColor="text1"/>
        </w:rPr>
      </w:pPr>
    </w:p>
    <w:p w14:paraId="334A1068" w14:textId="77777777" w:rsidR="00872097" w:rsidRPr="00EA47BF" w:rsidRDefault="00872097" w:rsidP="327B132B">
      <w:pPr>
        <w:jc w:val="both"/>
        <w:rPr>
          <w:rFonts w:ascii="Times New Roman" w:eastAsia="Times New Roman" w:hAnsi="Times New Roman" w:cs="Times New Roman"/>
          <w:b/>
          <w:bCs/>
          <w:snapToGrid w:val="0"/>
          <w:color w:val="000000" w:themeColor="text1"/>
        </w:rPr>
      </w:pPr>
    </w:p>
    <w:p w14:paraId="3AB0887D"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 Notices to the System shall be sent to:</w:t>
      </w:r>
    </w:p>
    <w:p w14:paraId="2170FADB" w14:textId="08ED7AE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Steve</w:t>
      </w:r>
      <w:r w:rsidR="1892BF16" w:rsidRPr="00EA47BF">
        <w:rPr>
          <w:rFonts w:ascii="Times New Roman" w:eastAsia="Times New Roman" w:hAnsi="Times New Roman" w:cs="Times New Roman"/>
          <w:snapToGrid w:val="0"/>
          <w:color w:val="000000" w:themeColor="text1"/>
        </w:rPr>
        <w:t>n R.</w:t>
      </w:r>
      <w:r w:rsidRPr="00EA47BF">
        <w:rPr>
          <w:rFonts w:ascii="Times New Roman" w:eastAsia="Times New Roman" w:hAnsi="Times New Roman" w:cs="Times New Roman"/>
          <w:snapToGrid w:val="0"/>
          <w:color w:val="000000" w:themeColor="text1"/>
        </w:rPr>
        <w:t xml:space="preserve"> Russo</w:t>
      </w:r>
    </w:p>
    <w:p w14:paraId="06545610"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Executive Director</w:t>
      </w:r>
    </w:p>
    <w:p w14:paraId="6C76679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1572275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575CE424"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21A90C40"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6D47BE8D" w14:textId="77777777"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With a copy to: </w:t>
      </w:r>
    </w:p>
    <w:p w14:paraId="0850EAE4" w14:textId="5A705289" w:rsidR="00B16344" w:rsidRPr="00EA47BF" w:rsidRDefault="005A21E8" w:rsidP="00B16344">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Steven Barley</w:t>
      </w:r>
    </w:p>
    <w:p w14:paraId="234FF3A3" w14:textId="0A4D4FDA"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Chief </w:t>
      </w:r>
      <w:r w:rsidR="005A21E8">
        <w:rPr>
          <w:rFonts w:ascii="Times New Roman" w:eastAsia="Times New Roman" w:hAnsi="Times New Roman" w:cs="Times New Roman"/>
          <w:snapToGrid w:val="0"/>
          <w:color w:val="000000" w:themeColor="text1"/>
        </w:rPr>
        <w:t>Information &amp; Technology</w:t>
      </w:r>
      <w:r w:rsidR="005A21E8" w:rsidRPr="00EA47BF">
        <w:rPr>
          <w:rFonts w:ascii="Times New Roman" w:eastAsia="Times New Roman" w:hAnsi="Times New Roman" w:cs="Times New Roman"/>
          <w:snapToGrid w:val="0"/>
          <w:color w:val="000000" w:themeColor="text1"/>
        </w:rPr>
        <w:t xml:space="preserve"> </w:t>
      </w:r>
      <w:r w:rsidR="130553E4" w:rsidRPr="00EA47BF">
        <w:rPr>
          <w:rFonts w:ascii="Times New Roman" w:eastAsia="Times New Roman" w:hAnsi="Times New Roman" w:cs="Times New Roman"/>
          <w:snapToGrid w:val="0"/>
          <w:color w:val="000000" w:themeColor="text1"/>
        </w:rPr>
        <w:t>Officer</w:t>
      </w:r>
    </w:p>
    <w:p w14:paraId="4D4280A4" w14:textId="77777777"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0B4DF7E9" w14:textId="77777777"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492C6170" w14:textId="77777777"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3AB3ECD5"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3917801"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Notices to the Contractor shall be sent to:</w:t>
      </w:r>
    </w:p>
    <w:p w14:paraId="1EB582E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______________________________________</w:t>
      </w:r>
    </w:p>
    <w:p w14:paraId="346C794B"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075F8C1"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08D4DB09"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68E3905B"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7D25D3B6"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F37F976"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1169DF97"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5B34E6B"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6AD418F0" w14:textId="437EB828"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36. Order of Precedence; Incorporation by Reference.  </w:t>
      </w:r>
      <w:r w:rsidRPr="00EA47BF">
        <w:rPr>
          <w:rFonts w:ascii="Times New Roman" w:eastAsia="Times New Roman" w:hAnsi="Times New Roman" w:cs="Times New Roman"/>
          <w:snapToGrid w:val="0"/>
          <w:color w:val="000000" w:themeColor="text1"/>
        </w:rPr>
        <w:t>Any inconsistency or ambiguity shall be resolved by giving precedence in the following order</w:t>
      </w:r>
      <w:proofErr w:type="gramStart"/>
      <w:r w:rsidRPr="00EA47BF">
        <w:rPr>
          <w:rFonts w:ascii="Times New Roman" w:eastAsia="Times New Roman" w:hAnsi="Times New Roman" w:cs="Times New Roman"/>
          <w:snapToGrid w:val="0"/>
          <w:color w:val="000000" w:themeColor="text1"/>
        </w:rPr>
        <w:t>:  (</w:t>
      </w:r>
      <w:proofErr w:type="gramEnd"/>
      <w:r w:rsidRPr="00EA47BF">
        <w:rPr>
          <w:rFonts w:ascii="Times New Roman" w:eastAsia="Times New Roman" w:hAnsi="Times New Roman" w:cs="Times New Roman"/>
          <w:snapToGrid w:val="0"/>
          <w:color w:val="000000" w:themeColor="text1"/>
        </w:rPr>
        <w:t xml:space="preserve">1) this Contract, (2) attachments prepared by the System, (3) RFP Number </w:t>
      </w:r>
      <w:r w:rsidR="005A21E8">
        <w:rPr>
          <w:rFonts w:ascii="Times New Roman" w:eastAsia="Times New Roman" w:hAnsi="Times New Roman" w:cs="Times New Roman"/>
          <w:snapToGrid w:val="0"/>
          <w:color w:val="000000" w:themeColor="text1"/>
        </w:rPr>
        <w:t>25-02</w:t>
      </w:r>
      <w:r w:rsidR="5DB87D02" w:rsidRPr="00EA47BF">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(4) Contractor’s response to RFP number</w:t>
      </w:r>
      <w:r w:rsidR="5DB87D02" w:rsidRPr="00EA47BF">
        <w:rPr>
          <w:rFonts w:ascii="Times New Roman" w:eastAsia="Times New Roman" w:hAnsi="Times New Roman" w:cs="Times New Roman"/>
          <w:snapToGrid w:val="0"/>
          <w:color w:val="000000" w:themeColor="text1"/>
        </w:rPr>
        <w:t xml:space="preserve"> </w:t>
      </w:r>
      <w:r w:rsidR="005A21E8">
        <w:rPr>
          <w:rFonts w:ascii="Times New Roman" w:eastAsia="Times New Roman" w:hAnsi="Times New Roman" w:cs="Times New Roman"/>
          <w:snapToGrid w:val="0"/>
          <w:color w:val="000000" w:themeColor="text1"/>
        </w:rPr>
        <w:t>25-02</w:t>
      </w:r>
      <w:r w:rsidRPr="00EA47BF">
        <w:rPr>
          <w:rFonts w:ascii="Times New Roman" w:eastAsia="Times New Roman" w:hAnsi="Times New Roman" w:cs="Times New Roman"/>
          <w:snapToGrid w:val="0"/>
          <w:color w:val="000000" w:themeColor="text1"/>
        </w:rPr>
        <w:t xml:space="preserve">, and (5) attachments prepared by the Contractor.  All attachments, and all documents referred to in this paragraph, are hereby incorporated fully </w:t>
      </w:r>
      <w:r w:rsidRPr="00EA47BF">
        <w:rPr>
          <w:rFonts w:ascii="Times New Roman" w:eastAsia="Times New Roman" w:hAnsi="Times New Roman" w:cs="Times New Roman"/>
          <w:snapToGrid w:val="0"/>
          <w:color w:val="000000" w:themeColor="text1"/>
        </w:rPr>
        <w:lastRenderedPageBreak/>
        <w:t>by reference.</w:t>
      </w:r>
    </w:p>
    <w:p w14:paraId="65CDA69F"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1D7E104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37</w:t>
      </w:r>
      <w:proofErr w:type="gramStart"/>
      <w:r w:rsidRPr="327B132B">
        <w:rPr>
          <w:rFonts w:ascii="Times New Roman" w:eastAsia="Times New Roman" w:hAnsi="Times New Roman" w:cs="Times New Roman"/>
          <w:b/>
          <w:bCs/>
          <w:snapToGrid w:val="0"/>
          <w:color w:val="000000" w:themeColor="text1"/>
        </w:rPr>
        <w:t>.  Ownership</w:t>
      </w:r>
      <w:proofErr w:type="gramEnd"/>
      <w:r w:rsidRPr="327B132B">
        <w:rPr>
          <w:rFonts w:ascii="Times New Roman" w:eastAsia="Times New Roman" w:hAnsi="Times New Roman" w:cs="Times New Roman"/>
          <w:b/>
          <w:bCs/>
          <w:snapToGrid w:val="0"/>
          <w:color w:val="000000" w:themeColor="text1"/>
        </w:rPr>
        <w:t xml:space="preserve"> of Documents and Materials. </w:t>
      </w:r>
      <w:r w:rsidRPr="00EA47BF">
        <w:rPr>
          <w:rFonts w:ascii="Times New Roman" w:eastAsia="Times New Roman" w:hAnsi="Times New Roman" w:cs="Times New Roman"/>
          <w:snapToGrid w:val="0"/>
          <w:color w:val="000000" w:themeColor="text1"/>
        </w:rPr>
        <w:t xml:space="preserve">All documents, records, programs, data, film, tape, articles, memoranda, and other materials not developed or licensed by the Contractor prior to execution of this </w:t>
      </w:r>
      <w:proofErr w:type="gramStart"/>
      <w:r w:rsidRPr="00EA47BF">
        <w:rPr>
          <w:rFonts w:ascii="Times New Roman" w:eastAsia="Times New Roman" w:hAnsi="Times New Roman" w:cs="Times New Roman"/>
          <w:snapToGrid w:val="0"/>
          <w:color w:val="000000" w:themeColor="text1"/>
        </w:rPr>
        <w:t>Contract, but</w:t>
      </w:r>
      <w:proofErr w:type="gramEnd"/>
      <w:r w:rsidRPr="00EA47BF">
        <w:rPr>
          <w:rFonts w:ascii="Times New Roman" w:eastAsia="Times New Roman" w:hAnsi="Times New Roman" w:cs="Times New Roman"/>
          <w:snapToGrid w:val="0"/>
          <w:color w:val="000000" w:themeColor="text1"/>
        </w:rPr>
        <w:t xml:space="preserve"> specifically developed under this Contract shall be considered “work for hire” and the Contractor transfers any ownership claim to the System and all such materials will be the property of the System.  Use of these materials, other than related to contract performance by the Contractor, without the prior written consent of the System, is prohibited.  During the performance of this Contract, the Contractor shall be responsible for any loss of or damage to these materials developed for or supplied by the System and used to develop or assist in the services provided while the materials are in the possession of the Contractor.  Any loss or damage thereto shall be restored at the Contractor’s expense.  The Contractor shall provide the System full, immediate, and unrestricted access to the work product during the term of this Contract.</w:t>
      </w:r>
    </w:p>
    <w:p w14:paraId="084370ED"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1E4FF49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38. Payments.  </w:t>
      </w:r>
      <w:r w:rsidRPr="00EA47BF">
        <w:rPr>
          <w:rFonts w:ascii="Times New Roman" w:eastAsia="Times New Roman" w:hAnsi="Times New Roman" w:cs="Times New Roman"/>
          <w:snapToGrid w:val="0"/>
          <w:color w:val="000000" w:themeColor="text1"/>
        </w:rPr>
        <w:t>All payment obligations shall be made in arrears, net 30 in accordance with Indiana law and the System’s fiscal policies and procedures. See Attachment B, Fees, incorporated by reference.</w:t>
      </w:r>
    </w:p>
    <w:p w14:paraId="7C67ED91"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A11DF45" w14:textId="4237F069"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39. Penalties/Interest/Attorney’s Fees.  </w:t>
      </w:r>
      <w:r w:rsidRPr="00EA47BF">
        <w:rPr>
          <w:rFonts w:ascii="Times New Roman" w:eastAsia="Times New Roman" w:hAnsi="Times New Roman" w:cs="Times New Roman"/>
          <w:snapToGrid w:val="0"/>
          <w:color w:val="000000" w:themeColor="text1"/>
        </w:rPr>
        <w:t xml:space="preserve">The System will in good faith perform its required obligations hereunder and does not agree to pay any penalties, liquidated damages, interest or attorney’s fees, except as permitted by Indiana law, in part, </w:t>
      </w:r>
      <w:r w:rsidR="11E44CAD" w:rsidRPr="00EA47BF">
        <w:rPr>
          <w:rFonts w:ascii="Times New Roman" w:eastAsia="Times New Roman" w:hAnsi="Times New Roman" w:cs="Times New Roman"/>
          <w:snapToGrid w:val="0"/>
          <w:color w:val="000000" w:themeColor="text1"/>
        </w:rPr>
        <w:t>IC §</w:t>
      </w:r>
      <w:r w:rsidRPr="00EA47BF">
        <w:rPr>
          <w:rFonts w:ascii="Times New Roman" w:eastAsia="Times New Roman" w:hAnsi="Times New Roman" w:cs="Times New Roman"/>
          <w:snapToGrid w:val="0"/>
          <w:color w:val="000000" w:themeColor="text1"/>
        </w:rPr>
        <w:t>5-17-5, IC §34-54-8, and IC §34-13-1.</w:t>
      </w:r>
    </w:p>
    <w:p w14:paraId="5AAF1CD4" w14:textId="77777777" w:rsidR="00B02D7D" w:rsidRPr="00EA47BF" w:rsidRDefault="00B02D7D" w:rsidP="00B02D7D">
      <w:pPr>
        <w:rPr>
          <w:rFonts w:ascii="Times New Roman" w:eastAsia="Times New Roman" w:hAnsi="Times New Roman" w:cs="Times New Roman"/>
          <w:snapToGrid w:val="0"/>
          <w:color w:val="000000" w:themeColor="text1"/>
        </w:rPr>
      </w:pPr>
    </w:p>
    <w:p w14:paraId="0AF1C4CA"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40. Progress Reports.  </w:t>
      </w:r>
      <w:r w:rsidRPr="00EA47BF">
        <w:rPr>
          <w:rFonts w:ascii="Times New Roman" w:eastAsia="Times New Roman" w:hAnsi="Times New Roman" w:cs="Times New Roman"/>
          <w:snapToGrid w:val="0"/>
          <w:color w:val="000000" w:themeColor="text1"/>
        </w:rPr>
        <w:t xml:space="preserve">The Contractor shall submit progress reports to the System upon request.  The report shall be oral, unless the System, upon receipt of the oral report, should deem it necessary to have it in written form.  The progress reports </w:t>
      </w:r>
      <w:proofErr w:type="gramStart"/>
      <w:r w:rsidRPr="00EA47BF">
        <w:rPr>
          <w:rFonts w:ascii="Times New Roman" w:eastAsia="Times New Roman" w:hAnsi="Times New Roman" w:cs="Times New Roman"/>
          <w:snapToGrid w:val="0"/>
          <w:color w:val="000000" w:themeColor="text1"/>
        </w:rPr>
        <w:t>shall</w:t>
      </w:r>
      <w:proofErr w:type="gramEnd"/>
      <w:r w:rsidRPr="00EA47BF">
        <w:rPr>
          <w:rFonts w:ascii="Times New Roman" w:eastAsia="Times New Roman" w:hAnsi="Times New Roman" w:cs="Times New Roman"/>
          <w:snapToGrid w:val="0"/>
          <w:color w:val="000000" w:themeColor="text1"/>
        </w:rPr>
        <w:t xml:space="preserve"> serve the purpose of assuring the System that work is progressing in line with the schedule, and that completion can be reasonably assured on the scheduled date.</w:t>
      </w:r>
    </w:p>
    <w:p w14:paraId="78172FB4"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2C8E00AE"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41. Public Record.</w:t>
      </w:r>
      <w:r w:rsidRPr="00EA47BF">
        <w:rPr>
          <w:rFonts w:ascii="Times New Roman" w:eastAsia="Times New Roman" w:hAnsi="Times New Roman" w:cs="Times New Roman"/>
          <w:snapToGrid w:val="0"/>
          <w:color w:val="000000" w:themeColor="text1"/>
        </w:rPr>
        <w:t xml:space="preserve">  The Contractor acknowledges that the System will not treat this Contract as containing confidential information. </w:t>
      </w:r>
    </w:p>
    <w:p w14:paraId="5EBCE974"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1054E39B"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42. Renewal Option.  </w:t>
      </w:r>
      <w:r w:rsidRPr="00EA47BF">
        <w:rPr>
          <w:rFonts w:ascii="Times New Roman" w:eastAsia="Times New Roman" w:hAnsi="Times New Roman" w:cs="Times New Roman"/>
          <w:snapToGrid w:val="0"/>
          <w:color w:val="000000" w:themeColor="text1"/>
        </w:rPr>
        <w:t>This Contract may be renewed under the same terms and conditions, subject to the approval of the System and Contractor. The term of the renewed contract may not be longer than the term of the original contract.</w:t>
      </w:r>
    </w:p>
    <w:p w14:paraId="23AC6A55"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877FB1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43. Severability.  </w:t>
      </w:r>
      <w:r w:rsidRPr="00EA47BF">
        <w:rPr>
          <w:rFonts w:ascii="Times New Roman" w:eastAsia="Times New Roman" w:hAnsi="Times New Roman" w:cs="Times New Roman"/>
          <w:snapToGrid w:val="0"/>
          <w:color w:val="000000" w:themeColor="text1"/>
        </w:rPr>
        <w:t>The invalidity of any section, subsection, clause or provision of this Contract shall not affect the validity of the remaining sections, subsections, clauses or provisions of this Contract.</w:t>
      </w:r>
    </w:p>
    <w:p w14:paraId="1DE9AF9A"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9026A88"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44. Substantial Performance.  </w:t>
      </w:r>
      <w:r w:rsidRPr="00EA47BF">
        <w:rPr>
          <w:rFonts w:ascii="Times New Roman" w:eastAsia="Times New Roman" w:hAnsi="Times New Roman" w:cs="Times New Roman"/>
          <w:snapToGrid w:val="0"/>
          <w:color w:val="000000" w:themeColor="text1"/>
        </w:rPr>
        <w:t>This Contract shall be deemed to be substantially performed only when fully performed according to its terms and conditions and any written amendments or supplements.</w:t>
      </w:r>
    </w:p>
    <w:p w14:paraId="5CBDB71A" w14:textId="77777777" w:rsidR="00B02D7D" w:rsidRPr="00EA47BF" w:rsidRDefault="00B02D7D" w:rsidP="327B132B">
      <w:pPr>
        <w:keepNext/>
        <w:jc w:val="both"/>
        <w:rPr>
          <w:rFonts w:ascii="Times New Roman" w:eastAsia="Times New Roman" w:hAnsi="Times New Roman" w:cs="Times New Roman"/>
          <w:b/>
          <w:bCs/>
          <w:snapToGrid w:val="0"/>
          <w:color w:val="000000" w:themeColor="text1"/>
        </w:rPr>
      </w:pPr>
    </w:p>
    <w:p w14:paraId="75263629"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45. Taxes.  </w:t>
      </w:r>
      <w:r w:rsidRPr="00EA47BF">
        <w:rPr>
          <w:rFonts w:ascii="Times New Roman" w:eastAsia="Times New Roman" w:hAnsi="Times New Roman" w:cs="Times New Roman"/>
          <w:snapToGrid w:val="0"/>
          <w:color w:val="000000" w:themeColor="text1"/>
        </w:rPr>
        <w:t xml:space="preserve">The System is exempt from most state and local taxes and many federal taxes.  The System will not be responsible for any taxes levied on the Contractor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this Contract.</w:t>
      </w:r>
    </w:p>
    <w:p w14:paraId="55F8BB4E" w14:textId="77777777" w:rsidR="00B02D7D" w:rsidRPr="00EA47BF" w:rsidRDefault="00B02D7D" w:rsidP="327B132B">
      <w:pPr>
        <w:keepNext/>
        <w:jc w:val="both"/>
        <w:rPr>
          <w:rFonts w:ascii="Times New Roman" w:eastAsia="Times New Roman" w:hAnsi="Times New Roman" w:cs="Times New Roman"/>
          <w:b/>
          <w:bCs/>
          <w:snapToGrid w:val="0"/>
          <w:color w:val="000000" w:themeColor="text1"/>
        </w:rPr>
      </w:pPr>
    </w:p>
    <w:p w14:paraId="42367547"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46. Termination for Convenience.  </w:t>
      </w:r>
      <w:r w:rsidRPr="00EA47BF">
        <w:rPr>
          <w:rFonts w:ascii="Times New Roman" w:eastAsia="Times New Roman" w:hAnsi="Times New Roman" w:cs="Times New Roman"/>
          <w:snapToGrid w:val="0"/>
          <w:color w:val="000000" w:themeColor="text1"/>
        </w:rPr>
        <w:t xml:space="preserve">This Contract may be terminated, in whole or in part, by the System whenever, for any reason, the System determines that such termination is in its best interest.  Termination of services shall be </w:t>
      </w:r>
      <w:proofErr w:type="gramStart"/>
      <w:r w:rsidRPr="00EA47BF">
        <w:rPr>
          <w:rFonts w:ascii="Times New Roman" w:eastAsia="Times New Roman" w:hAnsi="Times New Roman" w:cs="Times New Roman"/>
          <w:snapToGrid w:val="0"/>
          <w:color w:val="000000" w:themeColor="text1"/>
        </w:rPr>
        <w:t>effected</w:t>
      </w:r>
      <w:proofErr w:type="gramEnd"/>
      <w:r w:rsidRPr="00EA47BF">
        <w:rPr>
          <w:rFonts w:ascii="Times New Roman" w:eastAsia="Times New Roman" w:hAnsi="Times New Roman" w:cs="Times New Roman"/>
          <w:snapToGrid w:val="0"/>
          <w:color w:val="000000" w:themeColor="text1"/>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System will not be liable for services performed after the effective date of termination.  The Contractor shall be compensated for services herein provided but in no case shall total payment made to the Contractor exceed the original contract price or shall any price increase be </w:t>
      </w:r>
      <w:r w:rsidRPr="00EA47BF">
        <w:rPr>
          <w:rFonts w:ascii="Times New Roman" w:eastAsia="Times New Roman" w:hAnsi="Times New Roman" w:cs="Times New Roman"/>
          <w:snapToGrid w:val="0"/>
          <w:color w:val="000000" w:themeColor="text1"/>
        </w:rPr>
        <w:lastRenderedPageBreak/>
        <w:t xml:space="preserve">allowed on individual line items if canceled only in part prior to the original termination date.  </w:t>
      </w:r>
    </w:p>
    <w:p w14:paraId="3E3E0BBF"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6D5567E4"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47. Termination for Default </w:t>
      </w:r>
    </w:p>
    <w:p w14:paraId="007F76F0" w14:textId="77777777" w:rsidR="00B02D7D" w:rsidRPr="00EA47BF" w:rsidRDefault="73B9DA07" w:rsidP="00E919F7">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The System may immediately terminate this Contract </w:t>
      </w:r>
      <w:proofErr w:type="gramStart"/>
      <w:r w:rsidRPr="00EA47BF">
        <w:rPr>
          <w:rFonts w:ascii="Times New Roman" w:eastAsia="Times New Roman" w:hAnsi="Times New Roman" w:cs="Times New Roman"/>
          <w:snapToGrid w:val="0"/>
          <w:color w:val="000000" w:themeColor="text1"/>
        </w:rPr>
        <w:t>in whole</w:t>
      </w:r>
      <w:proofErr w:type="gramEnd"/>
      <w:r w:rsidRPr="00EA47BF">
        <w:rPr>
          <w:rFonts w:ascii="Times New Roman" w:eastAsia="Times New Roman" w:hAnsi="Times New Roman" w:cs="Times New Roman"/>
          <w:snapToGrid w:val="0"/>
          <w:color w:val="000000" w:themeColor="text1"/>
        </w:rPr>
        <w:t xml:space="preserve"> or in part, if the Contractor fails to:</w:t>
      </w:r>
    </w:p>
    <w:p w14:paraId="35029840" w14:textId="77777777" w:rsidR="00B02D7D" w:rsidRPr="00EA47BF" w:rsidRDefault="00B02D7D"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 xml:space="preserve">1.  Correct or cure any breach of this </w:t>
      </w:r>
      <w:proofErr w:type="gramStart"/>
      <w:r w:rsidR="73B9DA07" w:rsidRPr="00EA47BF">
        <w:rPr>
          <w:rFonts w:ascii="Times New Roman" w:eastAsia="Times New Roman" w:hAnsi="Times New Roman" w:cs="Times New Roman"/>
          <w:snapToGrid w:val="0"/>
          <w:color w:val="000000" w:themeColor="text1"/>
        </w:rPr>
        <w:t>Contract;</w:t>
      </w:r>
      <w:proofErr w:type="gramEnd"/>
      <w:r w:rsidR="73B9DA07" w:rsidRPr="00EA47BF">
        <w:rPr>
          <w:rFonts w:ascii="Times New Roman" w:eastAsia="Times New Roman" w:hAnsi="Times New Roman" w:cs="Times New Roman"/>
          <w:snapToGrid w:val="0"/>
          <w:color w:val="000000" w:themeColor="text1"/>
        </w:rPr>
        <w:t xml:space="preserve"> </w:t>
      </w:r>
    </w:p>
    <w:p w14:paraId="3F979888" w14:textId="77777777" w:rsidR="00B02D7D" w:rsidRPr="00EA47BF" w:rsidRDefault="73B9DA07" w:rsidP="00B02D7D">
      <w:pPr>
        <w:snapToGrid w:val="0"/>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2.  Deliver the supplies or perform the services within the time specified in this Contract or any </w:t>
      </w:r>
      <w:proofErr w:type="gramStart"/>
      <w:r w:rsidRPr="00EA47BF">
        <w:rPr>
          <w:rFonts w:ascii="Times New Roman" w:eastAsia="Times New Roman" w:hAnsi="Times New Roman" w:cs="Times New Roman"/>
          <w:snapToGrid w:val="0"/>
          <w:color w:val="000000" w:themeColor="text1"/>
        </w:rPr>
        <w:t>extension;</w:t>
      </w:r>
      <w:proofErr w:type="gramEnd"/>
    </w:p>
    <w:p w14:paraId="35C3711C" w14:textId="77777777" w:rsidR="00B02D7D" w:rsidRPr="00EA47BF" w:rsidRDefault="73B9DA07" w:rsidP="00B02D7D">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3.  Make progress </w:t>
      </w:r>
      <w:proofErr w:type="gramStart"/>
      <w:r w:rsidRPr="00EA47BF">
        <w:rPr>
          <w:rFonts w:ascii="Times New Roman" w:eastAsia="Times New Roman" w:hAnsi="Times New Roman" w:cs="Times New Roman"/>
          <w:snapToGrid w:val="0"/>
          <w:color w:val="000000" w:themeColor="text1"/>
        </w:rPr>
        <w:t>so as to</w:t>
      </w:r>
      <w:proofErr w:type="gramEnd"/>
      <w:r w:rsidRPr="00EA47BF">
        <w:rPr>
          <w:rFonts w:ascii="Times New Roman" w:eastAsia="Times New Roman" w:hAnsi="Times New Roman" w:cs="Times New Roman"/>
          <w:snapToGrid w:val="0"/>
          <w:color w:val="000000" w:themeColor="text1"/>
        </w:rPr>
        <w:t xml:space="preserve"> endanger performance of this Contract; or</w:t>
      </w:r>
    </w:p>
    <w:p w14:paraId="25D71D49" w14:textId="77777777" w:rsidR="00B02D7D" w:rsidRPr="00EA47BF" w:rsidRDefault="73B9DA07" w:rsidP="00B02D7D">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Perform any of the other provisions of this Contract.</w:t>
      </w:r>
    </w:p>
    <w:p w14:paraId="488B3264"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1F18FB00" w14:textId="77777777" w:rsidR="00B02D7D" w:rsidRPr="00EA47BF" w:rsidRDefault="73B9DA07" w:rsidP="00E919F7">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If the System terminates this Contract in whole or in part, it may acquire, under the terms and in the manner the System considers appropriate, supplies or services </w:t>
      </w:r>
      <w:proofErr w:type="gramStart"/>
      <w:r w:rsidRPr="00EA47BF">
        <w:rPr>
          <w:rFonts w:ascii="Times New Roman" w:eastAsia="Times New Roman" w:hAnsi="Times New Roman" w:cs="Times New Roman"/>
          <w:snapToGrid w:val="0"/>
          <w:color w:val="000000" w:themeColor="text1"/>
        </w:rPr>
        <w:t>similar to</w:t>
      </w:r>
      <w:proofErr w:type="gramEnd"/>
      <w:r w:rsidRPr="00EA47BF">
        <w:rPr>
          <w:rFonts w:ascii="Times New Roman" w:eastAsia="Times New Roman" w:hAnsi="Times New Roman" w:cs="Times New Roman"/>
          <w:snapToGrid w:val="0"/>
          <w:color w:val="000000" w:themeColor="text1"/>
        </w:rPr>
        <w:t xml:space="preserve"> those terminated, and the Contractor will be liable to the System for any excess costs for those supplies or services.  However, the Contractor shall continue the work not terminated.</w:t>
      </w:r>
    </w:p>
    <w:p w14:paraId="1C61EC38"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DAB3673" w14:textId="4678B889" w:rsidR="00B02D7D" w:rsidRDefault="73B9DA07" w:rsidP="00E919F7">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shall pay the contract price for completed supplies delivered and services accepted.  The Contractor and the System shall agree on the amount of payment for manufacturing materials delivered and accepted and for the protection and preservation of the property.  Failure to agree will be a dispute under the Disputes clause.  The System may withhold from these amounts any sum the System determines to be necessary to protect the System against loss because of outstanding liens or claims of former lien holders.</w:t>
      </w:r>
    </w:p>
    <w:p w14:paraId="27C3A1EA" w14:textId="77777777" w:rsidR="00E978B9" w:rsidRPr="00E978B9" w:rsidRDefault="00E978B9" w:rsidP="00E978B9">
      <w:pPr>
        <w:widowControl/>
        <w:snapToGrid w:val="0"/>
        <w:jc w:val="both"/>
        <w:rPr>
          <w:rFonts w:ascii="Times New Roman" w:eastAsia="Times New Roman" w:hAnsi="Times New Roman" w:cs="Times New Roman"/>
          <w:snapToGrid w:val="0"/>
          <w:color w:val="000000" w:themeColor="text1"/>
        </w:rPr>
      </w:pPr>
    </w:p>
    <w:p w14:paraId="6C54B26A" w14:textId="77777777" w:rsidR="00B02D7D" w:rsidRPr="00EA47BF" w:rsidRDefault="73B9DA07" w:rsidP="00E919F7">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rights and remedies of the System in this clause are in addition to any other rights and remedies provided by law or equity or under this Contract.</w:t>
      </w:r>
    </w:p>
    <w:p w14:paraId="0BD1F65C" w14:textId="77777777" w:rsidR="00872097" w:rsidRDefault="00872097" w:rsidP="00B02D7D">
      <w:pPr>
        <w:rPr>
          <w:rFonts w:ascii="Times New Roman" w:eastAsia="Times New Roman" w:hAnsi="Times New Roman" w:cs="Times New Roman"/>
          <w:b/>
          <w:bCs/>
          <w:snapToGrid w:val="0"/>
          <w:color w:val="000000" w:themeColor="text1"/>
        </w:rPr>
      </w:pPr>
    </w:p>
    <w:p w14:paraId="216C9BD4" w14:textId="58994AA8"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48. Travel</w:t>
      </w:r>
      <w:r w:rsidRPr="00EA47BF">
        <w:rPr>
          <w:rFonts w:ascii="Times New Roman" w:eastAsia="Times New Roman" w:hAnsi="Times New Roman" w:cs="Times New Roman"/>
          <w:snapToGrid w:val="0"/>
          <w:color w:val="000000" w:themeColor="text1"/>
        </w:rPr>
        <w:t xml:space="preserve">.  No expenses for travel will be reimbursed unless specifically permitted under the scope of the services or consideration provision.  Expenditures made by the Contractor for travel will be reimbursed at the current rate paid by the System and in accordance with the System’s Travel Policies and Procedures.  </w:t>
      </w:r>
    </w:p>
    <w:p w14:paraId="5EA2EA2E" w14:textId="77777777" w:rsidR="00B02D7D" w:rsidRPr="00EA47BF" w:rsidRDefault="00B02D7D" w:rsidP="00B02D7D">
      <w:pPr>
        <w:rPr>
          <w:rFonts w:ascii="Times New Roman" w:eastAsia="Times New Roman" w:hAnsi="Times New Roman" w:cs="Times New Roman"/>
          <w:snapToGrid w:val="0"/>
          <w:color w:val="000000" w:themeColor="text1"/>
        </w:rPr>
      </w:pPr>
    </w:p>
    <w:p w14:paraId="2AFEE292"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49. Waiver of Rights. </w:t>
      </w:r>
      <w:r w:rsidRPr="00EA47BF">
        <w:rPr>
          <w:rFonts w:ascii="Times New Roman" w:eastAsia="Times New Roman" w:hAnsi="Times New Roman" w:cs="Times New Roman"/>
          <w:snapToGrid w:val="0"/>
          <w:color w:val="000000" w:themeColor="text1"/>
        </w:rPr>
        <w:t>No right conferred on either party under this Contract shall be deemed waived, and no breach of this Contract excused, unless such waiver is in writing and signed by the party claimed to have waived such right.  Neither the System’s review, approval or acceptance of, nor payment for, the services required under this Contract shall be construed to operate as a waiver of any rights under the Contract or of any cause of action arising out of the performance of this Contract, and the Contractor shall be and remain liable to the System in accordance with applicable law for all damages to the System caused by the Contractor’s negligent performance of any of the services furnished under this Contract.</w:t>
      </w:r>
    </w:p>
    <w:p w14:paraId="0F46B82F"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27149EF2"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50. Work Standards.  </w:t>
      </w:r>
      <w:r w:rsidRPr="00EA47BF">
        <w:rPr>
          <w:rFonts w:ascii="Times New Roman" w:eastAsia="Times New Roman" w:hAnsi="Times New Roman" w:cs="Times New Roman"/>
          <w:snapToGrid w:val="0"/>
          <w:color w:val="000000" w:themeColor="text1"/>
        </w:rPr>
        <w:t xml:space="preserve">The Contractor shall execute its responsibilities by following and </w:t>
      </w:r>
      <w:proofErr w:type="gramStart"/>
      <w:r w:rsidRPr="00EA47BF">
        <w:rPr>
          <w:rFonts w:ascii="Times New Roman" w:eastAsia="Times New Roman" w:hAnsi="Times New Roman" w:cs="Times New Roman"/>
          <w:snapToGrid w:val="0"/>
          <w:color w:val="000000" w:themeColor="text1"/>
        </w:rPr>
        <w:t>applying at all times</w:t>
      </w:r>
      <w:proofErr w:type="gramEnd"/>
      <w:r w:rsidRPr="00EA47BF">
        <w:rPr>
          <w:rFonts w:ascii="Times New Roman" w:eastAsia="Times New Roman" w:hAnsi="Times New Roman" w:cs="Times New Roman"/>
          <w:snapToGrid w:val="0"/>
          <w:color w:val="000000" w:themeColor="text1"/>
        </w:rPr>
        <w:t xml:space="preserve"> the highest professional and technical guidelines and standards.  If the System becomes dissatisfied with the work product of or the working relationship with those individuals assigned to work on this Contract, the System may request in writing the replacement of any or all such individuals, and the Contractor shall grant such request.</w:t>
      </w:r>
    </w:p>
    <w:p w14:paraId="5D226269"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07342C24" w14:textId="431C12C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51. Investigations and Complaints.  </w:t>
      </w:r>
      <w:r w:rsidRPr="00EA47BF">
        <w:rPr>
          <w:rFonts w:ascii="Times New Roman" w:eastAsia="Times New Roman" w:hAnsi="Times New Roman" w:cs="Times New Roman"/>
          <w:snapToGrid w:val="0"/>
          <w:color w:val="000000" w:themeColor="text1"/>
        </w:rPr>
        <w:t xml:space="preserve">To the extent permitted by applicable law, Contractor shall promptly advise the System in writing of any extraordinary investigation, examination, complaint,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System shall maintain the confidentiality of all such information </w:t>
      </w:r>
      <w:r w:rsidRPr="00EA47BF">
        <w:rPr>
          <w:rFonts w:ascii="Times New Roman" w:eastAsia="Times New Roman" w:hAnsi="Times New Roman" w:cs="Times New Roman"/>
          <w:snapToGrid w:val="0"/>
          <w:color w:val="000000" w:themeColor="text1"/>
        </w:rPr>
        <w:lastRenderedPageBreak/>
        <w:t>until investigating entity makes the information public.</w:t>
      </w:r>
    </w:p>
    <w:p w14:paraId="270938E8" w14:textId="77777777" w:rsidR="00B80B5F" w:rsidRPr="00EA47BF" w:rsidRDefault="00B80B5F" w:rsidP="00B02D7D">
      <w:pPr>
        <w:rPr>
          <w:rFonts w:ascii="Times New Roman" w:eastAsia="Times New Roman" w:hAnsi="Times New Roman" w:cs="Times New Roman"/>
          <w:snapToGrid w:val="0"/>
          <w:color w:val="000000" w:themeColor="text1"/>
        </w:rPr>
      </w:pPr>
    </w:p>
    <w:p w14:paraId="778E270F" w14:textId="748AA16F"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5</w:t>
      </w:r>
      <w:r w:rsidR="158DB519" w:rsidRPr="327B132B">
        <w:rPr>
          <w:rFonts w:ascii="Times New Roman" w:eastAsia="Times New Roman" w:hAnsi="Times New Roman" w:cs="Times New Roman"/>
          <w:b/>
          <w:bCs/>
          <w:snapToGrid w:val="0"/>
          <w:color w:val="000000" w:themeColor="text1"/>
        </w:rPr>
        <w:t>2</w:t>
      </w:r>
      <w:proofErr w:type="gramStart"/>
      <w:r w:rsidRPr="327B132B">
        <w:rPr>
          <w:rFonts w:ascii="Times New Roman" w:eastAsia="Times New Roman" w:hAnsi="Times New Roman" w:cs="Times New Roman"/>
          <w:b/>
          <w:bCs/>
          <w:snapToGrid w:val="0"/>
          <w:color w:val="000000" w:themeColor="text1"/>
        </w:rPr>
        <w:t>.  Non</w:t>
      </w:r>
      <w:proofErr w:type="gramEnd"/>
      <w:r w:rsidRPr="327B132B">
        <w:rPr>
          <w:rFonts w:ascii="Times New Roman" w:eastAsia="Times New Roman" w:hAnsi="Times New Roman" w:cs="Times New Roman"/>
          <w:b/>
          <w:bCs/>
          <w:snapToGrid w:val="0"/>
          <w:color w:val="000000" w:themeColor="text1"/>
        </w:rPr>
        <w:t xml:space="preserve">-Collusion and Acceptance.  </w:t>
      </w:r>
      <w:r w:rsidRPr="00EA47BF">
        <w:rPr>
          <w:rFonts w:ascii="Times New Roman" w:eastAsia="Times New Roman" w:hAnsi="Times New Roman" w:cs="Times New Roman"/>
          <w:snapToGrid w:val="0"/>
          <w:color w:val="000000" w:themeColor="text1"/>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w:t>
      </w:r>
      <w:proofErr w:type="gramStart"/>
      <w:r w:rsidRPr="00EA47BF">
        <w:rPr>
          <w:rFonts w:ascii="Times New Roman" w:eastAsia="Times New Roman" w:hAnsi="Times New Roman" w:cs="Times New Roman"/>
          <w:snapToGrid w:val="0"/>
          <w:color w:val="000000" w:themeColor="text1"/>
        </w:rPr>
        <w:t>entered into</w:t>
      </w:r>
      <w:proofErr w:type="gramEnd"/>
      <w:r w:rsidRPr="00EA47BF">
        <w:rPr>
          <w:rFonts w:ascii="Times New Roman" w:eastAsia="Times New Roman" w:hAnsi="Times New Roman" w:cs="Times New Roman"/>
          <w:snapToGrid w:val="0"/>
          <w:color w:val="000000" w:themeColor="text1"/>
        </w:rPr>
        <w:t xml:space="preserve"> or been offered any sum of money or other consideration for the execution of this Contract other than that which appears upon the face hereof.</w:t>
      </w:r>
    </w:p>
    <w:p w14:paraId="034963E3" w14:textId="77777777" w:rsidR="00272ACE" w:rsidRPr="00EA47BF" w:rsidRDefault="00272ACE" w:rsidP="327B132B">
      <w:pPr>
        <w:jc w:val="both"/>
        <w:rPr>
          <w:rFonts w:ascii="Times New Roman" w:eastAsia="Times New Roman" w:hAnsi="Times New Roman" w:cs="Times New Roman"/>
          <w:b/>
          <w:bCs/>
          <w:snapToGrid w:val="0"/>
          <w:color w:val="FF0000"/>
        </w:rPr>
      </w:pPr>
    </w:p>
    <w:p w14:paraId="237D5D51" w14:textId="6997E56D"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In Witness Whereof,</w:t>
      </w:r>
      <w:r w:rsidRPr="00EA47BF">
        <w:rPr>
          <w:rFonts w:ascii="Times New Roman" w:eastAsia="Times New Roman" w:hAnsi="Times New Roman" w:cs="Times New Roman"/>
          <w:snapToGrid w:val="0"/>
          <w:color w:val="000000" w:themeColor="text1"/>
        </w:rPr>
        <w:t xml:space="preserve"> Contractor and the System have, through their duly authorized representatives, </w:t>
      </w:r>
      <w:proofErr w:type="gramStart"/>
      <w:r w:rsidRPr="00EA47BF">
        <w:rPr>
          <w:rFonts w:ascii="Times New Roman" w:eastAsia="Times New Roman" w:hAnsi="Times New Roman" w:cs="Times New Roman"/>
          <w:snapToGrid w:val="0"/>
          <w:color w:val="000000" w:themeColor="text1"/>
        </w:rPr>
        <w:t>entered into</w:t>
      </w:r>
      <w:proofErr w:type="gramEnd"/>
      <w:r w:rsidRPr="00EA47BF">
        <w:rPr>
          <w:rFonts w:ascii="Times New Roman" w:eastAsia="Times New Roman" w:hAnsi="Times New Roman" w:cs="Times New Roman"/>
          <w:snapToGrid w:val="0"/>
          <w:color w:val="000000" w:themeColor="text1"/>
        </w:rPr>
        <w:t xml:space="preserve"> this Contract.  The parties, having read and understand the foregoing terms of this Contract, do by their respective signatures dated below hereby agree to the terms thereof.</w:t>
      </w:r>
    </w:p>
    <w:p w14:paraId="12CC0232" w14:textId="77777777" w:rsidR="00C37C0B" w:rsidRDefault="00C37C0B" w:rsidP="00B02D7D">
      <w:pPr>
        <w:jc w:val="center"/>
        <w:rPr>
          <w:rFonts w:ascii="Times New Roman" w:eastAsia="Times New Roman" w:hAnsi="Times New Roman" w:cs="Times New Roman"/>
          <w:b/>
          <w:bCs/>
          <w:snapToGrid w:val="0"/>
          <w:sz w:val="24"/>
          <w:szCs w:val="24"/>
        </w:rPr>
      </w:pPr>
      <w:bookmarkStart w:id="120" w:name="_Toc53045032"/>
    </w:p>
    <w:p w14:paraId="298E123A" w14:textId="77777777" w:rsidR="007607AC" w:rsidRPr="00B02D7D" w:rsidRDefault="007607AC" w:rsidP="007607AC">
      <w:pPr>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[Contractor]</w:t>
      </w: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4A5E07CC" w14:textId="77777777" w:rsidR="007607AC" w:rsidRPr="00B02D7D" w:rsidRDefault="007607AC" w:rsidP="007607AC">
      <w:pPr>
        <w:tabs>
          <w:tab w:val="left" w:pos="4320"/>
          <w:tab w:val="left" w:pos="4680"/>
          <w:tab w:val="left" w:pos="8730"/>
        </w:tabs>
        <w:outlineLvl w:val="0"/>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145DF6F4" w14:textId="77777777" w:rsidR="007607AC"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By:_</w:t>
      </w:r>
      <w:proofErr w:type="gramEnd"/>
      <w:r w:rsidRPr="00B02D7D">
        <w:rPr>
          <w:rFonts w:ascii="Times New Roman" w:eastAsia="Times New Roman" w:hAnsi="Times New Roman" w:cs="Times New Roman"/>
          <w:snapToGrid w:val="0"/>
          <w:color w:val="000000"/>
        </w:rPr>
        <w:t>___________________________________</w:t>
      </w:r>
      <w:r w:rsidRPr="00B02D7D">
        <w:rPr>
          <w:rFonts w:ascii="Times New Roman" w:eastAsia="Times New Roman" w:hAnsi="Times New Roman" w:cs="Times New Roman"/>
          <w:snapToGrid w:val="0"/>
          <w:color w:val="000000"/>
        </w:rPr>
        <w:tab/>
      </w:r>
    </w:p>
    <w:p w14:paraId="73D799F2" w14:textId="77777777" w:rsidR="007607AC" w:rsidRPr="00B02D7D" w:rsidRDefault="007607AC" w:rsidP="007607AC">
      <w:pPr>
        <w:rPr>
          <w:rFonts w:ascii="Times New Roman" w:eastAsia="Times New Roman" w:hAnsi="Times New Roman" w:cs="Times New Roman"/>
          <w:snapToGrid w:val="0"/>
          <w:color w:val="000000"/>
          <w:u w:val="single"/>
        </w:rPr>
      </w:pPr>
    </w:p>
    <w:p w14:paraId="3139D8AB" w14:textId="77777777" w:rsidR="007607AC"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Printed </w:t>
      </w:r>
      <w:proofErr w:type="gramStart"/>
      <w:r w:rsidRPr="00B02D7D">
        <w:rPr>
          <w:rFonts w:ascii="Times New Roman" w:eastAsia="Times New Roman" w:hAnsi="Times New Roman" w:cs="Times New Roman"/>
          <w:snapToGrid w:val="0"/>
          <w:color w:val="000000"/>
        </w:rPr>
        <w:t>Name:_</w:t>
      </w:r>
      <w:proofErr w:type="gramEnd"/>
      <w:r w:rsidRPr="00B02D7D">
        <w:rPr>
          <w:rFonts w:ascii="Times New Roman" w:eastAsia="Times New Roman" w:hAnsi="Times New Roman" w:cs="Times New Roman"/>
          <w:snapToGrid w:val="0"/>
          <w:color w:val="000000"/>
        </w:rPr>
        <w:t>___________________________</w:t>
      </w:r>
    </w:p>
    <w:p w14:paraId="1339E66D"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2F498FF5" w14:textId="77777777" w:rsidR="007607AC"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Title:_</w:t>
      </w:r>
      <w:proofErr w:type="gramEnd"/>
      <w:r w:rsidRPr="00B02D7D">
        <w:rPr>
          <w:rFonts w:ascii="Times New Roman" w:eastAsia="Times New Roman" w:hAnsi="Times New Roman" w:cs="Times New Roman"/>
          <w:snapToGrid w:val="0"/>
          <w:color w:val="000000"/>
        </w:rPr>
        <w:t>__________________________________</w:t>
      </w:r>
    </w:p>
    <w:p w14:paraId="342471DC"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7530E62D" w14:textId="77777777" w:rsidR="007607AC" w:rsidRPr="00B02D7D"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Date:_</w:t>
      </w:r>
      <w:proofErr w:type="gramEnd"/>
      <w:r w:rsidRPr="00B02D7D">
        <w:rPr>
          <w:rFonts w:ascii="Times New Roman" w:eastAsia="Times New Roman" w:hAnsi="Times New Roman" w:cs="Times New Roman"/>
          <w:snapToGrid w:val="0"/>
          <w:color w:val="000000"/>
        </w:rPr>
        <w:t>__________________________________</w:t>
      </w:r>
    </w:p>
    <w:p w14:paraId="6FFB43B5" w14:textId="77777777" w:rsidR="007607AC" w:rsidRDefault="007607AC" w:rsidP="007607AC">
      <w:pPr>
        <w:rPr>
          <w:rFonts w:ascii="Times New Roman" w:eastAsia="Times New Roman" w:hAnsi="Times New Roman" w:cs="Times New Roman"/>
          <w:snapToGrid w:val="0"/>
          <w:color w:val="000000"/>
        </w:rPr>
      </w:pPr>
    </w:p>
    <w:p w14:paraId="15615E3C" w14:textId="77777777" w:rsidR="007607AC" w:rsidRPr="00B02D7D" w:rsidRDefault="007607AC" w:rsidP="007607AC">
      <w:pPr>
        <w:rPr>
          <w:rFonts w:ascii="Times New Roman" w:eastAsia="Times New Roman" w:hAnsi="Times New Roman" w:cs="Times New Roman"/>
          <w:snapToGrid w:val="0"/>
          <w:color w:val="000000"/>
        </w:rPr>
      </w:pPr>
    </w:p>
    <w:p w14:paraId="5368D16D" w14:textId="77777777" w:rsidR="007607AC" w:rsidRPr="00ED4192" w:rsidRDefault="007607AC" w:rsidP="007607AC">
      <w:pPr>
        <w:rPr>
          <w:rFonts w:ascii="Times New Roman" w:eastAsia="Times New Roman" w:hAnsi="Times New Roman" w:cs="Times New Roman"/>
          <w:b/>
          <w:bCs/>
          <w:snapToGrid w:val="0"/>
          <w:color w:val="000000"/>
        </w:rPr>
      </w:pPr>
      <w:r w:rsidRPr="00ED4192">
        <w:rPr>
          <w:rFonts w:ascii="Times New Roman" w:eastAsia="Times New Roman" w:hAnsi="Times New Roman" w:cs="Times New Roman"/>
          <w:b/>
          <w:bCs/>
          <w:snapToGrid w:val="0"/>
          <w:color w:val="000000"/>
        </w:rPr>
        <w:t>INDIANA PUBLIC RETIREMENT SYSTEM</w:t>
      </w:r>
    </w:p>
    <w:p w14:paraId="77373430" w14:textId="77777777" w:rsidR="007607AC" w:rsidRPr="00B02D7D"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1BD9FD5E" w14:textId="77777777" w:rsidR="007607AC"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By:_</w:t>
      </w:r>
      <w:proofErr w:type="gramEnd"/>
      <w:r w:rsidRPr="00B02D7D">
        <w:rPr>
          <w:rFonts w:ascii="Times New Roman" w:eastAsia="Times New Roman" w:hAnsi="Times New Roman" w:cs="Times New Roman"/>
          <w:snapToGrid w:val="0"/>
          <w:color w:val="000000"/>
        </w:rPr>
        <w:t>___________________________________</w:t>
      </w:r>
    </w:p>
    <w:p w14:paraId="14D9B03B"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7E4A79EF" w14:textId="77777777" w:rsidR="007607AC"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Printed </w:t>
      </w:r>
      <w:proofErr w:type="gramStart"/>
      <w:r w:rsidRPr="00B02D7D">
        <w:rPr>
          <w:rFonts w:ascii="Times New Roman" w:eastAsia="Times New Roman" w:hAnsi="Times New Roman" w:cs="Times New Roman"/>
          <w:snapToGrid w:val="0"/>
          <w:color w:val="000000"/>
        </w:rPr>
        <w:t>Name:_</w:t>
      </w:r>
      <w:proofErr w:type="gramEnd"/>
      <w:r w:rsidRPr="00B02D7D">
        <w:rPr>
          <w:rFonts w:ascii="Times New Roman" w:eastAsia="Times New Roman" w:hAnsi="Times New Roman" w:cs="Times New Roman"/>
          <w:snapToGrid w:val="0"/>
          <w:color w:val="000000"/>
        </w:rPr>
        <w:t>___________________________</w:t>
      </w:r>
    </w:p>
    <w:p w14:paraId="0A34B000"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2250B250" w14:textId="77777777" w:rsidR="007607AC"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Title:_</w:t>
      </w:r>
      <w:proofErr w:type="gramEnd"/>
      <w:r w:rsidRPr="00B02D7D">
        <w:rPr>
          <w:rFonts w:ascii="Times New Roman" w:eastAsia="Times New Roman" w:hAnsi="Times New Roman" w:cs="Times New Roman"/>
          <w:snapToGrid w:val="0"/>
          <w:color w:val="000000"/>
        </w:rPr>
        <w:t>__________________________________</w:t>
      </w:r>
    </w:p>
    <w:p w14:paraId="0CD57764" w14:textId="77777777" w:rsidR="007607AC" w:rsidRPr="00B02D7D" w:rsidRDefault="007607AC" w:rsidP="007607AC">
      <w:pPr>
        <w:rPr>
          <w:rFonts w:ascii="Times New Roman" w:eastAsia="Times New Roman" w:hAnsi="Times New Roman" w:cs="Times New Roman"/>
          <w:snapToGrid w:val="0"/>
          <w:color w:val="000000"/>
        </w:rPr>
      </w:pPr>
    </w:p>
    <w:p w14:paraId="7451E003" w14:textId="77777777" w:rsidR="007607AC" w:rsidRPr="00B02D7D"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Date:_</w:t>
      </w:r>
      <w:proofErr w:type="gramEnd"/>
      <w:r w:rsidRPr="00B02D7D">
        <w:rPr>
          <w:rFonts w:ascii="Times New Roman" w:eastAsia="Times New Roman" w:hAnsi="Times New Roman" w:cs="Times New Roman"/>
          <w:snapToGrid w:val="0"/>
          <w:color w:val="000000"/>
        </w:rPr>
        <w:t>__________________________________</w:t>
      </w:r>
    </w:p>
    <w:p w14:paraId="0BFA8F27" w14:textId="77777777" w:rsidR="007607AC" w:rsidRDefault="007607AC" w:rsidP="00B02D7D">
      <w:pPr>
        <w:jc w:val="center"/>
        <w:rPr>
          <w:rFonts w:ascii="Times New Roman" w:eastAsia="Times New Roman" w:hAnsi="Times New Roman" w:cs="Times New Roman"/>
          <w:b/>
          <w:bCs/>
          <w:snapToGrid w:val="0"/>
          <w:sz w:val="24"/>
          <w:szCs w:val="24"/>
        </w:rPr>
      </w:pPr>
    </w:p>
    <w:p w14:paraId="523178AB" w14:textId="77777777" w:rsidR="00C37C0B" w:rsidRDefault="00C37C0B" w:rsidP="00B02D7D">
      <w:pPr>
        <w:jc w:val="center"/>
        <w:rPr>
          <w:rFonts w:ascii="Times New Roman" w:eastAsia="Times New Roman" w:hAnsi="Times New Roman" w:cs="Times New Roman"/>
          <w:b/>
          <w:bCs/>
          <w:snapToGrid w:val="0"/>
          <w:sz w:val="24"/>
          <w:szCs w:val="24"/>
        </w:rPr>
      </w:pPr>
    </w:p>
    <w:p w14:paraId="43578A23" w14:textId="77777777" w:rsidR="00C37C0B" w:rsidRDefault="00C37C0B" w:rsidP="00B02D7D">
      <w:pPr>
        <w:jc w:val="center"/>
        <w:rPr>
          <w:rFonts w:ascii="Times New Roman" w:eastAsia="Times New Roman" w:hAnsi="Times New Roman" w:cs="Times New Roman"/>
          <w:b/>
          <w:bCs/>
          <w:snapToGrid w:val="0"/>
          <w:sz w:val="24"/>
          <w:szCs w:val="24"/>
        </w:rPr>
      </w:pPr>
    </w:p>
    <w:p w14:paraId="0539553D" w14:textId="77777777" w:rsidR="007607AC" w:rsidRDefault="007607AC" w:rsidP="00B02D7D">
      <w:pPr>
        <w:jc w:val="center"/>
        <w:rPr>
          <w:rFonts w:ascii="Times New Roman" w:eastAsia="Times New Roman" w:hAnsi="Times New Roman" w:cs="Times New Roman"/>
          <w:b/>
          <w:bCs/>
          <w:snapToGrid w:val="0"/>
          <w:sz w:val="24"/>
          <w:szCs w:val="24"/>
        </w:rPr>
      </w:pPr>
    </w:p>
    <w:p w14:paraId="41063675" w14:textId="77777777" w:rsidR="007607AC" w:rsidRDefault="007607AC" w:rsidP="00B02D7D">
      <w:pPr>
        <w:jc w:val="center"/>
        <w:rPr>
          <w:rFonts w:ascii="Times New Roman" w:eastAsia="Times New Roman" w:hAnsi="Times New Roman" w:cs="Times New Roman"/>
          <w:b/>
          <w:bCs/>
          <w:snapToGrid w:val="0"/>
          <w:sz w:val="24"/>
          <w:szCs w:val="24"/>
        </w:rPr>
      </w:pPr>
    </w:p>
    <w:p w14:paraId="2CE68051" w14:textId="77777777" w:rsidR="007607AC" w:rsidRDefault="007607AC" w:rsidP="00B02D7D">
      <w:pPr>
        <w:jc w:val="center"/>
        <w:rPr>
          <w:rFonts w:ascii="Times New Roman" w:eastAsia="Times New Roman" w:hAnsi="Times New Roman" w:cs="Times New Roman"/>
          <w:b/>
          <w:bCs/>
          <w:snapToGrid w:val="0"/>
          <w:sz w:val="24"/>
          <w:szCs w:val="24"/>
        </w:rPr>
      </w:pPr>
    </w:p>
    <w:p w14:paraId="3DC916BB" w14:textId="77777777" w:rsidR="007607AC" w:rsidRDefault="007607AC" w:rsidP="00B02D7D">
      <w:pPr>
        <w:jc w:val="center"/>
        <w:rPr>
          <w:rFonts w:ascii="Times New Roman" w:eastAsia="Times New Roman" w:hAnsi="Times New Roman" w:cs="Times New Roman"/>
          <w:b/>
          <w:bCs/>
          <w:snapToGrid w:val="0"/>
          <w:sz w:val="24"/>
          <w:szCs w:val="24"/>
        </w:rPr>
      </w:pPr>
    </w:p>
    <w:p w14:paraId="0F648B63" w14:textId="77777777" w:rsidR="007607AC" w:rsidRDefault="007607AC" w:rsidP="00B02D7D">
      <w:pPr>
        <w:jc w:val="center"/>
        <w:rPr>
          <w:rFonts w:ascii="Times New Roman" w:eastAsia="Times New Roman" w:hAnsi="Times New Roman" w:cs="Times New Roman"/>
          <w:b/>
          <w:bCs/>
          <w:snapToGrid w:val="0"/>
          <w:sz w:val="24"/>
          <w:szCs w:val="24"/>
        </w:rPr>
      </w:pPr>
    </w:p>
    <w:p w14:paraId="36ED73AA" w14:textId="77777777" w:rsidR="007607AC" w:rsidRDefault="007607AC" w:rsidP="00B02D7D">
      <w:pPr>
        <w:jc w:val="center"/>
        <w:rPr>
          <w:rFonts w:ascii="Times New Roman" w:eastAsia="Times New Roman" w:hAnsi="Times New Roman" w:cs="Times New Roman"/>
          <w:b/>
          <w:bCs/>
          <w:snapToGrid w:val="0"/>
          <w:sz w:val="24"/>
          <w:szCs w:val="24"/>
        </w:rPr>
      </w:pPr>
    </w:p>
    <w:p w14:paraId="5320F161" w14:textId="77777777" w:rsidR="007607AC" w:rsidRDefault="007607AC" w:rsidP="00B02D7D">
      <w:pPr>
        <w:jc w:val="center"/>
        <w:rPr>
          <w:rFonts w:ascii="Times New Roman" w:eastAsia="Times New Roman" w:hAnsi="Times New Roman" w:cs="Times New Roman"/>
          <w:b/>
          <w:bCs/>
          <w:snapToGrid w:val="0"/>
          <w:sz w:val="24"/>
          <w:szCs w:val="24"/>
        </w:rPr>
      </w:pPr>
    </w:p>
    <w:p w14:paraId="40D7DDBC" w14:textId="77777777" w:rsidR="007607AC" w:rsidRDefault="007607AC" w:rsidP="00B02D7D">
      <w:pPr>
        <w:jc w:val="center"/>
        <w:rPr>
          <w:rFonts w:ascii="Times New Roman" w:eastAsia="Times New Roman" w:hAnsi="Times New Roman" w:cs="Times New Roman"/>
          <w:b/>
          <w:bCs/>
          <w:snapToGrid w:val="0"/>
          <w:sz w:val="24"/>
          <w:szCs w:val="24"/>
        </w:rPr>
      </w:pPr>
    </w:p>
    <w:p w14:paraId="3A964240" w14:textId="77777777" w:rsidR="007607AC" w:rsidRDefault="007607AC" w:rsidP="00B02D7D">
      <w:pPr>
        <w:jc w:val="center"/>
        <w:rPr>
          <w:rFonts w:ascii="Times New Roman" w:eastAsia="Times New Roman" w:hAnsi="Times New Roman" w:cs="Times New Roman"/>
          <w:b/>
          <w:bCs/>
          <w:snapToGrid w:val="0"/>
          <w:sz w:val="24"/>
          <w:szCs w:val="24"/>
        </w:rPr>
      </w:pPr>
    </w:p>
    <w:p w14:paraId="6E1158C4" w14:textId="77777777" w:rsidR="007607AC" w:rsidRDefault="007607AC" w:rsidP="00B02D7D">
      <w:pPr>
        <w:jc w:val="center"/>
        <w:rPr>
          <w:rFonts w:ascii="Times New Roman" w:eastAsia="Times New Roman" w:hAnsi="Times New Roman" w:cs="Times New Roman"/>
          <w:b/>
          <w:bCs/>
          <w:snapToGrid w:val="0"/>
          <w:sz w:val="24"/>
          <w:szCs w:val="24"/>
        </w:rPr>
      </w:pPr>
    </w:p>
    <w:p w14:paraId="474E90A2" w14:textId="53718F4D" w:rsidR="005F44AF" w:rsidRDefault="005F44AF">
      <w:pPr>
        <w:rPr>
          <w:rFonts w:ascii="Times New Roman" w:eastAsia="Times New Roman" w:hAnsi="Times New Roman" w:cs="Times New Roman"/>
          <w:b/>
          <w:bCs/>
          <w:snapToGrid w:val="0"/>
          <w:sz w:val="24"/>
          <w:szCs w:val="24"/>
        </w:rPr>
      </w:pPr>
    </w:p>
    <w:p w14:paraId="1CDB0238" w14:textId="77777777" w:rsidR="00EC1F9F" w:rsidRDefault="00EC1F9F">
      <w:pPr>
        <w:rPr>
          <w:rFonts w:ascii="Times New Roman" w:eastAsia="Times New Roman" w:hAnsi="Times New Roman" w:cs="Times New Roman"/>
          <w:b/>
          <w:bCs/>
          <w:snapToGrid w:val="0"/>
          <w:sz w:val="24"/>
          <w:szCs w:val="24"/>
        </w:rPr>
      </w:pPr>
    </w:p>
    <w:p w14:paraId="42F7CB36" w14:textId="77777777" w:rsidR="007607AC" w:rsidRDefault="007607AC" w:rsidP="00B02D7D">
      <w:pPr>
        <w:jc w:val="center"/>
        <w:rPr>
          <w:rFonts w:ascii="Times New Roman" w:eastAsia="Times New Roman" w:hAnsi="Times New Roman" w:cs="Times New Roman"/>
          <w:b/>
          <w:bCs/>
          <w:snapToGrid w:val="0"/>
          <w:sz w:val="24"/>
          <w:szCs w:val="24"/>
        </w:rPr>
      </w:pPr>
    </w:p>
    <w:p w14:paraId="299AA007" w14:textId="697F3627" w:rsidR="00B02D7D" w:rsidRPr="001D312F" w:rsidRDefault="73B9DA07" w:rsidP="00B02D7D">
      <w:pPr>
        <w:jc w:val="center"/>
        <w:rPr>
          <w:rFonts w:ascii="Times New Roman" w:eastAsia="Times New Roman" w:hAnsi="Times New Roman" w:cs="Times New Roman"/>
          <w:snapToGrid w:val="0"/>
          <w:sz w:val="24"/>
          <w:szCs w:val="24"/>
        </w:rPr>
      </w:pPr>
      <w:r w:rsidRPr="001D312F">
        <w:rPr>
          <w:rFonts w:ascii="Times New Roman" w:eastAsia="Times New Roman" w:hAnsi="Times New Roman" w:cs="Times New Roman"/>
          <w:b/>
          <w:bCs/>
          <w:snapToGrid w:val="0"/>
          <w:sz w:val="24"/>
          <w:szCs w:val="24"/>
        </w:rPr>
        <w:lastRenderedPageBreak/>
        <w:t>ATTACHMENT A</w:t>
      </w:r>
      <w:bookmarkEnd w:id="120"/>
    </w:p>
    <w:p w14:paraId="2E3BD8A9" w14:textId="420BED92" w:rsidR="00B02D7D" w:rsidRPr="001D312F" w:rsidRDefault="73B9DA07" w:rsidP="327B132B">
      <w:pPr>
        <w:jc w:val="center"/>
        <w:rPr>
          <w:rFonts w:ascii="Times New Roman" w:eastAsia="Times New Roman" w:hAnsi="Times New Roman" w:cs="Times New Roman"/>
          <w:b/>
          <w:bCs/>
          <w:snapToGrid w:val="0"/>
          <w:sz w:val="24"/>
          <w:szCs w:val="24"/>
        </w:rPr>
      </w:pPr>
      <w:r w:rsidRPr="327B132B">
        <w:rPr>
          <w:rFonts w:ascii="Times New Roman" w:eastAsia="Times New Roman" w:hAnsi="Times New Roman" w:cs="Times New Roman"/>
          <w:b/>
          <w:bCs/>
          <w:snapToGrid w:val="0"/>
          <w:sz w:val="24"/>
          <w:szCs w:val="24"/>
        </w:rPr>
        <w:t>Scope of Services</w:t>
      </w:r>
    </w:p>
    <w:p w14:paraId="042C12E4" w14:textId="5EA5E33D"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sz w:val="24"/>
          <w:szCs w:val="24"/>
        </w:rPr>
        <w:t>(</w:t>
      </w:r>
      <w:r w:rsidRPr="327B132B">
        <w:rPr>
          <w:rFonts w:ascii="Times New Roman" w:eastAsia="Times New Roman" w:hAnsi="Times New Roman" w:cs="Times New Roman"/>
          <w:b/>
          <w:bCs/>
          <w:i/>
          <w:iCs/>
          <w:snapToGrid w:val="0"/>
          <w:sz w:val="24"/>
          <w:szCs w:val="24"/>
        </w:rPr>
        <w:t>Outlined here in the actual contract</w:t>
      </w:r>
      <w:r w:rsidRPr="327B132B">
        <w:rPr>
          <w:rFonts w:ascii="Times New Roman" w:eastAsia="Times New Roman" w:hAnsi="Times New Roman" w:cs="Times New Roman"/>
          <w:b/>
          <w:bCs/>
          <w:i/>
          <w:iCs/>
          <w:snapToGrid w:val="0"/>
          <w:color w:val="000000" w:themeColor="text1"/>
          <w:sz w:val="24"/>
          <w:szCs w:val="24"/>
        </w:rPr>
        <w:t>)</w:t>
      </w:r>
    </w:p>
    <w:p w14:paraId="48F38CCF"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426DAAA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0437BCA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94C33AB"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B671664"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CD2CA0E"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D9E38C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9F40A6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23FAD1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FDF3FFD"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2A6AC7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F325B97"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79F0A95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09C4CD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73C817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573E7B68"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31116D5"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1A598E3"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8E6F61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EA8C921" w14:textId="22215BF6" w:rsidR="00B02D7D" w:rsidRPr="00EA47BF" w:rsidRDefault="00B02D7D" w:rsidP="00B02D7D">
      <w:pPr>
        <w:rPr>
          <w:rFonts w:ascii="Times New Roman" w:eastAsia="Times New Roman" w:hAnsi="Times New Roman" w:cs="Times New Roman"/>
          <w:b/>
          <w:bCs/>
          <w:caps/>
          <w:snapToGrid w:val="0"/>
          <w:color w:val="FF0000"/>
          <w:sz w:val="28"/>
          <w:szCs w:val="28"/>
        </w:rPr>
      </w:pPr>
    </w:p>
    <w:p w14:paraId="3667BF4A" w14:textId="77777777" w:rsidR="00EC1F9F" w:rsidRDefault="00EC1F9F">
      <w:pPr>
        <w:rPr>
          <w:rFonts w:ascii="Times New Roman" w:eastAsia="Times New Roman" w:hAnsi="Times New Roman" w:cs="Times New Roman"/>
          <w:b/>
          <w:bCs/>
          <w:snapToGrid w:val="0"/>
          <w:color w:val="000000" w:themeColor="text1"/>
          <w:sz w:val="24"/>
          <w:szCs w:val="24"/>
        </w:rPr>
      </w:pPr>
      <w:bookmarkStart w:id="121" w:name="_Toc53045033"/>
      <w:bookmarkStart w:id="122" w:name="_Toc507480223"/>
      <w:r>
        <w:rPr>
          <w:rFonts w:ascii="Times New Roman" w:eastAsia="Times New Roman" w:hAnsi="Times New Roman" w:cs="Times New Roman"/>
          <w:b/>
          <w:bCs/>
          <w:snapToGrid w:val="0"/>
          <w:color w:val="000000" w:themeColor="text1"/>
          <w:sz w:val="24"/>
          <w:szCs w:val="24"/>
        </w:rPr>
        <w:br w:type="page"/>
      </w:r>
    </w:p>
    <w:p w14:paraId="5C38E402" w14:textId="22D0916D" w:rsidR="00B02D7D" w:rsidRPr="00EA47BF" w:rsidRDefault="73B9DA07" w:rsidP="00B02D7D">
      <w:pPr>
        <w:jc w:val="center"/>
        <w:rPr>
          <w:rFonts w:ascii="Times New Roman" w:eastAsia="Times New Roman" w:hAnsi="Times New Roman" w:cs="Times New Roman"/>
          <w:snapToGrid w:val="0"/>
          <w:color w:val="000000" w:themeColor="text1"/>
          <w:sz w:val="24"/>
          <w:szCs w:val="24"/>
        </w:rPr>
      </w:pPr>
      <w:r w:rsidRPr="00EA47BF">
        <w:rPr>
          <w:rFonts w:ascii="Times New Roman" w:eastAsia="Times New Roman" w:hAnsi="Times New Roman" w:cs="Times New Roman"/>
          <w:b/>
          <w:bCs/>
          <w:snapToGrid w:val="0"/>
          <w:color w:val="000000" w:themeColor="text1"/>
          <w:sz w:val="24"/>
          <w:szCs w:val="24"/>
        </w:rPr>
        <w:lastRenderedPageBreak/>
        <w:t>ATTACHMENT B</w:t>
      </w:r>
      <w:bookmarkEnd w:id="121"/>
      <w:bookmarkEnd w:id="122"/>
    </w:p>
    <w:p w14:paraId="0D9005A9" w14:textId="77777777" w:rsidR="00B02D7D" w:rsidRDefault="73B9DA07" w:rsidP="327B132B">
      <w:pPr>
        <w:jc w:val="center"/>
        <w:rPr>
          <w:rFonts w:ascii="Times New Roman" w:eastAsia="Times New Roman" w:hAnsi="Times New Roman" w:cs="Times New Roman"/>
          <w:b/>
          <w:b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Fees</w:t>
      </w:r>
    </w:p>
    <w:p w14:paraId="17BAF878" w14:textId="286B12EF"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w:t>
      </w:r>
      <w:r w:rsidRPr="327B132B">
        <w:rPr>
          <w:rFonts w:ascii="Times New Roman" w:eastAsia="Times New Roman" w:hAnsi="Times New Roman" w:cs="Times New Roman"/>
          <w:b/>
          <w:bCs/>
          <w:i/>
          <w:iCs/>
          <w:snapToGrid w:val="0"/>
          <w:color w:val="000000" w:themeColor="text1"/>
          <w:sz w:val="24"/>
          <w:szCs w:val="24"/>
        </w:rPr>
        <w:t>Outlined here in the actual contract)</w:t>
      </w:r>
    </w:p>
    <w:p w14:paraId="6935CB35" w14:textId="77777777" w:rsidR="00B02D7D" w:rsidRPr="00EA47BF" w:rsidRDefault="00B02D7D" w:rsidP="00B02D7D">
      <w:pPr>
        <w:rPr>
          <w:rFonts w:ascii="Times New Roman" w:eastAsia="Times New Roman" w:hAnsi="Times New Roman" w:cs="Times New Roman"/>
          <w:snapToGrid w:val="0"/>
          <w:color w:val="000000" w:themeColor="text1"/>
          <w:sz w:val="24"/>
          <w:szCs w:val="24"/>
        </w:rPr>
      </w:pPr>
    </w:p>
    <w:p w14:paraId="4FC18D8A" w14:textId="77777777" w:rsidR="00B02D7D" w:rsidRPr="00EA47BF" w:rsidRDefault="00B02D7D" w:rsidP="00B02D7D">
      <w:pPr>
        <w:jc w:val="both"/>
        <w:rPr>
          <w:rFonts w:ascii="Times New Roman" w:eastAsia="Times New Roman" w:hAnsi="Times New Roman" w:cs="Times New Roman"/>
          <w:snapToGrid w:val="0"/>
          <w:color w:val="FF0000"/>
        </w:rPr>
      </w:pPr>
    </w:p>
    <w:p w14:paraId="4F5FC671" w14:textId="77777777" w:rsidR="00B02D7D" w:rsidRPr="00EA47BF" w:rsidRDefault="00B02D7D" w:rsidP="00B02D7D">
      <w:pPr>
        <w:jc w:val="both"/>
        <w:rPr>
          <w:rFonts w:ascii="Times New Roman" w:eastAsia="Times New Roman" w:hAnsi="Times New Roman" w:cs="Times New Roman"/>
          <w:snapToGrid w:val="0"/>
          <w:color w:val="FF0000"/>
        </w:rPr>
      </w:pPr>
    </w:p>
    <w:p w14:paraId="284CB8B1" w14:textId="77777777" w:rsidR="00B02D7D" w:rsidRPr="00EA47BF" w:rsidRDefault="00B02D7D" w:rsidP="00B02D7D">
      <w:pPr>
        <w:jc w:val="both"/>
        <w:rPr>
          <w:rFonts w:ascii="Times New Roman" w:eastAsia="Times New Roman" w:hAnsi="Times New Roman" w:cs="Times New Roman"/>
          <w:snapToGrid w:val="0"/>
          <w:color w:val="FF0000"/>
        </w:rPr>
      </w:pPr>
    </w:p>
    <w:p w14:paraId="22561766" w14:textId="77777777" w:rsidR="00B02D7D" w:rsidRPr="00EA47BF" w:rsidRDefault="00B02D7D" w:rsidP="00B02D7D">
      <w:pPr>
        <w:jc w:val="both"/>
        <w:rPr>
          <w:rFonts w:ascii="Times New Roman" w:eastAsia="Times New Roman" w:hAnsi="Times New Roman" w:cs="Times New Roman"/>
          <w:snapToGrid w:val="0"/>
          <w:color w:val="FF0000"/>
        </w:rPr>
      </w:pPr>
    </w:p>
    <w:p w14:paraId="5BCC6744" w14:textId="77777777" w:rsidR="00B02D7D" w:rsidRPr="00EA47BF" w:rsidRDefault="00B02D7D" w:rsidP="00B02D7D">
      <w:pPr>
        <w:jc w:val="both"/>
        <w:rPr>
          <w:rFonts w:ascii="Times New Roman" w:eastAsia="Times New Roman" w:hAnsi="Times New Roman" w:cs="Times New Roman"/>
          <w:snapToGrid w:val="0"/>
          <w:color w:val="FF0000"/>
        </w:rPr>
      </w:pPr>
    </w:p>
    <w:p w14:paraId="4BA272EB" w14:textId="77777777" w:rsidR="00B02D7D" w:rsidRPr="00EA47BF" w:rsidRDefault="00B02D7D" w:rsidP="00B02D7D">
      <w:pPr>
        <w:jc w:val="both"/>
        <w:rPr>
          <w:rFonts w:ascii="Times New Roman" w:eastAsia="Times New Roman" w:hAnsi="Times New Roman" w:cs="Times New Roman"/>
          <w:snapToGrid w:val="0"/>
          <w:color w:val="FF0000"/>
        </w:rPr>
      </w:pPr>
    </w:p>
    <w:p w14:paraId="321F8BB2" w14:textId="77777777" w:rsidR="00B02D7D" w:rsidRPr="00EA47BF" w:rsidRDefault="00B02D7D" w:rsidP="00B02D7D">
      <w:pPr>
        <w:jc w:val="both"/>
        <w:rPr>
          <w:rFonts w:ascii="Times New Roman" w:eastAsia="Times New Roman" w:hAnsi="Times New Roman" w:cs="Times New Roman"/>
          <w:snapToGrid w:val="0"/>
          <w:color w:val="FF0000"/>
        </w:rPr>
      </w:pPr>
    </w:p>
    <w:p w14:paraId="7F3EFBD5" w14:textId="77777777" w:rsidR="00B02D7D" w:rsidRPr="00EA47BF" w:rsidRDefault="00B02D7D" w:rsidP="00B02D7D">
      <w:pPr>
        <w:jc w:val="both"/>
        <w:rPr>
          <w:rFonts w:ascii="Times New Roman" w:eastAsia="Times New Roman" w:hAnsi="Times New Roman" w:cs="Times New Roman"/>
          <w:snapToGrid w:val="0"/>
          <w:color w:val="FF0000"/>
        </w:rPr>
      </w:pPr>
    </w:p>
    <w:p w14:paraId="2E502838" w14:textId="77777777" w:rsidR="00B02D7D" w:rsidRPr="00EA47BF" w:rsidRDefault="00B02D7D" w:rsidP="00B02D7D">
      <w:pPr>
        <w:jc w:val="both"/>
        <w:rPr>
          <w:rFonts w:ascii="Times New Roman" w:eastAsia="Times New Roman" w:hAnsi="Times New Roman" w:cs="Times New Roman"/>
          <w:snapToGrid w:val="0"/>
          <w:color w:val="FF0000"/>
        </w:rPr>
      </w:pPr>
    </w:p>
    <w:p w14:paraId="5423C056" w14:textId="77777777" w:rsidR="00B02D7D" w:rsidRPr="00EA47BF" w:rsidRDefault="00B02D7D" w:rsidP="00B02D7D">
      <w:pPr>
        <w:jc w:val="both"/>
        <w:rPr>
          <w:rFonts w:ascii="Times New Roman" w:eastAsia="Times New Roman" w:hAnsi="Times New Roman" w:cs="Times New Roman"/>
          <w:snapToGrid w:val="0"/>
          <w:color w:val="FF0000"/>
        </w:rPr>
      </w:pPr>
    </w:p>
    <w:p w14:paraId="7A9694D5" w14:textId="77777777" w:rsidR="00B02D7D" w:rsidRPr="00EA47BF" w:rsidRDefault="00B02D7D" w:rsidP="00B02D7D">
      <w:pPr>
        <w:jc w:val="both"/>
        <w:rPr>
          <w:rFonts w:ascii="Times New Roman" w:eastAsia="Times New Roman" w:hAnsi="Times New Roman" w:cs="Times New Roman"/>
          <w:snapToGrid w:val="0"/>
          <w:color w:val="FF0000"/>
        </w:rPr>
      </w:pPr>
    </w:p>
    <w:p w14:paraId="7DD8974D" w14:textId="77777777" w:rsidR="00B02D7D" w:rsidRPr="00EA47BF" w:rsidRDefault="00B02D7D" w:rsidP="00B02D7D">
      <w:pPr>
        <w:jc w:val="both"/>
        <w:rPr>
          <w:rFonts w:ascii="Times New Roman" w:eastAsia="Times New Roman" w:hAnsi="Times New Roman" w:cs="Times New Roman"/>
          <w:snapToGrid w:val="0"/>
          <w:color w:val="FF0000"/>
        </w:rPr>
      </w:pPr>
    </w:p>
    <w:p w14:paraId="793162C6" w14:textId="77777777" w:rsidR="00B02D7D" w:rsidRPr="00EA47BF" w:rsidRDefault="00B02D7D" w:rsidP="00B02D7D">
      <w:pPr>
        <w:jc w:val="both"/>
        <w:rPr>
          <w:rFonts w:ascii="Times New Roman" w:eastAsia="Times New Roman" w:hAnsi="Times New Roman" w:cs="Times New Roman"/>
          <w:snapToGrid w:val="0"/>
          <w:color w:val="FF0000"/>
        </w:rPr>
      </w:pPr>
    </w:p>
    <w:p w14:paraId="76A7453B" w14:textId="77777777" w:rsidR="00B02D7D" w:rsidRPr="00EA47BF" w:rsidRDefault="00B02D7D" w:rsidP="00B02D7D">
      <w:pPr>
        <w:jc w:val="both"/>
        <w:rPr>
          <w:rFonts w:ascii="Times New Roman" w:eastAsia="Times New Roman" w:hAnsi="Times New Roman" w:cs="Times New Roman"/>
          <w:snapToGrid w:val="0"/>
          <w:color w:val="FF0000"/>
        </w:rPr>
      </w:pPr>
    </w:p>
    <w:p w14:paraId="0A17D9A7" w14:textId="77777777" w:rsidR="00B02D7D" w:rsidRPr="00EA47BF" w:rsidRDefault="00B02D7D" w:rsidP="00B02D7D">
      <w:pPr>
        <w:jc w:val="both"/>
        <w:rPr>
          <w:rFonts w:ascii="Times New Roman" w:eastAsia="Times New Roman" w:hAnsi="Times New Roman" w:cs="Times New Roman"/>
          <w:snapToGrid w:val="0"/>
          <w:color w:val="FF0000"/>
        </w:rPr>
      </w:pPr>
    </w:p>
    <w:p w14:paraId="5005A0D3" w14:textId="77777777" w:rsidR="00B02D7D" w:rsidRPr="00EA47BF" w:rsidRDefault="00B02D7D" w:rsidP="00B02D7D">
      <w:pPr>
        <w:jc w:val="both"/>
        <w:rPr>
          <w:rFonts w:ascii="Times New Roman" w:eastAsia="Times New Roman" w:hAnsi="Times New Roman" w:cs="Times New Roman"/>
          <w:snapToGrid w:val="0"/>
          <w:color w:val="FF0000"/>
        </w:rPr>
      </w:pPr>
    </w:p>
    <w:p w14:paraId="02F7B199" w14:textId="77777777" w:rsidR="00B02D7D" w:rsidRPr="00EA47BF" w:rsidRDefault="00B02D7D" w:rsidP="00B02D7D">
      <w:pPr>
        <w:jc w:val="both"/>
        <w:rPr>
          <w:rFonts w:ascii="Times New Roman" w:eastAsia="Times New Roman" w:hAnsi="Times New Roman" w:cs="Times New Roman"/>
          <w:snapToGrid w:val="0"/>
          <w:color w:val="FF0000"/>
        </w:rPr>
      </w:pPr>
    </w:p>
    <w:p w14:paraId="7364E01E" w14:textId="77777777" w:rsidR="00B02D7D" w:rsidRPr="00EA47BF" w:rsidRDefault="00B02D7D" w:rsidP="00B02D7D">
      <w:pPr>
        <w:jc w:val="both"/>
        <w:rPr>
          <w:rFonts w:ascii="Times New Roman" w:eastAsia="Times New Roman" w:hAnsi="Times New Roman" w:cs="Times New Roman"/>
          <w:snapToGrid w:val="0"/>
          <w:color w:val="FF0000"/>
        </w:rPr>
      </w:pPr>
    </w:p>
    <w:p w14:paraId="7FF6DF2D" w14:textId="77777777" w:rsidR="00B02D7D" w:rsidRPr="00EA47BF" w:rsidRDefault="00B02D7D" w:rsidP="00B02D7D">
      <w:pPr>
        <w:jc w:val="both"/>
        <w:rPr>
          <w:rFonts w:ascii="Times New Roman" w:eastAsia="Times New Roman" w:hAnsi="Times New Roman" w:cs="Times New Roman"/>
          <w:snapToGrid w:val="0"/>
          <w:color w:val="FF0000"/>
        </w:rPr>
      </w:pPr>
    </w:p>
    <w:p w14:paraId="3CDCB111" w14:textId="77777777" w:rsidR="00B02D7D" w:rsidRPr="00EA47BF" w:rsidRDefault="00B02D7D" w:rsidP="00B02D7D">
      <w:pPr>
        <w:jc w:val="both"/>
        <w:rPr>
          <w:rFonts w:ascii="Times New Roman" w:eastAsia="Times New Roman" w:hAnsi="Times New Roman" w:cs="Times New Roman"/>
          <w:snapToGrid w:val="0"/>
          <w:color w:val="FF0000"/>
        </w:rPr>
      </w:pPr>
    </w:p>
    <w:p w14:paraId="7981AC6B" w14:textId="77777777" w:rsidR="00B02D7D" w:rsidRPr="00EA47BF" w:rsidRDefault="00B02D7D" w:rsidP="00B02D7D">
      <w:pPr>
        <w:jc w:val="both"/>
        <w:rPr>
          <w:rFonts w:ascii="Times New Roman" w:eastAsia="Times New Roman" w:hAnsi="Times New Roman" w:cs="Times New Roman"/>
          <w:snapToGrid w:val="0"/>
          <w:color w:val="FF0000"/>
        </w:rPr>
      </w:pPr>
    </w:p>
    <w:p w14:paraId="7EC07D81" w14:textId="77777777" w:rsidR="00B02D7D" w:rsidRPr="00EA47BF" w:rsidRDefault="00B02D7D" w:rsidP="00B02D7D">
      <w:pPr>
        <w:jc w:val="both"/>
        <w:rPr>
          <w:rFonts w:ascii="Times New Roman" w:eastAsia="Times New Roman" w:hAnsi="Times New Roman" w:cs="Times New Roman"/>
          <w:snapToGrid w:val="0"/>
          <w:color w:val="FF0000"/>
        </w:rPr>
      </w:pPr>
    </w:p>
    <w:p w14:paraId="399BA8C9" w14:textId="77777777" w:rsidR="00B02D7D" w:rsidRPr="00EA47BF" w:rsidRDefault="00B02D7D" w:rsidP="00B02D7D">
      <w:pPr>
        <w:jc w:val="both"/>
        <w:rPr>
          <w:rFonts w:ascii="Times New Roman" w:eastAsia="Times New Roman" w:hAnsi="Times New Roman" w:cs="Times New Roman"/>
          <w:snapToGrid w:val="0"/>
          <w:color w:val="FF0000"/>
        </w:rPr>
      </w:pPr>
    </w:p>
    <w:p w14:paraId="23A708A7" w14:textId="77777777" w:rsidR="00B02D7D" w:rsidRPr="00EA47BF" w:rsidRDefault="00B02D7D" w:rsidP="00B02D7D">
      <w:pPr>
        <w:jc w:val="both"/>
        <w:rPr>
          <w:rFonts w:ascii="Times New Roman" w:eastAsia="Times New Roman" w:hAnsi="Times New Roman" w:cs="Times New Roman"/>
          <w:snapToGrid w:val="0"/>
          <w:color w:val="FF0000"/>
        </w:rPr>
      </w:pPr>
    </w:p>
    <w:p w14:paraId="5A03BC24" w14:textId="77777777" w:rsidR="00B02D7D" w:rsidRPr="00EA47BF" w:rsidRDefault="00B02D7D" w:rsidP="00B02D7D">
      <w:pPr>
        <w:jc w:val="both"/>
        <w:rPr>
          <w:rFonts w:ascii="Times New Roman" w:eastAsia="Times New Roman" w:hAnsi="Times New Roman" w:cs="Times New Roman"/>
          <w:snapToGrid w:val="0"/>
          <w:color w:val="FF0000"/>
        </w:rPr>
      </w:pPr>
    </w:p>
    <w:p w14:paraId="5C55AA3C" w14:textId="77777777" w:rsidR="00B02D7D" w:rsidRPr="00EA47BF" w:rsidRDefault="00B02D7D" w:rsidP="00B02D7D">
      <w:pPr>
        <w:jc w:val="both"/>
        <w:rPr>
          <w:rFonts w:ascii="Times New Roman" w:eastAsia="Times New Roman" w:hAnsi="Times New Roman" w:cs="Times New Roman"/>
          <w:snapToGrid w:val="0"/>
          <w:color w:val="FF0000"/>
        </w:rPr>
      </w:pPr>
    </w:p>
    <w:p w14:paraId="5D70B4FC" w14:textId="77777777" w:rsidR="00B02D7D" w:rsidRPr="00EA47BF" w:rsidRDefault="00B02D7D" w:rsidP="00B02D7D">
      <w:pPr>
        <w:jc w:val="both"/>
        <w:rPr>
          <w:rFonts w:ascii="Times New Roman" w:eastAsia="Times New Roman" w:hAnsi="Times New Roman" w:cs="Times New Roman"/>
          <w:snapToGrid w:val="0"/>
          <w:color w:val="FF0000"/>
        </w:rPr>
      </w:pPr>
    </w:p>
    <w:p w14:paraId="47DC04AF" w14:textId="77777777" w:rsidR="00B02D7D" w:rsidRPr="00EA47BF" w:rsidRDefault="00B02D7D" w:rsidP="00B02D7D">
      <w:pPr>
        <w:jc w:val="both"/>
        <w:rPr>
          <w:rFonts w:ascii="Times New Roman" w:eastAsia="Times New Roman" w:hAnsi="Times New Roman" w:cs="Times New Roman"/>
          <w:snapToGrid w:val="0"/>
          <w:color w:val="FF0000"/>
        </w:rPr>
      </w:pPr>
    </w:p>
    <w:p w14:paraId="5EAC7EF2" w14:textId="77777777" w:rsidR="00B02D7D" w:rsidRPr="00EA47BF" w:rsidRDefault="00B02D7D" w:rsidP="00B02D7D">
      <w:pPr>
        <w:jc w:val="both"/>
        <w:rPr>
          <w:rFonts w:ascii="Times New Roman" w:eastAsia="Times New Roman" w:hAnsi="Times New Roman" w:cs="Times New Roman"/>
          <w:snapToGrid w:val="0"/>
          <w:color w:val="FF0000"/>
        </w:rPr>
      </w:pPr>
    </w:p>
    <w:p w14:paraId="1A8EEDCC" w14:textId="77777777" w:rsidR="00B02D7D" w:rsidRPr="00EA47BF" w:rsidRDefault="00B02D7D" w:rsidP="00B02D7D">
      <w:pPr>
        <w:jc w:val="both"/>
        <w:rPr>
          <w:rFonts w:ascii="Times New Roman" w:eastAsia="Times New Roman" w:hAnsi="Times New Roman" w:cs="Times New Roman"/>
          <w:snapToGrid w:val="0"/>
          <w:color w:val="FF0000"/>
        </w:rPr>
      </w:pPr>
    </w:p>
    <w:p w14:paraId="78456374" w14:textId="77777777" w:rsidR="00B02D7D" w:rsidRPr="00EA47BF" w:rsidRDefault="00B02D7D" w:rsidP="00B02D7D">
      <w:pPr>
        <w:jc w:val="both"/>
        <w:rPr>
          <w:rFonts w:ascii="Times New Roman" w:eastAsia="Times New Roman" w:hAnsi="Times New Roman" w:cs="Times New Roman"/>
          <w:snapToGrid w:val="0"/>
          <w:color w:val="FF0000"/>
        </w:rPr>
      </w:pPr>
    </w:p>
    <w:p w14:paraId="190549C3" w14:textId="77777777" w:rsidR="00B02D7D" w:rsidRPr="00EA47BF" w:rsidRDefault="00B02D7D" w:rsidP="00B02D7D">
      <w:pPr>
        <w:jc w:val="both"/>
        <w:rPr>
          <w:rFonts w:ascii="Times New Roman" w:eastAsia="Times New Roman" w:hAnsi="Times New Roman" w:cs="Times New Roman"/>
          <w:snapToGrid w:val="0"/>
          <w:color w:val="FF0000"/>
        </w:rPr>
      </w:pPr>
    </w:p>
    <w:p w14:paraId="7AEB719D" w14:textId="77777777" w:rsidR="00B02D7D" w:rsidRPr="00EA47BF" w:rsidRDefault="00B02D7D" w:rsidP="00B02D7D">
      <w:pPr>
        <w:jc w:val="both"/>
        <w:rPr>
          <w:rFonts w:ascii="Times New Roman" w:eastAsia="Times New Roman" w:hAnsi="Times New Roman" w:cs="Times New Roman"/>
          <w:snapToGrid w:val="0"/>
          <w:color w:val="FF0000"/>
        </w:rPr>
      </w:pPr>
    </w:p>
    <w:p w14:paraId="35728195" w14:textId="77777777" w:rsidR="00B02D7D" w:rsidRPr="00EA47BF" w:rsidRDefault="00B02D7D" w:rsidP="00B02D7D">
      <w:pPr>
        <w:jc w:val="both"/>
        <w:rPr>
          <w:rFonts w:ascii="Times New Roman" w:eastAsia="Times New Roman" w:hAnsi="Times New Roman" w:cs="Times New Roman"/>
          <w:snapToGrid w:val="0"/>
          <w:color w:val="FF0000"/>
        </w:rPr>
      </w:pPr>
    </w:p>
    <w:p w14:paraId="04E1FA30" w14:textId="77777777" w:rsidR="00B02D7D" w:rsidRPr="00EA47BF" w:rsidRDefault="00B02D7D" w:rsidP="00B02D7D">
      <w:pPr>
        <w:jc w:val="both"/>
        <w:rPr>
          <w:rFonts w:ascii="Times New Roman" w:eastAsia="Times New Roman" w:hAnsi="Times New Roman" w:cs="Times New Roman"/>
          <w:snapToGrid w:val="0"/>
          <w:color w:val="FF0000"/>
        </w:rPr>
      </w:pPr>
    </w:p>
    <w:p w14:paraId="6C47BABB" w14:textId="77777777" w:rsidR="00B02D7D" w:rsidRPr="00EA47BF" w:rsidRDefault="00B02D7D" w:rsidP="00B02D7D">
      <w:pPr>
        <w:jc w:val="both"/>
        <w:rPr>
          <w:rFonts w:ascii="Times New Roman" w:eastAsia="Times New Roman" w:hAnsi="Times New Roman" w:cs="Times New Roman"/>
          <w:snapToGrid w:val="0"/>
          <w:color w:val="FF0000"/>
        </w:rPr>
      </w:pPr>
    </w:p>
    <w:p w14:paraId="16D39A16" w14:textId="77777777" w:rsidR="00B02D7D" w:rsidRPr="00EA47BF" w:rsidRDefault="00B02D7D" w:rsidP="00B02D7D">
      <w:pPr>
        <w:jc w:val="both"/>
        <w:rPr>
          <w:rFonts w:ascii="Times New Roman" w:eastAsia="Times New Roman" w:hAnsi="Times New Roman" w:cs="Times New Roman"/>
          <w:snapToGrid w:val="0"/>
          <w:color w:val="FF0000"/>
        </w:rPr>
      </w:pPr>
    </w:p>
    <w:p w14:paraId="4ECB0519" w14:textId="77777777" w:rsidR="00B02D7D" w:rsidRPr="00EA47BF" w:rsidRDefault="00B02D7D" w:rsidP="00B02D7D">
      <w:pPr>
        <w:jc w:val="both"/>
        <w:rPr>
          <w:rFonts w:ascii="Times New Roman" w:eastAsia="Times New Roman" w:hAnsi="Times New Roman" w:cs="Times New Roman"/>
          <w:snapToGrid w:val="0"/>
          <w:color w:val="FF0000"/>
        </w:rPr>
      </w:pPr>
    </w:p>
    <w:p w14:paraId="5D8F7861" w14:textId="77777777" w:rsidR="00B02D7D" w:rsidRPr="00EA47BF" w:rsidRDefault="00B02D7D" w:rsidP="00B02D7D">
      <w:pPr>
        <w:jc w:val="both"/>
        <w:rPr>
          <w:rFonts w:ascii="Times New Roman" w:eastAsia="Times New Roman" w:hAnsi="Times New Roman" w:cs="Times New Roman"/>
          <w:snapToGrid w:val="0"/>
          <w:color w:val="FF0000"/>
        </w:rPr>
      </w:pPr>
    </w:p>
    <w:p w14:paraId="640A1B72" w14:textId="77777777" w:rsidR="00B02D7D" w:rsidRPr="00EA47BF" w:rsidRDefault="00B02D7D" w:rsidP="00B02D7D">
      <w:pPr>
        <w:jc w:val="both"/>
        <w:rPr>
          <w:rFonts w:ascii="Times New Roman" w:eastAsia="Times New Roman" w:hAnsi="Times New Roman" w:cs="Times New Roman"/>
          <w:snapToGrid w:val="0"/>
          <w:color w:val="FF0000"/>
        </w:rPr>
      </w:pPr>
    </w:p>
    <w:p w14:paraId="72CBC811" w14:textId="77777777" w:rsidR="00B02D7D" w:rsidRPr="00EA47BF" w:rsidRDefault="00B02D7D" w:rsidP="00B02D7D">
      <w:pPr>
        <w:jc w:val="both"/>
        <w:rPr>
          <w:rFonts w:ascii="Times New Roman" w:eastAsia="Times New Roman" w:hAnsi="Times New Roman" w:cs="Times New Roman"/>
          <w:snapToGrid w:val="0"/>
          <w:color w:val="FF0000"/>
        </w:rPr>
      </w:pPr>
    </w:p>
    <w:p w14:paraId="0EC72459" w14:textId="77777777" w:rsidR="00B02D7D" w:rsidRPr="00EA47BF" w:rsidRDefault="00B02D7D" w:rsidP="00B02D7D">
      <w:pPr>
        <w:jc w:val="both"/>
        <w:rPr>
          <w:rFonts w:ascii="Times New Roman" w:eastAsia="Times New Roman" w:hAnsi="Times New Roman" w:cs="Times New Roman"/>
          <w:snapToGrid w:val="0"/>
          <w:color w:val="FF0000"/>
        </w:rPr>
      </w:pPr>
    </w:p>
    <w:p w14:paraId="08CA1AAA" w14:textId="77777777" w:rsidR="00B02D7D" w:rsidRPr="00EA47BF" w:rsidRDefault="00B02D7D" w:rsidP="00B02D7D">
      <w:pPr>
        <w:jc w:val="both"/>
        <w:rPr>
          <w:rFonts w:ascii="Times New Roman" w:eastAsia="Times New Roman" w:hAnsi="Times New Roman" w:cs="Times New Roman"/>
          <w:snapToGrid w:val="0"/>
          <w:color w:val="FF0000"/>
        </w:rPr>
      </w:pPr>
    </w:p>
    <w:p w14:paraId="4C6DA54D" w14:textId="77777777" w:rsidR="00B02D7D" w:rsidRPr="00EA47BF" w:rsidRDefault="00B02D7D" w:rsidP="00B02D7D">
      <w:pPr>
        <w:jc w:val="both"/>
        <w:rPr>
          <w:rFonts w:ascii="Times New Roman" w:eastAsia="Times New Roman" w:hAnsi="Times New Roman" w:cs="Times New Roman"/>
          <w:snapToGrid w:val="0"/>
          <w:color w:val="FF0000"/>
        </w:rPr>
      </w:pPr>
    </w:p>
    <w:p w14:paraId="256B67FF" w14:textId="77777777" w:rsidR="00B02D7D" w:rsidRPr="00EA47BF" w:rsidRDefault="00B02D7D" w:rsidP="00B02D7D">
      <w:pPr>
        <w:jc w:val="both"/>
        <w:rPr>
          <w:rFonts w:ascii="Times New Roman" w:eastAsia="Times New Roman" w:hAnsi="Times New Roman" w:cs="Times New Roman"/>
          <w:snapToGrid w:val="0"/>
          <w:color w:val="FF0000"/>
        </w:rPr>
      </w:pPr>
    </w:p>
    <w:p w14:paraId="24816021" w14:textId="77777777" w:rsidR="00B02D7D" w:rsidRPr="00EA47BF" w:rsidRDefault="00B02D7D" w:rsidP="00B02D7D">
      <w:pPr>
        <w:jc w:val="both"/>
        <w:rPr>
          <w:rFonts w:ascii="Times New Roman" w:eastAsia="Times New Roman" w:hAnsi="Times New Roman" w:cs="Times New Roman"/>
          <w:snapToGrid w:val="0"/>
          <w:color w:val="FF0000"/>
        </w:rPr>
      </w:pPr>
    </w:p>
    <w:p w14:paraId="12519833" w14:textId="77777777" w:rsidR="00B02D7D" w:rsidRPr="00EA47BF" w:rsidRDefault="00B02D7D" w:rsidP="00B02D7D">
      <w:pPr>
        <w:jc w:val="both"/>
        <w:rPr>
          <w:rFonts w:ascii="Times New Roman" w:eastAsia="Times New Roman" w:hAnsi="Times New Roman" w:cs="Times New Roman"/>
          <w:snapToGrid w:val="0"/>
          <w:color w:val="FF0000"/>
        </w:rPr>
      </w:pPr>
    </w:p>
    <w:p w14:paraId="3E510717" w14:textId="77777777" w:rsidR="00E62BB3" w:rsidRPr="00EA47BF" w:rsidRDefault="3E8B914E" w:rsidP="327B132B">
      <w:pPr>
        <w:pStyle w:val="Heading1"/>
        <w:spacing w:before="37"/>
        <w:ind w:left="100"/>
        <w:rPr>
          <w:rFonts w:cs="Times New Roman"/>
          <w:b w:val="0"/>
          <w:bCs w:val="0"/>
          <w:color w:val="000000" w:themeColor="text1"/>
        </w:rPr>
      </w:pPr>
      <w:bookmarkStart w:id="123" w:name="_Hlt37556909"/>
      <w:bookmarkStart w:id="124" w:name="Appendix_A.1_–_ESSENTIAL_CLAUSES"/>
      <w:bookmarkStart w:id="125" w:name="Appendix_B_–_Mandatory_Respondent_Forms"/>
      <w:bookmarkStart w:id="126" w:name="_Toc85618121"/>
      <w:bookmarkStart w:id="127" w:name="_Toc189664682"/>
      <w:bookmarkStart w:id="128" w:name="_Toc190250214"/>
      <w:bookmarkEnd w:id="106"/>
      <w:bookmarkEnd w:id="110"/>
      <w:bookmarkEnd w:id="111"/>
      <w:bookmarkEnd w:id="112"/>
      <w:bookmarkEnd w:id="123"/>
      <w:bookmarkEnd w:id="124"/>
      <w:bookmarkEnd w:id="125"/>
      <w:r w:rsidRPr="327B132B">
        <w:rPr>
          <w:rFonts w:cs="Times New Roman"/>
          <w:color w:val="000000" w:themeColor="text1"/>
          <w:spacing w:val="-2"/>
        </w:rPr>
        <w:t xml:space="preserve">APPENDIX </w:t>
      </w:r>
      <w:r w:rsidRPr="327B132B">
        <w:rPr>
          <w:rFonts w:cs="Times New Roman"/>
          <w:color w:val="000000" w:themeColor="text1"/>
        </w:rPr>
        <w:t>B</w:t>
      </w:r>
      <w:r w:rsidRPr="327B132B">
        <w:rPr>
          <w:rFonts w:cs="Times New Roman"/>
          <w:color w:val="000000" w:themeColor="text1"/>
          <w:spacing w:val="-1"/>
        </w:rPr>
        <w:t xml:space="preserve"> </w:t>
      </w:r>
      <w:r w:rsidRPr="327B132B">
        <w:rPr>
          <w:rFonts w:cs="Times New Roman"/>
          <w:color w:val="000000" w:themeColor="text1"/>
        </w:rPr>
        <w:t xml:space="preserve">– </w:t>
      </w:r>
      <w:r w:rsidRPr="327B132B">
        <w:rPr>
          <w:rFonts w:cs="Times New Roman"/>
          <w:color w:val="000000" w:themeColor="text1"/>
          <w:spacing w:val="-2"/>
        </w:rPr>
        <w:t>MANDATORY RESPONDENT</w:t>
      </w:r>
      <w:r w:rsidRPr="327B132B">
        <w:rPr>
          <w:rFonts w:cs="Times New Roman"/>
          <w:color w:val="000000" w:themeColor="text1"/>
          <w:spacing w:val="-1"/>
        </w:rPr>
        <w:t xml:space="preserve"> </w:t>
      </w:r>
      <w:r w:rsidRPr="327B132B">
        <w:rPr>
          <w:rFonts w:cs="Times New Roman"/>
          <w:color w:val="000000" w:themeColor="text1"/>
          <w:spacing w:val="-2"/>
        </w:rPr>
        <w:t>FORMS</w:t>
      </w:r>
      <w:bookmarkEnd w:id="126"/>
      <w:bookmarkEnd w:id="127"/>
      <w:bookmarkEnd w:id="128"/>
    </w:p>
    <w:p w14:paraId="3E510718" w14:textId="77777777" w:rsidR="00E62BB3" w:rsidRPr="00EA47BF" w:rsidRDefault="00E62BB3">
      <w:pPr>
        <w:rPr>
          <w:rFonts w:ascii="Times New Roman" w:eastAsia="Times New Roman" w:hAnsi="Times New Roman" w:cs="Times New Roman"/>
          <w:b/>
          <w:bCs/>
          <w:color w:val="000000" w:themeColor="text1"/>
          <w:sz w:val="28"/>
          <w:szCs w:val="28"/>
        </w:rPr>
      </w:pPr>
    </w:p>
    <w:p w14:paraId="3E510719" w14:textId="77777777" w:rsidR="00E62BB3" w:rsidRPr="00EA47BF" w:rsidRDefault="00E62BB3">
      <w:pPr>
        <w:spacing w:before="1"/>
        <w:rPr>
          <w:rFonts w:ascii="Times New Roman" w:eastAsia="Times New Roman" w:hAnsi="Times New Roman" w:cs="Times New Roman"/>
          <w:b/>
          <w:bCs/>
          <w:color w:val="000000" w:themeColor="text1"/>
          <w:sz w:val="23"/>
          <w:szCs w:val="23"/>
        </w:rPr>
      </w:pPr>
    </w:p>
    <w:p w14:paraId="394AD7B5" w14:textId="74A10E4E" w:rsidR="00C37C0B" w:rsidRDefault="3E8B914E" w:rsidP="00E919F7">
      <w:pPr>
        <w:pStyle w:val="Heading2"/>
        <w:numPr>
          <w:ilvl w:val="1"/>
          <w:numId w:val="2"/>
        </w:numPr>
        <w:tabs>
          <w:tab w:val="left" w:pos="821"/>
        </w:tabs>
        <w:ind w:hanging="720"/>
        <w:rPr>
          <w:rFonts w:cs="Times New Roman"/>
          <w:b w:val="0"/>
          <w:bCs w:val="0"/>
          <w:color w:val="000000" w:themeColor="text1"/>
          <w:u w:val="single"/>
        </w:rPr>
      </w:pPr>
      <w:bookmarkStart w:id="129" w:name="B.1_Taxpayer_Identification_Number_Reque"/>
      <w:bookmarkStart w:id="130" w:name="_Toc85618122"/>
      <w:bookmarkStart w:id="131" w:name="_Toc189664683"/>
      <w:bookmarkStart w:id="132" w:name="_Toc190250215"/>
      <w:bookmarkEnd w:id="129"/>
      <w:r w:rsidRPr="327B132B">
        <w:rPr>
          <w:rFonts w:cs="Times New Roman"/>
          <w:color w:val="000000" w:themeColor="text1"/>
        </w:rPr>
        <w:t>Taxpayer</w:t>
      </w:r>
      <w:r w:rsidRPr="327B132B">
        <w:rPr>
          <w:rFonts w:cs="Times New Roman"/>
          <w:color w:val="000000" w:themeColor="text1"/>
          <w:spacing w:val="-16"/>
        </w:rPr>
        <w:t xml:space="preserve"> </w:t>
      </w:r>
      <w:r w:rsidRPr="327B132B">
        <w:rPr>
          <w:rFonts w:cs="Times New Roman"/>
          <w:color w:val="000000" w:themeColor="text1"/>
        </w:rPr>
        <w:t>Identification</w:t>
      </w:r>
      <w:r w:rsidRPr="327B132B">
        <w:rPr>
          <w:rFonts w:cs="Times New Roman"/>
          <w:color w:val="000000" w:themeColor="text1"/>
          <w:spacing w:val="-16"/>
        </w:rPr>
        <w:t xml:space="preserve"> </w:t>
      </w:r>
      <w:r w:rsidRPr="327B132B">
        <w:rPr>
          <w:rFonts w:cs="Times New Roman"/>
          <w:color w:val="000000" w:themeColor="text1"/>
        </w:rPr>
        <w:t>Number</w:t>
      </w:r>
      <w:r w:rsidRPr="327B132B">
        <w:rPr>
          <w:rFonts w:cs="Times New Roman"/>
          <w:color w:val="000000" w:themeColor="text1"/>
          <w:spacing w:val="-15"/>
        </w:rPr>
        <w:t xml:space="preserve"> </w:t>
      </w:r>
      <w:r w:rsidRPr="327B132B">
        <w:rPr>
          <w:rFonts w:cs="Times New Roman"/>
          <w:color w:val="000000" w:themeColor="text1"/>
        </w:rPr>
        <w:t>Request</w:t>
      </w:r>
      <w:bookmarkStart w:id="133" w:name="https://www.irs.gov/pub/irs-pdf/fw9.pdf"/>
      <w:bookmarkEnd w:id="130"/>
      <w:bookmarkEnd w:id="131"/>
      <w:bookmarkEnd w:id="132"/>
      <w:bookmarkEnd w:id="133"/>
    </w:p>
    <w:bookmarkStart w:id="134" w:name="_Toc189664684"/>
    <w:p w14:paraId="3E51071D" w14:textId="6AF46200" w:rsidR="00E62BB3" w:rsidRPr="00C37C0B" w:rsidRDefault="000961C8" w:rsidP="007E7C1B">
      <w:pPr>
        <w:pStyle w:val="Heading3"/>
        <w:ind w:left="1540"/>
      </w:pPr>
      <w:r>
        <w:fldChar w:fldCharType="begin"/>
      </w:r>
      <w:r>
        <w:instrText>HYPERLINK "</w:instrText>
      </w:r>
      <w:r w:rsidRPr="00C37C0B">
        <w:instrText>https://www.irs.gov/pub/irs-pdf/fw9.pdf</w:instrText>
      </w:r>
      <w:r>
        <w:instrText>"</w:instrText>
      </w:r>
      <w:r>
        <w:fldChar w:fldCharType="separate"/>
      </w:r>
      <w:r w:rsidRPr="005D162B">
        <w:rPr>
          <w:rStyle w:val="Hyperlink"/>
          <w:rFonts w:cs="Times New Roman"/>
          <w:spacing w:val="-1"/>
        </w:rPr>
        <w:t>https://www.irs.gov/pub/irs-pdf/fw9.pdf</w:t>
      </w:r>
      <w:bookmarkEnd w:id="134"/>
      <w:r>
        <w:fldChar w:fldCharType="end"/>
      </w:r>
    </w:p>
    <w:p w14:paraId="3E51071E" w14:textId="77777777" w:rsidR="00E62BB3" w:rsidRPr="00EA47BF" w:rsidRDefault="00E62BB3">
      <w:pPr>
        <w:rPr>
          <w:rFonts w:ascii="Times New Roman" w:eastAsia="Times New Roman" w:hAnsi="Times New Roman" w:cs="Times New Roman"/>
          <w:b/>
          <w:bCs/>
          <w:color w:val="000000" w:themeColor="text1"/>
          <w:sz w:val="20"/>
          <w:szCs w:val="20"/>
        </w:rPr>
      </w:pPr>
    </w:p>
    <w:p w14:paraId="3E51071F" w14:textId="77777777" w:rsidR="00E62BB3" w:rsidRPr="00EA47BF" w:rsidRDefault="00E62BB3">
      <w:pPr>
        <w:rPr>
          <w:rFonts w:ascii="Times New Roman" w:eastAsia="Times New Roman" w:hAnsi="Times New Roman" w:cs="Times New Roman"/>
          <w:b/>
          <w:bCs/>
          <w:color w:val="000000" w:themeColor="text1"/>
          <w:sz w:val="20"/>
          <w:szCs w:val="20"/>
        </w:rPr>
      </w:pPr>
    </w:p>
    <w:p w14:paraId="3E510720" w14:textId="77777777" w:rsidR="00E62BB3" w:rsidRPr="00EA47BF" w:rsidRDefault="00E62BB3">
      <w:pPr>
        <w:spacing w:before="4"/>
        <w:rPr>
          <w:rFonts w:ascii="Times New Roman" w:eastAsia="Times New Roman" w:hAnsi="Times New Roman" w:cs="Times New Roman"/>
          <w:b/>
          <w:bCs/>
          <w:color w:val="000000" w:themeColor="text1"/>
        </w:rPr>
      </w:pPr>
    </w:p>
    <w:p w14:paraId="2113F596" w14:textId="399B8D9A" w:rsidR="000961C8" w:rsidRDefault="3E8B914E" w:rsidP="00E919F7">
      <w:pPr>
        <w:pStyle w:val="Heading2"/>
        <w:numPr>
          <w:ilvl w:val="1"/>
          <w:numId w:val="2"/>
        </w:numPr>
        <w:tabs>
          <w:tab w:val="left" w:pos="821"/>
        </w:tabs>
        <w:spacing w:before="66"/>
        <w:ind w:hanging="720"/>
        <w:rPr>
          <w:rFonts w:cs="Times New Roman"/>
          <w:b w:val="0"/>
          <w:bCs w:val="0"/>
          <w:color w:val="000000" w:themeColor="text1"/>
          <w:u w:val="single"/>
        </w:rPr>
      </w:pPr>
      <w:bookmarkStart w:id="135" w:name="B.2_Foreign_Registration_Statement"/>
      <w:bookmarkStart w:id="136" w:name="_Toc85618123"/>
      <w:bookmarkStart w:id="137" w:name="_Toc189664685"/>
      <w:bookmarkStart w:id="138" w:name="_Toc190250216"/>
      <w:bookmarkEnd w:id="135"/>
      <w:r w:rsidRPr="327B132B">
        <w:rPr>
          <w:rFonts w:cs="Times New Roman"/>
          <w:color w:val="000000" w:themeColor="text1"/>
        </w:rPr>
        <w:t>Foreign</w:t>
      </w:r>
      <w:r w:rsidRPr="327B132B">
        <w:rPr>
          <w:rFonts w:cs="Times New Roman"/>
          <w:color w:val="000000" w:themeColor="text1"/>
          <w:spacing w:val="-18"/>
        </w:rPr>
        <w:t xml:space="preserve"> </w:t>
      </w:r>
      <w:r w:rsidRPr="327B132B">
        <w:rPr>
          <w:rFonts w:cs="Times New Roman"/>
          <w:color w:val="000000" w:themeColor="text1"/>
        </w:rPr>
        <w:t>Registration</w:t>
      </w:r>
      <w:r w:rsidRPr="327B132B">
        <w:rPr>
          <w:rFonts w:cs="Times New Roman"/>
          <w:color w:val="000000" w:themeColor="text1"/>
          <w:spacing w:val="-15"/>
        </w:rPr>
        <w:t xml:space="preserve"> </w:t>
      </w:r>
      <w:r w:rsidRPr="327B132B">
        <w:rPr>
          <w:rFonts w:cs="Times New Roman"/>
          <w:color w:val="000000" w:themeColor="text1"/>
          <w:spacing w:val="-1"/>
        </w:rPr>
        <w:t>Statement</w:t>
      </w:r>
      <w:bookmarkStart w:id="139" w:name="https://forms.in.gov/Download.aspx?id=13"/>
      <w:bookmarkEnd w:id="136"/>
      <w:bookmarkEnd w:id="137"/>
      <w:bookmarkEnd w:id="138"/>
      <w:bookmarkEnd w:id="139"/>
    </w:p>
    <w:bookmarkStart w:id="140" w:name="_Toc189664686"/>
    <w:p w14:paraId="3E510724" w14:textId="5435E2E0" w:rsidR="00E62BB3" w:rsidRPr="000961C8" w:rsidRDefault="000961C8" w:rsidP="007E7C1B">
      <w:pPr>
        <w:pStyle w:val="Heading3"/>
        <w:ind w:left="1540"/>
      </w:pPr>
      <w:r>
        <w:fldChar w:fldCharType="begin"/>
      </w:r>
      <w:r>
        <w:instrText>HYPERLINK "</w:instrText>
      </w:r>
      <w:r w:rsidRPr="000961C8">
        <w:instrText>https://forms.in.gov/Download.aspx?id=13562</w:instrText>
      </w:r>
      <w:r>
        <w:instrText>"</w:instrText>
      </w:r>
      <w:r>
        <w:fldChar w:fldCharType="separate"/>
      </w:r>
      <w:r w:rsidRPr="005D162B">
        <w:rPr>
          <w:rStyle w:val="Hyperlink"/>
          <w:rFonts w:cs="Times New Roman"/>
          <w:spacing w:val="-1"/>
        </w:rPr>
        <w:t>https://forms.in.gov/Download.aspx?id=13562</w:t>
      </w:r>
      <w:bookmarkEnd w:id="140"/>
      <w:r>
        <w:fldChar w:fldCharType="end"/>
      </w:r>
    </w:p>
    <w:p w14:paraId="3E510725" w14:textId="77777777" w:rsidR="00E62BB3" w:rsidRPr="00EA47BF" w:rsidRDefault="00E62BB3" w:rsidP="327B132B">
      <w:pPr>
        <w:rPr>
          <w:rFonts w:ascii="Times New Roman" w:eastAsia="Times New Roman" w:hAnsi="Times New Roman" w:cs="Times New Roman"/>
          <w:color w:val="FF0000"/>
        </w:rPr>
        <w:sectPr w:rsidR="00E62BB3" w:rsidRPr="00EA47BF" w:rsidSect="007B46A0">
          <w:headerReference w:type="default" r:id="rId27"/>
          <w:type w:val="continuous"/>
          <w:pgSz w:w="12240" w:h="15840"/>
          <w:pgMar w:top="1440" w:right="1440" w:bottom="1530" w:left="1440" w:header="0" w:footer="977" w:gutter="0"/>
          <w:cols w:space="720"/>
        </w:sectPr>
      </w:pPr>
    </w:p>
    <w:p w14:paraId="0B804707" w14:textId="3E74CC14" w:rsidR="00B61C22" w:rsidRPr="00EA47BF" w:rsidRDefault="00B61C22" w:rsidP="00B61C22">
      <w:pPr>
        <w:pStyle w:val="Heading1"/>
        <w:jc w:val="center"/>
        <w:rPr>
          <w:rFonts w:cs="Times New Roman"/>
          <w:sz w:val="26"/>
          <w:szCs w:val="26"/>
        </w:rPr>
      </w:pPr>
      <w:bookmarkStart w:id="141" w:name="APPENDIX_C_–_QUESTIONNAIRE"/>
      <w:bookmarkStart w:id="142" w:name="APPENDIX_C_-_QUESTIONNAIRE"/>
      <w:bookmarkStart w:id="143" w:name="_bookmark0"/>
      <w:bookmarkStart w:id="144" w:name="_Toc189664687"/>
      <w:bookmarkStart w:id="145" w:name="_Toc190250217"/>
      <w:bookmarkEnd w:id="141"/>
      <w:bookmarkEnd w:id="142"/>
      <w:bookmarkEnd w:id="143"/>
      <w:r w:rsidRPr="00EA47BF">
        <w:rPr>
          <w:rFonts w:cs="Times New Roman"/>
          <w:sz w:val="26"/>
          <w:szCs w:val="26"/>
        </w:rPr>
        <w:lastRenderedPageBreak/>
        <w:t>APPENDIX C – QUESTIONNAIRE</w:t>
      </w:r>
      <w:bookmarkStart w:id="146" w:name="_Toc85618124"/>
      <w:bookmarkEnd w:id="144"/>
      <w:bookmarkEnd w:id="145"/>
    </w:p>
    <w:p w14:paraId="19F39623" w14:textId="77777777" w:rsidR="00B61C22" w:rsidRPr="00EA47BF" w:rsidRDefault="00B61C22" w:rsidP="00B61C22">
      <w:pPr>
        <w:pStyle w:val="Heading1"/>
        <w:jc w:val="center"/>
        <w:rPr>
          <w:rFonts w:cs="Times New Roman"/>
          <w:caps/>
          <w:sz w:val="26"/>
          <w:szCs w:val="26"/>
        </w:rPr>
      </w:pPr>
    </w:p>
    <w:p w14:paraId="3061BAA2" w14:textId="77777777" w:rsidR="00EF5EA1" w:rsidRDefault="00EF5EA1" w:rsidP="00EF5EA1">
      <w:pPr>
        <w:widowControl/>
        <w:contextualSpacing/>
        <w:rPr>
          <w:rFonts w:ascii="Times New Roman" w:eastAsia="Times New Roman" w:hAnsi="Times New Roman" w:cs="Times New Roman"/>
        </w:rPr>
      </w:pPr>
    </w:p>
    <w:p w14:paraId="72225BBD" w14:textId="77777777" w:rsidR="00EF5EA1" w:rsidRDefault="00EF5EA1" w:rsidP="00EF5EA1">
      <w:pPr>
        <w:widowControl/>
        <w:contextualSpacing/>
        <w:rPr>
          <w:rFonts w:ascii="Times New Roman" w:eastAsia="Times New Roman" w:hAnsi="Times New Roman" w:cs="Times New Roman"/>
        </w:rPr>
      </w:pPr>
    </w:p>
    <w:p w14:paraId="395BB3BE" w14:textId="77777777" w:rsidR="00EF5EA1" w:rsidRPr="00EF5EA1" w:rsidRDefault="00EF5EA1" w:rsidP="00EF5EA1">
      <w:pPr>
        <w:keepNext/>
        <w:keepLines/>
        <w:widowControl/>
        <w:spacing w:before="480" w:line="276" w:lineRule="auto"/>
        <w:outlineLvl w:val="0"/>
        <w:rPr>
          <w:rFonts w:ascii="Times New Roman" w:eastAsia="Times New Roman" w:hAnsi="Times New Roman" w:cs="Calibri"/>
          <w:b/>
          <w:bCs/>
          <w:caps/>
          <w:sz w:val="28"/>
          <w:szCs w:val="28"/>
        </w:rPr>
      </w:pPr>
      <w:bookmarkStart w:id="147" w:name="_Toc149567962"/>
      <w:r w:rsidRPr="00EF5EA1">
        <w:rPr>
          <w:rFonts w:ascii="Times New Roman" w:eastAsia="Times New Roman" w:hAnsi="Times New Roman" w:cs="Calibri"/>
          <w:b/>
          <w:bCs/>
          <w:caps/>
          <w:sz w:val="28"/>
          <w:szCs w:val="28"/>
        </w:rPr>
        <w:t>APPENDIX C – MANAGEMENT PROPOSAL</w:t>
      </w:r>
      <w:bookmarkEnd w:id="147"/>
    </w:p>
    <w:p w14:paraId="0E0B5DE9" w14:textId="77777777" w:rsidR="00EF5EA1" w:rsidRPr="00EF5EA1" w:rsidRDefault="00EF5EA1" w:rsidP="00EF5EA1">
      <w:pPr>
        <w:widowControl/>
        <w:spacing w:before="60" w:after="60" w:line="276" w:lineRule="auto"/>
        <w:ind w:right="360"/>
        <w:rPr>
          <w:rFonts w:ascii="Times New Roman" w:eastAsia="Times New Roman" w:hAnsi="Times New Roman" w:cs="Times New Roman"/>
        </w:rPr>
      </w:pPr>
      <w:r w:rsidRPr="00EF5EA1">
        <w:rPr>
          <w:rFonts w:ascii="Times New Roman" w:eastAsia="Times New Roman" w:hAnsi="Times New Roman" w:cs="Times New Roman"/>
          <w:b/>
          <w:sz w:val="24"/>
          <w:szCs w:val="24"/>
        </w:rPr>
        <w:t>Company Experience</w:t>
      </w:r>
    </w:p>
    <w:p w14:paraId="651E7DF9" w14:textId="09EFF2CC" w:rsidR="00EF5EA1" w:rsidRPr="00EF5EA1" w:rsidRDefault="00EF5EA1" w:rsidP="00E919F7">
      <w:pPr>
        <w:widowControl/>
        <w:numPr>
          <w:ilvl w:val="0"/>
          <w:numId w:val="41"/>
        </w:numPr>
        <w:spacing w:before="60" w:after="60" w:line="276" w:lineRule="auto"/>
        <w:ind w:left="360" w:right="360"/>
        <w:jc w:val="both"/>
        <w:rPr>
          <w:rFonts w:ascii="Times New Roman" w:eastAsia="Times New Roman" w:hAnsi="Times New Roman" w:cs="Times New Roman"/>
        </w:rPr>
      </w:pPr>
      <w:r w:rsidRPr="00EF5EA1">
        <w:rPr>
          <w:rFonts w:ascii="Times New Roman" w:eastAsia="Times New Roman" w:hAnsi="Times New Roman" w:cs="Times New Roman"/>
        </w:rPr>
        <w:t>How many years has the company been engaged in implementing this or</w:t>
      </w:r>
      <w:r w:rsidRPr="00EF5EA1">
        <w:rPr>
          <w:rFonts w:ascii="Times New Roman" w:eastAsia="Times New Roman" w:hAnsi="Times New Roman" w:cs="Times New Roman"/>
          <w:b/>
        </w:rPr>
        <w:t xml:space="preserve"> </w:t>
      </w:r>
      <w:r w:rsidR="00402B57">
        <w:rPr>
          <w:rFonts w:ascii="Times New Roman" w:eastAsia="Times New Roman" w:hAnsi="Times New Roman" w:cs="Times New Roman"/>
        </w:rPr>
        <w:t>training</w:t>
      </w:r>
      <w:r w:rsidRPr="00EF5EA1">
        <w:rPr>
          <w:rFonts w:ascii="Times New Roman" w:eastAsia="Times New Roman" w:hAnsi="Times New Roman" w:cs="Times New Roman"/>
        </w:rPr>
        <w:t xml:space="preserve"> similar in size to INPRS in public or private environments?  </w:t>
      </w:r>
    </w:p>
    <w:p w14:paraId="5DD39A7D" w14:textId="77777777" w:rsidR="00EF5EA1" w:rsidRPr="00EF5EA1" w:rsidRDefault="00EF5EA1" w:rsidP="00E919F7">
      <w:pPr>
        <w:widowControl/>
        <w:numPr>
          <w:ilvl w:val="0"/>
          <w:numId w:val="41"/>
        </w:numPr>
        <w:spacing w:before="60" w:after="60" w:line="276" w:lineRule="auto"/>
        <w:ind w:left="360" w:right="360"/>
        <w:jc w:val="both"/>
        <w:rPr>
          <w:rFonts w:ascii="Times New Roman" w:eastAsia="Times New Roman" w:hAnsi="Times New Roman" w:cs="Times New Roman"/>
        </w:rPr>
      </w:pPr>
      <w:r w:rsidRPr="00EF5EA1">
        <w:rPr>
          <w:rFonts w:ascii="Times New Roman" w:eastAsia="Times New Roman" w:hAnsi="Times New Roman" w:cs="Times New Roman"/>
        </w:rPr>
        <w:t xml:space="preserve">Please provide a brief company history and overview.   </w:t>
      </w:r>
    </w:p>
    <w:p w14:paraId="19DA8FDE"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ab/>
      </w:r>
      <w:r w:rsidRPr="00EF5EA1">
        <w:rPr>
          <w:rFonts w:ascii="Times New Roman" w:eastAsia="Times New Roman" w:hAnsi="Times New Roman" w:cs="Times New Roman"/>
        </w:rPr>
        <w:tab/>
      </w:r>
    </w:p>
    <w:p w14:paraId="70CE050C" w14:textId="77777777" w:rsidR="00EF5EA1" w:rsidRPr="00EF5EA1" w:rsidRDefault="00EF5EA1" w:rsidP="00EF5EA1">
      <w:pPr>
        <w:widowControl/>
        <w:spacing w:after="200" w:line="276" w:lineRule="auto"/>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Company Organization</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69"/>
        <w:gridCol w:w="5739"/>
      </w:tblGrid>
      <w:tr w:rsidR="00EF5EA1" w:rsidRPr="00EF5EA1" w14:paraId="7B6E397E" w14:textId="77777777">
        <w:tc>
          <w:tcPr>
            <w:tcW w:w="4269" w:type="dxa"/>
          </w:tcPr>
          <w:p w14:paraId="2AA48F8D" w14:textId="77777777" w:rsidR="00EF5EA1" w:rsidRPr="00EF5EA1" w:rsidRDefault="00EF5EA1" w:rsidP="00EF5EA1">
            <w:pPr>
              <w:widowControl/>
              <w:spacing w:before="60" w:after="60" w:line="276" w:lineRule="auto"/>
              <w:ind w:right="360"/>
              <w:rPr>
                <w:rFonts w:ascii="Times New Roman" w:eastAsia="Times New Roman" w:hAnsi="Times New Roman" w:cs="Times New Roman"/>
              </w:rPr>
            </w:pPr>
            <w:r w:rsidRPr="00EF5EA1">
              <w:rPr>
                <w:rFonts w:ascii="Times New Roman" w:eastAsia="Times New Roman" w:hAnsi="Times New Roman" w:cs="Times New Roman"/>
              </w:rPr>
              <w:t>Please attach an organization chart.</w:t>
            </w:r>
          </w:p>
          <w:p w14:paraId="0623E72C" w14:textId="77777777" w:rsidR="00EF5EA1" w:rsidRPr="00EF5EA1" w:rsidRDefault="00EF5EA1" w:rsidP="00EF5EA1">
            <w:pPr>
              <w:spacing w:after="200" w:line="276" w:lineRule="auto"/>
              <w:rPr>
                <w:rFonts w:ascii="Times New Roman" w:eastAsia="Times New Roman" w:hAnsi="Times New Roman" w:cs="Times New Roman"/>
              </w:rPr>
            </w:pPr>
          </w:p>
        </w:tc>
        <w:tc>
          <w:tcPr>
            <w:tcW w:w="5739" w:type="dxa"/>
          </w:tcPr>
          <w:p w14:paraId="2A683962" w14:textId="77777777" w:rsidR="00EF5EA1" w:rsidRPr="00EF5EA1" w:rsidRDefault="00EF5EA1" w:rsidP="00EF5EA1">
            <w:pPr>
              <w:spacing w:after="200" w:line="276" w:lineRule="auto"/>
              <w:rPr>
                <w:rFonts w:ascii="Times New Roman" w:eastAsia="Times New Roman" w:hAnsi="Times New Roman" w:cs="Times New Roman"/>
              </w:rPr>
            </w:pPr>
          </w:p>
        </w:tc>
      </w:tr>
      <w:tr w:rsidR="00EF5EA1" w:rsidRPr="00EF5EA1" w14:paraId="0F66334E" w14:textId="77777777">
        <w:tc>
          <w:tcPr>
            <w:tcW w:w="4269" w:type="dxa"/>
          </w:tcPr>
          <w:p w14:paraId="4EA08F42"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How many employees does the company have?</w:t>
            </w:r>
          </w:p>
        </w:tc>
        <w:tc>
          <w:tcPr>
            <w:tcW w:w="5739" w:type="dxa"/>
          </w:tcPr>
          <w:p w14:paraId="00A4B3D1"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United States                        # employees</w:t>
            </w:r>
          </w:p>
          <w:p w14:paraId="49930E6D" w14:textId="77777777" w:rsidR="00EF5EA1" w:rsidRPr="00EF5EA1" w:rsidRDefault="00EF5EA1" w:rsidP="00EF5EA1">
            <w:pPr>
              <w:spacing w:after="200" w:line="276" w:lineRule="auto"/>
              <w:rPr>
                <w:rFonts w:ascii="Times New Roman" w:eastAsia="Times New Roman" w:hAnsi="Times New Roman" w:cs="Times New Roman"/>
              </w:rPr>
            </w:pPr>
          </w:p>
          <w:p w14:paraId="299D399A"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 xml:space="preserve">Outside the </w:t>
            </w:r>
            <w:proofErr w:type="gramStart"/>
            <w:r w:rsidRPr="00EF5EA1">
              <w:rPr>
                <w:rFonts w:ascii="Times New Roman" w:eastAsia="Times New Roman" w:hAnsi="Times New Roman" w:cs="Times New Roman"/>
              </w:rPr>
              <w:t>US:                     #</w:t>
            </w:r>
            <w:proofErr w:type="gramEnd"/>
            <w:r w:rsidRPr="00EF5EA1">
              <w:rPr>
                <w:rFonts w:ascii="Times New Roman" w:eastAsia="Times New Roman" w:hAnsi="Times New Roman" w:cs="Times New Roman"/>
              </w:rPr>
              <w:t xml:space="preserve"> employees</w:t>
            </w:r>
          </w:p>
          <w:p w14:paraId="0FB78B43" w14:textId="77777777" w:rsidR="00EF5EA1" w:rsidRPr="00EF5EA1" w:rsidRDefault="00EF5EA1" w:rsidP="00EF5EA1">
            <w:pPr>
              <w:spacing w:after="200" w:line="276" w:lineRule="auto"/>
              <w:rPr>
                <w:rFonts w:ascii="Times New Roman" w:eastAsia="Times New Roman" w:hAnsi="Times New Roman" w:cs="Times New Roman"/>
              </w:rPr>
            </w:pPr>
          </w:p>
        </w:tc>
      </w:tr>
      <w:tr w:rsidR="00EF5EA1" w:rsidRPr="00EF5EA1" w14:paraId="49EB77C7" w14:textId="77777777">
        <w:tc>
          <w:tcPr>
            <w:tcW w:w="4269" w:type="dxa"/>
          </w:tcPr>
          <w:p w14:paraId="5ECAE005" w14:textId="77777777" w:rsidR="00EF5EA1" w:rsidRPr="00EF5EA1" w:rsidRDefault="00EF5EA1" w:rsidP="00EF5EA1">
            <w:pPr>
              <w:widowControl/>
              <w:spacing w:before="60" w:after="60" w:line="276" w:lineRule="auto"/>
              <w:ind w:right="360"/>
              <w:rPr>
                <w:rFonts w:ascii="Times New Roman" w:eastAsia="Times New Roman" w:hAnsi="Times New Roman" w:cs="Times New Roman"/>
              </w:rPr>
            </w:pPr>
            <w:r w:rsidRPr="00EF5EA1">
              <w:rPr>
                <w:rFonts w:ascii="Times New Roman" w:eastAsia="Times New Roman" w:hAnsi="Times New Roman" w:cs="Times New Roman"/>
              </w:rPr>
              <w:t>How many employees are associated with these types of products/systems does the company have in each of the following categories?</w:t>
            </w:r>
          </w:p>
          <w:p w14:paraId="280111DC" w14:textId="77777777" w:rsidR="00EF5EA1" w:rsidRPr="00EF5EA1" w:rsidRDefault="00EF5EA1" w:rsidP="00EF5EA1">
            <w:pPr>
              <w:widowControl/>
              <w:spacing w:after="240" w:line="276" w:lineRule="auto"/>
              <w:ind w:left="1095"/>
              <w:rPr>
                <w:rFonts w:ascii="Times New Roman" w:eastAsia="Times New Roman" w:hAnsi="Times New Roman" w:cs="Times New Roman"/>
              </w:rPr>
            </w:pPr>
          </w:p>
        </w:tc>
        <w:tc>
          <w:tcPr>
            <w:tcW w:w="5739" w:type="dxa"/>
          </w:tcPr>
          <w:p w14:paraId="4C16E9EE" w14:textId="77777777" w:rsidR="00EF5EA1" w:rsidRPr="00EF5EA1" w:rsidRDefault="00EF5EA1" w:rsidP="00EF5EA1">
            <w:pPr>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rPr>
              <w:t xml:space="preserve">Customer </w:t>
            </w:r>
            <w:proofErr w:type="gramStart"/>
            <w:r w:rsidRPr="00EF5EA1">
              <w:rPr>
                <w:rFonts w:ascii="Times New Roman" w:eastAsia="Times New Roman" w:hAnsi="Times New Roman" w:cs="Times New Roman"/>
              </w:rPr>
              <w:t xml:space="preserve">Support:          </w:t>
            </w:r>
            <w:r w:rsidRPr="00EF5EA1">
              <w:rPr>
                <w:rFonts w:ascii="Times New Roman" w:eastAsia="Times New Roman" w:hAnsi="Times New Roman" w:cs="Times New Roman"/>
                <w:sz w:val="20"/>
                <w:szCs w:val="20"/>
              </w:rPr>
              <w:t xml:space="preserve">       </w:t>
            </w:r>
            <w:r w:rsidRPr="00EF5EA1">
              <w:rPr>
                <w:rFonts w:ascii="Times New Roman" w:eastAsia="Times New Roman" w:hAnsi="Times New Roman" w:cs="Times New Roman"/>
              </w:rPr>
              <w:t>#</w:t>
            </w:r>
            <w:proofErr w:type="gramEnd"/>
            <w:r w:rsidRPr="00EF5EA1">
              <w:rPr>
                <w:rFonts w:ascii="Times New Roman" w:eastAsia="Times New Roman" w:hAnsi="Times New Roman" w:cs="Times New Roman"/>
              </w:rPr>
              <w:t xml:space="preserve"> employees</w:t>
            </w:r>
          </w:p>
          <w:p w14:paraId="26193477" w14:textId="77777777" w:rsidR="00EF5EA1" w:rsidRPr="00EF5EA1" w:rsidRDefault="00EF5EA1" w:rsidP="00EF5EA1">
            <w:pPr>
              <w:spacing w:after="200" w:line="276" w:lineRule="auto"/>
              <w:rPr>
                <w:rFonts w:ascii="Times New Roman" w:eastAsia="Times New Roman" w:hAnsi="Times New Roman" w:cs="Times New Roman"/>
              </w:rPr>
            </w:pPr>
          </w:p>
          <w:p w14:paraId="2FFE8D60" w14:textId="77777777" w:rsidR="00EF5EA1" w:rsidRPr="00EF5EA1" w:rsidRDefault="00EF5EA1" w:rsidP="00EF5EA1">
            <w:pPr>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rPr>
              <w:t xml:space="preserve">Installation &amp; </w:t>
            </w:r>
            <w:proofErr w:type="gramStart"/>
            <w:r w:rsidRPr="00EF5EA1">
              <w:rPr>
                <w:rFonts w:ascii="Times New Roman" w:eastAsia="Times New Roman" w:hAnsi="Times New Roman" w:cs="Times New Roman"/>
              </w:rPr>
              <w:t>Training:</w:t>
            </w:r>
            <w:r w:rsidRPr="00EF5EA1">
              <w:rPr>
                <w:rFonts w:ascii="Times New Roman" w:eastAsia="Times New Roman" w:hAnsi="Times New Roman" w:cs="Times New Roman"/>
                <w:sz w:val="20"/>
                <w:szCs w:val="20"/>
              </w:rPr>
              <w:t xml:space="preserve">          </w:t>
            </w:r>
            <w:r w:rsidRPr="00EF5EA1">
              <w:rPr>
                <w:rFonts w:ascii="Times New Roman" w:eastAsia="Times New Roman" w:hAnsi="Times New Roman" w:cs="Times New Roman"/>
              </w:rPr>
              <w:t>#</w:t>
            </w:r>
            <w:proofErr w:type="gramEnd"/>
            <w:r w:rsidRPr="00EF5EA1">
              <w:rPr>
                <w:rFonts w:ascii="Times New Roman" w:eastAsia="Times New Roman" w:hAnsi="Times New Roman" w:cs="Times New Roman"/>
              </w:rPr>
              <w:t xml:space="preserve"> employees</w:t>
            </w:r>
          </w:p>
          <w:p w14:paraId="5382750A" w14:textId="77777777" w:rsidR="00EF5EA1" w:rsidRPr="00EF5EA1" w:rsidRDefault="00EF5EA1" w:rsidP="00EF5EA1">
            <w:pPr>
              <w:spacing w:after="200" w:line="276" w:lineRule="auto"/>
              <w:rPr>
                <w:rFonts w:ascii="Times New Roman" w:eastAsia="Times New Roman" w:hAnsi="Times New Roman" w:cs="Times New Roman"/>
              </w:rPr>
            </w:pPr>
          </w:p>
          <w:p w14:paraId="4ED0E051"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 xml:space="preserve">Product </w:t>
            </w:r>
            <w:proofErr w:type="gramStart"/>
            <w:r w:rsidRPr="00EF5EA1">
              <w:rPr>
                <w:rFonts w:ascii="Times New Roman" w:eastAsia="Times New Roman" w:hAnsi="Times New Roman" w:cs="Times New Roman"/>
              </w:rPr>
              <w:t xml:space="preserve">Development:    </w:t>
            </w:r>
            <w:r w:rsidRPr="00EF5EA1">
              <w:rPr>
                <w:rFonts w:ascii="Times New Roman" w:eastAsia="Times New Roman" w:hAnsi="Times New Roman" w:cs="Times New Roman"/>
                <w:sz w:val="20"/>
                <w:szCs w:val="20"/>
              </w:rPr>
              <w:t xml:space="preserve">       </w:t>
            </w:r>
            <w:r w:rsidRPr="00EF5EA1">
              <w:rPr>
                <w:rFonts w:ascii="Times New Roman" w:eastAsia="Times New Roman" w:hAnsi="Times New Roman" w:cs="Times New Roman"/>
              </w:rPr>
              <w:t>#</w:t>
            </w:r>
            <w:proofErr w:type="gramEnd"/>
            <w:r w:rsidRPr="00EF5EA1">
              <w:rPr>
                <w:rFonts w:ascii="Times New Roman" w:eastAsia="Times New Roman" w:hAnsi="Times New Roman" w:cs="Times New Roman"/>
              </w:rPr>
              <w:t xml:space="preserve"> employees</w:t>
            </w:r>
          </w:p>
          <w:p w14:paraId="3E3A5B8B" w14:textId="77777777" w:rsidR="00EF5EA1" w:rsidRPr="00EF5EA1" w:rsidRDefault="00EF5EA1" w:rsidP="00EF5EA1">
            <w:pPr>
              <w:spacing w:after="200" w:line="276" w:lineRule="auto"/>
              <w:rPr>
                <w:rFonts w:ascii="Times New Roman" w:eastAsia="Times New Roman" w:hAnsi="Times New Roman" w:cs="Times New Roman"/>
              </w:rPr>
            </w:pPr>
          </w:p>
          <w:p w14:paraId="5FD6AE59" w14:textId="77777777" w:rsidR="00EF5EA1" w:rsidRPr="00EF5EA1" w:rsidRDefault="00EF5EA1" w:rsidP="00EF5EA1">
            <w:pPr>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rPr>
              <w:t xml:space="preserve">Sales, </w:t>
            </w:r>
            <w:proofErr w:type="gramStart"/>
            <w:r w:rsidRPr="00EF5EA1">
              <w:rPr>
                <w:rFonts w:ascii="Times New Roman" w:eastAsia="Times New Roman" w:hAnsi="Times New Roman" w:cs="Times New Roman"/>
              </w:rPr>
              <w:t xml:space="preserve">Marketing:            </w:t>
            </w:r>
            <w:r w:rsidRPr="00EF5EA1">
              <w:rPr>
                <w:rFonts w:ascii="Times New Roman" w:eastAsia="Times New Roman" w:hAnsi="Times New Roman" w:cs="Times New Roman"/>
                <w:sz w:val="20"/>
                <w:szCs w:val="20"/>
              </w:rPr>
              <w:t xml:space="preserve">       </w:t>
            </w:r>
            <w:r w:rsidRPr="00EF5EA1">
              <w:rPr>
                <w:rFonts w:ascii="Times New Roman" w:eastAsia="Times New Roman" w:hAnsi="Times New Roman" w:cs="Times New Roman"/>
              </w:rPr>
              <w:t>#</w:t>
            </w:r>
            <w:proofErr w:type="gramEnd"/>
            <w:r w:rsidRPr="00EF5EA1">
              <w:rPr>
                <w:rFonts w:ascii="Times New Roman" w:eastAsia="Times New Roman" w:hAnsi="Times New Roman" w:cs="Times New Roman"/>
              </w:rPr>
              <w:t xml:space="preserve"> employees</w:t>
            </w:r>
          </w:p>
        </w:tc>
      </w:tr>
      <w:tr w:rsidR="00EF5EA1" w:rsidRPr="00EF5EA1" w14:paraId="7CEA3A1B" w14:textId="77777777">
        <w:tc>
          <w:tcPr>
            <w:tcW w:w="4269" w:type="dxa"/>
          </w:tcPr>
          <w:p w14:paraId="695EF943" w14:textId="77777777" w:rsidR="00EF5EA1" w:rsidRPr="00EF5EA1" w:rsidRDefault="00EF5EA1" w:rsidP="00EF5EA1">
            <w:pPr>
              <w:widowControl/>
              <w:spacing w:before="60" w:after="60" w:line="276" w:lineRule="auto"/>
              <w:ind w:right="360"/>
              <w:rPr>
                <w:rFonts w:ascii="Times New Roman" w:eastAsia="Times New Roman" w:hAnsi="Times New Roman" w:cs="Times New Roman"/>
              </w:rPr>
            </w:pPr>
            <w:r w:rsidRPr="00EF5EA1">
              <w:rPr>
                <w:rFonts w:ascii="Times New Roman" w:eastAsia="Times New Roman" w:hAnsi="Times New Roman" w:cs="Times New Roman"/>
              </w:rPr>
              <w:t>List additions and departures of key staff positions over the past three years</w:t>
            </w:r>
          </w:p>
        </w:tc>
        <w:tc>
          <w:tcPr>
            <w:tcW w:w="5739" w:type="dxa"/>
          </w:tcPr>
          <w:p w14:paraId="7B8D75B9" w14:textId="77777777" w:rsidR="00EF5EA1" w:rsidRPr="00EF5EA1" w:rsidRDefault="00EF5EA1" w:rsidP="00EF5EA1">
            <w:pPr>
              <w:spacing w:after="200" w:line="276" w:lineRule="auto"/>
              <w:rPr>
                <w:rFonts w:ascii="Times New Roman" w:eastAsia="Times New Roman" w:hAnsi="Times New Roman" w:cs="Times New Roman"/>
                <w:sz w:val="20"/>
                <w:szCs w:val="20"/>
              </w:rPr>
            </w:pPr>
          </w:p>
        </w:tc>
      </w:tr>
      <w:tr w:rsidR="00EF5EA1" w:rsidRPr="00EF5EA1" w14:paraId="09BD9A0B" w14:textId="77777777">
        <w:tc>
          <w:tcPr>
            <w:tcW w:w="4269" w:type="dxa"/>
          </w:tcPr>
          <w:p w14:paraId="40C42069" w14:textId="77777777" w:rsidR="00EF5EA1" w:rsidRPr="00EF5EA1" w:rsidRDefault="00EF5EA1" w:rsidP="00EF5EA1">
            <w:pPr>
              <w:widowControl/>
              <w:spacing w:before="60" w:after="60" w:line="276" w:lineRule="auto"/>
              <w:ind w:right="360"/>
              <w:rPr>
                <w:rFonts w:ascii="Times New Roman" w:eastAsia="Times New Roman" w:hAnsi="Times New Roman" w:cs="Times New Roman"/>
              </w:rPr>
            </w:pPr>
            <w:r w:rsidRPr="00EF5EA1">
              <w:rPr>
                <w:rFonts w:ascii="Times New Roman" w:eastAsia="Times New Roman" w:hAnsi="Times New Roman" w:cs="Times New Roman"/>
              </w:rPr>
              <w:t>Location of office that will serve as the primary contact during implementation</w:t>
            </w:r>
          </w:p>
        </w:tc>
        <w:tc>
          <w:tcPr>
            <w:tcW w:w="5739" w:type="dxa"/>
          </w:tcPr>
          <w:p w14:paraId="3F1C26B3" w14:textId="77777777" w:rsidR="00EF5EA1" w:rsidRPr="00EF5EA1" w:rsidRDefault="00EF5EA1" w:rsidP="00EF5EA1">
            <w:pPr>
              <w:spacing w:after="200" w:line="276" w:lineRule="auto"/>
              <w:rPr>
                <w:rFonts w:ascii="Times New Roman" w:eastAsia="Times New Roman" w:hAnsi="Times New Roman" w:cs="Times New Roman"/>
                <w:sz w:val="20"/>
                <w:szCs w:val="20"/>
              </w:rPr>
            </w:pPr>
          </w:p>
          <w:p w14:paraId="3605709A" w14:textId="77777777" w:rsidR="00EF5EA1" w:rsidRPr="00EF5EA1" w:rsidRDefault="00EF5EA1" w:rsidP="00EF5EA1">
            <w:pPr>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r>
    </w:tbl>
    <w:p w14:paraId="49CB4028" w14:textId="77777777" w:rsidR="00EF5EA1" w:rsidRPr="00EF5EA1" w:rsidRDefault="00EF5EA1" w:rsidP="00EF5EA1">
      <w:pPr>
        <w:spacing w:after="200" w:line="276" w:lineRule="auto"/>
        <w:rPr>
          <w:rFonts w:ascii="Times New Roman" w:eastAsia="Times New Roman" w:hAnsi="Times New Roman" w:cs="Times New Roman"/>
          <w:b/>
          <w:sz w:val="28"/>
          <w:szCs w:val="28"/>
        </w:rPr>
      </w:pPr>
    </w:p>
    <w:p w14:paraId="15692629" w14:textId="77777777" w:rsidR="00EF5EA1" w:rsidRPr="00EF5EA1" w:rsidRDefault="00EF5EA1" w:rsidP="00EF5EA1">
      <w:pPr>
        <w:spacing w:after="200" w:line="276" w:lineRule="auto"/>
        <w:rPr>
          <w:rFonts w:ascii="Times New Roman" w:eastAsia="Times New Roman" w:hAnsi="Times New Roman" w:cs="Times New Roman"/>
          <w:b/>
          <w:sz w:val="24"/>
          <w:szCs w:val="24"/>
        </w:rPr>
      </w:pPr>
      <w:r w:rsidRPr="00EF5EA1">
        <w:rPr>
          <w:rFonts w:ascii="Calibri" w:eastAsia="Calibri" w:hAnsi="Calibri" w:cs="Calibri"/>
        </w:rPr>
        <w:br w:type="page"/>
      </w:r>
      <w:r w:rsidRPr="00EF5EA1">
        <w:rPr>
          <w:rFonts w:ascii="Times New Roman" w:eastAsia="Times New Roman" w:hAnsi="Times New Roman" w:cs="Times New Roman"/>
          <w:b/>
          <w:sz w:val="24"/>
          <w:szCs w:val="24"/>
        </w:rPr>
        <w:lastRenderedPageBreak/>
        <w:t>Financial Information</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88"/>
        <w:gridCol w:w="2520"/>
      </w:tblGrid>
      <w:tr w:rsidR="00EF5EA1" w:rsidRPr="00EF5EA1" w14:paraId="456B92D7" w14:textId="77777777">
        <w:tc>
          <w:tcPr>
            <w:tcW w:w="7488" w:type="dxa"/>
          </w:tcPr>
          <w:p w14:paraId="7DE9AE62"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 xml:space="preserve">Attach a copy of the Company’s audited financial statements for </w:t>
            </w:r>
            <w:proofErr w:type="gramStart"/>
            <w:r w:rsidRPr="00EF5EA1">
              <w:rPr>
                <w:rFonts w:ascii="Times New Roman" w:eastAsia="Times New Roman" w:hAnsi="Times New Roman" w:cs="Times New Roman"/>
              </w:rPr>
              <w:t>last</w:t>
            </w:r>
            <w:proofErr w:type="gramEnd"/>
            <w:r w:rsidRPr="00EF5EA1">
              <w:rPr>
                <w:rFonts w:ascii="Times New Roman" w:eastAsia="Times New Roman" w:hAnsi="Times New Roman" w:cs="Times New Roman"/>
              </w:rPr>
              <w:t xml:space="preserve"> two years.</w:t>
            </w:r>
          </w:p>
        </w:tc>
        <w:tc>
          <w:tcPr>
            <w:tcW w:w="2520" w:type="dxa"/>
          </w:tcPr>
          <w:p w14:paraId="08D3EE59"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 xml:space="preserve">Attached   </w:t>
            </w:r>
            <w:r w:rsidRPr="00EF5EA1">
              <w:rPr>
                <w:rFonts w:ascii="Segoe UI Symbol" w:eastAsia="Times New Roman" w:hAnsi="Segoe UI Symbol" w:cs="Segoe UI Symbol"/>
              </w:rPr>
              <w:t>☐</w:t>
            </w:r>
            <w:r w:rsidRPr="00EF5EA1">
              <w:rPr>
                <w:rFonts w:ascii="Times New Roman" w:eastAsia="Times New Roman" w:hAnsi="Times New Roman" w:cs="Times New Roman"/>
              </w:rPr>
              <w:t xml:space="preserve">  </w:t>
            </w:r>
          </w:p>
        </w:tc>
      </w:tr>
      <w:tr w:rsidR="00EF5EA1" w:rsidRPr="00EF5EA1" w14:paraId="7E750624" w14:textId="77777777">
        <w:tc>
          <w:tcPr>
            <w:tcW w:w="7488" w:type="dxa"/>
          </w:tcPr>
          <w:p w14:paraId="4AED1906"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Provide Dun &amp; Bradstreet number:</w:t>
            </w:r>
          </w:p>
        </w:tc>
        <w:tc>
          <w:tcPr>
            <w:tcW w:w="2520" w:type="dxa"/>
          </w:tcPr>
          <w:p w14:paraId="04E5C9A2"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bl>
    <w:p w14:paraId="6A799F6B" w14:textId="77777777" w:rsidR="00EF5EA1" w:rsidRPr="00EF5EA1" w:rsidRDefault="00EF5EA1" w:rsidP="00EF5EA1">
      <w:pPr>
        <w:spacing w:after="200" w:line="276" w:lineRule="auto"/>
        <w:rPr>
          <w:rFonts w:ascii="Times New Roman" w:eastAsia="Times New Roman" w:hAnsi="Times New Roman" w:cs="Times New Roman"/>
          <w:b/>
          <w:sz w:val="28"/>
          <w:szCs w:val="28"/>
        </w:rPr>
      </w:pPr>
    </w:p>
    <w:p w14:paraId="56E5ADF3" w14:textId="77777777" w:rsidR="00EF5EA1" w:rsidRPr="00EF5EA1" w:rsidRDefault="00EF5EA1" w:rsidP="00EF5EA1">
      <w:pPr>
        <w:widowControl/>
        <w:spacing w:after="200" w:line="276" w:lineRule="auto"/>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Previous Experience &amp; References</w:t>
      </w:r>
    </w:p>
    <w:p w14:paraId="444F3A90" w14:textId="68E89AC4"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 xml:space="preserve">As an Attachment, list four references where the contract is similar in scope to INPRS.   At least three of the references must be government organizations.  Provide the following information for each reference. References WILL be contacted </w:t>
      </w:r>
      <w:proofErr w:type="gramStart"/>
      <w:r w:rsidRPr="00EF5EA1">
        <w:rPr>
          <w:rFonts w:ascii="Times New Roman" w:eastAsia="Times New Roman" w:hAnsi="Times New Roman" w:cs="Times New Roman"/>
        </w:rPr>
        <w:t>in order for</w:t>
      </w:r>
      <w:proofErr w:type="gramEnd"/>
      <w:r w:rsidRPr="00EF5EA1">
        <w:rPr>
          <w:rFonts w:ascii="Times New Roman" w:eastAsia="Times New Roman" w:hAnsi="Times New Roman" w:cs="Times New Roman"/>
        </w:rPr>
        <w:t xml:space="preserve"> the System to evaluate the performance of the Vendor in that relationship. </w:t>
      </w:r>
    </w:p>
    <w:p w14:paraId="2E8686BF" w14:textId="77777777" w:rsidR="00EF5EA1" w:rsidRPr="00EF5EA1" w:rsidRDefault="00EF5EA1" w:rsidP="00EF5EA1">
      <w:pPr>
        <w:widowControl/>
        <w:spacing w:after="200" w:line="276" w:lineRule="auto"/>
        <w:jc w:val="both"/>
        <w:rPr>
          <w:rFonts w:ascii="Times New Roman" w:eastAsia="Times New Roman" w:hAnsi="Times New Roman" w:cs="Times New Roman"/>
          <w:b/>
          <w:sz w:val="28"/>
          <w:szCs w:val="28"/>
        </w:rPr>
      </w:pPr>
      <w:r w:rsidRPr="00EF5EA1">
        <w:rPr>
          <w:rFonts w:ascii="Times New Roman" w:eastAsia="Times New Roman" w:hAnsi="Times New Roman" w:cs="Times New Roman"/>
        </w:rPr>
        <w:t xml:space="preserve">Provide: Client’s name, contact person’s name, title, telephone number and/or email address, the contract </w:t>
      </w:r>
      <w:proofErr w:type="gramStart"/>
      <w:r w:rsidRPr="00EF5EA1">
        <w:rPr>
          <w:rFonts w:ascii="Times New Roman" w:eastAsia="Times New Roman" w:hAnsi="Times New Roman" w:cs="Times New Roman"/>
        </w:rPr>
        <w:t>start</w:t>
      </w:r>
      <w:proofErr w:type="gramEnd"/>
      <w:r w:rsidRPr="00EF5EA1">
        <w:rPr>
          <w:rFonts w:ascii="Times New Roman" w:eastAsia="Times New Roman" w:hAnsi="Times New Roman" w:cs="Times New Roman"/>
        </w:rPr>
        <w:t xml:space="preserve"> and completion dates, and a brief description of the items provided by your firm.  Indicate whether the contract was similar in size, scope, and/or complexity as required by INPRS in this solicitation.  For each reference, indicate whether the system was hosted on premises by the client or off-site by the vendor.  These may be contacted and used as references, along with other sources that may be provided to INPRS.</w:t>
      </w:r>
    </w:p>
    <w:p w14:paraId="79EC1E75" w14:textId="77777777" w:rsidR="00EF5EA1" w:rsidRPr="00EF5EA1" w:rsidRDefault="00EF5EA1" w:rsidP="00EF5EA1">
      <w:pPr>
        <w:widowControl/>
        <w:spacing w:after="200" w:line="276" w:lineRule="auto"/>
        <w:rPr>
          <w:rFonts w:ascii="Times New Roman" w:eastAsia="Times New Roman" w:hAnsi="Times New Roman" w:cs="Times New Roman"/>
          <w:sz w:val="24"/>
          <w:szCs w:val="24"/>
        </w:rPr>
      </w:pPr>
      <w:r w:rsidRPr="00EF5EA1">
        <w:rPr>
          <w:rFonts w:ascii="Times New Roman" w:eastAsia="Times New Roman" w:hAnsi="Times New Roman" w:cs="Times New Roman"/>
          <w:b/>
          <w:sz w:val="24"/>
          <w:szCs w:val="24"/>
        </w:rPr>
        <w:t>Terminations</w:t>
      </w:r>
      <w:r w:rsidRPr="00EF5EA1">
        <w:rPr>
          <w:rFonts w:ascii="Times New Roman" w:eastAsia="Times New Roman" w:hAnsi="Times New Roman" w:cs="Times New Roman"/>
          <w:sz w:val="24"/>
          <w:szCs w:val="24"/>
        </w:rPr>
        <w:t xml:space="preserve"> </w:t>
      </w:r>
    </w:p>
    <w:p w14:paraId="72595CDF"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 xml:space="preserve">If </w:t>
      </w:r>
      <w:proofErr w:type="gramStart"/>
      <w:r w:rsidRPr="00EF5EA1">
        <w:rPr>
          <w:rFonts w:ascii="Times New Roman" w:eastAsia="Times New Roman" w:hAnsi="Times New Roman" w:cs="Times New Roman"/>
        </w:rPr>
        <w:t>any</w:t>
      </w:r>
      <w:proofErr w:type="gramEnd"/>
      <w:r w:rsidRPr="00EF5EA1">
        <w:rPr>
          <w:rFonts w:ascii="Times New Roman" w:eastAsia="Times New Roman" w:hAnsi="Times New Roman" w:cs="Times New Roman"/>
        </w:rPr>
        <w:t xml:space="preserve">, list any contracts that have been terminated before the project completion in </w:t>
      </w:r>
      <w:proofErr w:type="gramStart"/>
      <w:r w:rsidRPr="00EF5EA1">
        <w:rPr>
          <w:rFonts w:ascii="Times New Roman" w:eastAsia="Times New Roman" w:hAnsi="Times New Roman" w:cs="Times New Roman"/>
        </w:rPr>
        <w:t>last</w:t>
      </w:r>
      <w:proofErr w:type="gramEnd"/>
      <w:r w:rsidRPr="00EF5EA1">
        <w:rPr>
          <w:rFonts w:ascii="Times New Roman" w:eastAsia="Times New Roman" w:hAnsi="Times New Roman" w:cs="Times New Roman"/>
        </w:rPr>
        <w:t xml:space="preserve"> five years with your firm. Indicate whether </w:t>
      </w:r>
      <w:proofErr w:type="gramStart"/>
      <w:r w:rsidRPr="00EF5EA1">
        <w:rPr>
          <w:rFonts w:ascii="Times New Roman" w:eastAsia="Times New Roman" w:hAnsi="Times New Roman" w:cs="Times New Roman"/>
        </w:rPr>
        <w:t>contract</w:t>
      </w:r>
      <w:proofErr w:type="gramEnd"/>
      <w:r w:rsidRPr="00EF5EA1">
        <w:rPr>
          <w:rFonts w:ascii="Times New Roman" w:eastAsia="Times New Roman" w:hAnsi="Times New Roman" w:cs="Times New Roman"/>
        </w:rPr>
        <w:t xml:space="preserve"> was terminated for Default (defined as a notice to Vendor to stop performance due to non-performance or poor performance) and whether the issue was (a) not litigated; or (b) litigated and such litigation determined the Vendor to be in default.  If </w:t>
      </w:r>
      <w:proofErr w:type="gramStart"/>
      <w:r w:rsidRPr="00EF5EA1">
        <w:rPr>
          <w:rFonts w:ascii="Times New Roman" w:eastAsia="Times New Roman" w:hAnsi="Times New Roman" w:cs="Times New Roman"/>
        </w:rPr>
        <w:t>any</w:t>
      </w:r>
      <w:proofErr w:type="gramEnd"/>
      <w:r w:rsidRPr="00EF5EA1">
        <w:rPr>
          <w:rFonts w:ascii="Times New Roman" w:eastAsia="Times New Roman" w:hAnsi="Times New Roman" w:cs="Times New Roman"/>
        </w:rPr>
        <w:t>, attach a description of the deficiencies in performance and describe whether and how the deficiencies were remedied.  INPRS will evaluate the information and may also at its sole discretion, reject the Vendor’s Response if the information indicates that completion of a contract resulting from this solicitation may be jeopardized by the responsibility history of this Vendor.  These may be contacted as a resource to INPRS for assessing references and responsibility.</w:t>
      </w:r>
    </w:p>
    <w:p w14:paraId="694CC647"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 xml:space="preserve">Have you had any early Contract Terminations?   </w:t>
      </w:r>
      <w:r w:rsidRPr="00EF5EA1">
        <w:rPr>
          <w:rFonts w:ascii="Times New Roman" w:eastAsia="Times New Roman" w:hAnsi="Times New Roman" w:cs="Times New Roman"/>
        </w:rPr>
        <w:tab/>
      </w:r>
      <w:r w:rsidRPr="00EF5EA1">
        <w:rPr>
          <w:rFonts w:ascii="Times New Roman" w:eastAsia="Times New Roman" w:hAnsi="Times New Roman" w:cs="Times New Roman"/>
          <w:sz w:val="20"/>
          <w:szCs w:val="20"/>
        </w:rPr>
        <w:t xml:space="preserve">Yes </w:t>
      </w:r>
      <w:r w:rsidRPr="00EF5EA1">
        <w:rPr>
          <w:rFonts w:ascii="Segoe UI Symbol" w:eastAsia="Times New Roman" w:hAnsi="Segoe UI Symbol" w:cs="Segoe UI Symbol"/>
          <w:sz w:val="20"/>
          <w:szCs w:val="20"/>
        </w:rPr>
        <w:t>☐</w:t>
      </w:r>
      <w:r w:rsidRPr="00EF5EA1">
        <w:rPr>
          <w:rFonts w:ascii="Times New Roman" w:eastAsia="Times New Roman" w:hAnsi="Times New Roman" w:cs="Times New Roman"/>
          <w:sz w:val="20"/>
          <w:szCs w:val="20"/>
        </w:rPr>
        <w:t xml:space="preserve">              No</w:t>
      </w:r>
      <w:r w:rsidRPr="00EF5EA1">
        <w:rPr>
          <w:rFonts w:ascii="Segoe UI Symbol" w:eastAsia="Times New Roman" w:hAnsi="Segoe UI Symbol" w:cs="Segoe UI Symbol"/>
        </w:rPr>
        <w:t>☐</w:t>
      </w:r>
      <w:r w:rsidRPr="00EF5EA1">
        <w:rPr>
          <w:rFonts w:ascii="Times New Roman" w:eastAsia="Times New Roman" w:hAnsi="Times New Roman" w:cs="Times New Roman"/>
        </w:rPr>
        <w:t xml:space="preserve">     </w:t>
      </w:r>
      <w:r w:rsidRPr="00EF5EA1">
        <w:rPr>
          <w:rFonts w:ascii="Times New Roman" w:eastAsia="Times New Roman" w:hAnsi="Times New Roman" w:cs="Times New Roman"/>
        </w:rPr>
        <w:br/>
        <w:t xml:space="preserve">If yes, are termination descriptions attached?  </w:t>
      </w:r>
      <w:r w:rsidRPr="00EF5EA1">
        <w:rPr>
          <w:rFonts w:ascii="Times New Roman" w:eastAsia="Times New Roman" w:hAnsi="Times New Roman" w:cs="Times New Roman"/>
        </w:rPr>
        <w:tab/>
      </w:r>
      <w:r w:rsidRPr="00EF5EA1">
        <w:rPr>
          <w:rFonts w:ascii="Times New Roman" w:eastAsia="Times New Roman" w:hAnsi="Times New Roman" w:cs="Times New Roman"/>
        </w:rPr>
        <w:tab/>
      </w:r>
      <w:r w:rsidRPr="00EF5EA1">
        <w:rPr>
          <w:rFonts w:ascii="Times New Roman" w:eastAsia="Times New Roman" w:hAnsi="Times New Roman" w:cs="Times New Roman"/>
          <w:sz w:val="20"/>
          <w:szCs w:val="20"/>
        </w:rPr>
        <w:t xml:space="preserve">Yes </w:t>
      </w:r>
      <w:r w:rsidRPr="00EF5EA1">
        <w:rPr>
          <w:rFonts w:ascii="Segoe UI Symbol" w:eastAsia="Times New Roman" w:hAnsi="Segoe UI Symbol" w:cs="Segoe UI Symbol"/>
          <w:sz w:val="20"/>
          <w:szCs w:val="20"/>
        </w:rPr>
        <w:t>☐</w:t>
      </w:r>
      <w:r w:rsidRPr="00EF5EA1">
        <w:rPr>
          <w:rFonts w:ascii="Times New Roman" w:eastAsia="Times New Roman" w:hAnsi="Times New Roman" w:cs="Times New Roman"/>
          <w:sz w:val="20"/>
          <w:szCs w:val="20"/>
        </w:rPr>
        <w:t xml:space="preserve">              No</w:t>
      </w:r>
      <w:r w:rsidRPr="00EF5EA1">
        <w:rPr>
          <w:rFonts w:ascii="Segoe UI Symbol" w:eastAsia="Times New Roman" w:hAnsi="Segoe UI Symbol" w:cs="Segoe UI Symbol"/>
        </w:rPr>
        <w:t>☐</w:t>
      </w:r>
      <w:r w:rsidRPr="00EF5EA1">
        <w:rPr>
          <w:rFonts w:ascii="Times New Roman" w:eastAsia="Times New Roman" w:hAnsi="Times New Roman" w:cs="Times New Roman"/>
        </w:rPr>
        <w:t xml:space="preserve">     </w:t>
      </w:r>
    </w:p>
    <w:p w14:paraId="415F87F5" w14:textId="77777777" w:rsidR="00EF5EA1" w:rsidRPr="00EF5EA1" w:rsidRDefault="00EF5EA1" w:rsidP="00EF5EA1">
      <w:pPr>
        <w:widowControl/>
        <w:spacing w:after="240" w:line="276" w:lineRule="auto"/>
        <w:ind w:left="1980"/>
        <w:jc w:val="both"/>
        <w:rPr>
          <w:rFonts w:ascii="Times New Roman" w:eastAsia="Times New Roman" w:hAnsi="Times New Roman" w:cs="Times New Roman"/>
        </w:rPr>
      </w:pPr>
    </w:p>
    <w:p w14:paraId="08EF86A4" w14:textId="77777777" w:rsidR="00EF5EA1" w:rsidRPr="00EF5EA1" w:rsidRDefault="00EF5EA1" w:rsidP="00EF5EA1">
      <w:pPr>
        <w:widowControl/>
        <w:spacing w:after="200" w:line="276" w:lineRule="auto"/>
        <w:rPr>
          <w:rFonts w:ascii="Times New Roman" w:eastAsia="Times New Roman" w:hAnsi="Times New Roman" w:cs="Times New Roman"/>
          <w:b/>
          <w:sz w:val="24"/>
          <w:szCs w:val="24"/>
        </w:rPr>
      </w:pPr>
      <w:r w:rsidRPr="00EF5EA1">
        <w:rPr>
          <w:rFonts w:ascii="Calibri" w:eastAsia="Calibri" w:hAnsi="Calibri" w:cs="Calibri"/>
        </w:rPr>
        <w:br w:type="page"/>
      </w:r>
      <w:r w:rsidRPr="00EF5EA1">
        <w:rPr>
          <w:rFonts w:ascii="Times New Roman" w:eastAsia="Times New Roman" w:hAnsi="Times New Roman" w:cs="Times New Roman"/>
          <w:b/>
          <w:sz w:val="24"/>
          <w:szCs w:val="24"/>
        </w:rPr>
        <w:lastRenderedPageBreak/>
        <w:t xml:space="preserve">Prime Contractor </w:t>
      </w:r>
    </w:p>
    <w:p w14:paraId="680D03BD" w14:textId="77777777" w:rsidR="00EF5EA1" w:rsidRPr="00EF5EA1" w:rsidRDefault="00EF5EA1" w:rsidP="00EF5EA1">
      <w:pPr>
        <w:widowControl/>
        <w:spacing w:after="200" w:line="276" w:lineRule="auto"/>
        <w:ind w:left="58"/>
        <w:jc w:val="both"/>
        <w:rPr>
          <w:rFonts w:ascii="Times New Roman" w:eastAsia="Times New Roman" w:hAnsi="Times New Roman" w:cs="Times New Roman"/>
          <w:b/>
          <w:i/>
        </w:rPr>
      </w:pPr>
      <w:r w:rsidRPr="00EF5EA1">
        <w:rPr>
          <w:rFonts w:ascii="Times New Roman" w:eastAsia="Times New Roman" w:hAnsi="Times New Roman" w:cs="Times New Roman"/>
        </w:rPr>
        <w:t xml:space="preserve">If your proposal includes hardware, software or services from a third-party, the Company must act as prime contractor for procurement of all proposed products and services.  Prime contractor shall be the sole point of contact for contractual issues including payment of </w:t>
      </w:r>
      <w:proofErr w:type="gramStart"/>
      <w:r w:rsidRPr="00EF5EA1">
        <w:rPr>
          <w:rFonts w:ascii="Times New Roman" w:eastAsia="Times New Roman" w:hAnsi="Times New Roman" w:cs="Times New Roman"/>
        </w:rPr>
        <w:t>any and all</w:t>
      </w:r>
      <w:proofErr w:type="gramEnd"/>
      <w:r w:rsidRPr="00EF5EA1">
        <w:rPr>
          <w:rFonts w:ascii="Times New Roman" w:eastAsia="Times New Roman" w:hAnsi="Times New Roman" w:cs="Times New Roman"/>
        </w:rPr>
        <w:t xml:space="preserve"> charges resulting from the purchase of the proposed hardware, software, and services.  Prime </w:t>
      </w:r>
      <w:proofErr w:type="gramStart"/>
      <w:r w:rsidRPr="00EF5EA1">
        <w:rPr>
          <w:rFonts w:ascii="Times New Roman" w:eastAsia="Times New Roman" w:hAnsi="Times New Roman" w:cs="Times New Roman"/>
        </w:rPr>
        <w:t>contractor</w:t>
      </w:r>
      <w:proofErr w:type="gramEnd"/>
      <w:r w:rsidRPr="00EF5EA1">
        <w:rPr>
          <w:rFonts w:ascii="Times New Roman" w:eastAsia="Times New Roman" w:hAnsi="Times New Roman" w:cs="Times New Roman"/>
        </w:rPr>
        <w:t xml:space="preserve"> must take responsibility for demonstration, delivery, installation, and acceptance testing of all items proposed.  Prime </w:t>
      </w:r>
      <w:proofErr w:type="gramStart"/>
      <w:r w:rsidRPr="00EF5EA1">
        <w:rPr>
          <w:rFonts w:ascii="Times New Roman" w:eastAsia="Times New Roman" w:hAnsi="Times New Roman" w:cs="Times New Roman"/>
        </w:rPr>
        <w:t>contractor</w:t>
      </w:r>
      <w:proofErr w:type="gramEnd"/>
      <w:r w:rsidRPr="00EF5EA1">
        <w:rPr>
          <w:rFonts w:ascii="Times New Roman" w:eastAsia="Times New Roman" w:hAnsi="Times New Roman" w:cs="Times New Roman"/>
        </w:rPr>
        <w:t xml:space="preserve"> must also provide maintenance, warranty and ensure third-party warranties are extended to INPRS. </w:t>
      </w:r>
    </w:p>
    <w:p w14:paraId="56555269" w14:textId="77777777" w:rsidR="00EF5EA1" w:rsidRPr="00EF5EA1" w:rsidRDefault="00EF5EA1" w:rsidP="00EF5EA1">
      <w:pPr>
        <w:spacing w:after="200" w:line="276" w:lineRule="auto"/>
        <w:ind w:left="399" w:hanging="285"/>
        <w:rPr>
          <w:rFonts w:ascii="Times New Roman" w:eastAsia="Times New Roman" w:hAnsi="Times New Roman" w:cs="Times New Roman"/>
        </w:rPr>
      </w:pPr>
      <w:r w:rsidRPr="00EF5EA1">
        <w:rPr>
          <w:rFonts w:ascii="Times New Roman" w:eastAsia="Times New Roman" w:hAnsi="Times New Roman" w:cs="Times New Roman"/>
        </w:rPr>
        <w:t>1</w:t>
      </w:r>
      <w:proofErr w:type="gramStart"/>
      <w:r w:rsidRPr="00EF5EA1">
        <w:rPr>
          <w:rFonts w:ascii="Times New Roman" w:eastAsia="Times New Roman" w:hAnsi="Times New Roman" w:cs="Times New Roman"/>
        </w:rPr>
        <w:t>.  Will</w:t>
      </w:r>
      <w:proofErr w:type="gramEnd"/>
      <w:r w:rsidRPr="00EF5EA1">
        <w:rPr>
          <w:rFonts w:ascii="Times New Roman" w:eastAsia="Times New Roman" w:hAnsi="Times New Roman" w:cs="Times New Roman"/>
        </w:rPr>
        <w:t xml:space="preserve"> Vendor utilize Subcontractors?   </w:t>
      </w:r>
      <w:r w:rsidRPr="00EF5EA1">
        <w:rPr>
          <w:rFonts w:ascii="Times New Roman" w:eastAsia="Times New Roman" w:hAnsi="Times New Roman" w:cs="Times New Roman"/>
          <w:sz w:val="20"/>
          <w:szCs w:val="20"/>
        </w:rPr>
        <w:t xml:space="preserve">Yes </w:t>
      </w:r>
      <w:r w:rsidRPr="00EF5EA1">
        <w:rPr>
          <w:rFonts w:ascii="Segoe UI Symbol" w:eastAsia="Times New Roman" w:hAnsi="Segoe UI Symbol" w:cs="Segoe UI Symbol"/>
          <w:sz w:val="20"/>
          <w:szCs w:val="20"/>
        </w:rPr>
        <w:t>☐</w:t>
      </w:r>
      <w:r w:rsidRPr="00EF5EA1">
        <w:rPr>
          <w:rFonts w:ascii="Times New Roman" w:eastAsia="Times New Roman" w:hAnsi="Times New Roman" w:cs="Times New Roman"/>
          <w:sz w:val="20"/>
          <w:szCs w:val="20"/>
        </w:rPr>
        <w:t xml:space="preserve">              No</w:t>
      </w:r>
      <w:r w:rsidRPr="00EF5EA1">
        <w:rPr>
          <w:rFonts w:ascii="Segoe UI Symbol" w:eastAsia="Times New Roman" w:hAnsi="Segoe UI Symbol" w:cs="Segoe UI Symbol"/>
        </w:rPr>
        <w:t>☐</w:t>
      </w:r>
      <w:r w:rsidRPr="00EF5EA1">
        <w:rPr>
          <w:rFonts w:ascii="Times New Roman" w:eastAsia="Times New Roman" w:hAnsi="Times New Roman" w:cs="Times New Roman"/>
        </w:rPr>
        <w:t xml:space="preserve">     </w:t>
      </w:r>
    </w:p>
    <w:p w14:paraId="22475D70" w14:textId="77777777" w:rsidR="00EF5EA1" w:rsidRPr="00EF5EA1" w:rsidRDefault="00EF5EA1" w:rsidP="00EF5EA1">
      <w:pPr>
        <w:widowControl/>
        <w:spacing w:after="240" w:line="276" w:lineRule="auto"/>
        <w:ind w:left="399" w:hanging="285"/>
        <w:rPr>
          <w:rFonts w:ascii="Times New Roman" w:eastAsia="Times New Roman" w:hAnsi="Times New Roman" w:cs="Times New Roman"/>
          <w:sz w:val="28"/>
          <w:szCs w:val="28"/>
        </w:rPr>
      </w:pPr>
      <w:r w:rsidRPr="00EF5EA1">
        <w:rPr>
          <w:rFonts w:ascii="Times New Roman" w:eastAsia="Times New Roman" w:hAnsi="Times New Roman" w:cs="Times New Roman"/>
        </w:rPr>
        <w:t>2</w:t>
      </w:r>
      <w:proofErr w:type="gramStart"/>
      <w:r w:rsidRPr="00EF5EA1">
        <w:rPr>
          <w:rFonts w:ascii="Times New Roman" w:eastAsia="Times New Roman" w:hAnsi="Times New Roman" w:cs="Times New Roman"/>
        </w:rPr>
        <w:t>.  If</w:t>
      </w:r>
      <w:proofErr w:type="gramEnd"/>
      <w:r w:rsidRPr="00EF5EA1">
        <w:rPr>
          <w:rFonts w:ascii="Times New Roman" w:eastAsia="Times New Roman" w:hAnsi="Times New Roman" w:cs="Times New Roman"/>
        </w:rPr>
        <w:t xml:space="preserve"> yes, attach a clear description of how you as prime contractor will direct </w:t>
      </w:r>
      <w:proofErr w:type="gramStart"/>
      <w:r w:rsidRPr="00EF5EA1">
        <w:rPr>
          <w:rFonts w:ascii="Times New Roman" w:eastAsia="Times New Roman" w:hAnsi="Times New Roman" w:cs="Times New Roman"/>
        </w:rPr>
        <w:t>work</w:t>
      </w:r>
      <w:proofErr w:type="gramEnd"/>
      <w:r w:rsidRPr="00EF5EA1">
        <w:rPr>
          <w:rFonts w:ascii="Times New Roman" w:eastAsia="Times New Roman" w:hAnsi="Times New Roman" w:cs="Times New Roman"/>
        </w:rPr>
        <w:t xml:space="preserve"> of all subcontractors to ensure the quality and timeliness of work performed by the Company and all subcontractors.      Attached?  </w:t>
      </w:r>
      <w:r w:rsidRPr="00EF5EA1">
        <w:rPr>
          <w:rFonts w:ascii="Times New Roman" w:eastAsia="Times New Roman" w:hAnsi="Times New Roman" w:cs="Times New Roman"/>
          <w:sz w:val="20"/>
          <w:szCs w:val="20"/>
        </w:rPr>
        <w:t xml:space="preserve">Yes </w:t>
      </w:r>
      <w:r w:rsidRPr="00EF5EA1">
        <w:rPr>
          <w:rFonts w:ascii="Segoe UI Symbol" w:eastAsia="Times New Roman" w:hAnsi="Segoe UI Symbol" w:cs="Segoe UI Symbol"/>
          <w:sz w:val="20"/>
          <w:szCs w:val="20"/>
        </w:rPr>
        <w:t>☐</w:t>
      </w:r>
      <w:r w:rsidRPr="00EF5EA1">
        <w:rPr>
          <w:rFonts w:ascii="Times New Roman" w:eastAsia="Times New Roman" w:hAnsi="Times New Roman" w:cs="Times New Roman"/>
          <w:sz w:val="20"/>
          <w:szCs w:val="20"/>
        </w:rPr>
        <w:t xml:space="preserve">              No</w:t>
      </w:r>
      <w:r w:rsidRPr="00EF5EA1">
        <w:rPr>
          <w:rFonts w:ascii="Segoe UI Symbol" w:eastAsia="Times New Roman" w:hAnsi="Segoe UI Symbol" w:cs="Segoe UI Symbol"/>
        </w:rPr>
        <w:t>☐</w:t>
      </w:r>
      <w:r w:rsidRPr="00EF5EA1">
        <w:rPr>
          <w:rFonts w:ascii="Times New Roman" w:eastAsia="Times New Roman" w:hAnsi="Times New Roman" w:cs="Times New Roman"/>
        </w:rPr>
        <w:t xml:space="preserve">     </w:t>
      </w:r>
    </w:p>
    <w:p w14:paraId="26D85C9E" w14:textId="77777777" w:rsidR="00EF5EA1" w:rsidRPr="00EF5EA1" w:rsidRDefault="00EF5EA1" w:rsidP="00EF5EA1">
      <w:pPr>
        <w:widowControl/>
        <w:spacing w:after="240" w:line="276" w:lineRule="auto"/>
        <w:ind w:left="399"/>
        <w:rPr>
          <w:rFonts w:ascii="Times New Roman" w:eastAsia="Times New Roman" w:hAnsi="Times New Roman" w:cs="Times New Roman"/>
        </w:rPr>
      </w:pPr>
      <w:r w:rsidRPr="00EF5EA1">
        <w:rPr>
          <w:rFonts w:ascii="Times New Roman" w:eastAsia="Times New Roman" w:hAnsi="Times New Roman" w:cs="Times New Roman"/>
        </w:rPr>
        <w:t xml:space="preserve">If you are utilizing subcontractors (or third-party vendors), </w:t>
      </w:r>
      <w:proofErr w:type="gramStart"/>
      <w:r w:rsidRPr="00EF5EA1">
        <w:rPr>
          <w:rFonts w:ascii="Times New Roman" w:eastAsia="Times New Roman" w:hAnsi="Times New Roman" w:cs="Times New Roman"/>
        </w:rPr>
        <w:t>then also</w:t>
      </w:r>
      <w:proofErr w:type="gramEnd"/>
      <w:r w:rsidRPr="00EF5EA1">
        <w:rPr>
          <w:rFonts w:ascii="Times New Roman" w:eastAsia="Times New Roman" w:hAnsi="Times New Roman" w:cs="Times New Roman"/>
        </w:rPr>
        <w:t xml:space="preserve"> complete the following chart.</w:t>
      </w:r>
    </w:p>
    <w:tbl>
      <w:tblPr>
        <w:tblW w:w="9741"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89"/>
        <w:gridCol w:w="2070"/>
        <w:gridCol w:w="2700"/>
        <w:gridCol w:w="2282"/>
      </w:tblGrid>
      <w:tr w:rsidR="00EF5EA1" w:rsidRPr="00EF5EA1" w14:paraId="57F2A29A" w14:textId="77777777">
        <w:tc>
          <w:tcPr>
            <w:tcW w:w="2689" w:type="dxa"/>
            <w:tcBorders>
              <w:top w:val="single" w:sz="4" w:space="0" w:color="000000"/>
            </w:tcBorders>
          </w:tcPr>
          <w:p w14:paraId="5565E573"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Third-Party Vendor Name</w:t>
            </w:r>
          </w:p>
        </w:tc>
        <w:tc>
          <w:tcPr>
            <w:tcW w:w="2070" w:type="dxa"/>
            <w:tcBorders>
              <w:top w:val="single" w:sz="4" w:space="0" w:color="000000"/>
            </w:tcBorders>
          </w:tcPr>
          <w:p w14:paraId="412054A1"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Number of Previous Partnerships with this Vendor</w:t>
            </w:r>
          </w:p>
        </w:tc>
        <w:tc>
          <w:tcPr>
            <w:tcW w:w="2700" w:type="dxa"/>
            <w:tcBorders>
              <w:top w:val="single" w:sz="4" w:space="0" w:color="000000"/>
            </w:tcBorders>
          </w:tcPr>
          <w:p w14:paraId="105B74E4"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Location of Previous Partnerships with this Vendor</w:t>
            </w:r>
          </w:p>
        </w:tc>
        <w:tc>
          <w:tcPr>
            <w:tcW w:w="2282" w:type="dxa"/>
            <w:tcBorders>
              <w:top w:val="single" w:sz="4" w:space="0" w:color="000000"/>
            </w:tcBorders>
          </w:tcPr>
          <w:p w14:paraId="1F9FFE7C"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Description of Installed and Configured Service</w:t>
            </w:r>
          </w:p>
        </w:tc>
      </w:tr>
      <w:tr w:rsidR="00EF5EA1" w:rsidRPr="00EF5EA1" w14:paraId="19B659FD" w14:textId="77777777">
        <w:tc>
          <w:tcPr>
            <w:tcW w:w="2689" w:type="dxa"/>
            <w:vAlign w:val="center"/>
          </w:tcPr>
          <w:p w14:paraId="1254D9B2"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Project Management Services</w:t>
            </w:r>
          </w:p>
        </w:tc>
        <w:tc>
          <w:tcPr>
            <w:tcW w:w="2070" w:type="dxa"/>
          </w:tcPr>
          <w:p w14:paraId="5C303CC8"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2700" w:type="dxa"/>
          </w:tcPr>
          <w:p w14:paraId="4198AA8F"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2282" w:type="dxa"/>
          </w:tcPr>
          <w:p w14:paraId="18D40AFD"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r>
      <w:tr w:rsidR="00EF5EA1" w:rsidRPr="00EF5EA1" w14:paraId="1FBA1F72" w14:textId="77777777">
        <w:tc>
          <w:tcPr>
            <w:tcW w:w="2689" w:type="dxa"/>
            <w:vAlign w:val="center"/>
          </w:tcPr>
          <w:p w14:paraId="03A6FCBB"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Application Software Programs</w:t>
            </w:r>
          </w:p>
        </w:tc>
        <w:tc>
          <w:tcPr>
            <w:tcW w:w="2070" w:type="dxa"/>
          </w:tcPr>
          <w:p w14:paraId="383A3FCA"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2DAE0884"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08898B85"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2A8AB0A0" w14:textId="77777777">
        <w:tc>
          <w:tcPr>
            <w:tcW w:w="2689" w:type="dxa"/>
            <w:vAlign w:val="center"/>
          </w:tcPr>
          <w:p w14:paraId="42551FB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Other Software</w:t>
            </w:r>
          </w:p>
        </w:tc>
        <w:tc>
          <w:tcPr>
            <w:tcW w:w="2070" w:type="dxa"/>
          </w:tcPr>
          <w:p w14:paraId="56AFB93A"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2E61D3EB"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7A0B9CC8"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61072CFC" w14:textId="77777777">
        <w:tc>
          <w:tcPr>
            <w:tcW w:w="2689" w:type="dxa"/>
            <w:vAlign w:val="center"/>
          </w:tcPr>
          <w:p w14:paraId="25A6A94B"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Training</w:t>
            </w:r>
          </w:p>
        </w:tc>
        <w:tc>
          <w:tcPr>
            <w:tcW w:w="2070" w:type="dxa"/>
          </w:tcPr>
          <w:p w14:paraId="05B95A72"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32CF83BC"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5DFD7F3D"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0961BCEE" w14:textId="77777777">
        <w:tc>
          <w:tcPr>
            <w:tcW w:w="2689" w:type="dxa"/>
            <w:vAlign w:val="center"/>
          </w:tcPr>
          <w:p w14:paraId="6B55B9FA"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Client Devices/Hardware</w:t>
            </w:r>
          </w:p>
        </w:tc>
        <w:tc>
          <w:tcPr>
            <w:tcW w:w="2070" w:type="dxa"/>
          </w:tcPr>
          <w:p w14:paraId="52CCA461"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0FCB011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79F6BA9B"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56ADD8FB" w14:textId="77777777">
        <w:tc>
          <w:tcPr>
            <w:tcW w:w="2689" w:type="dxa"/>
            <w:vAlign w:val="center"/>
          </w:tcPr>
          <w:p w14:paraId="0599AA3E"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Data Base Administration</w:t>
            </w:r>
          </w:p>
        </w:tc>
        <w:tc>
          <w:tcPr>
            <w:tcW w:w="2070" w:type="dxa"/>
          </w:tcPr>
          <w:p w14:paraId="7324AD57"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611AD1D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5CF24E2C"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62E0C0EB" w14:textId="77777777">
        <w:tc>
          <w:tcPr>
            <w:tcW w:w="2689" w:type="dxa"/>
            <w:vAlign w:val="center"/>
          </w:tcPr>
          <w:p w14:paraId="6669FDB5"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Networking/Infrastructure</w:t>
            </w:r>
          </w:p>
        </w:tc>
        <w:tc>
          <w:tcPr>
            <w:tcW w:w="2070" w:type="dxa"/>
          </w:tcPr>
          <w:p w14:paraId="0B36F182"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2700" w:type="dxa"/>
          </w:tcPr>
          <w:p w14:paraId="55DBB927"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2282" w:type="dxa"/>
          </w:tcPr>
          <w:p w14:paraId="695AFE75"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r>
      <w:tr w:rsidR="00EF5EA1" w:rsidRPr="00EF5EA1" w14:paraId="69CE27C9" w14:textId="77777777">
        <w:tc>
          <w:tcPr>
            <w:tcW w:w="2689" w:type="dxa"/>
            <w:vAlign w:val="center"/>
          </w:tcPr>
          <w:p w14:paraId="6355DF38"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Security</w:t>
            </w:r>
          </w:p>
        </w:tc>
        <w:tc>
          <w:tcPr>
            <w:tcW w:w="2070" w:type="dxa"/>
          </w:tcPr>
          <w:p w14:paraId="70615E1A"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626407D3"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328D1793"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409DE8F2" w14:textId="77777777">
        <w:trPr>
          <w:trHeight w:val="70"/>
        </w:trPr>
        <w:tc>
          <w:tcPr>
            <w:tcW w:w="2689" w:type="dxa"/>
            <w:vAlign w:val="center"/>
          </w:tcPr>
          <w:p w14:paraId="24D92B81"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Data Conversion Development</w:t>
            </w:r>
          </w:p>
        </w:tc>
        <w:tc>
          <w:tcPr>
            <w:tcW w:w="2070" w:type="dxa"/>
          </w:tcPr>
          <w:p w14:paraId="3A66B367"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10FD5176"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612AC394"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4E76EFAA" w14:textId="77777777">
        <w:tc>
          <w:tcPr>
            <w:tcW w:w="2689" w:type="dxa"/>
            <w:vAlign w:val="center"/>
          </w:tcPr>
          <w:p w14:paraId="04FE6023"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External System Interfaces Development</w:t>
            </w:r>
          </w:p>
        </w:tc>
        <w:tc>
          <w:tcPr>
            <w:tcW w:w="2070" w:type="dxa"/>
          </w:tcPr>
          <w:p w14:paraId="2DBAD87C"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740FE89B"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215B812A"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1ACCF72B" w14:textId="77777777">
        <w:tc>
          <w:tcPr>
            <w:tcW w:w="2689" w:type="dxa"/>
            <w:vAlign w:val="center"/>
          </w:tcPr>
          <w:p w14:paraId="43D52A91"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Functional/</w:t>
            </w:r>
            <w:proofErr w:type="gramStart"/>
            <w:r w:rsidRPr="00EF5EA1">
              <w:rPr>
                <w:rFonts w:ascii="Times New Roman" w:eastAsia="Times New Roman" w:hAnsi="Times New Roman" w:cs="Times New Roman"/>
              </w:rPr>
              <w:t>Business  Analysis</w:t>
            </w:r>
            <w:proofErr w:type="gramEnd"/>
          </w:p>
        </w:tc>
        <w:tc>
          <w:tcPr>
            <w:tcW w:w="2070" w:type="dxa"/>
          </w:tcPr>
          <w:p w14:paraId="63CEE666"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1369BC36"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5A661F55"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74F43A73" w14:textId="77777777">
        <w:tc>
          <w:tcPr>
            <w:tcW w:w="2689" w:type="dxa"/>
            <w:vAlign w:val="center"/>
          </w:tcPr>
          <w:p w14:paraId="4432E6B1"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lastRenderedPageBreak/>
              <w:t>Testing</w:t>
            </w:r>
          </w:p>
        </w:tc>
        <w:tc>
          <w:tcPr>
            <w:tcW w:w="2070" w:type="dxa"/>
          </w:tcPr>
          <w:p w14:paraId="6FC8E55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09145BE3"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6D15B601"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46C6F313" w14:textId="77777777">
        <w:tc>
          <w:tcPr>
            <w:tcW w:w="2689" w:type="dxa"/>
            <w:vAlign w:val="center"/>
          </w:tcPr>
          <w:p w14:paraId="587331CE"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Deployment</w:t>
            </w:r>
          </w:p>
        </w:tc>
        <w:tc>
          <w:tcPr>
            <w:tcW w:w="2070" w:type="dxa"/>
          </w:tcPr>
          <w:p w14:paraId="564A988E"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06CB6EE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456B7727"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bl>
    <w:p w14:paraId="59680CEC" w14:textId="77777777" w:rsidR="00EF5EA1" w:rsidRPr="00EF5EA1" w:rsidRDefault="00EF5EA1" w:rsidP="00EF5EA1">
      <w:pPr>
        <w:widowControl/>
        <w:spacing w:after="200" w:line="276" w:lineRule="auto"/>
        <w:rPr>
          <w:rFonts w:ascii="Times New Roman" w:eastAsia="Times New Roman" w:hAnsi="Times New Roman" w:cs="Times New Roman"/>
          <w:b/>
          <w:sz w:val="28"/>
          <w:szCs w:val="28"/>
        </w:rPr>
      </w:pPr>
    </w:p>
    <w:p w14:paraId="07C49E97"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Quality Management Approach</w:t>
      </w:r>
    </w:p>
    <w:p w14:paraId="1D04CD11"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For both implementation and hosting of software explain your approach and methods for quality management.  For hosting explain your approach for both the software and services.</w:t>
      </w:r>
    </w:p>
    <w:p w14:paraId="5C3BC038"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Proposed Project Approach</w:t>
      </w:r>
    </w:p>
    <w:p w14:paraId="7B4A0346"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For implementation services attach a discussion of your proposed project approach, including a detailed project plan.</w:t>
      </w:r>
    </w:p>
    <w:p w14:paraId="616C99F3"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Project Organization</w:t>
      </w:r>
    </w:p>
    <w:p w14:paraId="1E5AF37E"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Provide a diagram that illustrates the Vendor’s project organization.  Include the names of key project staff and any subcontractors.  Identify all internal and external communication paths, including within the Vendor’s project staff and between the Vendor and INPRS project staff.</w:t>
      </w:r>
    </w:p>
    <w:p w14:paraId="223BF80D"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Project Team Matrix</w:t>
      </w:r>
    </w:p>
    <w:p w14:paraId="71A7C4F0"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 xml:space="preserve">Complete the matrix with the number of years of experience for each proposed team member/key staff in each subject area.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26"/>
        <w:gridCol w:w="1686"/>
        <w:gridCol w:w="2166"/>
        <w:gridCol w:w="1710"/>
        <w:gridCol w:w="1488"/>
      </w:tblGrid>
      <w:tr w:rsidR="00EF5EA1" w:rsidRPr="00EF5EA1" w14:paraId="498B78FF" w14:textId="77777777">
        <w:tc>
          <w:tcPr>
            <w:tcW w:w="2526" w:type="dxa"/>
          </w:tcPr>
          <w:p w14:paraId="4C3B308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Team Member Name:</w:t>
            </w:r>
          </w:p>
        </w:tc>
        <w:tc>
          <w:tcPr>
            <w:tcW w:w="1686" w:type="dxa"/>
          </w:tcPr>
          <w:p w14:paraId="15C2C414"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Years of Experience in Project Manager:</w:t>
            </w:r>
          </w:p>
        </w:tc>
        <w:tc>
          <w:tcPr>
            <w:tcW w:w="2166" w:type="dxa"/>
          </w:tcPr>
          <w:p w14:paraId="6BE8FCD8"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Years of Experience in Business Analysis</w:t>
            </w:r>
          </w:p>
        </w:tc>
        <w:tc>
          <w:tcPr>
            <w:tcW w:w="1710" w:type="dxa"/>
          </w:tcPr>
          <w:p w14:paraId="6438D28B"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Years of Experience Training</w:t>
            </w:r>
          </w:p>
        </w:tc>
        <w:tc>
          <w:tcPr>
            <w:tcW w:w="1488" w:type="dxa"/>
          </w:tcPr>
          <w:p w14:paraId="72F203D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Years of Experience servicing Public Sector Clients</w:t>
            </w:r>
          </w:p>
        </w:tc>
      </w:tr>
      <w:tr w:rsidR="00EF5EA1" w:rsidRPr="00EF5EA1" w14:paraId="0BDA1C9F" w14:textId="77777777">
        <w:tc>
          <w:tcPr>
            <w:tcW w:w="2526" w:type="dxa"/>
            <w:vAlign w:val="center"/>
          </w:tcPr>
          <w:p w14:paraId="06ADB990" w14:textId="77777777" w:rsidR="00EF5EA1" w:rsidRPr="00EF5EA1" w:rsidRDefault="00EF5EA1" w:rsidP="00EF5EA1">
            <w:pPr>
              <w:widowControl/>
              <w:spacing w:after="200" w:line="276" w:lineRule="auto"/>
              <w:rPr>
                <w:rFonts w:ascii="Times New Roman" w:eastAsia="Times New Roman" w:hAnsi="Times New Roman" w:cs="Times New Roman"/>
              </w:rPr>
            </w:pPr>
          </w:p>
        </w:tc>
        <w:tc>
          <w:tcPr>
            <w:tcW w:w="1686" w:type="dxa"/>
          </w:tcPr>
          <w:p w14:paraId="51B48481"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2166" w:type="dxa"/>
          </w:tcPr>
          <w:p w14:paraId="154C35BD"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1710" w:type="dxa"/>
          </w:tcPr>
          <w:p w14:paraId="27B64437"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1488" w:type="dxa"/>
          </w:tcPr>
          <w:p w14:paraId="1663C06F"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r>
      <w:tr w:rsidR="00EF5EA1" w:rsidRPr="00EF5EA1" w14:paraId="75B70751" w14:textId="77777777">
        <w:tc>
          <w:tcPr>
            <w:tcW w:w="2526" w:type="dxa"/>
            <w:vAlign w:val="center"/>
          </w:tcPr>
          <w:p w14:paraId="4988BF60" w14:textId="77777777" w:rsidR="00EF5EA1" w:rsidRPr="00EF5EA1" w:rsidRDefault="00EF5EA1" w:rsidP="00EF5EA1">
            <w:pPr>
              <w:widowControl/>
              <w:spacing w:after="200" w:line="276" w:lineRule="auto"/>
              <w:rPr>
                <w:rFonts w:ascii="Times New Roman" w:eastAsia="Times New Roman" w:hAnsi="Times New Roman" w:cs="Times New Roman"/>
              </w:rPr>
            </w:pPr>
          </w:p>
        </w:tc>
        <w:tc>
          <w:tcPr>
            <w:tcW w:w="1686" w:type="dxa"/>
          </w:tcPr>
          <w:p w14:paraId="1E22A7E2"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166" w:type="dxa"/>
          </w:tcPr>
          <w:p w14:paraId="328F530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710" w:type="dxa"/>
          </w:tcPr>
          <w:p w14:paraId="3F7224A4"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488" w:type="dxa"/>
          </w:tcPr>
          <w:p w14:paraId="18F47847"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502412B7" w14:textId="77777777">
        <w:tc>
          <w:tcPr>
            <w:tcW w:w="2526" w:type="dxa"/>
            <w:vAlign w:val="center"/>
          </w:tcPr>
          <w:p w14:paraId="09A0B23A" w14:textId="77777777" w:rsidR="00EF5EA1" w:rsidRPr="00EF5EA1" w:rsidRDefault="00EF5EA1" w:rsidP="00EF5EA1">
            <w:pPr>
              <w:widowControl/>
              <w:spacing w:after="200" w:line="276" w:lineRule="auto"/>
              <w:rPr>
                <w:rFonts w:ascii="Times New Roman" w:eastAsia="Times New Roman" w:hAnsi="Times New Roman" w:cs="Times New Roman"/>
              </w:rPr>
            </w:pPr>
          </w:p>
        </w:tc>
        <w:tc>
          <w:tcPr>
            <w:tcW w:w="1686" w:type="dxa"/>
          </w:tcPr>
          <w:p w14:paraId="74E22206"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166" w:type="dxa"/>
          </w:tcPr>
          <w:p w14:paraId="224040E9"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710" w:type="dxa"/>
          </w:tcPr>
          <w:p w14:paraId="1606E085"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488" w:type="dxa"/>
          </w:tcPr>
          <w:p w14:paraId="20E018CC"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75B72B3B" w14:textId="77777777">
        <w:tc>
          <w:tcPr>
            <w:tcW w:w="2526" w:type="dxa"/>
            <w:vAlign w:val="center"/>
          </w:tcPr>
          <w:p w14:paraId="12EED0B2" w14:textId="77777777" w:rsidR="00EF5EA1" w:rsidRPr="00EF5EA1" w:rsidRDefault="00EF5EA1" w:rsidP="00EF5EA1">
            <w:pPr>
              <w:widowControl/>
              <w:spacing w:after="200" w:line="276" w:lineRule="auto"/>
              <w:rPr>
                <w:rFonts w:ascii="Times New Roman" w:eastAsia="Times New Roman" w:hAnsi="Times New Roman" w:cs="Times New Roman"/>
              </w:rPr>
            </w:pPr>
          </w:p>
        </w:tc>
        <w:tc>
          <w:tcPr>
            <w:tcW w:w="1686" w:type="dxa"/>
          </w:tcPr>
          <w:p w14:paraId="6EC90AD0"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166" w:type="dxa"/>
          </w:tcPr>
          <w:p w14:paraId="31B0B8B6"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710" w:type="dxa"/>
          </w:tcPr>
          <w:p w14:paraId="63AAEE5D"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488" w:type="dxa"/>
          </w:tcPr>
          <w:p w14:paraId="2F87543B"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0E818763" w14:textId="77777777">
        <w:tc>
          <w:tcPr>
            <w:tcW w:w="2526" w:type="dxa"/>
            <w:vAlign w:val="center"/>
          </w:tcPr>
          <w:p w14:paraId="0F02616F" w14:textId="77777777" w:rsidR="00EF5EA1" w:rsidRPr="00EF5EA1" w:rsidRDefault="00EF5EA1" w:rsidP="00EF5EA1">
            <w:pPr>
              <w:widowControl/>
              <w:spacing w:after="200" w:line="276" w:lineRule="auto"/>
              <w:rPr>
                <w:rFonts w:ascii="Times New Roman" w:eastAsia="Times New Roman" w:hAnsi="Times New Roman" w:cs="Times New Roman"/>
              </w:rPr>
            </w:pPr>
          </w:p>
        </w:tc>
        <w:tc>
          <w:tcPr>
            <w:tcW w:w="1686" w:type="dxa"/>
          </w:tcPr>
          <w:p w14:paraId="6960A17C"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166" w:type="dxa"/>
          </w:tcPr>
          <w:p w14:paraId="3B1FFACC"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710" w:type="dxa"/>
          </w:tcPr>
          <w:p w14:paraId="54E53B66"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488" w:type="dxa"/>
          </w:tcPr>
          <w:p w14:paraId="7924A958"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41068007" w14:textId="77777777">
        <w:tc>
          <w:tcPr>
            <w:tcW w:w="2526" w:type="dxa"/>
            <w:vAlign w:val="center"/>
          </w:tcPr>
          <w:p w14:paraId="1A33A288" w14:textId="77777777" w:rsidR="00EF5EA1" w:rsidRPr="00EF5EA1" w:rsidRDefault="00EF5EA1" w:rsidP="00EF5EA1">
            <w:pPr>
              <w:widowControl/>
              <w:spacing w:after="200" w:line="276" w:lineRule="auto"/>
              <w:rPr>
                <w:rFonts w:ascii="Times New Roman" w:eastAsia="Times New Roman" w:hAnsi="Times New Roman" w:cs="Times New Roman"/>
              </w:rPr>
            </w:pPr>
          </w:p>
        </w:tc>
        <w:tc>
          <w:tcPr>
            <w:tcW w:w="1686" w:type="dxa"/>
          </w:tcPr>
          <w:p w14:paraId="49EEEC69"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166" w:type="dxa"/>
          </w:tcPr>
          <w:p w14:paraId="6DF04A0A"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710" w:type="dxa"/>
          </w:tcPr>
          <w:p w14:paraId="36554FEE"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488" w:type="dxa"/>
          </w:tcPr>
          <w:p w14:paraId="01E81F54"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bl>
    <w:p w14:paraId="316A7452" w14:textId="77777777" w:rsidR="00EF5EA1" w:rsidRPr="00EF5EA1" w:rsidRDefault="00EF5EA1" w:rsidP="00EF5EA1">
      <w:pPr>
        <w:widowControl/>
        <w:spacing w:after="200" w:line="276" w:lineRule="auto"/>
        <w:rPr>
          <w:rFonts w:ascii="Times New Roman" w:eastAsia="Times New Roman" w:hAnsi="Times New Roman" w:cs="Times New Roman"/>
          <w:b/>
          <w:sz w:val="28"/>
          <w:szCs w:val="28"/>
        </w:rPr>
      </w:pPr>
    </w:p>
    <w:p w14:paraId="5BFD4E38" w14:textId="77777777" w:rsidR="00EF5EA1" w:rsidRPr="00EF5EA1" w:rsidRDefault="00EF5EA1" w:rsidP="00EF5EA1">
      <w:pPr>
        <w:widowControl/>
        <w:spacing w:after="200" w:line="276" w:lineRule="auto"/>
        <w:rPr>
          <w:rFonts w:ascii="Times New Roman" w:eastAsia="Times New Roman" w:hAnsi="Times New Roman" w:cs="Times New Roman"/>
          <w:b/>
          <w:sz w:val="28"/>
          <w:szCs w:val="28"/>
        </w:rPr>
      </w:pPr>
    </w:p>
    <w:p w14:paraId="1FAEB1C8" w14:textId="77777777" w:rsidR="00EF5EA1" w:rsidRPr="00EF5EA1" w:rsidRDefault="00EF5EA1" w:rsidP="00EF5EA1">
      <w:pPr>
        <w:widowControl/>
        <w:spacing w:after="200" w:line="276" w:lineRule="auto"/>
        <w:jc w:val="both"/>
        <w:rPr>
          <w:rFonts w:ascii="Times New Roman" w:eastAsia="Times New Roman" w:hAnsi="Times New Roman" w:cs="Times New Roman"/>
          <w:sz w:val="24"/>
          <w:szCs w:val="24"/>
        </w:rPr>
      </w:pPr>
      <w:r w:rsidRPr="00EF5EA1">
        <w:rPr>
          <w:rFonts w:ascii="Times New Roman" w:eastAsia="Times New Roman" w:hAnsi="Times New Roman" w:cs="Times New Roman"/>
          <w:b/>
          <w:sz w:val="24"/>
          <w:szCs w:val="24"/>
        </w:rPr>
        <w:lastRenderedPageBreak/>
        <w:t xml:space="preserve">Key Staff </w:t>
      </w:r>
    </w:p>
    <w:p w14:paraId="0BE70DAA"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 xml:space="preserve">Describe the project roles and responsibilities for each key staff member and sub-contractor identified in the Project Organization diagram. </w:t>
      </w:r>
    </w:p>
    <w:p w14:paraId="3A03FB97"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Key Staff Assignment Priority</w:t>
      </w:r>
    </w:p>
    <w:p w14:paraId="45D7989C"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In responding to this RFP, Vendor warrants that any key staff members identified by the Vendor and accepted by INPRS shall be dedicated to the INPRS’s project as that person’s primary assignment for the duration of such person’s employment by the Vendor and that any change in assigned key staff is subject to prior INPRS’s approval in writing.</w:t>
      </w:r>
    </w:p>
    <w:p w14:paraId="7B0680D2"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Project Management</w:t>
      </w:r>
    </w:p>
    <w:p w14:paraId="4388E490" w14:textId="77777777" w:rsidR="00EF5EA1" w:rsidRPr="00EF5EA1" w:rsidRDefault="00EF5EA1" w:rsidP="00EF5EA1">
      <w:pPr>
        <w:widowControl/>
        <w:spacing w:after="120" w:line="276" w:lineRule="auto"/>
        <w:jc w:val="both"/>
        <w:rPr>
          <w:rFonts w:ascii="Times New Roman" w:eastAsia="Times New Roman" w:hAnsi="Times New Roman" w:cs="Times New Roman"/>
        </w:rPr>
      </w:pPr>
      <w:r w:rsidRPr="00EF5EA1">
        <w:rPr>
          <w:rFonts w:ascii="Times New Roman" w:eastAsia="Times New Roman" w:hAnsi="Times New Roman" w:cs="Times New Roman"/>
        </w:rPr>
        <w:t xml:space="preserve">Designate the Project Manager who will have </w:t>
      </w:r>
      <w:proofErr w:type="gramStart"/>
      <w:r w:rsidRPr="00EF5EA1">
        <w:rPr>
          <w:rFonts w:ascii="Times New Roman" w:eastAsia="Times New Roman" w:hAnsi="Times New Roman" w:cs="Times New Roman"/>
        </w:rPr>
        <w:t>overall,</w:t>
      </w:r>
      <w:proofErr w:type="gramEnd"/>
      <w:r w:rsidRPr="00EF5EA1">
        <w:rPr>
          <w:rFonts w:ascii="Times New Roman" w:eastAsia="Times New Roman" w:hAnsi="Times New Roman" w:cs="Times New Roman"/>
        </w:rPr>
        <w:t xml:space="preserve"> daily responsibility for the project.  This person will be responsible for the Vendor’s project management and coordination with INPRS.  </w:t>
      </w:r>
    </w:p>
    <w:p w14:paraId="75B52DEB" w14:textId="77777777" w:rsidR="00EF5EA1" w:rsidRPr="00EF5EA1" w:rsidRDefault="00EF5EA1" w:rsidP="00EF5EA1">
      <w:pPr>
        <w:widowControl/>
        <w:spacing w:after="120" w:line="276" w:lineRule="auto"/>
        <w:jc w:val="both"/>
        <w:rPr>
          <w:rFonts w:ascii="Times New Roman" w:eastAsia="Times New Roman" w:hAnsi="Times New Roman" w:cs="Times New Roman"/>
        </w:rPr>
      </w:pPr>
      <w:r w:rsidRPr="00EF5EA1">
        <w:rPr>
          <w:rFonts w:ascii="Times New Roman" w:eastAsia="Times New Roman" w:hAnsi="Times New Roman" w:cs="Times New Roman"/>
        </w:rPr>
        <w:t>Provide an organizational chart that shows the Project Manager’s reporting relationships within the Vendor’s organization. The Vendor should also describe the type and level of authority vested in the Project Manager regarding coordinating the Vendor resources in support of the project.</w:t>
      </w:r>
    </w:p>
    <w:p w14:paraId="42AF86C2"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bookmarkStart w:id="148" w:name="_heading=h.3fwokq0" w:colFirst="0" w:colLast="0"/>
      <w:bookmarkEnd w:id="148"/>
      <w:r w:rsidRPr="00EF5EA1">
        <w:rPr>
          <w:rFonts w:ascii="Times New Roman" w:eastAsia="Times New Roman" w:hAnsi="Times New Roman" w:cs="Times New Roman"/>
          <w:b/>
          <w:sz w:val="24"/>
          <w:szCs w:val="24"/>
        </w:rPr>
        <w:t>Project Manager Qualifications</w:t>
      </w:r>
    </w:p>
    <w:p w14:paraId="62D19A04" w14:textId="77777777" w:rsidR="00EF5EA1" w:rsidRPr="00EF5EA1" w:rsidRDefault="00EF5EA1" w:rsidP="00EF5EA1">
      <w:pPr>
        <w:widowControl/>
        <w:spacing w:after="200" w:line="276" w:lineRule="auto"/>
        <w:jc w:val="both"/>
        <w:rPr>
          <w:rFonts w:ascii="Times New Roman" w:eastAsia="Times New Roman" w:hAnsi="Times New Roman" w:cs="Times New Roman"/>
          <w:b/>
          <w:sz w:val="28"/>
          <w:szCs w:val="28"/>
        </w:rPr>
      </w:pPr>
      <w:r w:rsidRPr="00EF5EA1">
        <w:rPr>
          <w:rFonts w:ascii="Times New Roman" w:eastAsia="Times New Roman" w:hAnsi="Times New Roman" w:cs="Times New Roman"/>
        </w:rPr>
        <w:t>The Vendor must provide detailed information regarding the designated Project Manager’s experience with projects of similar size and complexity. In addition to the information provided above, list and describe all projects performed by the Project Manager for similar work.</w:t>
      </w:r>
    </w:p>
    <w:p w14:paraId="1E0E679E"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Implementation Plan</w:t>
      </w:r>
    </w:p>
    <w:p w14:paraId="29A9DBE9" w14:textId="77777777" w:rsid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 xml:space="preserve">Provide a plan for implementation that includes tasks, deliverables, resources and timeline. Identify what tasks the vendor is responsible for and what INPRS will be </w:t>
      </w:r>
      <w:proofErr w:type="gramStart"/>
      <w:r w:rsidRPr="00EF5EA1">
        <w:rPr>
          <w:rFonts w:ascii="Times New Roman" w:eastAsia="Times New Roman" w:hAnsi="Times New Roman" w:cs="Times New Roman"/>
        </w:rPr>
        <w:t>responsible</w:t>
      </w:r>
      <w:proofErr w:type="gramEnd"/>
      <w:r w:rsidRPr="00EF5EA1">
        <w:rPr>
          <w:rFonts w:ascii="Times New Roman" w:eastAsia="Times New Roman" w:hAnsi="Times New Roman" w:cs="Times New Roman"/>
        </w:rPr>
        <w:t>.</w:t>
      </w:r>
    </w:p>
    <w:p w14:paraId="75E8E22E" w14:textId="77777777" w:rsidR="00E93B8F" w:rsidRPr="00E93B8F" w:rsidRDefault="00E93B8F" w:rsidP="00E93B8F">
      <w:pPr>
        <w:keepNext/>
        <w:keepLines/>
        <w:widowControl/>
        <w:spacing w:before="480" w:line="276" w:lineRule="auto"/>
        <w:outlineLvl w:val="0"/>
        <w:rPr>
          <w:rFonts w:ascii="Times New Roman" w:eastAsia="Times New Roman" w:hAnsi="Times New Roman" w:cs="Calibri"/>
          <w:b/>
          <w:bCs/>
          <w:caps/>
          <w:sz w:val="28"/>
          <w:szCs w:val="28"/>
        </w:rPr>
      </w:pPr>
      <w:bookmarkStart w:id="149" w:name="_Toc149567963"/>
      <w:r w:rsidRPr="00E93B8F">
        <w:rPr>
          <w:rFonts w:ascii="Times New Roman" w:eastAsia="Times New Roman" w:hAnsi="Times New Roman" w:cs="Calibri"/>
          <w:b/>
          <w:bCs/>
          <w:caps/>
          <w:sz w:val="28"/>
          <w:szCs w:val="28"/>
        </w:rPr>
        <w:t>APPENDIX D – TECHNICAL RESPONSE</w:t>
      </w:r>
      <w:bookmarkEnd w:id="149"/>
    </w:p>
    <w:p w14:paraId="0239E418" w14:textId="77777777" w:rsidR="00E93B8F" w:rsidRPr="00E93B8F" w:rsidRDefault="00E93B8F" w:rsidP="00E93B8F">
      <w:pPr>
        <w:pBdr>
          <w:top w:val="nil"/>
          <w:left w:val="nil"/>
          <w:bottom w:val="nil"/>
          <w:right w:val="nil"/>
          <w:between w:val="nil"/>
        </w:pBdr>
        <w:rPr>
          <w:rFonts w:ascii="Times New Roman" w:eastAsia="Times New Roman" w:hAnsi="Times New Roman" w:cs="Times New Roman"/>
          <w:color w:val="000000"/>
        </w:rPr>
      </w:pPr>
    </w:p>
    <w:p w14:paraId="01F0170F" w14:textId="77777777" w:rsidR="00E93B8F" w:rsidRPr="00E93B8F" w:rsidRDefault="00E93B8F" w:rsidP="00E93B8F">
      <w:pPr>
        <w:widowControl/>
        <w:spacing w:after="200" w:line="276" w:lineRule="auto"/>
        <w:jc w:val="both"/>
        <w:rPr>
          <w:rFonts w:ascii="Times New Roman" w:eastAsia="Calibri" w:hAnsi="Times New Roman" w:cs="Times New Roman"/>
          <w:b/>
          <w:bCs/>
        </w:rPr>
      </w:pPr>
      <w:r w:rsidRPr="00E93B8F">
        <w:rPr>
          <w:rFonts w:ascii="Times New Roman" w:eastAsia="Calibri" w:hAnsi="Times New Roman" w:cs="Times New Roman"/>
          <w:b/>
          <w:bCs/>
        </w:rPr>
        <w:t>Technical Response (Questions)</w:t>
      </w:r>
    </w:p>
    <w:p w14:paraId="72B13F9D"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b/>
          <w:bCs/>
        </w:rPr>
      </w:pPr>
      <w:r w:rsidRPr="00E93B8F">
        <w:rPr>
          <w:rFonts w:ascii="Times New Roman" w:eastAsia="Calibri" w:hAnsi="Times New Roman" w:cs="Times New Roman"/>
          <w:b/>
          <w:bCs/>
        </w:rPr>
        <w:t>Experience and Expertise:</w:t>
      </w:r>
    </w:p>
    <w:p w14:paraId="307DDE15" w14:textId="51D3D94D" w:rsid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Can you provide examples of previous </w:t>
      </w:r>
      <w:r w:rsidR="0093683C">
        <w:rPr>
          <w:rFonts w:ascii="Times New Roman" w:eastAsia="Calibri" w:hAnsi="Times New Roman" w:cs="Times New Roman"/>
        </w:rPr>
        <w:t xml:space="preserve">Salesforce CRM training </w:t>
      </w:r>
      <w:r w:rsidR="000D45B0">
        <w:rPr>
          <w:rFonts w:ascii="Times New Roman" w:eastAsia="Calibri" w:hAnsi="Times New Roman" w:cs="Times New Roman"/>
        </w:rPr>
        <w:t>projects?</w:t>
      </w:r>
    </w:p>
    <w:p w14:paraId="1E362165" w14:textId="3EF4A516" w:rsidR="000D45B0" w:rsidRDefault="000D45B0" w:rsidP="00E919F7">
      <w:pPr>
        <w:widowControl/>
        <w:numPr>
          <w:ilvl w:val="1"/>
          <w:numId w:val="42"/>
        </w:numPr>
        <w:spacing w:after="200" w:line="276" w:lineRule="auto"/>
        <w:contextualSpacing/>
        <w:jc w:val="both"/>
        <w:rPr>
          <w:rFonts w:ascii="Times New Roman" w:eastAsia="Calibri" w:hAnsi="Times New Roman" w:cs="Times New Roman"/>
        </w:rPr>
      </w:pPr>
      <w:r>
        <w:rPr>
          <w:rFonts w:ascii="Times New Roman" w:eastAsia="Calibri" w:hAnsi="Times New Roman" w:cs="Times New Roman"/>
        </w:rPr>
        <w:t>How familiar is your team with Salesforce CRM</w:t>
      </w:r>
      <w:r w:rsidR="003724D6">
        <w:rPr>
          <w:rFonts w:ascii="Times New Roman" w:eastAsia="Calibri" w:hAnsi="Times New Roman" w:cs="Times New Roman"/>
        </w:rPr>
        <w:t xml:space="preserve"> and have they received formal training?</w:t>
      </w:r>
    </w:p>
    <w:p w14:paraId="7AC54E30" w14:textId="67B7E9EC" w:rsidR="003724D6" w:rsidRPr="00E93B8F" w:rsidRDefault="509275BA" w:rsidP="00E919F7">
      <w:pPr>
        <w:widowControl/>
        <w:numPr>
          <w:ilvl w:val="1"/>
          <w:numId w:val="42"/>
        </w:numPr>
        <w:spacing w:after="200" w:line="276" w:lineRule="auto"/>
        <w:contextualSpacing/>
        <w:jc w:val="both"/>
        <w:rPr>
          <w:rFonts w:ascii="Times New Roman" w:eastAsia="Calibri" w:hAnsi="Times New Roman" w:cs="Times New Roman"/>
        </w:rPr>
      </w:pPr>
      <w:r w:rsidRPr="0DAF8953">
        <w:rPr>
          <w:rFonts w:ascii="Times New Roman" w:eastAsia="Calibri" w:hAnsi="Times New Roman" w:cs="Times New Roman"/>
        </w:rPr>
        <w:t>Can you provide examples of previous CRM training projects where the outcome included a major system modernization or system launch?</w:t>
      </w:r>
    </w:p>
    <w:p w14:paraId="67BDA1DF" w14:textId="77777777" w:rsidR="00E93B8F" w:rsidRPr="00E93B8F" w:rsidRDefault="00E93B8F" w:rsidP="00E93B8F">
      <w:pPr>
        <w:widowControl/>
        <w:spacing w:line="276" w:lineRule="auto"/>
        <w:jc w:val="both"/>
        <w:rPr>
          <w:rFonts w:ascii="Times New Roman" w:eastAsia="Calibri" w:hAnsi="Times New Roman" w:cs="Times New Roman"/>
        </w:rPr>
      </w:pPr>
    </w:p>
    <w:p w14:paraId="70F7C478"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Assessment and Planning:</w:t>
      </w:r>
    </w:p>
    <w:p w14:paraId="6C393557" w14:textId="393813CF"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How do you plan to assess the current state of our organization in terms of readiness and maturity for change before </w:t>
      </w:r>
      <w:r w:rsidR="0067688D">
        <w:rPr>
          <w:rFonts w:ascii="Times New Roman" w:eastAsia="Calibri" w:hAnsi="Times New Roman" w:cs="Times New Roman"/>
        </w:rPr>
        <w:t xml:space="preserve">training </w:t>
      </w:r>
      <w:r w:rsidR="004C7512">
        <w:rPr>
          <w:rFonts w:ascii="Times New Roman" w:eastAsia="Calibri" w:hAnsi="Times New Roman" w:cs="Times New Roman"/>
        </w:rPr>
        <w:t>implementation?</w:t>
      </w:r>
    </w:p>
    <w:p w14:paraId="69C02D49" w14:textId="777777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What methodologies or tools do you use to conduct this assessment?</w:t>
      </w:r>
    </w:p>
    <w:p w14:paraId="0C962BE7" w14:textId="77777777" w:rsidR="00E93B8F" w:rsidRPr="00E93B8F" w:rsidRDefault="00E93B8F" w:rsidP="00E93B8F">
      <w:pPr>
        <w:widowControl/>
        <w:spacing w:line="276" w:lineRule="auto"/>
        <w:jc w:val="both"/>
        <w:rPr>
          <w:rFonts w:ascii="Times New Roman" w:eastAsia="Calibri" w:hAnsi="Times New Roman" w:cs="Times New Roman"/>
        </w:rPr>
      </w:pPr>
    </w:p>
    <w:p w14:paraId="781F0359"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lastRenderedPageBreak/>
        <w:t>Customization:</w:t>
      </w:r>
    </w:p>
    <w:p w14:paraId="58D063A5" w14:textId="62D64496"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How do you tailor specific </w:t>
      </w:r>
      <w:r w:rsidR="004C7512">
        <w:rPr>
          <w:rFonts w:ascii="Times New Roman" w:eastAsia="Calibri" w:hAnsi="Times New Roman" w:cs="Times New Roman"/>
        </w:rPr>
        <w:t>CRM training</w:t>
      </w:r>
      <w:r w:rsidRPr="00E93B8F">
        <w:rPr>
          <w:rFonts w:ascii="Times New Roman" w:eastAsia="Calibri" w:hAnsi="Times New Roman" w:cs="Times New Roman"/>
        </w:rPr>
        <w:t xml:space="preserve"> to meet the unique needs and culture of our organization?</w:t>
      </w:r>
    </w:p>
    <w:p w14:paraId="4D8B8396" w14:textId="777777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Can you provide examples of how you've customized such frameworks for previous clients?</w:t>
      </w:r>
    </w:p>
    <w:p w14:paraId="7C43F8BD" w14:textId="77777777" w:rsidR="00E93B8F" w:rsidRPr="00E93B8F" w:rsidRDefault="00E93B8F" w:rsidP="00E93B8F">
      <w:pPr>
        <w:widowControl/>
        <w:spacing w:line="276" w:lineRule="auto"/>
        <w:jc w:val="both"/>
        <w:rPr>
          <w:rFonts w:ascii="Times New Roman" w:eastAsia="Calibri" w:hAnsi="Times New Roman" w:cs="Times New Roman"/>
        </w:rPr>
      </w:pPr>
    </w:p>
    <w:p w14:paraId="56AA7666"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Communication and Awareness</w:t>
      </w:r>
      <w:r w:rsidRPr="00E93B8F">
        <w:rPr>
          <w:rFonts w:ascii="Times New Roman" w:eastAsia="Calibri" w:hAnsi="Times New Roman" w:cs="Times New Roman"/>
        </w:rPr>
        <w:t>:</w:t>
      </w:r>
    </w:p>
    <w:p w14:paraId="648D1E1D" w14:textId="2205BAC3"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What strategies and channels do you employ to create awareness about the upcoming </w:t>
      </w:r>
      <w:r w:rsidR="00D57AC5">
        <w:rPr>
          <w:rFonts w:ascii="Times New Roman" w:eastAsia="Calibri" w:hAnsi="Times New Roman" w:cs="Times New Roman"/>
        </w:rPr>
        <w:t>training</w:t>
      </w:r>
      <w:r w:rsidRPr="00E93B8F">
        <w:rPr>
          <w:rFonts w:ascii="Times New Roman" w:eastAsia="Calibri" w:hAnsi="Times New Roman" w:cs="Times New Roman"/>
        </w:rPr>
        <w:t xml:space="preserve"> among employe</w:t>
      </w:r>
      <w:r w:rsidR="00A14A97">
        <w:rPr>
          <w:rFonts w:ascii="Times New Roman" w:eastAsia="Calibri" w:hAnsi="Times New Roman" w:cs="Times New Roman"/>
        </w:rPr>
        <w:t>rs</w:t>
      </w:r>
      <w:r w:rsidRPr="00E93B8F">
        <w:rPr>
          <w:rFonts w:ascii="Times New Roman" w:eastAsia="Calibri" w:hAnsi="Times New Roman" w:cs="Times New Roman"/>
        </w:rPr>
        <w:t xml:space="preserve"> and stakeholders?</w:t>
      </w:r>
    </w:p>
    <w:p w14:paraId="14C9306E" w14:textId="777777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How do you ensure that the message is effectively delivered and understood?</w:t>
      </w:r>
    </w:p>
    <w:p w14:paraId="0553A30A" w14:textId="77777777" w:rsidR="00E93B8F" w:rsidRPr="00E93B8F" w:rsidRDefault="00E93B8F" w:rsidP="00E93B8F">
      <w:pPr>
        <w:widowControl/>
        <w:spacing w:line="276" w:lineRule="auto"/>
        <w:jc w:val="both"/>
        <w:rPr>
          <w:rFonts w:ascii="Times New Roman" w:eastAsia="Calibri" w:hAnsi="Times New Roman" w:cs="Times New Roman"/>
        </w:rPr>
      </w:pPr>
    </w:p>
    <w:p w14:paraId="74A25726"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Creating Desire:</w:t>
      </w:r>
    </w:p>
    <w:p w14:paraId="12F64691" w14:textId="38AA35A9"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How do you cultivate a desire for </w:t>
      </w:r>
      <w:r w:rsidR="00E07D50">
        <w:rPr>
          <w:rFonts w:ascii="Times New Roman" w:eastAsia="Calibri" w:hAnsi="Times New Roman" w:cs="Times New Roman"/>
        </w:rPr>
        <w:t>training adoption</w:t>
      </w:r>
      <w:r w:rsidRPr="00E93B8F">
        <w:rPr>
          <w:rFonts w:ascii="Times New Roman" w:eastAsia="Calibri" w:hAnsi="Times New Roman" w:cs="Times New Roman"/>
        </w:rPr>
        <w:t>? What strategies or techniques do you use to address resistance and build enthusiasm?</w:t>
      </w:r>
    </w:p>
    <w:p w14:paraId="0CFDE299" w14:textId="777777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Can you share examples of how you've influenced employees' attitudes and motivations in previous projects?</w:t>
      </w:r>
    </w:p>
    <w:p w14:paraId="02EACAB9" w14:textId="77777777" w:rsidR="00E93B8F" w:rsidRPr="00E93B8F" w:rsidRDefault="00E93B8F" w:rsidP="00E93B8F">
      <w:pPr>
        <w:widowControl/>
        <w:spacing w:line="276" w:lineRule="auto"/>
        <w:jc w:val="both"/>
        <w:rPr>
          <w:rFonts w:ascii="Times New Roman" w:eastAsia="Calibri" w:hAnsi="Times New Roman" w:cs="Times New Roman"/>
        </w:rPr>
      </w:pPr>
    </w:p>
    <w:p w14:paraId="046FC519"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Knowledge Transfer:</w:t>
      </w:r>
    </w:p>
    <w:p w14:paraId="4EE8F1CD" w14:textId="6362C4B3"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What training methods and materials do you us</w:t>
      </w:r>
      <w:r w:rsidR="00ED29A9">
        <w:rPr>
          <w:rFonts w:ascii="Times New Roman" w:eastAsia="Calibri" w:hAnsi="Times New Roman" w:cs="Times New Roman"/>
        </w:rPr>
        <w:t xml:space="preserve">e for knowledge </w:t>
      </w:r>
      <w:r w:rsidR="00E97A79">
        <w:rPr>
          <w:rFonts w:ascii="Times New Roman" w:eastAsia="Calibri" w:hAnsi="Times New Roman" w:cs="Times New Roman"/>
        </w:rPr>
        <w:t>tran</w:t>
      </w:r>
      <w:r w:rsidR="004D54FC">
        <w:rPr>
          <w:rFonts w:ascii="Times New Roman" w:eastAsia="Calibri" w:hAnsi="Times New Roman" w:cs="Times New Roman"/>
        </w:rPr>
        <w:t>s</w:t>
      </w:r>
      <w:r w:rsidR="00E97A79">
        <w:rPr>
          <w:rFonts w:ascii="Times New Roman" w:eastAsia="Calibri" w:hAnsi="Times New Roman" w:cs="Times New Roman"/>
        </w:rPr>
        <w:t>fer</w:t>
      </w:r>
      <w:r w:rsidRPr="00E93B8F">
        <w:rPr>
          <w:rFonts w:ascii="Times New Roman" w:eastAsia="Calibri" w:hAnsi="Times New Roman" w:cs="Times New Roman"/>
        </w:rPr>
        <w:t>?</w:t>
      </w:r>
    </w:p>
    <w:p w14:paraId="59912C43" w14:textId="777777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How do you ensure that employees have the necessary skills and information to adapt to the change?</w:t>
      </w:r>
    </w:p>
    <w:p w14:paraId="315BFF5A" w14:textId="77777777" w:rsidR="00E93B8F" w:rsidRPr="00E93B8F" w:rsidRDefault="00E93B8F" w:rsidP="00E93B8F">
      <w:pPr>
        <w:widowControl/>
        <w:spacing w:line="276" w:lineRule="auto"/>
        <w:jc w:val="both"/>
        <w:rPr>
          <w:rFonts w:ascii="Times New Roman" w:eastAsia="Calibri" w:hAnsi="Times New Roman" w:cs="Times New Roman"/>
        </w:rPr>
      </w:pPr>
    </w:p>
    <w:p w14:paraId="315FE096"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b/>
          <w:bCs/>
        </w:rPr>
      </w:pPr>
      <w:r w:rsidRPr="00E93B8F">
        <w:rPr>
          <w:rFonts w:ascii="Times New Roman" w:eastAsia="Calibri" w:hAnsi="Times New Roman" w:cs="Times New Roman"/>
          <w:b/>
          <w:bCs/>
        </w:rPr>
        <w:t>Building Ability:</w:t>
      </w:r>
    </w:p>
    <w:p w14:paraId="46379982" w14:textId="1516CE8B"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What strategies do you employ to help </w:t>
      </w:r>
      <w:r w:rsidR="004D54FC">
        <w:rPr>
          <w:rFonts w:ascii="Times New Roman" w:eastAsia="Calibri" w:hAnsi="Times New Roman" w:cs="Times New Roman"/>
        </w:rPr>
        <w:t>clients</w:t>
      </w:r>
      <w:r w:rsidRPr="00E93B8F">
        <w:rPr>
          <w:rFonts w:ascii="Times New Roman" w:eastAsia="Calibri" w:hAnsi="Times New Roman" w:cs="Times New Roman"/>
        </w:rPr>
        <w:t xml:space="preserve"> develop the necessary skills and abilities to perform in the new environment?</w:t>
      </w:r>
    </w:p>
    <w:p w14:paraId="5E08E0D9" w14:textId="777777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How do you measure and track progress in terms of building these capabilities?</w:t>
      </w:r>
    </w:p>
    <w:p w14:paraId="15A6CFC2" w14:textId="77777777" w:rsidR="00E93B8F" w:rsidRPr="00E93B8F" w:rsidRDefault="00E93B8F" w:rsidP="00E93B8F">
      <w:pPr>
        <w:widowControl/>
        <w:spacing w:line="276" w:lineRule="auto"/>
        <w:jc w:val="both"/>
        <w:rPr>
          <w:rFonts w:ascii="Times New Roman" w:eastAsia="Calibri" w:hAnsi="Times New Roman" w:cs="Times New Roman"/>
        </w:rPr>
      </w:pPr>
    </w:p>
    <w:p w14:paraId="24DAD1B1" w14:textId="6E598469" w:rsidR="004F1A2A" w:rsidRPr="004F1A2A" w:rsidRDefault="00E93B8F" w:rsidP="004F1A2A">
      <w:pPr>
        <w:pStyle w:val="ListParagraph"/>
        <w:widowControl/>
        <w:numPr>
          <w:ilvl w:val="0"/>
          <w:numId w:val="42"/>
        </w:numPr>
        <w:spacing w:after="200" w:line="276" w:lineRule="auto"/>
        <w:contextualSpacing/>
        <w:jc w:val="both"/>
        <w:rPr>
          <w:rFonts w:ascii="Times New Roman" w:eastAsia="Calibri" w:hAnsi="Times New Roman" w:cs="Times New Roman"/>
        </w:rPr>
      </w:pPr>
      <w:r w:rsidRPr="004F1A2A">
        <w:rPr>
          <w:rFonts w:ascii="Times New Roman" w:eastAsia="Calibri" w:hAnsi="Times New Roman" w:cs="Times New Roman"/>
          <w:b/>
          <w:bCs/>
        </w:rPr>
        <w:t>Reinforcement</w:t>
      </w:r>
      <w:r w:rsidR="00402B57" w:rsidRPr="004F1A2A">
        <w:rPr>
          <w:rFonts w:ascii="Times New Roman" w:eastAsia="Calibri" w:hAnsi="Times New Roman" w:cs="Times New Roman"/>
          <w:b/>
          <w:bCs/>
        </w:rPr>
        <w:t>:</w:t>
      </w:r>
    </w:p>
    <w:p w14:paraId="79AB3DB4" w14:textId="77777777" w:rsidR="004F1A2A" w:rsidRPr="004F1A2A" w:rsidRDefault="004F1A2A" w:rsidP="004F1A2A">
      <w:pPr>
        <w:pStyle w:val="ListParagraph"/>
        <w:rPr>
          <w:rFonts w:ascii="Times New Roman" w:eastAsia="Calibri" w:hAnsi="Times New Roman" w:cs="Times New Roman"/>
        </w:rPr>
      </w:pPr>
    </w:p>
    <w:p w14:paraId="2F20C331" w14:textId="62CB1B15" w:rsidR="00E93B8F" w:rsidRPr="004F1A2A" w:rsidRDefault="00E93B8F">
      <w:pPr>
        <w:pStyle w:val="ListParagraph"/>
        <w:widowControl/>
        <w:numPr>
          <w:ilvl w:val="1"/>
          <w:numId w:val="42"/>
        </w:numPr>
        <w:spacing w:after="200" w:line="276" w:lineRule="auto"/>
        <w:contextualSpacing/>
        <w:jc w:val="both"/>
        <w:rPr>
          <w:rFonts w:ascii="Times New Roman" w:eastAsia="Calibri" w:hAnsi="Times New Roman" w:cs="Times New Roman"/>
        </w:rPr>
      </w:pPr>
      <w:r w:rsidRPr="004F1A2A">
        <w:rPr>
          <w:rFonts w:ascii="Times New Roman" w:eastAsia="Calibri" w:hAnsi="Times New Roman" w:cs="Times New Roman"/>
        </w:rPr>
        <w:t>Can you provide examples of how you've helped organizations maintain change momentum beyond the initial implementation?</w:t>
      </w:r>
    </w:p>
    <w:p w14:paraId="16ECFD41" w14:textId="77777777" w:rsidR="00E93B8F" w:rsidRPr="00E93B8F" w:rsidRDefault="00E93B8F" w:rsidP="00E93B8F">
      <w:pPr>
        <w:widowControl/>
        <w:spacing w:line="276" w:lineRule="auto"/>
        <w:jc w:val="both"/>
        <w:rPr>
          <w:rFonts w:ascii="Times New Roman" w:eastAsia="Calibri" w:hAnsi="Times New Roman" w:cs="Times New Roman"/>
        </w:rPr>
      </w:pPr>
    </w:p>
    <w:p w14:paraId="1CBC60E9"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Measurement and Evaluation:</w:t>
      </w:r>
    </w:p>
    <w:p w14:paraId="01DE8A43" w14:textId="336EEBD3"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How do you measure the success of </w:t>
      </w:r>
      <w:r w:rsidR="00184CBB">
        <w:rPr>
          <w:rFonts w:ascii="Times New Roman" w:eastAsia="Calibri" w:hAnsi="Times New Roman" w:cs="Times New Roman"/>
        </w:rPr>
        <w:t>training</w:t>
      </w:r>
      <w:r w:rsidRPr="00E93B8F">
        <w:rPr>
          <w:rFonts w:ascii="Times New Roman" w:eastAsia="Calibri" w:hAnsi="Times New Roman" w:cs="Times New Roman"/>
        </w:rPr>
        <w:t xml:space="preserve"> initiatives based on structured frameworks? What key performance indicators (KPIs) do you track?</w:t>
      </w:r>
    </w:p>
    <w:p w14:paraId="516AE7FB" w14:textId="289626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Can you share examples of how your approach has led to quantifiable</w:t>
      </w:r>
      <w:r w:rsidR="001A1CB1">
        <w:rPr>
          <w:rFonts w:ascii="Times New Roman" w:eastAsia="Calibri" w:hAnsi="Times New Roman" w:cs="Times New Roman"/>
        </w:rPr>
        <w:t xml:space="preserve"> </w:t>
      </w:r>
      <w:r w:rsidR="00D32662">
        <w:rPr>
          <w:rFonts w:ascii="Times New Roman" w:eastAsia="Calibri" w:hAnsi="Times New Roman" w:cs="Times New Roman"/>
        </w:rPr>
        <w:t xml:space="preserve">training </w:t>
      </w:r>
      <w:proofErr w:type="gramStart"/>
      <w:r w:rsidR="00D32662">
        <w:rPr>
          <w:rFonts w:ascii="Times New Roman" w:eastAsia="Calibri" w:hAnsi="Times New Roman" w:cs="Times New Roman"/>
        </w:rPr>
        <w:t>outcome</w:t>
      </w:r>
      <w:r w:rsidR="001A1CB1">
        <w:rPr>
          <w:rFonts w:ascii="Times New Roman" w:eastAsia="Calibri" w:hAnsi="Times New Roman" w:cs="Times New Roman"/>
        </w:rPr>
        <w:t>s</w:t>
      </w:r>
      <w:r w:rsidRPr="00E93B8F">
        <w:rPr>
          <w:rFonts w:ascii="Times New Roman" w:eastAsia="Calibri" w:hAnsi="Times New Roman" w:cs="Times New Roman"/>
        </w:rPr>
        <w:t xml:space="preserve">  in</w:t>
      </w:r>
      <w:proofErr w:type="gramEnd"/>
      <w:r w:rsidRPr="00E93B8F">
        <w:rPr>
          <w:rFonts w:ascii="Times New Roman" w:eastAsia="Calibri" w:hAnsi="Times New Roman" w:cs="Times New Roman"/>
        </w:rPr>
        <w:t xml:space="preserve"> previous projects?</w:t>
      </w:r>
    </w:p>
    <w:p w14:paraId="0D527882" w14:textId="77777777" w:rsidR="00E93B8F" w:rsidRPr="00E93B8F" w:rsidRDefault="00E93B8F" w:rsidP="00E93B8F">
      <w:pPr>
        <w:widowControl/>
        <w:spacing w:line="276" w:lineRule="auto"/>
        <w:jc w:val="both"/>
        <w:rPr>
          <w:rFonts w:ascii="Times New Roman" w:eastAsia="Calibri" w:hAnsi="Times New Roman" w:cs="Times New Roman"/>
        </w:rPr>
      </w:pPr>
    </w:p>
    <w:p w14:paraId="2FE5C20F"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Team and Resources:</w:t>
      </w:r>
    </w:p>
    <w:p w14:paraId="1C528115" w14:textId="4256ED15"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What is the composition and experience of your </w:t>
      </w:r>
      <w:r w:rsidR="0033702F">
        <w:rPr>
          <w:rFonts w:ascii="Times New Roman" w:eastAsia="Calibri" w:hAnsi="Times New Roman" w:cs="Times New Roman"/>
        </w:rPr>
        <w:t>training</w:t>
      </w:r>
      <w:r w:rsidRPr="00E93B8F">
        <w:rPr>
          <w:rFonts w:ascii="Times New Roman" w:eastAsia="Calibri" w:hAnsi="Times New Roman" w:cs="Times New Roman"/>
        </w:rPr>
        <w:t xml:space="preserve"> team? Who will be the key personnel working on our project?</w:t>
      </w:r>
    </w:p>
    <w:p w14:paraId="242ECEFC" w14:textId="33AFB85C"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Do you have access to any specialized tools or technology that can enhance </w:t>
      </w:r>
      <w:r w:rsidR="0047541F">
        <w:rPr>
          <w:rFonts w:ascii="Times New Roman" w:eastAsia="Calibri" w:hAnsi="Times New Roman" w:cs="Times New Roman"/>
        </w:rPr>
        <w:t xml:space="preserve">training </w:t>
      </w:r>
      <w:r w:rsidRPr="00E93B8F">
        <w:rPr>
          <w:rFonts w:ascii="Times New Roman" w:eastAsia="Calibri" w:hAnsi="Times New Roman" w:cs="Times New Roman"/>
        </w:rPr>
        <w:t xml:space="preserve">implementation of structured </w:t>
      </w:r>
      <w:r w:rsidR="0047541F">
        <w:rPr>
          <w:rFonts w:ascii="Times New Roman" w:eastAsia="Calibri" w:hAnsi="Times New Roman" w:cs="Times New Roman"/>
        </w:rPr>
        <w:t xml:space="preserve">CRM </w:t>
      </w:r>
      <w:r w:rsidRPr="00E93B8F">
        <w:rPr>
          <w:rFonts w:ascii="Times New Roman" w:eastAsia="Calibri" w:hAnsi="Times New Roman" w:cs="Times New Roman"/>
        </w:rPr>
        <w:t>frameworks?</w:t>
      </w:r>
    </w:p>
    <w:p w14:paraId="32C7508C" w14:textId="77777777" w:rsidR="00E93B8F" w:rsidRPr="00E93B8F" w:rsidRDefault="00E93B8F" w:rsidP="00E93B8F">
      <w:pPr>
        <w:widowControl/>
        <w:spacing w:line="276" w:lineRule="auto"/>
        <w:jc w:val="both"/>
        <w:rPr>
          <w:rFonts w:ascii="Times New Roman" w:eastAsia="Calibri" w:hAnsi="Times New Roman" w:cs="Times New Roman"/>
        </w:rPr>
      </w:pPr>
    </w:p>
    <w:p w14:paraId="2369CAC6"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Project Timeline and Milestones:</w:t>
      </w:r>
    </w:p>
    <w:p w14:paraId="2C94E573" w14:textId="60039E76"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What is your proposed timeline for implementing </w:t>
      </w:r>
      <w:r w:rsidR="0080477A">
        <w:rPr>
          <w:rFonts w:ascii="Times New Roman" w:eastAsia="Calibri" w:hAnsi="Times New Roman" w:cs="Times New Roman"/>
        </w:rPr>
        <w:t>a training program</w:t>
      </w:r>
      <w:r w:rsidRPr="00E93B8F">
        <w:rPr>
          <w:rFonts w:ascii="Times New Roman" w:eastAsia="Calibri" w:hAnsi="Times New Roman" w:cs="Times New Roman"/>
        </w:rPr>
        <w:t xml:space="preserve"> in our organization? Are there any critical milestones we should be aware of?</w:t>
      </w:r>
    </w:p>
    <w:p w14:paraId="6733263F" w14:textId="77777777" w:rsidR="00E93B8F" w:rsidRPr="00E93B8F" w:rsidRDefault="00E93B8F" w:rsidP="00E93B8F">
      <w:pPr>
        <w:widowControl/>
        <w:spacing w:line="276" w:lineRule="auto"/>
        <w:jc w:val="both"/>
        <w:rPr>
          <w:rFonts w:ascii="Times New Roman" w:eastAsia="Calibri" w:hAnsi="Times New Roman" w:cs="Times New Roman"/>
        </w:rPr>
      </w:pPr>
    </w:p>
    <w:p w14:paraId="304F24F1"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b/>
          <w:bCs/>
        </w:rPr>
      </w:pPr>
      <w:r w:rsidRPr="00E93B8F">
        <w:rPr>
          <w:rFonts w:ascii="Times New Roman" w:eastAsia="Calibri" w:hAnsi="Times New Roman" w:cs="Times New Roman"/>
          <w:b/>
          <w:bCs/>
        </w:rPr>
        <w:t>References and Case Studies:</w:t>
      </w:r>
    </w:p>
    <w:p w14:paraId="6748F429" w14:textId="7EACCF91"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Can you provide references from organizations where you've successfully applied a structured </w:t>
      </w:r>
      <w:r w:rsidR="005C2520">
        <w:rPr>
          <w:rFonts w:ascii="Times New Roman" w:eastAsia="Calibri" w:hAnsi="Times New Roman" w:cs="Times New Roman"/>
        </w:rPr>
        <w:t>CRM training framework</w:t>
      </w:r>
      <w:r w:rsidRPr="00E93B8F">
        <w:rPr>
          <w:rFonts w:ascii="Times New Roman" w:eastAsia="Calibri" w:hAnsi="Times New Roman" w:cs="Times New Roman"/>
        </w:rPr>
        <w:t>? What were the outcomes?</w:t>
      </w:r>
    </w:p>
    <w:p w14:paraId="74CBB517" w14:textId="77777777" w:rsidR="00E93B8F" w:rsidRPr="00E93B8F" w:rsidRDefault="00E93B8F" w:rsidP="00E93B8F">
      <w:pPr>
        <w:widowControl/>
        <w:spacing w:line="276" w:lineRule="auto"/>
        <w:jc w:val="both"/>
        <w:rPr>
          <w:rFonts w:ascii="Times New Roman" w:eastAsia="Calibri" w:hAnsi="Times New Roman" w:cs="Times New Roman"/>
        </w:rPr>
      </w:pPr>
    </w:p>
    <w:p w14:paraId="45EF1849"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Risk Management:</w:t>
      </w:r>
    </w:p>
    <w:p w14:paraId="008375C6" w14:textId="5C26DAB5"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How do you identify, assess, and mitigate risks associated with </w:t>
      </w:r>
      <w:r w:rsidR="00AA63F1">
        <w:rPr>
          <w:rFonts w:ascii="Times New Roman" w:eastAsia="Calibri" w:hAnsi="Times New Roman" w:cs="Times New Roman"/>
        </w:rPr>
        <w:t>training frameworks</w:t>
      </w:r>
      <w:r w:rsidRPr="00E93B8F">
        <w:rPr>
          <w:rFonts w:ascii="Times New Roman" w:eastAsia="Calibri" w:hAnsi="Times New Roman" w:cs="Times New Roman"/>
        </w:rPr>
        <w:t xml:space="preserve"> using structured models?</w:t>
      </w:r>
    </w:p>
    <w:p w14:paraId="4E49EAD2" w14:textId="77777777" w:rsidR="00E93B8F" w:rsidRPr="00E93B8F" w:rsidRDefault="00E93B8F" w:rsidP="00E93B8F">
      <w:pPr>
        <w:widowControl/>
        <w:spacing w:line="276" w:lineRule="auto"/>
        <w:jc w:val="both"/>
        <w:rPr>
          <w:rFonts w:ascii="Times New Roman" w:eastAsia="Calibri" w:hAnsi="Times New Roman" w:cs="Times New Roman"/>
        </w:rPr>
      </w:pPr>
    </w:p>
    <w:p w14:paraId="4658952A"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Communication and Reporting:</w:t>
      </w:r>
    </w:p>
    <w:p w14:paraId="4F5F584E" w14:textId="0F1BE98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How do you plan to communicate progress and report on the status of </w:t>
      </w:r>
      <w:r w:rsidR="00AA63F1">
        <w:rPr>
          <w:rFonts w:ascii="Times New Roman" w:eastAsia="Calibri" w:hAnsi="Times New Roman" w:cs="Times New Roman"/>
        </w:rPr>
        <w:t>training</w:t>
      </w:r>
      <w:r w:rsidRPr="00E93B8F">
        <w:rPr>
          <w:rFonts w:ascii="Times New Roman" w:eastAsia="Calibri" w:hAnsi="Times New Roman" w:cs="Times New Roman"/>
        </w:rPr>
        <w:t xml:space="preserve"> using a structured framework? How frequently will updates be provided?</w:t>
      </w:r>
    </w:p>
    <w:p w14:paraId="17CB7F55" w14:textId="77777777" w:rsidR="00E93B8F" w:rsidRPr="00E93B8F" w:rsidRDefault="00E93B8F" w:rsidP="00E93B8F">
      <w:pPr>
        <w:widowControl/>
        <w:spacing w:after="200" w:line="276" w:lineRule="auto"/>
        <w:jc w:val="both"/>
        <w:rPr>
          <w:rFonts w:ascii="Times New Roman" w:eastAsia="Times New Roman" w:hAnsi="Times New Roman" w:cs="Times New Roman"/>
        </w:rPr>
      </w:pPr>
      <w:r w:rsidRPr="00E93B8F">
        <w:rPr>
          <w:rFonts w:ascii="Times New Roman" w:eastAsia="Calibri" w:hAnsi="Times New Roman" w:cs="Times New Roman"/>
        </w:rPr>
        <w:br w:type="page"/>
      </w:r>
    </w:p>
    <w:p w14:paraId="50E6F579" w14:textId="77777777" w:rsidR="005B2862" w:rsidRDefault="005B2862" w:rsidP="00EF5EA1">
      <w:pPr>
        <w:widowControl/>
        <w:spacing w:after="200" w:line="276" w:lineRule="auto"/>
        <w:jc w:val="both"/>
        <w:rPr>
          <w:rFonts w:ascii="Times New Roman" w:eastAsia="Times New Roman" w:hAnsi="Times New Roman" w:cs="Times New Roman"/>
        </w:rPr>
      </w:pPr>
    </w:p>
    <w:p w14:paraId="1B779D4E" w14:textId="77777777" w:rsidR="00AC7276" w:rsidRPr="00AC7276" w:rsidRDefault="00AC7276" w:rsidP="00AC7276">
      <w:pPr>
        <w:keepNext/>
        <w:keepLines/>
        <w:widowControl/>
        <w:spacing w:before="480" w:line="276" w:lineRule="auto"/>
        <w:outlineLvl w:val="0"/>
        <w:rPr>
          <w:rFonts w:ascii="Times New Roman" w:eastAsia="Times New Roman" w:hAnsi="Times New Roman" w:cs="Calibri"/>
          <w:b/>
          <w:bCs/>
          <w:caps/>
          <w:sz w:val="28"/>
          <w:szCs w:val="28"/>
        </w:rPr>
      </w:pPr>
      <w:bookmarkStart w:id="150" w:name="_Toc149567964"/>
      <w:r w:rsidRPr="00AC7276">
        <w:rPr>
          <w:rFonts w:ascii="Times New Roman" w:eastAsia="Times New Roman" w:hAnsi="Times New Roman" w:cs="Calibri"/>
          <w:b/>
          <w:bCs/>
          <w:caps/>
          <w:sz w:val="28"/>
          <w:szCs w:val="28"/>
        </w:rPr>
        <w:t>APPENDIX E – Definitions</w:t>
      </w:r>
      <w:bookmarkEnd w:id="150"/>
    </w:p>
    <w:p w14:paraId="56DA85C3" w14:textId="77777777" w:rsidR="00AC7276" w:rsidRPr="00AC7276" w:rsidRDefault="00AC7276" w:rsidP="00AC7276">
      <w:pPr>
        <w:widowControl/>
        <w:pBdr>
          <w:top w:val="nil"/>
          <w:left w:val="nil"/>
          <w:bottom w:val="nil"/>
          <w:right w:val="nil"/>
          <w:between w:val="nil"/>
        </w:pBdr>
        <w:jc w:val="both"/>
        <w:rPr>
          <w:rFonts w:ascii="Calibri" w:eastAsia="Calibri" w:hAnsi="Calibri" w:cs="Calibri"/>
        </w:rPr>
      </w:pPr>
    </w:p>
    <w:p w14:paraId="184A6E2C" w14:textId="77777777" w:rsidR="00AC7276" w:rsidRPr="00AC7276" w:rsidRDefault="00AC7276" w:rsidP="00AC7276">
      <w:pPr>
        <w:widowControl/>
        <w:pBdr>
          <w:top w:val="nil"/>
          <w:left w:val="nil"/>
          <w:bottom w:val="nil"/>
          <w:right w:val="nil"/>
          <w:between w:val="nil"/>
        </w:pBdr>
        <w:ind w:right="165"/>
        <w:rPr>
          <w:rFonts w:ascii="Quattrocento Sans" w:eastAsia="Quattrocento Sans" w:hAnsi="Quattrocento Sans" w:cs="Quattrocento Sans"/>
          <w:color w:val="000000"/>
          <w:sz w:val="18"/>
          <w:szCs w:val="18"/>
        </w:rPr>
      </w:pPr>
      <w:r w:rsidRPr="00AC7276">
        <w:rPr>
          <w:rFonts w:ascii="Times New Roman" w:eastAsia="Times New Roman" w:hAnsi="Times New Roman" w:cs="Times New Roman"/>
          <w:b/>
          <w:color w:val="000000"/>
        </w:rPr>
        <w:t>Data</w:t>
      </w:r>
      <w:r w:rsidRPr="00AC7276">
        <w:rPr>
          <w:rFonts w:ascii="Times New Roman" w:eastAsia="Times New Roman" w:hAnsi="Times New Roman" w:cs="Times New Roman"/>
          <w:color w:val="000000"/>
        </w:rPr>
        <w:t xml:space="preserve"> means all information, whether in oral, written, or electronic form, created by or in any way originating with INPRS, and all information that is the output of any computer processing, or other electronic manipulation, of any information that was created by or that in any way originated with INPRS, while using and configuring the Services. </w:t>
      </w:r>
    </w:p>
    <w:p w14:paraId="7A7149C6" w14:textId="77777777" w:rsidR="00AC7276" w:rsidRPr="00AC7276" w:rsidRDefault="00AC7276" w:rsidP="00AC7276">
      <w:pPr>
        <w:widowControl/>
        <w:pBdr>
          <w:top w:val="nil"/>
          <w:left w:val="nil"/>
          <w:bottom w:val="nil"/>
          <w:right w:val="nil"/>
          <w:between w:val="nil"/>
        </w:pBdr>
        <w:ind w:right="165"/>
        <w:rPr>
          <w:rFonts w:ascii="Times New Roman" w:eastAsia="Times New Roman" w:hAnsi="Times New Roman" w:cs="Times New Roman"/>
          <w:color w:val="000000"/>
        </w:rPr>
      </w:pPr>
      <w:r w:rsidRPr="00AC7276">
        <w:rPr>
          <w:rFonts w:ascii="Times New Roman" w:eastAsia="Times New Roman" w:hAnsi="Times New Roman" w:cs="Times New Roman"/>
          <w:b/>
          <w:color w:val="000000"/>
        </w:rPr>
        <w:t>Data Breach</w:t>
      </w:r>
      <w:r w:rsidRPr="00AC7276">
        <w:rPr>
          <w:rFonts w:ascii="Times New Roman" w:eastAsia="Times New Roman" w:hAnsi="Times New Roman" w:cs="Times New Roman"/>
          <w:color w:val="000000"/>
        </w:rPr>
        <w:t xml:space="preserve"> means any actual or reasonably suspected unauthorized access to or acquisition of Encrypted Data. </w:t>
      </w:r>
    </w:p>
    <w:p w14:paraId="67282F2F" w14:textId="77777777" w:rsidR="00AC7276" w:rsidRPr="00AC7276" w:rsidRDefault="00AC7276" w:rsidP="00AC7276">
      <w:pPr>
        <w:widowControl/>
        <w:pBdr>
          <w:top w:val="nil"/>
          <w:left w:val="nil"/>
          <w:bottom w:val="nil"/>
          <w:right w:val="nil"/>
          <w:between w:val="nil"/>
        </w:pBdr>
        <w:ind w:right="165"/>
        <w:rPr>
          <w:rFonts w:ascii="Times New Roman" w:eastAsia="Times New Roman" w:hAnsi="Times New Roman" w:cs="Times New Roman"/>
          <w:color w:val="000000"/>
        </w:rPr>
      </w:pPr>
      <w:r w:rsidRPr="00AC7276">
        <w:rPr>
          <w:rFonts w:ascii="Times New Roman" w:eastAsia="Times New Roman" w:hAnsi="Times New Roman" w:cs="Times New Roman"/>
          <w:b/>
          <w:color w:val="000000"/>
        </w:rPr>
        <w:t>Employer Reporting and Maintenance System (ERM)</w:t>
      </w:r>
      <w:r w:rsidRPr="00AC7276">
        <w:rPr>
          <w:rFonts w:ascii="Times New Roman" w:eastAsia="Times New Roman" w:hAnsi="Times New Roman" w:cs="Times New Roman"/>
          <w:color w:val="000000"/>
        </w:rPr>
        <w:t xml:space="preserve"> is the custom software used by employers to communicate with INPRS’s INPAS software.</w:t>
      </w:r>
    </w:p>
    <w:p w14:paraId="0BA6FA77" w14:textId="77777777" w:rsidR="00AC7276" w:rsidRPr="00AC7276" w:rsidRDefault="00AC7276" w:rsidP="00AC7276">
      <w:pPr>
        <w:widowControl/>
        <w:pBdr>
          <w:top w:val="nil"/>
          <w:left w:val="nil"/>
          <w:bottom w:val="nil"/>
          <w:right w:val="nil"/>
          <w:between w:val="nil"/>
        </w:pBdr>
        <w:spacing w:line="276" w:lineRule="auto"/>
        <w:rPr>
          <w:rFonts w:ascii="Times New Roman" w:eastAsia="Times New Roman" w:hAnsi="Times New Roman" w:cs="Times New Roman"/>
          <w:color w:val="000000"/>
        </w:rPr>
      </w:pPr>
      <w:r w:rsidRPr="00AC7276">
        <w:rPr>
          <w:rFonts w:ascii="Times New Roman" w:eastAsia="Times New Roman" w:hAnsi="Times New Roman" w:cs="Times New Roman"/>
          <w:b/>
          <w:color w:val="000000"/>
        </w:rPr>
        <w:t>Employers</w:t>
      </w:r>
      <w:r w:rsidRPr="00AC7276">
        <w:rPr>
          <w:rFonts w:ascii="Times New Roman" w:eastAsia="Times New Roman" w:hAnsi="Times New Roman" w:cs="Times New Roman"/>
          <w:color w:val="000000"/>
        </w:rPr>
        <w:t xml:space="preserve"> </w:t>
      </w:r>
      <w:proofErr w:type="gramStart"/>
      <w:r w:rsidRPr="00AC7276">
        <w:rPr>
          <w:rFonts w:ascii="Times New Roman" w:eastAsia="Times New Roman" w:hAnsi="Times New Roman" w:cs="Times New Roman"/>
          <w:color w:val="000000"/>
        </w:rPr>
        <w:t>refers</w:t>
      </w:r>
      <w:proofErr w:type="gramEnd"/>
      <w:r w:rsidRPr="00AC7276">
        <w:rPr>
          <w:rFonts w:ascii="Times New Roman" w:eastAsia="Times New Roman" w:hAnsi="Times New Roman" w:cs="Times New Roman"/>
          <w:color w:val="000000"/>
        </w:rPr>
        <w:t xml:space="preserve"> to the State or a political subdivision electing to participate in an INPRS plan.</w:t>
      </w:r>
    </w:p>
    <w:p w14:paraId="1FE35949" w14:textId="77777777" w:rsidR="00AC7276" w:rsidRPr="00AC7276" w:rsidRDefault="00AC7276" w:rsidP="00AC7276">
      <w:pPr>
        <w:widowControl/>
        <w:pBdr>
          <w:top w:val="nil"/>
          <w:left w:val="nil"/>
          <w:bottom w:val="nil"/>
          <w:right w:val="nil"/>
          <w:between w:val="nil"/>
        </w:pBdr>
        <w:ind w:right="165"/>
        <w:rPr>
          <w:rFonts w:ascii="Quattrocento Sans" w:eastAsia="Quattrocento Sans" w:hAnsi="Quattrocento Sans" w:cs="Quattrocento Sans"/>
          <w:color w:val="000000"/>
          <w:sz w:val="18"/>
          <w:szCs w:val="18"/>
        </w:rPr>
      </w:pPr>
      <w:r w:rsidRPr="00AC7276">
        <w:rPr>
          <w:rFonts w:ascii="Times New Roman" w:eastAsia="Times New Roman" w:hAnsi="Times New Roman" w:cs="Times New Roman"/>
          <w:b/>
          <w:color w:val="000000"/>
        </w:rPr>
        <w:t>Encrypted Data</w:t>
      </w:r>
      <w:r w:rsidRPr="00AC7276">
        <w:rPr>
          <w:rFonts w:ascii="Times New Roman" w:eastAsia="Times New Roman" w:hAnsi="Times New Roman" w:cs="Times New Roman"/>
          <w:color w:val="000000"/>
        </w:rPr>
        <w:t xml:space="preserve"> means </w:t>
      </w:r>
      <w:proofErr w:type="gramStart"/>
      <w:r w:rsidRPr="00AC7276">
        <w:rPr>
          <w:rFonts w:ascii="Times New Roman" w:eastAsia="Times New Roman" w:hAnsi="Times New Roman" w:cs="Times New Roman"/>
          <w:color w:val="000000"/>
        </w:rPr>
        <w:t>Data that that</w:t>
      </w:r>
      <w:proofErr w:type="gramEnd"/>
      <w:r w:rsidRPr="00AC7276">
        <w:rPr>
          <w:rFonts w:ascii="Times New Roman" w:eastAsia="Times New Roman" w:hAnsi="Times New Roman" w:cs="Times New Roman"/>
          <w:color w:val="000000"/>
        </w:rPr>
        <w:t xml:space="preserve"> is required to be encrypted under the contract and Statement of Work. </w:t>
      </w:r>
    </w:p>
    <w:p w14:paraId="6FE505E1" w14:textId="77777777" w:rsidR="00AC7276" w:rsidRPr="00AC7276" w:rsidRDefault="00AC7276" w:rsidP="00AC7276">
      <w:pPr>
        <w:widowControl/>
        <w:pBdr>
          <w:top w:val="nil"/>
          <w:left w:val="nil"/>
          <w:bottom w:val="nil"/>
          <w:right w:val="nil"/>
          <w:between w:val="nil"/>
        </w:pBdr>
        <w:spacing w:line="276" w:lineRule="auto"/>
        <w:rPr>
          <w:rFonts w:ascii="Times New Roman" w:eastAsia="Times New Roman" w:hAnsi="Times New Roman" w:cs="Times New Roman"/>
          <w:color w:val="000000"/>
        </w:rPr>
      </w:pPr>
      <w:r w:rsidRPr="00AC7276">
        <w:rPr>
          <w:rFonts w:ascii="Times New Roman" w:eastAsia="Times New Roman" w:hAnsi="Times New Roman" w:cs="Times New Roman"/>
          <w:b/>
          <w:color w:val="000000"/>
        </w:rPr>
        <w:t>Indiana Pension Administration System (INPAS)</w:t>
      </w:r>
      <w:r w:rsidRPr="00AC7276">
        <w:rPr>
          <w:rFonts w:ascii="Times New Roman" w:eastAsia="Times New Roman" w:hAnsi="Times New Roman" w:cs="Times New Roman"/>
          <w:color w:val="000000"/>
        </w:rPr>
        <w:t xml:space="preserve"> is the Peoplesoft Pension software INPRS uses for administration of </w:t>
      </w:r>
      <w:proofErr w:type="gramStart"/>
      <w:r w:rsidRPr="00AC7276">
        <w:rPr>
          <w:rFonts w:ascii="Times New Roman" w:eastAsia="Times New Roman" w:hAnsi="Times New Roman" w:cs="Times New Roman"/>
          <w:color w:val="000000"/>
        </w:rPr>
        <w:t>the pension</w:t>
      </w:r>
      <w:proofErr w:type="gramEnd"/>
      <w:r w:rsidRPr="00AC7276">
        <w:rPr>
          <w:rFonts w:ascii="Times New Roman" w:eastAsia="Times New Roman" w:hAnsi="Times New Roman" w:cs="Times New Roman"/>
          <w:color w:val="000000"/>
        </w:rPr>
        <w:t xml:space="preserve"> plans.</w:t>
      </w:r>
    </w:p>
    <w:p w14:paraId="401F8A11" w14:textId="77777777" w:rsidR="00AC7276" w:rsidRPr="00AC7276" w:rsidRDefault="00AC7276" w:rsidP="00AC7276">
      <w:pPr>
        <w:widowControl/>
        <w:pBdr>
          <w:top w:val="nil"/>
          <w:left w:val="nil"/>
          <w:bottom w:val="nil"/>
          <w:right w:val="nil"/>
          <w:between w:val="nil"/>
        </w:pBdr>
        <w:ind w:right="165"/>
        <w:rPr>
          <w:rFonts w:ascii="Times New Roman" w:eastAsia="Times New Roman" w:hAnsi="Times New Roman" w:cs="Times New Roman"/>
          <w:color w:val="000000"/>
        </w:rPr>
      </w:pPr>
      <w:r w:rsidRPr="00AC7276">
        <w:rPr>
          <w:rFonts w:ascii="Times New Roman" w:eastAsia="Times New Roman" w:hAnsi="Times New Roman" w:cs="Times New Roman"/>
          <w:b/>
          <w:color w:val="000000"/>
        </w:rPr>
        <w:t>Members</w:t>
      </w:r>
      <w:r w:rsidRPr="00AC7276">
        <w:rPr>
          <w:rFonts w:ascii="Times New Roman" w:eastAsia="Times New Roman" w:hAnsi="Times New Roman" w:cs="Times New Roman"/>
          <w:color w:val="000000"/>
        </w:rPr>
        <w:t xml:space="preserve"> </w:t>
      </w:r>
      <w:proofErr w:type="gramStart"/>
      <w:r w:rsidRPr="00AC7276">
        <w:rPr>
          <w:rFonts w:ascii="Times New Roman" w:eastAsia="Times New Roman" w:hAnsi="Times New Roman" w:cs="Times New Roman"/>
          <w:color w:val="000000"/>
        </w:rPr>
        <w:t>refers</w:t>
      </w:r>
      <w:proofErr w:type="gramEnd"/>
      <w:r w:rsidRPr="00AC7276">
        <w:rPr>
          <w:rFonts w:ascii="Times New Roman" w:eastAsia="Times New Roman" w:hAnsi="Times New Roman" w:cs="Times New Roman"/>
          <w:color w:val="000000"/>
        </w:rPr>
        <w:t xml:space="preserve"> to anyone who has been enrolled in an INPRS plan.</w:t>
      </w:r>
    </w:p>
    <w:p w14:paraId="1500756F" w14:textId="77777777" w:rsidR="00AC7276" w:rsidRPr="00AC7276" w:rsidRDefault="00AC7276" w:rsidP="00AC7276">
      <w:pPr>
        <w:widowControl/>
        <w:pBdr>
          <w:top w:val="nil"/>
          <w:left w:val="nil"/>
          <w:bottom w:val="nil"/>
          <w:right w:val="nil"/>
          <w:between w:val="nil"/>
        </w:pBdr>
        <w:ind w:right="165"/>
        <w:rPr>
          <w:rFonts w:ascii="Quattrocento Sans" w:eastAsia="Quattrocento Sans" w:hAnsi="Quattrocento Sans" w:cs="Quattrocento Sans"/>
          <w:color w:val="000000"/>
          <w:sz w:val="18"/>
          <w:szCs w:val="18"/>
        </w:rPr>
      </w:pPr>
      <w:r w:rsidRPr="00AC7276">
        <w:rPr>
          <w:rFonts w:ascii="Times New Roman" w:eastAsia="Times New Roman" w:hAnsi="Times New Roman" w:cs="Times New Roman"/>
          <w:b/>
          <w:color w:val="000000"/>
        </w:rPr>
        <w:t>Security Incident</w:t>
      </w:r>
      <w:r w:rsidRPr="00AC7276">
        <w:rPr>
          <w:rFonts w:ascii="Times New Roman" w:eastAsia="Times New Roman" w:hAnsi="Times New Roman" w:cs="Times New Roman"/>
          <w:color w:val="000000"/>
        </w:rPr>
        <w:t xml:space="preserve"> means any actual or reasonably suspected unauthorized access to the contractor’s system, regardless of whether </w:t>
      </w:r>
      <w:proofErr w:type="gramStart"/>
      <w:r w:rsidRPr="00AC7276">
        <w:rPr>
          <w:rFonts w:ascii="Times New Roman" w:eastAsia="Times New Roman" w:hAnsi="Times New Roman" w:cs="Times New Roman"/>
          <w:color w:val="000000"/>
        </w:rPr>
        <w:t>contractor</w:t>
      </w:r>
      <w:proofErr w:type="gramEnd"/>
      <w:r w:rsidRPr="00AC7276">
        <w:rPr>
          <w:rFonts w:ascii="Times New Roman" w:eastAsia="Times New Roman" w:hAnsi="Times New Roman" w:cs="Times New Roman"/>
          <w:color w:val="000000"/>
        </w:rPr>
        <w:t xml:space="preserve"> is aware of a Data Breach. A Security Incident may or may not become a Data Breach. </w:t>
      </w:r>
    </w:p>
    <w:p w14:paraId="4DA5F333" w14:textId="77777777" w:rsidR="00AC7276" w:rsidRPr="00AC7276" w:rsidRDefault="00AC7276" w:rsidP="00AC7276">
      <w:pPr>
        <w:widowControl/>
        <w:pBdr>
          <w:top w:val="nil"/>
          <w:left w:val="nil"/>
          <w:bottom w:val="nil"/>
          <w:right w:val="nil"/>
          <w:between w:val="nil"/>
        </w:pBdr>
        <w:ind w:right="165"/>
        <w:rPr>
          <w:rFonts w:ascii="Quattrocento Sans" w:eastAsia="Quattrocento Sans" w:hAnsi="Quattrocento Sans" w:cs="Quattrocento Sans"/>
          <w:color w:val="000000"/>
          <w:sz w:val="18"/>
          <w:szCs w:val="18"/>
        </w:rPr>
      </w:pPr>
      <w:r w:rsidRPr="00AC7276">
        <w:rPr>
          <w:rFonts w:ascii="Times New Roman" w:eastAsia="Times New Roman" w:hAnsi="Times New Roman" w:cs="Times New Roman"/>
          <w:b/>
          <w:color w:val="000000"/>
        </w:rPr>
        <w:t>Service(s)</w:t>
      </w:r>
      <w:r w:rsidRPr="00AC7276">
        <w:rPr>
          <w:rFonts w:ascii="Times New Roman" w:eastAsia="Times New Roman" w:hAnsi="Times New Roman" w:cs="Times New Roman"/>
          <w:color w:val="000000"/>
        </w:rPr>
        <w:t xml:space="preserve"> means that which is provided to INPRS by contractor pursuant to this contract and the contractors obligations under the contract. </w:t>
      </w:r>
    </w:p>
    <w:p w14:paraId="726FB721" w14:textId="77777777" w:rsidR="00AC7276" w:rsidRPr="00AC7276" w:rsidRDefault="00AC7276" w:rsidP="00AC7276">
      <w:pPr>
        <w:widowControl/>
        <w:pBdr>
          <w:top w:val="nil"/>
          <w:left w:val="nil"/>
          <w:bottom w:val="nil"/>
          <w:right w:val="nil"/>
          <w:between w:val="nil"/>
        </w:pBdr>
        <w:ind w:right="165"/>
        <w:rPr>
          <w:rFonts w:ascii="Quattrocento Sans" w:eastAsia="Quattrocento Sans" w:hAnsi="Quattrocento Sans" w:cs="Quattrocento Sans"/>
          <w:color w:val="000000"/>
          <w:sz w:val="18"/>
          <w:szCs w:val="18"/>
        </w:rPr>
      </w:pPr>
      <w:r w:rsidRPr="00AC7276">
        <w:rPr>
          <w:rFonts w:ascii="Times New Roman" w:eastAsia="Times New Roman" w:hAnsi="Times New Roman" w:cs="Times New Roman"/>
          <w:b/>
          <w:color w:val="000000"/>
        </w:rPr>
        <w:t>Service Level Agreement</w:t>
      </w:r>
      <w:r w:rsidRPr="00AC7276">
        <w:rPr>
          <w:rFonts w:ascii="Times New Roman" w:eastAsia="Times New Roman" w:hAnsi="Times New Roman" w:cs="Times New Roman"/>
          <w:color w:val="000000"/>
        </w:rPr>
        <w:t xml:space="preserve"> means a written agreement between both INPRS and the contractor that is subject to the terms and conditions of this contract. Service Level Agreements should include: (1) the technical service level performance promises (i.e. metrics for performance and intervals for measure); (2) description of service quality; (3) identification of roles and responsibilities; (4) remedies, such as credits; and (5) an explanation of how remedies or credits are calculated and issued. </w:t>
      </w:r>
    </w:p>
    <w:p w14:paraId="42D15164" w14:textId="77777777" w:rsidR="00AC7276" w:rsidRPr="00AC7276" w:rsidRDefault="00AC7276" w:rsidP="00AC7276">
      <w:pPr>
        <w:widowControl/>
        <w:pBdr>
          <w:top w:val="nil"/>
          <w:left w:val="nil"/>
          <w:bottom w:val="nil"/>
          <w:right w:val="nil"/>
          <w:between w:val="nil"/>
        </w:pBdr>
        <w:ind w:right="165"/>
        <w:rPr>
          <w:rFonts w:ascii="Quattrocento Sans" w:eastAsia="Quattrocento Sans" w:hAnsi="Quattrocento Sans" w:cs="Quattrocento Sans"/>
          <w:color w:val="000000"/>
          <w:sz w:val="18"/>
          <w:szCs w:val="18"/>
        </w:rPr>
      </w:pPr>
      <w:r w:rsidRPr="00AC7276">
        <w:rPr>
          <w:rFonts w:ascii="Times New Roman" w:eastAsia="Times New Roman" w:hAnsi="Times New Roman" w:cs="Times New Roman"/>
          <w:b/>
          <w:color w:val="000000"/>
        </w:rPr>
        <w:t>Statement of Work</w:t>
      </w:r>
      <w:r w:rsidRPr="00AC7276">
        <w:rPr>
          <w:rFonts w:ascii="Times New Roman" w:eastAsia="Times New Roman" w:hAnsi="Times New Roman" w:cs="Times New Roman"/>
          <w:color w:val="000000"/>
        </w:rPr>
        <w:t xml:space="preserve"> means the written agreement between both </w:t>
      </w:r>
      <w:proofErr w:type="gramStart"/>
      <w:r w:rsidRPr="00AC7276">
        <w:rPr>
          <w:rFonts w:ascii="Times New Roman" w:eastAsia="Times New Roman" w:hAnsi="Times New Roman" w:cs="Times New Roman"/>
          <w:color w:val="000000"/>
        </w:rPr>
        <w:t>INPRS</w:t>
      </w:r>
      <w:proofErr w:type="gramEnd"/>
      <w:r w:rsidRPr="00AC7276">
        <w:rPr>
          <w:rFonts w:ascii="Times New Roman" w:eastAsia="Times New Roman" w:hAnsi="Times New Roman" w:cs="Times New Roman"/>
          <w:color w:val="000000"/>
        </w:rPr>
        <w:t xml:space="preserve"> and </w:t>
      </w:r>
      <w:proofErr w:type="gramStart"/>
      <w:r w:rsidRPr="00AC7276">
        <w:rPr>
          <w:rFonts w:ascii="Times New Roman" w:eastAsia="Times New Roman" w:hAnsi="Times New Roman" w:cs="Times New Roman"/>
          <w:color w:val="000000"/>
        </w:rPr>
        <w:t>contractor</w:t>
      </w:r>
      <w:proofErr w:type="gramEnd"/>
      <w:r w:rsidRPr="00AC7276">
        <w:rPr>
          <w:rFonts w:ascii="Times New Roman" w:eastAsia="Times New Roman" w:hAnsi="Times New Roman" w:cs="Times New Roman"/>
          <w:color w:val="000000"/>
        </w:rPr>
        <w:t xml:space="preserve"> attached to and incorporated into this contract. </w:t>
      </w:r>
    </w:p>
    <w:p w14:paraId="732C5273" w14:textId="77777777" w:rsidR="00AC7276" w:rsidRPr="00AC7276" w:rsidRDefault="00AC7276" w:rsidP="00AC7276">
      <w:pPr>
        <w:widowControl/>
        <w:pBdr>
          <w:top w:val="nil"/>
          <w:left w:val="nil"/>
          <w:bottom w:val="nil"/>
          <w:right w:val="nil"/>
          <w:between w:val="nil"/>
        </w:pBdr>
        <w:ind w:right="165"/>
        <w:rPr>
          <w:rFonts w:ascii="Times New Roman" w:eastAsia="Times New Roman" w:hAnsi="Times New Roman" w:cs="Times New Roman"/>
          <w:color w:val="000000"/>
        </w:rPr>
      </w:pPr>
      <w:r w:rsidRPr="00AC7276">
        <w:rPr>
          <w:rFonts w:ascii="Times New Roman" w:eastAsia="Times New Roman" w:hAnsi="Times New Roman" w:cs="Times New Roman"/>
          <w:b/>
          <w:color w:val="000000"/>
        </w:rPr>
        <w:t>Voya</w:t>
      </w:r>
      <w:r w:rsidRPr="00AC7276">
        <w:rPr>
          <w:rFonts w:ascii="Times New Roman" w:eastAsia="Times New Roman" w:hAnsi="Times New Roman" w:cs="Times New Roman"/>
          <w:color w:val="000000"/>
        </w:rPr>
        <w:t xml:space="preserve"> is INPRS’s third party recordkeeper, which also hosts an instance of Salesforce.</w:t>
      </w:r>
    </w:p>
    <w:p w14:paraId="0663FFEA" w14:textId="77777777" w:rsidR="00AC7276" w:rsidRDefault="00AC7276" w:rsidP="00AC7276">
      <w:pPr>
        <w:widowControl/>
        <w:spacing w:after="200" w:line="276" w:lineRule="auto"/>
        <w:rPr>
          <w:rFonts w:ascii="Calibri" w:eastAsia="Calibri" w:hAnsi="Calibri" w:cs="Calibri"/>
        </w:rPr>
      </w:pPr>
    </w:p>
    <w:p w14:paraId="736DEB59" w14:textId="77777777" w:rsidR="004F1A2A" w:rsidRDefault="004F1A2A" w:rsidP="00AC7276">
      <w:pPr>
        <w:widowControl/>
        <w:spacing w:after="200" w:line="276" w:lineRule="auto"/>
        <w:rPr>
          <w:rFonts w:ascii="Calibri" w:eastAsia="Calibri" w:hAnsi="Calibri" w:cs="Calibri"/>
        </w:rPr>
      </w:pPr>
    </w:p>
    <w:p w14:paraId="756EE6B0" w14:textId="77777777" w:rsidR="004F1A2A" w:rsidRDefault="004F1A2A" w:rsidP="00AC7276">
      <w:pPr>
        <w:widowControl/>
        <w:spacing w:after="200" w:line="276" w:lineRule="auto"/>
        <w:rPr>
          <w:rFonts w:ascii="Calibri" w:eastAsia="Calibri" w:hAnsi="Calibri" w:cs="Calibri"/>
        </w:rPr>
      </w:pPr>
    </w:p>
    <w:p w14:paraId="613203EA" w14:textId="77777777" w:rsidR="004F1A2A" w:rsidRDefault="004F1A2A" w:rsidP="00AC7276">
      <w:pPr>
        <w:widowControl/>
        <w:spacing w:after="200" w:line="276" w:lineRule="auto"/>
        <w:rPr>
          <w:rFonts w:ascii="Calibri" w:eastAsia="Calibri" w:hAnsi="Calibri" w:cs="Calibri"/>
        </w:rPr>
      </w:pPr>
    </w:p>
    <w:p w14:paraId="74F117E0" w14:textId="77777777" w:rsidR="004F1A2A" w:rsidRPr="00AC7276" w:rsidRDefault="004F1A2A" w:rsidP="00AC7276">
      <w:pPr>
        <w:widowControl/>
        <w:spacing w:after="200" w:line="276" w:lineRule="auto"/>
        <w:rPr>
          <w:rFonts w:ascii="Calibri" w:eastAsia="Calibri" w:hAnsi="Calibri" w:cs="Calibri"/>
        </w:rPr>
      </w:pPr>
    </w:p>
    <w:p w14:paraId="4E0A0260" w14:textId="69317608" w:rsidR="004C1D78" w:rsidRDefault="004C1D78" w:rsidP="004C1D78">
      <w:pPr>
        <w:keepNext/>
        <w:keepLines/>
        <w:widowControl/>
        <w:spacing w:before="480" w:line="276" w:lineRule="auto"/>
        <w:outlineLvl w:val="0"/>
        <w:rPr>
          <w:rFonts w:ascii="Times New Roman" w:eastAsia="Times New Roman" w:hAnsi="Times New Roman" w:cs="Calibri"/>
          <w:b/>
          <w:bCs/>
          <w:caps/>
          <w:sz w:val="28"/>
          <w:szCs w:val="28"/>
        </w:rPr>
      </w:pPr>
      <w:bookmarkStart w:id="151" w:name="_Toc149567965"/>
      <w:r w:rsidRPr="004C1D78">
        <w:rPr>
          <w:rFonts w:ascii="Times New Roman" w:eastAsia="Times New Roman" w:hAnsi="Times New Roman" w:cs="Calibri"/>
          <w:b/>
          <w:bCs/>
          <w:caps/>
          <w:sz w:val="28"/>
          <w:szCs w:val="28"/>
        </w:rPr>
        <w:lastRenderedPageBreak/>
        <w:t>Appendix F – Fee Proposal (is a separate Excel file)</w:t>
      </w:r>
      <w:bookmarkEnd w:id="151"/>
      <w:r w:rsidRPr="004C1D78">
        <w:rPr>
          <w:rFonts w:ascii="Times New Roman" w:eastAsia="Times New Roman" w:hAnsi="Times New Roman" w:cs="Calibri"/>
          <w:b/>
          <w:bCs/>
          <w:caps/>
          <w:sz w:val="28"/>
          <w:szCs w:val="28"/>
        </w:rPr>
        <w:t xml:space="preserve"> </w:t>
      </w:r>
    </w:p>
    <w:p w14:paraId="64046DB2" w14:textId="5A17F47D" w:rsidR="004F1A2A" w:rsidRDefault="00E74CC3" w:rsidP="004C1D78">
      <w:pPr>
        <w:keepNext/>
        <w:keepLines/>
        <w:widowControl/>
        <w:spacing w:before="480" w:line="276" w:lineRule="auto"/>
        <w:outlineLvl w:val="0"/>
        <w:rPr>
          <w:rFonts w:ascii="Times New Roman" w:eastAsia="Times New Roman" w:hAnsi="Times New Roman" w:cs="Calibri"/>
          <w:b/>
          <w:bCs/>
          <w:caps/>
          <w:sz w:val="28"/>
          <w:szCs w:val="28"/>
        </w:rPr>
      </w:pPr>
      <w:r>
        <w:object w:dxaOrig="1520" w:dyaOrig="987" w14:anchorId="1DE7E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6.2pt;height:49.2pt" o:ole="">
            <v:imagedata r:id="rId28" o:title=""/>
          </v:shape>
          <o:OLEObject Type="Embed" ProgID="Excel.Sheet.12" ShapeID="_x0000_i1035" DrawAspect="Icon" ObjectID="_1814952982" r:id="rId29"/>
        </w:object>
      </w:r>
    </w:p>
    <w:p w14:paraId="59D60C6F"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5C3CF0C9"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66719044"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016C90DF"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04C958BA"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75614A5E"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0232B5FA"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050E6116"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38181D4C"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5DE24ECB"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5B52659D"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4B2E09F4"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7D8C13E6" w14:textId="77777777" w:rsidR="00D07606" w:rsidRPr="00D07606" w:rsidRDefault="00D07606" w:rsidP="00D07606">
      <w:pPr>
        <w:keepNext/>
        <w:keepLines/>
        <w:widowControl/>
        <w:spacing w:before="480" w:line="276" w:lineRule="auto"/>
        <w:outlineLvl w:val="0"/>
        <w:rPr>
          <w:rFonts w:ascii="Times New Roman" w:eastAsia="Times New Roman" w:hAnsi="Times New Roman" w:cs="Calibri"/>
          <w:b/>
          <w:bCs/>
          <w:caps/>
          <w:sz w:val="28"/>
          <w:szCs w:val="28"/>
        </w:rPr>
      </w:pPr>
      <w:bookmarkStart w:id="152" w:name="_Toc149567966"/>
      <w:r w:rsidRPr="00D07606">
        <w:rPr>
          <w:rFonts w:ascii="Times New Roman" w:eastAsia="Times New Roman" w:hAnsi="Times New Roman" w:cs="Calibri"/>
          <w:b/>
          <w:bCs/>
          <w:caps/>
          <w:sz w:val="28"/>
          <w:szCs w:val="28"/>
        </w:rPr>
        <w:lastRenderedPageBreak/>
        <w:t>Appendix G - Catalog of INPRS’s processes (is a separate Excel file)</w:t>
      </w:r>
      <w:bookmarkEnd w:id="152"/>
    </w:p>
    <w:p w14:paraId="01E4492F"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r w:rsidRPr="00D07606">
        <w:rPr>
          <w:rFonts w:ascii="Calibri" w:eastAsia="Calibri" w:hAnsi="Calibri" w:cs="Calibri"/>
        </w:rPr>
        <w:t xml:space="preserve">Below are examples of large, medium, and small sample processes.  </w:t>
      </w:r>
    </w:p>
    <w:p w14:paraId="2DD82F78"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r w:rsidRPr="00D07606">
        <w:rPr>
          <w:rFonts w:ascii="Calibri" w:eastAsia="Calibri" w:hAnsi="Calibri" w:cs="Calibri"/>
        </w:rPr>
        <w:object w:dxaOrig="1287" w:dyaOrig="837" w14:anchorId="33C73E12">
          <v:shape id="_x0000_i1027" type="#_x0000_t75" style="width:66pt;height:42pt" o:ole="">
            <v:imagedata r:id="rId30" o:title=""/>
          </v:shape>
          <o:OLEObject Type="Embed" ProgID="Acrobat.Document.DC" ShapeID="_x0000_i1027" DrawAspect="Icon" ObjectID="_1814952983" r:id="rId31"/>
        </w:object>
      </w:r>
      <w:r w:rsidRPr="00D07606">
        <w:rPr>
          <w:rFonts w:ascii="Calibri" w:eastAsia="Calibri" w:hAnsi="Calibri" w:cs="Calibri"/>
        </w:rPr>
        <w:t xml:space="preserve">   </w:t>
      </w:r>
      <w:r w:rsidRPr="00D07606">
        <w:rPr>
          <w:rFonts w:ascii="Calibri" w:eastAsia="Calibri" w:hAnsi="Calibri" w:cs="Calibri"/>
        </w:rPr>
        <w:object w:dxaOrig="1287" w:dyaOrig="837" w14:anchorId="7DA516FC">
          <v:shape id="_x0000_i1028" type="#_x0000_t75" style="width:66pt;height:42pt" o:ole="">
            <v:imagedata r:id="rId32" o:title=""/>
          </v:shape>
          <o:OLEObject Type="Embed" ProgID="Acrobat.Document.DC" ShapeID="_x0000_i1028" DrawAspect="Icon" ObjectID="_1814952984" r:id="rId33"/>
        </w:object>
      </w:r>
      <w:r w:rsidRPr="00D07606">
        <w:rPr>
          <w:rFonts w:ascii="Calibri" w:eastAsia="Calibri" w:hAnsi="Calibri" w:cs="Calibri"/>
        </w:rPr>
        <w:t xml:space="preserve"> </w:t>
      </w:r>
      <w:r w:rsidRPr="00D07606">
        <w:rPr>
          <w:rFonts w:ascii="Calibri" w:eastAsia="Calibri" w:hAnsi="Calibri" w:cs="Calibri"/>
        </w:rPr>
        <w:object w:dxaOrig="1287" w:dyaOrig="837" w14:anchorId="416FACF5">
          <v:shape id="_x0000_i1029" type="#_x0000_t75" style="width:66pt;height:42pt" o:ole="">
            <v:imagedata r:id="rId34" o:title=""/>
          </v:shape>
          <o:OLEObject Type="Embed" ProgID="Acrobat.Document.DC" ShapeID="_x0000_i1029" DrawAspect="Icon" ObjectID="_1814952985" r:id="rId35"/>
        </w:object>
      </w:r>
    </w:p>
    <w:p w14:paraId="59A1EC8E"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p>
    <w:p w14:paraId="33FCEBE3"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p>
    <w:p w14:paraId="08F23750"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p>
    <w:p w14:paraId="4F40B55A"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r w:rsidRPr="00D07606">
        <w:rPr>
          <w:rFonts w:ascii="Calibri" w:eastAsia="Calibri" w:hAnsi="Calibri" w:cs="Calibri"/>
        </w:rPr>
        <w:t>This Excel file contains the catalog of INPRS’s processes.</w:t>
      </w:r>
    </w:p>
    <w:p w14:paraId="007A2DDE"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r w:rsidRPr="00D07606">
        <w:rPr>
          <w:rFonts w:ascii="Calibri" w:eastAsia="Calibri" w:hAnsi="Calibri" w:cs="Calibri"/>
        </w:rPr>
        <w:t xml:space="preserve"> </w:t>
      </w:r>
      <w:bookmarkStart w:id="153" w:name="_MON_1760184280"/>
      <w:bookmarkEnd w:id="153"/>
      <w:r w:rsidRPr="00D07606">
        <w:rPr>
          <w:rFonts w:ascii="Calibri" w:eastAsia="Calibri" w:hAnsi="Calibri" w:cs="Calibri"/>
          <w:noProof/>
        </w:rPr>
        <w:object w:dxaOrig="1287" w:dyaOrig="837" w14:anchorId="744B0858">
          <v:shape id="_x0000_i1030" type="#_x0000_t75" style="width:66pt;height:42pt" o:ole="">
            <v:imagedata r:id="rId36" o:title=""/>
          </v:shape>
          <o:OLEObject Type="Embed" ProgID="Excel.Sheet.12" ShapeID="_x0000_i1030" DrawAspect="Icon" ObjectID="_1814952986" r:id="rId37"/>
        </w:object>
      </w:r>
    </w:p>
    <w:p w14:paraId="6A3E4DE6"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p>
    <w:p w14:paraId="733F6FDB"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p>
    <w:p w14:paraId="4D801F8B" w14:textId="77777777" w:rsidR="00EF5EA1" w:rsidRDefault="00EF5EA1" w:rsidP="00A6707A">
      <w:pPr>
        <w:widowControl/>
        <w:spacing w:after="200" w:line="276" w:lineRule="auto"/>
        <w:jc w:val="both"/>
        <w:rPr>
          <w:rFonts w:ascii="Times New Roman" w:eastAsia="Times New Roman" w:hAnsi="Times New Roman" w:cs="Times New Roman"/>
          <w:i/>
          <w:color w:val="FF0000"/>
          <w:sz w:val="24"/>
          <w:szCs w:val="24"/>
        </w:rPr>
      </w:pPr>
      <w:bookmarkStart w:id="154" w:name="Appendix_K—Sample_Risk_Reports"/>
      <w:bookmarkStart w:id="155" w:name="Appendix_L—Sample_Exposure_Reports"/>
      <w:bookmarkStart w:id="156" w:name="Appendix_M—Sample_Client_Report_(searcha"/>
      <w:bookmarkStart w:id="157" w:name="Appendix_N—Executive_Summary_of_RFP"/>
      <w:bookmarkStart w:id="158" w:name="Appendix_O—Attestation_Letter"/>
      <w:bookmarkEnd w:id="146"/>
      <w:bookmarkEnd w:id="154"/>
      <w:bookmarkEnd w:id="155"/>
      <w:bookmarkEnd w:id="156"/>
      <w:bookmarkEnd w:id="157"/>
      <w:bookmarkEnd w:id="158"/>
    </w:p>
    <w:p w14:paraId="0782C378" w14:textId="77777777" w:rsidR="00EF5EA1" w:rsidRPr="00F36917" w:rsidRDefault="00EF5EA1" w:rsidP="00A6707A">
      <w:pPr>
        <w:widowControl/>
        <w:spacing w:after="200" w:line="276" w:lineRule="auto"/>
        <w:jc w:val="both"/>
        <w:rPr>
          <w:rFonts w:ascii="Times New Roman" w:eastAsia="Times New Roman" w:hAnsi="Times New Roman" w:cs="Times New Roman"/>
          <w:i/>
          <w:color w:val="FF0000"/>
          <w:sz w:val="24"/>
          <w:szCs w:val="24"/>
        </w:rPr>
      </w:pPr>
    </w:p>
    <w:sectPr w:rsidR="00EF5EA1" w:rsidRPr="00F36917" w:rsidSect="00477EF5">
      <w:headerReference w:type="default" r:id="rId38"/>
      <w:pgSz w:w="12240" w:h="15840"/>
      <w:pgMar w:top="1440" w:right="1440" w:bottom="1440" w:left="144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290A" w14:textId="77777777" w:rsidR="009523CF" w:rsidRDefault="009523CF">
      <w:r>
        <w:separator/>
      </w:r>
    </w:p>
  </w:endnote>
  <w:endnote w:type="continuationSeparator" w:id="0">
    <w:p w14:paraId="5F4D375B" w14:textId="77777777" w:rsidR="009523CF" w:rsidRDefault="009523CF">
      <w:r>
        <w:continuationSeparator/>
      </w:r>
    </w:p>
  </w:endnote>
  <w:endnote w:type="continuationNotice" w:id="1">
    <w:p w14:paraId="437101B2" w14:textId="77777777" w:rsidR="009523CF" w:rsidRDefault="00952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Regular">
    <w:altName w:val="PMingLiU"/>
    <w:panose1 w:val="00000000000000000000"/>
    <w:charset w:val="88"/>
    <w:family w:val="auto"/>
    <w:notTrueType/>
    <w:pitch w:val="default"/>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2919"/>
      <w:docPartObj>
        <w:docPartGallery w:val="Page Numbers (Bottom of Page)"/>
        <w:docPartUnique/>
      </w:docPartObj>
    </w:sdtPr>
    <w:sdtEndPr>
      <w:rPr>
        <w:noProof/>
      </w:rPr>
    </w:sdtEndPr>
    <w:sdtContent>
      <w:p w14:paraId="65155F76" w14:textId="30BE016E" w:rsidR="00D27CDD" w:rsidRDefault="00D27CDD" w:rsidP="00D27C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C5BE9" w14:textId="77777777" w:rsidR="00D27CDD" w:rsidRDefault="00D2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4F8E" w14:textId="77777777" w:rsidR="009523CF" w:rsidRDefault="009523CF">
      <w:r>
        <w:separator/>
      </w:r>
    </w:p>
  </w:footnote>
  <w:footnote w:type="continuationSeparator" w:id="0">
    <w:p w14:paraId="09BE3C04" w14:textId="77777777" w:rsidR="009523CF" w:rsidRDefault="009523CF">
      <w:r>
        <w:continuationSeparator/>
      </w:r>
    </w:p>
  </w:footnote>
  <w:footnote w:type="continuationNotice" w:id="1">
    <w:p w14:paraId="441E9DD5" w14:textId="77777777" w:rsidR="009523CF" w:rsidRDefault="00952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22732D72" w14:textId="77777777" w:rsidTr="001E6844">
      <w:trPr>
        <w:trHeight w:val="300"/>
      </w:trPr>
      <w:tc>
        <w:tcPr>
          <w:tcW w:w="3120" w:type="dxa"/>
        </w:tcPr>
        <w:p w14:paraId="309436B5" w14:textId="06A1AC29" w:rsidR="3FA1885F" w:rsidRDefault="3FA1885F" w:rsidP="001E6844">
          <w:pPr>
            <w:pStyle w:val="Header"/>
            <w:ind w:left="-115"/>
          </w:pPr>
        </w:p>
      </w:tc>
      <w:tc>
        <w:tcPr>
          <w:tcW w:w="3120" w:type="dxa"/>
        </w:tcPr>
        <w:p w14:paraId="6CB9B0D6" w14:textId="6AAF270E" w:rsidR="3FA1885F" w:rsidRDefault="3FA1885F" w:rsidP="001E6844">
          <w:pPr>
            <w:pStyle w:val="Header"/>
            <w:jc w:val="center"/>
          </w:pPr>
        </w:p>
      </w:tc>
      <w:tc>
        <w:tcPr>
          <w:tcW w:w="3120" w:type="dxa"/>
        </w:tcPr>
        <w:p w14:paraId="35804FD4" w14:textId="43E35387" w:rsidR="3FA1885F" w:rsidRDefault="3FA1885F" w:rsidP="001E6844">
          <w:pPr>
            <w:pStyle w:val="Header"/>
            <w:ind w:right="-115"/>
            <w:jc w:val="right"/>
          </w:pPr>
        </w:p>
      </w:tc>
    </w:tr>
  </w:tbl>
  <w:p w14:paraId="5E46A638" w14:textId="7614F45C" w:rsidR="3FA1885F" w:rsidRDefault="3FA1885F" w:rsidP="001E6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307959C5" w14:textId="77777777" w:rsidTr="001E6844">
      <w:trPr>
        <w:trHeight w:val="300"/>
      </w:trPr>
      <w:tc>
        <w:tcPr>
          <w:tcW w:w="3120" w:type="dxa"/>
        </w:tcPr>
        <w:p w14:paraId="355D6042" w14:textId="203E064A" w:rsidR="3FA1885F" w:rsidRDefault="3FA1885F" w:rsidP="001E6844">
          <w:pPr>
            <w:pStyle w:val="Header"/>
            <w:ind w:left="-115"/>
          </w:pPr>
        </w:p>
      </w:tc>
      <w:tc>
        <w:tcPr>
          <w:tcW w:w="3120" w:type="dxa"/>
        </w:tcPr>
        <w:p w14:paraId="5BA16A29" w14:textId="4D5831F4" w:rsidR="3FA1885F" w:rsidRDefault="3FA1885F" w:rsidP="001E6844">
          <w:pPr>
            <w:pStyle w:val="Header"/>
            <w:jc w:val="center"/>
          </w:pPr>
        </w:p>
      </w:tc>
      <w:tc>
        <w:tcPr>
          <w:tcW w:w="3120" w:type="dxa"/>
        </w:tcPr>
        <w:p w14:paraId="5AB453BF" w14:textId="73EE31C3" w:rsidR="3FA1885F" w:rsidRDefault="3FA1885F" w:rsidP="001E6844">
          <w:pPr>
            <w:pStyle w:val="Header"/>
            <w:ind w:right="-115"/>
            <w:jc w:val="right"/>
          </w:pPr>
        </w:p>
      </w:tc>
    </w:tr>
  </w:tbl>
  <w:p w14:paraId="48036927" w14:textId="4F73E4DC" w:rsidR="3FA1885F" w:rsidRDefault="3FA1885F" w:rsidP="001E6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63C6D35A" w14:textId="77777777" w:rsidTr="001E6844">
      <w:trPr>
        <w:trHeight w:val="300"/>
      </w:trPr>
      <w:tc>
        <w:tcPr>
          <w:tcW w:w="3120" w:type="dxa"/>
        </w:tcPr>
        <w:p w14:paraId="70588224" w14:textId="178E3308" w:rsidR="3FA1885F" w:rsidRDefault="3FA1885F" w:rsidP="001E6844">
          <w:pPr>
            <w:pStyle w:val="Header"/>
            <w:ind w:left="-115"/>
          </w:pPr>
        </w:p>
      </w:tc>
      <w:tc>
        <w:tcPr>
          <w:tcW w:w="3120" w:type="dxa"/>
        </w:tcPr>
        <w:p w14:paraId="4346B887" w14:textId="57635E06" w:rsidR="3FA1885F" w:rsidRDefault="3FA1885F" w:rsidP="001E6844">
          <w:pPr>
            <w:pStyle w:val="Header"/>
            <w:jc w:val="center"/>
          </w:pPr>
        </w:p>
      </w:tc>
      <w:tc>
        <w:tcPr>
          <w:tcW w:w="3120" w:type="dxa"/>
        </w:tcPr>
        <w:p w14:paraId="2705514C" w14:textId="4C23997B" w:rsidR="3FA1885F" w:rsidRDefault="3FA1885F" w:rsidP="001E6844">
          <w:pPr>
            <w:pStyle w:val="Header"/>
            <w:ind w:right="-115"/>
            <w:jc w:val="right"/>
          </w:pPr>
        </w:p>
      </w:tc>
    </w:tr>
  </w:tbl>
  <w:p w14:paraId="3102965B" w14:textId="11B0ECE1" w:rsidR="3FA1885F" w:rsidRDefault="3FA1885F" w:rsidP="001E68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4A823A59" w14:textId="77777777" w:rsidTr="001E6844">
      <w:trPr>
        <w:trHeight w:val="300"/>
      </w:trPr>
      <w:tc>
        <w:tcPr>
          <w:tcW w:w="3120" w:type="dxa"/>
        </w:tcPr>
        <w:p w14:paraId="7FF9ADC8" w14:textId="71860F8A" w:rsidR="3FA1885F" w:rsidRDefault="3FA1885F" w:rsidP="001E6844">
          <w:pPr>
            <w:pStyle w:val="Header"/>
            <w:ind w:left="-115"/>
          </w:pPr>
        </w:p>
      </w:tc>
      <w:tc>
        <w:tcPr>
          <w:tcW w:w="3120" w:type="dxa"/>
        </w:tcPr>
        <w:p w14:paraId="21B2E702" w14:textId="14D9CCCC" w:rsidR="3FA1885F" w:rsidRDefault="3FA1885F" w:rsidP="001E6844">
          <w:pPr>
            <w:pStyle w:val="Header"/>
            <w:jc w:val="center"/>
          </w:pPr>
        </w:p>
      </w:tc>
      <w:tc>
        <w:tcPr>
          <w:tcW w:w="3120" w:type="dxa"/>
        </w:tcPr>
        <w:p w14:paraId="3E4D281C" w14:textId="7634C3D9" w:rsidR="3FA1885F" w:rsidRDefault="3FA1885F" w:rsidP="001E6844">
          <w:pPr>
            <w:pStyle w:val="Header"/>
            <w:ind w:right="-115"/>
            <w:jc w:val="right"/>
          </w:pPr>
        </w:p>
      </w:tc>
    </w:tr>
  </w:tbl>
  <w:p w14:paraId="6BE08447" w14:textId="1D178391" w:rsidR="3FA1885F" w:rsidRDefault="3FA1885F" w:rsidP="001E68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0C831A08" w14:textId="77777777" w:rsidTr="001E6844">
      <w:trPr>
        <w:trHeight w:val="300"/>
      </w:trPr>
      <w:tc>
        <w:tcPr>
          <w:tcW w:w="3120" w:type="dxa"/>
        </w:tcPr>
        <w:p w14:paraId="78C838CC" w14:textId="487FF078" w:rsidR="3FA1885F" w:rsidRDefault="3FA1885F" w:rsidP="001E6844">
          <w:pPr>
            <w:pStyle w:val="Header"/>
            <w:ind w:left="-115"/>
          </w:pPr>
        </w:p>
      </w:tc>
      <w:tc>
        <w:tcPr>
          <w:tcW w:w="3120" w:type="dxa"/>
        </w:tcPr>
        <w:p w14:paraId="781F2979" w14:textId="56DF9A44" w:rsidR="3FA1885F" w:rsidRDefault="3FA1885F" w:rsidP="001E6844">
          <w:pPr>
            <w:pStyle w:val="Header"/>
            <w:jc w:val="center"/>
          </w:pPr>
        </w:p>
      </w:tc>
      <w:tc>
        <w:tcPr>
          <w:tcW w:w="3120" w:type="dxa"/>
        </w:tcPr>
        <w:p w14:paraId="2D223292" w14:textId="1EC82403" w:rsidR="3FA1885F" w:rsidRDefault="3FA1885F" w:rsidP="001E6844">
          <w:pPr>
            <w:pStyle w:val="Header"/>
            <w:ind w:right="-115"/>
            <w:jc w:val="right"/>
          </w:pPr>
        </w:p>
      </w:tc>
    </w:tr>
  </w:tbl>
  <w:p w14:paraId="4A17ED35" w14:textId="3B943080" w:rsidR="3FA1885F" w:rsidRDefault="3FA1885F" w:rsidP="001E6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13D"/>
    <w:multiLevelType w:val="hybridMultilevel"/>
    <w:tmpl w:val="18EA1A2E"/>
    <w:lvl w:ilvl="0" w:tplc="C89A331E">
      <w:start w:val="2"/>
      <w:numFmt w:val="upperRoman"/>
      <w:lvlText w:val="%1."/>
      <w:lvlJc w:val="right"/>
      <w:pPr>
        <w:ind w:left="119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2478"/>
    <w:multiLevelType w:val="hybridMultilevel"/>
    <w:tmpl w:val="853A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D431B"/>
    <w:multiLevelType w:val="multilevel"/>
    <w:tmpl w:val="D71E575C"/>
    <w:lvl w:ilvl="0">
      <w:start w:val="1"/>
      <w:numFmt w:val="none"/>
      <w:suff w:val="nothing"/>
      <w:lvlText w:val=""/>
      <w:lvlJc w:val="center"/>
      <w:pPr>
        <w:ind w:left="2016" w:hanging="288"/>
      </w:pPr>
      <w:rPr>
        <w:rFonts w:hint="default"/>
      </w:rPr>
    </w:lvl>
    <w:lvl w:ilvl="1">
      <w:start w:val="1"/>
      <w:numFmt w:val="lowerLetter"/>
      <w:suff w:val="nothing"/>
      <w:lvlText w:val="%2)"/>
      <w:lvlJc w:val="left"/>
      <w:pPr>
        <w:ind w:left="288" w:firstLine="0"/>
      </w:pPr>
      <w:rPr>
        <w:rFonts w:hint="default"/>
      </w:rPr>
    </w:lvl>
    <w:lvl w:ilvl="2">
      <w:start w:val="1"/>
      <w:numFmt w:val="lowerRoman"/>
      <w:lvlText w:val="%3)"/>
      <w:lvlJc w:val="left"/>
      <w:pPr>
        <w:ind w:left="3528" w:hanging="360"/>
      </w:pPr>
      <w:rPr>
        <w:rFonts w:hint="default"/>
      </w:rPr>
    </w:lvl>
    <w:lvl w:ilvl="3">
      <w:start w:val="1"/>
      <w:numFmt w:val="decimal"/>
      <w:lvlText w:val="(%4)"/>
      <w:lvlJc w:val="left"/>
      <w:pPr>
        <w:ind w:left="388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left"/>
      <w:pPr>
        <w:ind w:left="4608" w:hanging="36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688" w:hanging="360"/>
      </w:pPr>
      <w:rPr>
        <w:rFonts w:hint="default"/>
      </w:rPr>
    </w:lvl>
  </w:abstractNum>
  <w:abstractNum w:abstractNumId="3" w15:restartNumberingAfterBreak="0">
    <w:nsid w:val="069419BE"/>
    <w:multiLevelType w:val="hybridMultilevel"/>
    <w:tmpl w:val="85D0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E1D51"/>
    <w:multiLevelType w:val="hybridMultilevel"/>
    <w:tmpl w:val="CFD269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A56EC"/>
    <w:multiLevelType w:val="hybridMultilevel"/>
    <w:tmpl w:val="AB7A1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B305E"/>
    <w:multiLevelType w:val="hybridMultilevel"/>
    <w:tmpl w:val="9356BABC"/>
    <w:lvl w:ilvl="0" w:tplc="0409000F">
      <w:start w:val="1"/>
      <w:numFmt w:val="decimal"/>
      <w:lvlText w:val="%1."/>
      <w:lvlJc w:val="left"/>
      <w:pPr>
        <w:ind w:left="720" w:hanging="360"/>
      </w:pPr>
      <w:rPr>
        <w:rFonts w:hint="default"/>
      </w:rPr>
    </w:lvl>
    <w:lvl w:ilvl="1" w:tplc="2CB68BF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45D4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0D9D6D21"/>
    <w:multiLevelType w:val="hybridMultilevel"/>
    <w:tmpl w:val="AFA283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ED2A3F"/>
    <w:multiLevelType w:val="multilevel"/>
    <w:tmpl w:val="E04662DC"/>
    <w:lvl w:ilvl="0">
      <w:start w:val="1"/>
      <w:numFmt w:val="decimal"/>
      <w:lvlText w:val=""/>
      <w:lvlJc w:val="center"/>
      <w:pPr>
        <w:ind w:left="2520" w:hanging="1872"/>
      </w:pPr>
    </w:lvl>
    <w:lvl w:ilvl="1">
      <w:start w:val="1"/>
      <w:numFmt w:val="bullet"/>
      <w:lvlText w:val=""/>
      <w:lvlJc w:val="left"/>
      <w:pPr>
        <w:ind w:left="0" w:firstLine="0"/>
      </w:pPr>
      <w:rPr>
        <w:rFonts w:ascii="Wingdings" w:hAnsi="Wingdings" w:hint="default"/>
      </w:rPr>
    </w:lvl>
    <w:lvl w:ilvl="2">
      <w:start w:val="1"/>
      <w:numFmt w:val="bullet"/>
      <w:lvlText w:val=""/>
      <w:lvlJc w:val="left"/>
      <w:pPr>
        <w:ind w:left="1080" w:hanging="720"/>
      </w:pPr>
      <w:rPr>
        <w:rFonts w:ascii="Symbol" w:hAnsi="Symbol" w:hint="default"/>
      </w:rPr>
    </w:lvl>
    <w:lvl w:ilvl="3">
      <w:start w:val="1"/>
      <w:numFmt w:val="decimal"/>
      <w:lvlText w:val="(%4)"/>
      <w:lvlJc w:val="left"/>
      <w:pPr>
        <w:ind w:left="3960" w:hanging="360"/>
      </w:pPr>
    </w:lvl>
    <w:lvl w:ilvl="4">
      <w:start w:val="1"/>
      <w:numFmt w:val="lowerLetter"/>
      <w:lvlText w:val="(%5)"/>
      <w:lvlJc w:val="left"/>
      <w:pPr>
        <w:ind w:left="4320" w:hanging="360"/>
      </w:pPr>
    </w:lvl>
    <w:lvl w:ilvl="5">
      <w:start w:val="1"/>
      <w:numFmt w:val="lowerRoman"/>
      <w:lvlText w:val="(%6)"/>
      <w:lvlJc w:val="left"/>
      <w:pPr>
        <w:ind w:left="4680" w:hanging="360"/>
      </w:pPr>
    </w:lvl>
    <w:lvl w:ilvl="6">
      <w:start w:val="1"/>
      <w:numFmt w:val="decimal"/>
      <w:lvlText w:val="%7."/>
      <w:lvlJc w:val="left"/>
      <w:pPr>
        <w:ind w:left="5040" w:hanging="360"/>
      </w:pPr>
    </w:lvl>
    <w:lvl w:ilvl="7">
      <w:start w:val="1"/>
      <w:numFmt w:val="lowerLetter"/>
      <w:lvlText w:val="%8."/>
      <w:lvlJc w:val="left"/>
      <w:pPr>
        <w:ind w:left="5400" w:hanging="360"/>
      </w:pPr>
    </w:lvl>
    <w:lvl w:ilvl="8">
      <w:start w:val="1"/>
      <w:numFmt w:val="lowerRoman"/>
      <w:lvlText w:val="%9."/>
      <w:lvlJc w:val="left"/>
      <w:pPr>
        <w:ind w:left="5760" w:hanging="360"/>
      </w:pPr>
    </w:lvl>
  </w:abstractNum>
  <w:abstractNum w:abstractNumId="10" w15:restartNumberingAfterBreak="0">
    <w:nsid w:val="19201945"/>
    <w:multiLevelType w:val="multilevel"/>
    <w:tmpl w:val="43CEA960"/>
    <w:lvl w:ilvl="0">
      <w:start w:val="1"/>
      <w:numFmt w:val="decimal"/>
      <w:lvlText w:val="%1"/>
      <w:lvlJc w:val="left"/>
      <w:pPr>
        <w:ind w:left="100" w:hanging="721"/>
      </w:pPr>
      <w:rPr>
        <w:rFonts w:hint="default"/>
      </w:rPr>
    </w:lvl>
    <w:lvl w:ilvl="1">
      <w:start w:val="1"/>
      <w:numFmt w:val="decimal"/>
      <w:lvlText w:val="%1.%2"/>
      <w:lvlJc w:val="left"/>
      <w:pPr>
        <w:ind w:left="100" w:hanging="721"/>
      </w:pPr>
      <w:rPr>
        <w:rFonts w:ascii="Times New Roman" w:eastAsia="Times New Roman" w:hAnsi="Times New Roman" w:hint="default"/>
        <w:b/>
        <w:bCs/>
        <w:w w:val="99"/>
        <w:sz w:val="26"/>
        <w:szCs w:val="26"/>
      </w:rPr>
    </w:lvl>
    <w:lvl w:ilvl="2">
      <w:start w:val="1"/>
      <w:numFmt w:val="bullet"/>
      <w:lvlText w:val=""/>
      <w:lvlJc w:val="left"/>
      <w:pPr>
        <w:ind w:left="1540" w:hanging="720"/>
      </w:pPr>
      <w:rPr>
        <w:rFonts w:ascii="Symbol" w:eastAsia="Symbol" w:hAnsi="Symbol" w:hint="default"/>
        <w:sz w:val="24"/>
        <w:szCs w:val="24"/>
      </w:rPr>
    </w:lvl>
    <w:lvl w:ilvl="3">
      <w:start w:val="1"/>
      <w:numFmt w:val="bullet"/>
      <w:lvlText w:val="•"/>
      <w:lvlJc w:val="left"/>
      <w:pPr>
        <w:ind w:left="2545" w:hanging="720"/>
      </w:pPr>
      <w:rPr>
        <w:rFonts w:hint="default"/>
      </w:rPr>
    </w:lvl>
    <w:lvl w:ilvl="4">
      <w:start w:val="1"/>
      <w:numFmt w:val="bullet"/>
      <w:lvlText w:val="•"/>
      <w:lvlJc w:val="left"/>
      <w:pPr>
        <w:ind w:left="3550" w:hanging="720"/>
      </w:pPr>
      <w:rPr>
        <w:rFonts w:hint="default"/>
      </w:rPr>
    </w:lvl>
    <w:lvl w:ilvl="5">
      <w:start w:val="1"/>
      <w:numFmt w:val="bullet"/>
      <w:lvlText w:val="•"/>
      <w:lvlJc w:val="left"/>
      <w:pPr>
        <w:ind w:left="4555"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565" w:hanging="720"/>
      </w:pPr>
      <w:rPr>
        <w:rFonts w:hint="default"/>
      </w:rPr>
    </w:lvl>
    <w:lvl w:ilvl="8">
      <w:start w:val="1"/>
      <w:numFmt w:val="bullet"/>
      <w:lvlText w:val="•"/>
      <w:lvlJc w:val="left"/>
      <w:pPr>
        <w:ind w:left="7570" w:hanging="720"/>
      </w:pPr>
      <w:rPr>
        <w:rFonts w:hint="default"/>
      </w:rPr>
    </w:lvl>
  </w:abstractNum>
  <w:abstractNum w:abstractNumId="11" w15:restartNumberingAfterBreak="0">
    <w:nsid w:val="1E957A72"/>
    <w:multiLevelType w:val="multilevel"/>
    <w:tmpl w:val="4F2495E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12" w15:restartNumberingAfterBreak="0">
    <w:nsid w:val="20BB4E9F"/>
    <w:multiLevelType w:val="multilevel"/>
    <w:tmpl w:val="C8E49028"/>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Wingdings" w:hAnsi="Wingding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3" w15:restartNumberingAfterBreak="0">
    <w:nsid w:val="20C72EF2"/>
    <w:multiLevelType w:val="hybridMultilevel"/>
    <w:tmpl w:val="7AC2E20E"/>
    <w:lvl w:ilvl="0" w:tplc="CFEC17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5" w15:restartNumberingAfterBreak="0">
    <w:nsid w:val="2D777AEC"/>
    <w:multiLevelType w:val="multilevel"/>
    <w:tmpl w:val="AA46DB76"/>
    <w:lvl w:ilvl="0">
      <w:start w:val="2"/>
      <w:numFmt w:val="decimal"/>
      <w:lvlText w:val="%1"/>
      <w:lvlJc w:val="left"/>
      <w:pPr>
        <w:ind w:left="840" w:hanging="721"/>
      </w:pPr>
      <w:rPr>
        <w:rFonts w:hint="default"/>
      </w:rPr>
    </w:lvl>
    <w:lvl w:ilvl="1">
      <w:start w:val="3"/>
      <w:numFmt w:val="decimal"/>
      <w:lvlText w:val="%1.%2"/>
      <w:lvlJc w:val="left"/>
      <w:pPr>
        <w:ind w:left="840" w:hanging="721"/>
      </w:pPr>
      <w:rPr>
        <w:rFonts w:ascii="Times New Roman" w:eastAsia="Times New Roman" w:hAnsi="Times New Roman" w:hint="default"/>
        <w:b/>
        <w:bCs/>
        <w:w w:val="99"/>
        <w:sz w:val="26"/>
        <w:szCs w:val="26"/>
      </w:rPr>
    </w:lvl>
    <w:lvl w:ilvl="2">
      <w:start w:val="6"/>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16" w15:restartNumberingAfterBreak="0">
    <w:nsid w:val="32CF674E"/>
    <w:multiLevelType w:val="multilevel"/>
    <w:tmpl w:val="B93CD756"/>
    <w:lvl w:ilvl="0">
      <w:start w:val="1"/>
      <w:numFmt w:val="decimal"/>
      <w:lvlText w:val="%1."/>
      <w:lvlJc w:val="left"/>
      <w:pPr>
        <w:ind w:left="1842" w:hanging="360"/>
      </w:pPr>
      <w:rPr>
        <w:rFonts w:ascii="Arial" w:eastAsia="Arial" w:hAnsi="Arial" w:cs="Arial"/>
        <w:b w:val="0"/>
        <w:i w:val="0"/>
        <w:sz w:val="22"/>
        <w:szCs w:val="22"/>
      </w:rPr>
    </w:lvl>
    <w:lvl w:ilvl="1">
      <w:start w:val="1"/>
      <w:numFmt w:val="lowerLetter"/>
      <w:lvlText w:val="%2."/>
      <w:lvlJc w:val="left"/>
      <w:pPr>
        <w:ind w:left="1554" w:hanging="360"/>
      </w:pPr>
    </w:lvl>
    <w:lvl w:ilvl="2">
      <w:start w:val="1"/>
      <w:numFmt w:val="lowerRoman"/>
      <w:lvlText w:val="%3."/>
      <w:lvlJc w:val="right"/>
      <w:pPr>
        <w:ind w:left="2274" w:hanging="180"/>
      </w:pPr>
    </w:lvl>
    <w:lvl w:ilvl="3">
      <w:start w:val="1"/>
      <w:numFmt w:val="decimal"/>
      <w:lvlText w:val="%4."/>
      <w:lvlJc w:val="left"/>
      <w:pPr>
        <w:ind w:left="2994" w:hanging="360"/>
      </w:pPr>
    </w:lvl>
    <w:lvl w:ilvl="4">
      <w:start w:val="1"/>
      <w:numFmt w:val="lowerLetter"/>
      <w:lvlText w:val="%5."/>
      <w:lvlJc w:val="left"/>
      <w:pPr>
        <w:ind w:left="3714" w:hanging="360"/>
      </w:pPr>
    </w:lvl>
    <w:lvl w:ilvl="5">
      <w:start w:val="1"/>
      <w:numFmt w:val="lowerRoman"/>
      <w:lvlText w:val="%6."/>
      <w:lvlJc w:val="right"/>
      <w:pPr>
        <w:ind w:left="4434" w:hanging="180"/>
      </w:pPr>
    </w:lvl>
    <w:lvl w:ilvl="6">
      <w:start w:val="1"/>
      <w:numFmt w:val="decimal"/>
      <w:lvlText w:val="%7."/>
      <w:lvlJc w:val="left"/>
      <w:pPr>
        <w:ind w:left="5154" w:hanging="360"/>
      </w:pPr>
    </w:lvl>
    <w:lvl w:ilvl="7">
      <w:start w:val="1"/>
      <w:numFmt w:val="lowerLetter"/>
      <w:lvlText w:val="%8."/>
      <w:lvlJc w:val="left"/>
      <w:pPr>
        <w:ind w:left="5874" w:hanging="360"/>
      </w:pPr>
    </w:lvl>
    <w:lvl w:ilvl="8">
      <w:start w:val="1"/>
      <w:numFmt w:val="lowerRoman"/>
      <w:lvlText w:val="%9."/>
      <w:lvlJc w:val="right"/>
      <w:pPr>
        <w:ind w:left="6594" w:hanging="180"/>
      </w:pPr>
    </w:lvl>
  </w:abstractNum>
  <w:abstractNum w:abstractNumId="17"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18" w15:restartNumberingAfterBreak="0">
    <w:nsid w:val="3B7D7289"/>
    <w:multiLevelType w:val="hybridMultilevel"/>
    <w:tmpl w:val="CEF628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C725F"/>
    <w:multiLevelType w:val="hybridMultilevel"/>
    <w:tmpl w:val="083AF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FA5BB5"/>
    <w:multiLevelType w:val="hybridMultilevel"/>
    <w:tmpl w:val="EB6C13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7CD52B1"/>
    <w:multiLevelType w:val="hybridMultilevel"/>
    <w:tmpl w:val="16B0B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D5AA7"/>
    <w:multiLevelType w:val="singleLevel"/>
    <w:tmpl w:val="04090015"/>
    <w:lvl w:ilvl="0">
      <w:start w:val="1"/>
      <w:numFmt w:val="upperLetter"/>
      <w:lvlText w:val="%1."/>
      <w:lvlJc w:val="left"/>
      <w:pPr>
        <w:tabs>
          <w:tab w:val="num" w:pos="360"/>
        </w:tabs>
        <w:ind w:left="360" w:hanging="360"/>
      </w:pPr>
    </w:lvl>
  </w:abstractNum>
  <w:abstractNum w:abstractNumId="2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4" w15:restartNumberingAfterBreak="0">
    <w:nsid w:val="4C9C736C"/>
    <w:multiLevelType w:val="hybridMultilevel"/>
    <w:tmpl w:val="FFFFFFFF"/>
    <w:lvl w:ilvl="0" w:tplc="7C040A3E">
      <w:start w:val="1"/>
      <w:numFmt w:val="upperLetter"/>
      <w:lvlText w:val="%1."/>
      <w:lvlJc w:val="left"/>
      <w:pPr>
        <w:ind w:left="720" w:hanging="360"/>
      </w:pPr>
    </w:lvl>
    <w:lvl w:ilvl="1" w:tplc="6A70ACD8">
      <w:start w:val="1"/>
      <w:numFmt w:val="lowerLetter"/>
      <w:lvlText w:val="%2."/>
      <w:lvlJc w:val="left"/>
      <w:pPr>
        <w:ind w:left="1440" w:hanging="360"/>
      </w:pPr>
    </w:lvl>
    <w:lvl w:ilvl="2" w:tplc="8564CE04">
      <w:start w:val="1"/>
      <w:numFmt w:val="lowerRoman"/>
      <w:lvlText w:val="%3."/>
      <w:lvlJc w:val="right"/>
      <w:pPr>
        <w:ind w:left="2160" w:hanging="180"/>
      </w:pPr>
    </w:lvl>
    <w:lvl w:ilvl="3" w:tplc="FC026C16">
      <w:start w:val="1"/>
      <w:numFmt w:val="decimal"/>
      <w:lvlText w:val="%4."/>
      <w:lvlJc w:val="left"/>
      <w:pPr>
        <w:ind w:left="2880" w:hanging="360"/>
      </w:pPr>
    </w:lvl>
    <w:lvl w:ilvl="4" w:tplc="298E7EA2">
      <w:start w:val="1"/>
      <w:numFmt w:val="lowerLetter"/>
      <w:lvlText w:val="%5."/>
      <w:lvlJc w:val="left"/>
      <w:pPr>
        <w:ind w:left="3600" w:hanging="360"/>
      </w:pPr>
    </w:lvl>
    <w:lvl w:ilvl="5" w:tplc="AFC6E0C8">
      <w:start w:val="1"/>
      <w:numFmt w:val="lowerRoman"/>
      <w:lvlText w:val="%6."/>
      <w:lvlJc w:val="right"/>
      <w:pPr>
        <w:ind w:left="4320" w:hanging="180"/>
      </w:pPr>
    </w:lvl>
    <w:lvl w:ilvl="6" w:tplc="DF50BC48">
      <w:start w:val="1"/>
      <w:numFmt w:val="decimal"/>
      <w:lvlText w:val="%7."/>
      <w:lvlJc w:val="left"/>
      <w:pPr>
        <w:ind w:left="5040" w:hanging="360"/>
      </w:pPr>
    </w:lvl>
    <w:lvl w:ilvl="7" w:tplc="8E1A2258">
      <w:start w:val="1"/>
      <w:numFmt w:val="lowerLetter"/>
      <w:lvlText w:val="%8."/>
      <w:lvlJc w:val="left"/>
      <w:pPr>
        <w:ind w:left="5760" w:hanging="360"/>
      </w:pPr>
    </w:lvl>
    <w:lvl w:ilvl="8" w:tplc="DDBE76B2">
      <w:start w:val="1"/>
      <w:numFmt w:val="lowerRoman"/>
      <w:lvlText w:val="%9."/>
      <w:lvlJc w:val="right"/>
      <w:pPr>
        <w:ind w:left="6480" w:hanging="180"/>
      </w:pPr>
    </w:lvl>
  </w:abstractNum>
  <w:abstractNum w:abstractNumId="25" w15:restartNumberingAfterBreak="0">
    <w:nsid w:val="4DA85C88"/>
    <w:multiLevelType w:val="hybridMultilevel"/>
    <w:tmpl w:val="3F1A59D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6" w15:restartNumberingAfterBreak="0">
    <w:nsid w:val="50993C0D"/>
    <w:multiLevelType w:val="multilevel"/>
    <w:tmpl w:val="DBBE9CCA"/>
    <w:lvl w:ilvl="0">
      <w:start w:val="2"/>
      <w:numFmt w:val="decimal"/>
      <w:lvlText w:val="%1"/>
      <w:lvlJc w:val="left"/>
      <w:pPr>
        <w:ind w:left="480" w:hanging="480"/>
      </w:pPr>
      <w:rPr>
        <w:rFonts w:hint="default"/>
        <w:b/>
      </w:rPr>
    </w:lvl>
    <w:lvl w:ilvl="1">
      <w:start w:val="2"/>
      <w:numFmt w:val="decimal"/>
      <w:lvlText w:val="%1.%2"/>
      <w:lvlJc w:val="left"/>
      <w:pPr>
        <w:ind w:left="1250" w:hanging="480"/>
      </w:pPr>
      <w:rPr>
        <w:rFonts w:hint="default"/>
        <w:b/>
      </w:rPr>
    </w:lvl>
    <w:lvl w:ilvl="2">
      <w:start w:val="6"/>
      <w:numFmt w:val="decimal"/>
      <w:lvlText w:val="%1.%2.%3"/>
      <w:lvlJc w:val="left"/>
      <w:pPr>
        <w:ind w:left="2260" w:hanging="720"/>
      </w:pPr>
      <w:rPr>
        <w:rFonts w:hint="default"/>
        <w:b/>
      </w:rPr>
    </w:lvl>
    <w:lvl w:ilvl="3">
      <w:start w:val="1"/>
      <w:numFmt w:val="decimal"/>
      <w:lvlText w:val="%1.%2.%3.%4"/>
      <w:lvlJc w:val="left"/>
      <w:pPr>
        <w:ind w:left="3030" w:hanging="720"/>
      </w:pPr>
      <w:rPr>
        <w:rFonts w:hint="default"/>
        <w:b/>
      </w:rPr>
    </w:lvl>
    <w:lvl w:ilvl="4">
      <w:start w:val="1"/>
      <w:numFmt w:val="decimal"/>
      <w:lvlText w:val="%1.%2.%3.%4.%5"/>
      <w:lvlJc w:val="left"/>
      <w:pPr>
        <w:ind w:left="4160" w:hanging="1080"/>
      </w:pPr>
      <w:rPr>
        <w:rFonts w:hint="default"/>
        <w:b/>
      </w:rPr>
    </w:lvl>
    <w:lvl w:ilvl="5">
      <w:start w:val="1"/>
      <w:numFmt w:val="decimal"/>
      <w:lvlText w:val="%1.%2.%3.%4.%5.%6"/>
      <w:lvlJc w:val="left"/>
      <w:pPr>
        <w:ind w:left="493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830" w:hanging="1440"/>
      </w:pPr>
      <w:rPr>
        <w:rFonts w:hint="default"/>
        <w:b/>
      </w:rPr>
    </w:lvl>
    <w:lvl w:ilvl="8">
      <w:start w:val="1"/>
      <w:numFmt w:val="decimal"/>
      <w:lvlText w:val="%1.%2.%3.%4.%5.%6.%7.%8.%9"/>
      <w:lvlJc w:val="left"/>
      <w:pPr>
        <w:ind w:left="7600" w:hanging="1440"/>
      </w:pPr>
      <w:rPr>
        <w:rFonts w:hint="default"/>
        <w:b/>
      </w:rPr>
    </w:lvl>
  </w:abstractNum>
  <w:abstractNum w:abstractNumId="27" w15:restartNumberingAfterBreak="0">
    <w:nsid w:val="528455B1"/>
    <w:multiLevelType w:val="hybridMultilevel"/>
    <w:tmpl w:val="7138E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DC3A3B"/>
    <w:multiLevelType w:val="hybridMultilevel"/>
    <w:tmpl w:val="FB84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E7DAE"/>
    <w:multiLevelType w:val="hybridMultilevel"/>
    <w:tmpl w:val="E52684CA"/>
    <w:lvl w:ilvl="0" w:tplc="9C32D084">
      <w:start w:val="1"/>
      <w:numFmt w:val="decimal"/>
      <w:pStyle w:val="PPAQuestionStyl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32299"/>
    <w:multiLevelType w:val="hybridMultilevel"/>
    <w:tmpl w:val="180A7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684752"/>
    <w:multiLevelType w:val="multilevel"/>
    <w:tmpl w:val="92A44AD8"/>
    <w:lvl w:ilvl="0">
      <w:start w:val="4"/>
      <w:numFmt w:val="decimal"/>
      <w:lvlText w:val="%1"/>
      <w:lvlJc w:val="left"/>
      <w:pPr>
        <w:ind w:left="360" w:hanging="360"/>
      </w:pPr>
      <w:rPr>
        <w:rFonts w:hint="default"/>
        <w:b/>
      </w:rPr>
    </w:lvl>
    <w:lvl w:ilvl="1">
      <w:start w:val="1"/>
      <w:numFmt w:val="decimal"/>
      <w:lvlText w:val="%1.%2"/>
      <w:lvlJc w:val="left"/>
      <w:pPr>
        <w:ind w:left="479" w:hanging="360"/>
      </w:pPr>
      <w:rPr>
        <w:rFonts w:hint="default"/>
        <w:b/>
        <w:sz w:val="26"/>
        <w:szCs w:val="26"/>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2752" w:hanging="1800"/>
      </w:pPr>
      <w:rPr>
        <w:rFonts w:hint="default"/>
        <w:b/>
      </w:rPr>
    </w:lvl>
  </w:abstractNum>
  <w:abstractNum w:abstractNumId="32"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33" w15:restartNumberingAfterBreak="0">
    <w:nsid w:val="67602691"/>
    <w:multiLevelType w:val="hybridMultilevel"/>
    <w:tmpl w:val="8728B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B5C1E"/>
    <w:multiLevelType w:val="multilevel"/>
    <w:tmpl w:val="A7DAF8B4"/>
    <w:styleLink w:val="Style2"/>
    <w:lvl w:ilvl="0">
      <w:start w:val="1"/>
      <w:numFmt w:val="upperLetter"/>
      <w:lvlText w:val="%1."/>
      <w:lvlJc w:val="left"/>
      <w:pPr>
        <w:tabs>
          <w:tab w:val="num" w:pos="1530"/>
        </w:tabs>
        <w:ind w:left="1530" w:hanging="360"/>
      </w:pPr>
      <w:rPr>
        <w:b w:val="0"/>
      </w:r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decimal"/>
      <w:lvlText w:val="%5."/>
      <w:lvlJc w:val="left"/>
      <w:pPr>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15:restartNumberingAfterBreak="0">
    <w:nsid w:val="6B741300"/>
    <w:multiLevelType w:val="hybridMultilevel"/>
    <w:tmpl w:val="5B52E228"/>
    <w:lvl w:ilvl="0" w:tplc="D330891E">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AB567C58">
      <w:start w:val="1"/>
      <w:numFmt w:val="bullet"/>
      <w:lvlText w:val="•"/>
      <w:lvlJc w:val="left"/>
      <w:pPr>
        <w:ind w:left="2750" w:hanging="387"/>
      </w:pPr>
      <w:rPr>
        <w:rFonts w:hint="default"/>
      </w:rPr>
    </w:lvl>
    <w:lvl w:ilvl="2" w:tplc="D59EA902">
      <w:start w:val="1"/>
      <w:numFmt w:val="bullet"/>
      <w:lvlText w:val="•"/>
      <w:lvlJc w:val="left"/>
      <w:pPr>
        <w:ind w:left="3509" w:hanging="387"/>
      </w:pPr>
      <w:rPr>
        <w:rFonts w:hint="default"/>
      </w:rPr>
    </w:lvl>
    <w:lvl w:ilvl="3" w:tplc="4EF80B98">
      <w:start w:val="1"/>
      <w:numFmt w:val="bullet"/>
      <w:lvlText w:val="•"/>
      <w:lvlJc w:val="left"/>
      <w:pPr>
        <w:ind w:left="4268" w:hanging="387"/>
      </w:pPr>
      <w:rPr>
        <w:rFonts w:hint="default"/>
      </w:rPr>
    </w:lvl>
    <w:lvl w:ilvl="4" w:tplc="174AF6B6">
      <w:start w:val="1"/>
      <w:numFmt w:val="bullet"/>
      <w:lvlText w:val="•"/>
      <w:lvlJc w:val="left"/>
      <w:pPr>
        <w:ind w:left="5026" w:hanging="387"/>
      </w:pPr>
      <w:rPr>
        <w:rFonts w:hint="default"/>
      </w:rPr>
    </w:lvl>
    <w:lvl w:ilvl="5" w:tplc="5D18B97E">
      <w:start w:val="1"/>
      <w:numFmt w:val="bullet"/>
      <w:lvlText w:val="•"/>
      <w:lvlJc w:val="left"/>
      <w:pPr>
        <w:ind w:left="5785" w:hanging="387"/>
      </w:pPr>
      <w:rPr>
        <w:rFonts w:hint="default"/>
      </w:rPr>
    </w:lvl>
    <w:lvl w:ilvl="6" w:tplc="850A31AA">
      <w:start w:val="1"/>
      <w:numFmt w:val="bullet"/>
      <w:lvlText w:val="•"/>
      <w:lvlJc w:val="left"/>
      <w:pPr>
        <w:ind w:left="6544" w:hanging="387"/>
      </w:pPr>
      <w:rPr>
        <w:rFonts w:hint="default"/>
      </w:rPr>
    </w:lvl>
    <w:lvl w:ilvl="7" w:tplc="97144470">
      <w:start w:val="1"/>
      <w:numFmt w:val="bullet"/>
      <w:lvlText w:val="•"/>
      <w:lvlJc w:val="left"/>
      <w:pPr>
        <w:ind w:left="7303" w:hanging="387"/>
      </w:pPr>
      <w:rPr>
        <w:rFonts w:hint="default"/>
      </w:rPr>
    </w:lvl>
    <w:lvl w:ilvl="8" w:tplc="E2D23D44">
      <w:start w:val="1"/>
      <w:numFmt w:val="bullet"/>
      <w:lvlText w:val="•"/>
      <w:lvlJc w:val="left"/>
      <w:pPr>
        <w:ind w:left="8062" w:hanging="387"/>
      </w:pPr>
      <w:rPr>
        <w:rFonts w:hint="default"/>
      </w:rPr>
    </w:lvl>
  </w:abstractNum>
  <w:abstractNum w:abstractNumId="36" w15:restartNumberingAfterBreak="0">
    <w:nsid w:val="6BEF0854"/>
    <w:multiLevelType w:val="hybridMultilevel"/>
    <w:tmpl w:val="47A26816"/>
    <w:lvl w:ilvl="0" w:tplc="B3D21C3E">
      <w:start w:val="1"/>
      <w:numFmt w:val="bullet"/>
      <w:lvlText w:val=""/>
      <w:lvlJc w:val="left"/>
      <w:pPr>
        <w:ind w:left="820" w:hanging="361"/>
      </w:pPr>
      <w:rPr>
        <w:rFonts w:ascii="Symbol" w:eastAsia="Symbol" w:hAnsi="Symbol" w:hint="default"/>
        <w:sz w:val="22"/>
        <w:szCs w:val="22"/>
      </w:rPr>
    </w:lvl>
    <w:lvl w:ilvl="1" w:tplc="DED41E2C">
      <w:start w:val="1"/>
      <w:numFmt w:val="bullet"/>
      <w:lvlText w:val="•"/>
      <w:lvlJc w:val="left"/>
      <w:pPr>
        <w:ind w:left="1698" w:hanging="361"/>
      </w:pPr>
      <w:rPr>
        <w:rFonts w:hint="default"/>
      </w:rPr>
    </w:lvl>
    <w:lvl w:ilvl="2" w:tplc="DE90D248">
      <w:start w:val="1"/>
      <w:numFmt w:val="bullet"/>
      <w:lvlText w:val="•"/>
      <w:lvlJc w:val="left"/>
      <w:pPr>
        <w:ind w:left="2576" w:hanging="361"/>
      </w:pPr>
      <w:rPr>
        <w:rFonts w:hint="default"/>
      </w:rPr>
    </w:lvl>
    <w:lvl w:ilvl="3" w:tplc="CABADBCA">
      <w:start w:val="1"/>
      <w:numFmt w:val="bullet"/>
      <w:lvlText w:val="•"/>
      <w:lvlJc w:val="left"/>
      <w:pPr>
        <w:ind w:left="3454" w:hanging="361"/>
      </w:pPr>
      <w:rPr>
        <w:rFonts w:hint="default"/>
      </w:rPr>
    </w:lvl>
    <w:lvl w:ilvl="4" w:tplc="5E6242FA">
      <w:start w:val="1"/>
      <w:numFmt w:val="bullet"/>
      <w:lvlText w:val="•"/>
      <w:lvlJc w:val="left"/>
      <w:pPr>
        <w:ind w:left="4332" w:hanging="361"/>
      </w:pPr>
      <w:rPr>
        <w:rFonts w:hint="default"/>
      </w:rPr>
    </w:lvl>
    <w:lvl w:ilvl="5" w:tplc="D93EBA6C">
      <w:start w:val="1"/>
      <w:numFmt w:val="bullet"/>
      <w:lvlText w:val="•"/>
      <w:lvlJc w:val="left"/>
      <w:pPr>
        <w:ind w:left="5210" w:hanging="361"/>
      </w:pPr>
      <w:rPr>
        <w:rFonts w:hint="default"/>
      </w:rPr>
    </w:lvl>
    <w:lvl w:ilvl="6" w:tplc="4A88C262">
      <w:start w:val="1"/>
      <w:numFmt w:val="bullet"/>
      <w:lvlText w:val="•"/>
      <w:lvlJc w:val="left"/>
      <w:pPr>
        <w:ind w:left="6088" w:hanging="361"/>
      </w:pPr>
      <w:rPr>
        <w:rFonts w:hint="default"/>
      </w:rPr>
    </w:lvl>
    <w:lvl w:ilvl="7" w:tplc="C736FE5C">
      <w:start w:val="1"/>
      <w:numFmt w:val="bullet"/>
      <w:lvlText w:val="•"/>
      <w:lvlJc w:val="left"/>
      <w:pPr>
        <w:ind w:left="6966" w:hanging="361"/>
      </w:pPr>
      <w:rPr>
        <w:rFonts w:hint="default"/>
      </w:rPr>
    </w:lvl>
    <w:lvl w:ilvl="8" w:tplc="D48C8726">
      <w:start w:val="1"/>
      <w:numFmt w:val="bullet"/>
      <w:lvlText w:val="•"/>
      <w:lvlJc w:val="left"/>
      <w:pPr>
        <w:ind w:left="7844" w:hanging="361"/>
      </w:pPr>
      <w:rPr>
        <w:rFonts w:hint="default"/>
      </w:rPr>
    </w:lvl>
  </w:abstractNum>
  <w:abstractNum w:abstractNumId="37" w15:restartNumberingAfterBreak="0">
    <w:nsid w:val="73A83620"/>
    <w:multiLevelType w:val="hybridMultilevel"/>
    <w:tmpl w:val="3E42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C9425B"/>
    <w:multiLevelType w:val="hybridMultilevel"/>
    <w:tmpl w:val="E08AA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40" w15:restartNumberingAfterBreak="0">
    <w:nsid w:val="7CB32FD2"/>
    <w:multiLevelType w:val="hybridMultilevel"/>
    <w:tmpl w:val="900C8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5491C"/>
    <w:multiLevelType w:val="hybridMultilevel"/>
    <w:tmpl w:val="F4620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850858">
    <w:abstractNumId w:val="24"/>
  </w:num>
  <w:num w:numId="2" w16cid:durableId="1721709520">
    <w:abstractNumId w:val="32"/>
  </w:num>
  <w:num w:numId="3" w16cid:durableId="662245212">
    <w:abstractNumId w:val="35"/>
  </w:num>
  <w:num w:numId="4" w16cid:durableId="2009213993">
    <w:abstractNumId w:val="36"/>
  </w:num>
  <w:num w:numId="5" w16cid:durableId="1491169020">
    <w:abstractNumId w:val="11"/>
  </w:num>
  <w:num w:numId="6" w16cid:durableId="829979227">
    <w:abstractNumId w:val="10"/>
  </w:num>
  <w:num w:numId="7" w16cid:durableId="143470854">
    <w:abstractNumId w:val="29"/>
  </w:num>
  <w:num w:numId="8" w16cid:durableId="1901817554">
    <w:abstractNumId w:val="34"/>
  </w:num>
  <w:num w:numId="9" w16cid:durableId="1879052015">
    <w:abstractNumId w:val="22"/>
    <w:lvlOverride w:ilvl="0">
      <w:startOverride w:val="1"/>
    </w:lvlOverride>
  </w:num>
  <w:num w:numId="10" w16cid:durableId="26107298">
    <w:abstractNumId w:val="27"/>
  </w:num>
  <w:num w:numId="11" w16cid:durableId="955598934">
    <w:abstractNumId w:val="19"/>
  </w:num>
  <w:num w:numId="12" w16cid:durableId="704914139">
    <w:abstractNumId w:val="1"/>
  </w:num>
  <w:num w:numId="13" w16cid:durableId="1729768458">
    <w:abstractNumId w:val="38"/>
  </w:num>
  <w:num w:numId="14" w16cid:durableId="749692232">
    <w:abstractNumId w:val="2"/>
  </w:num>
  <w:num w:numId="15" w16cid:durableId="150876610">
    <w:abstractNumId w:val="9"/>
  </w:num>
  <w:num w:numId="16" w16cid:durableId="324864018">
    <w:abstractNumId w:val="12"/>
  </w:num>
  <w:num w:numId="17" w16cid:durableId="1017318365">
    <w:abstractNumId w:val="7"/>
    <w:lvlOverride w:ilvl="0">
      <w:startOverride w:val="1"/>
    </w:lvlOverride>
  </w:num>
  <w:num w:numId="18" w16cid:durableId="1053382806">
    <w:abstractNumId w:val="23"/>
  </w:num>
  <w:num w:numId="19" w16cid:durableId="1149782082">
    <w:abstractNumId w:val="14"/>
  </w:num>
  <w:num w:numId="20" w16cid:durableId="2146270075">
    <w:abstractNumId w:val="39"/>
  </w:num>
  <w:num w:numId="21" w16cid:durableId="2047019273">
    <w:abstractNumId w:val="17"/>
  </w:num>
  <w:num w:numId="22" w16cid:durableId="1371879552">
    <w:abstractNumId w:val="26"/>
  </w:num>
  <w:num w:numId="23" w16cid:durableId="2085298295">
    <w:abstractNumId w:val="15"/>
  </w:num>
  <w:num w:numId="24" w16cid:durableId="903176381">
    <w:abstractNumId w:val="13"/>
  </w:num>
  <w:num w:numId="25" w16cid:durableId="1652827786">
    <w:abstractNumId w:val="3"/>
  </w:num>
  <w:num w:numId="26" w16cid:durableId="937105389">
    <w:abstractNumId w:val="4"/>
  </w:num>
  <w:num w:numId="27" w16cid:durableId="1755977367">
    <w:abstractNumId w:val="18"/>
  </w:num>
  <w:num w:numId="28" w16cid:durableId="1207062199">
    <w:abstractNumId w:val="31"/>
  </w:num>
  <w:num w:numId="29" w16cid:durableId="448597029">
    <w:abstractNumId w:val="33"/>
  </w:num>
  <w:num w:numId="30" w16cid:durableId="1915508303">
    <w:abstractNumId w:val="37"/>
  </w:num>
  <w:num w:numId="31" w16cid:durableId="1604219749">
    <w:abstractNumId w:val="28"/>
  </w:num>
  <w:num w:numId="32" w16cid:durableId="1024938056">
    <w:abstractNumId w:val="21"/>
  </w:num>
  <w:num w:numId="33" w16cid:durableId="280037797">
    <w:abstractNumId w:val="30"/>
  </w:num>
  <w:num w:numId="34" w16cid:durableId="623854341">
    <w:abstractNumId w:val="40"/>
  </w:num>
  <w:num w:numId="35" w16cid:durableId="366487631">
    <w:abstractNumId w:val="8"/>
  </w:num>
  <w:num w:numId="36" w16cid:durableId="373120146">
    <w:abstractNumId w:val="20"/>
  </w:num>
  <w:num w:numId="37" w16cid:durableId="384985851">
    <w:abstractNumId w:val="41"/>
  </w:num>
  <w:num w:numId="38" w16cid:durableId="1806312559">
    <w:abstractNumId w:val="25"/>
  </w:num>
  <w:num w:numId="39" w16cid:durableId="2044398563">
    <w:abstractNumId w:val="5"/>
  </w:num>
  <w:num w:numId="40" w16cid:durableId="1141000780">
    <w:abstractNumId w:val="0"/>
  </w:num>
  <w:num w:numId="41" w16cid:durableId="281965002">
    <w:abstractNumId w:val="16"/>
  </w:num>
  <w:num w:numId="42" w16cid:durableId="1160805069">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720"/>
  <w:drawingGridVerticalSpacing w:val="187"/>
  <w:characterSpacingControl w:val="doNotCompress"/>
  <w:hdrShapeDefaults>
    <o:shapedefaults v:ext="edit" spidmax="2056"/>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B3"/>
    <w:rsid w:val="0000026E"/>
    <w:rsid w:val="00000D73"/>
    <w:rsid w:val="000039A6"/>
    <w:rsid w:val="000041BF"/>
    <w:rsid w:val="0000570C"/>
    <w:rsid w:val="000063B9"/>
    <w:rsid w:val="00006475"/>
    <w:rsid w:val="00014114"/>
    <w:rsid w:val="000142A1"/>
    <w:rsid w:val="00014B86"/>
    <w:rsid w:val="000151EA"/>
    <w:rsid w:val="0001586A"/>
    <w:rsid w:val="00016AD4"/>
    <w:rsid w:val="00016C87"/>
    <w:rsid w:val="00017491"/>
    <w:rsid w:val="0001777A"/>
    <w:rsid w:val="00021743"/>
    <w:rsid w:val="00021D23"/>
    <w:rsid w:val="00023472"/>
    <w:rsid w:val="0002375B"/>
    <w:rsid w:val="00023B2A"/>
    <w:rsid w:val="0002442E"/>
    <w:rsid w:val="00026203"/>
    <w:rsid w:val="00026216"/>
    <w:rsid w:val="00026FAF"/>
    <w:rsid w:val="0003017D"/>
    <w:rsid w:val="00030351"/>
    <w:rsid w:val="00032BD7"/>
    <w:rsid w:val="000332B7"/>
    <w:rsid w:val="000332FE"/>
    <w:rsid w:val="0003337D"/>
    <w:rsid w:val="000335F6"/>
    <w:rsid w:val="00033917"/>
    <w:rsid w:val="00034912"/>
    <w:rsid w:val="00036473"/>
    <w:rsid w:val="000402C9"/>
    <w:rsid w:val="00040C80"/>
    <w:rsid w:val="0004119C"/>
    <w:rsid w:val="000411D9"/>
    <w:rsid w:val="00041475"/>
    <w:rsid w:val="000425DA"/>
    <w:rsid w:val="00043359"/>
    <w:rsid w:val="000437AD"/>
    <w:rsid w:val="00043C30"/>
    <w:rsid w:val="00043E07"/>
    <w:rsid w:val="0004606D"/>
    <w:rsid w:val="00046D36"/>
    <w:rsid w:val="0004702F"/>
    <w:rsid w:val="00050E7D"/>
    <w:rsid w:val="000525D6"/>
    <w:rsid w:val="00052B82"/>
    <w:rsid w:val="0005347D"/>
    <w:rsid w:val="00053F32"/>
    <w:rsid w:val="00056FDA"/>
    <w:rsid w:val="0005722D"/>
    <w:rsid w:val="000574DA"/>
    <w:rsid w:val="000579AB"/>
    <w:rsid w:val="00057AA5"/>
    <w:rsid w:val="0006010A"/>
    <w:rsid w:val="0006139A"/>
    <w:rsid w:val="000624F2"/>
    <w:rsid w:val="00063137"/>
    <w:rsid w:val="00063722"/>
    <w:rsid w:val="000646AC"/>
    <w:rsid w:val="0006474C"/>
    <w:rsid w:val="000651F1"/>
    <w:rsid w:val="00065A1C"/>
    <w:rsid w:val="00065A62"/>
    <w:rsid w:val="000714EC"/>
    <w:rsid w:val="00071D62"/>
    <w:rsid w:val="00071F3F"/>
    <w:rsid w:val="0007212C"/>
    <w:rsid w:val="00072773"/>
    <w:rsid w:val="00072E89"/>
    <w:rsid w:val="00074253"/>
    <w:rsid w:val="000752CA"/>
    <w:rsid w:val="00075CDC"/>
    <w:rsid w:val="00076A25"/>
    <w:rsid w:val="00077828"/>
    <w:rsid w:val="00077DC6"/>
    <w:rsid w:val="000826B6"/>
    <w:rsid w:val="00083FB5"/>
    <w:rsid w:val="00084439"/>
    <w:rsid w:val="00084FD3"/>
    <w:rsid w:val="00085F75"/>
    <w:rsid w:val="000862E3"/>
    <w:rsid w:val="00091247"/>
    <w:rsid w:val="00092610"/>
    <w:rsid w:val="000927BC"/>
    <w:rsid w:val="000930C6"/>
    <w:rsid w:val="00093A5E"/>
    <w:rsid w:val="000949F2"/>
    <w:rsid w:val="00095CB2"/>
    <w:rsid w:val="0009618A"/>
    <w:rsid w:val="000961C8"/>
    <w:rsid w:val="000962F5"/>
    <w:rsid w:val="000A09E4"/>
    <w:rsid w:val="000A12D4"/>
    <w:rsid w:val="000A1EAE"/>
    <w:rsid w:val="000A2D69"/>
    <w:rsid w:val="000A3305"/>
    <w:rsid w:val="000A3D1E"/>
    <w:rsid w:val="000A4166"/>
    <w:rsid w:val="000A427C"/>
    <w:rsid w:val="000A4DD9"/>
    <w:rsid w:val="000A5E2C"/>
    <w:rsid w:val="000A753B"/>
    <w:rsid w:val="000B07D4"/>
    <w:rsid w:val="000B08BB"/>
    <w:rsid w:val="000B0D65"/>
    <w:rsid w:val="000B19CA"/>
    <w:rsid w:val="000B5863"/>
    <w:rsid w:val="000B5946"/>
    <w:rsid w:val="000B7399"/>
    <w:rsid w:val="000B74E4"/>
    <w:rsid w:val="000B7536"/>
    <w:rsid w:val="000B7A93"/>
    <w:rsid w:val="000B7CC3"/>
    <w:rsid w:val="000C2406"/>
    <w:rsid w:val="000C3AAC"/>
    <w:rsid w:val="000C3ADB"/>
    <w:rsid w:val="000C4AD4"/>
    <w:rsid w:val="000C4E35"/>
    <w:rsid w:val="000C4FEB"/>
    <w:rsid w:val="000C630E"/>
    <w:rsid w:val="000C75EA"/>
    <w:rsid w:val="000C7CA1"/>
    <w:rsid w:val="000C7DE5"/>
    <w:rsid w:val="000D11D5"/>
    <w:rsid w:val="000D2CE0"/>
    <w:rsid w:val="000D2FF1"/>
    <w:rsid w:val="000D35FF"/>
    <w:rsid w:val="000D45B0"/>
    <w:rsid w:val="000D4ECF"/>
    <w:rsid w:val="000D51FE"/>
    <w:rsid w:val="000D578A"/>
    <w:rsid w:val="000D604D"/>
    <w:rsid w:val="000D6A9A"/>
    <w:rsid w:val="000D70D8"/>
    <w:rsid w:val="000E02CD"/>
    <w:rsid w:val="000E210B"/>
    <w:rsid w:val="000E3694"/>
    <w:rsid w:val="000E603C"/>
    <w:rsid w:val="000F0923"/>
    <w:rsid w:val="000F1D75"/>
    <w:rsid w:val="000F2321"/>
    <w:rsid w:val="000F3344"/>
    <w:rsid w:val="000F51A6"/>
    <w:rsid w:val="000F67EF"/>
    <w:rsid w:val="000F6F08"/>
    <w:rsid w:val="000F7A2B"/>
    <w:rsid w:val="00100956"/>
    <w:rsid w:val="00101096"/>
    <w:rsid w:val="00102531"/>
    <w:rsid w:val="001031A7"/>
    <w:rsid w:val="001048C3"/>
    <w:rsid w:val="0010523B"/>
    <w:rsid w:val="0010623A"/>
    <w:rsid w:val="00106A4B"/>
    <w:rsid w:val="001077AE"/>
    <w:rsid w:val="00107813"/>
    <w:rsid w:val="00110F07"/>
    <w:rsid w:val="00111AFF"/>
    <w:rsid w:val="00112853"/>
    <w:rsid w:val="0011469C"/>
    <w:rsid w:val="001158C4"/>
    <w:rsid w:val="001158CA"/>
    <w:rsid w:val="00115A5F"/>
    <w:rsid w:val="00117FD1"/>
    <w:rsid w:val="001200E4"/>
    <w:rsid w:val="00120903"/>
    <w:rsid w:val="0012172C"/>
    <w:rsid w:val="001217C6"/>
    <w:rsid w:val="00123375"/>
    <w:rsid w:val="00123396"/>
    <w:rsid w:val="001249C4"/>
    <w:rsid w:val="00125DA5"/>
    <w:rsid w:val="00126E04"/>
    <w:rsid w:val="00126FEC"/>
    <w:rsid w:val="00127753"/>
    <w:rsid w:val="00127D53"/>
    <w:rsid w:val="001312A0"/>
    <w:rsid w:val="00131CBC"/>
    <w:rsid w:val="0013270B"/>
    <w:rsid w:val="001328AE"/>
    <w:rsid w:val="0013431B"/>
    <w:rsid w:val="00135F22"/>
    <w:rsid w:val="0013671D"/>
    <w:rsid w:val="00140255"/>
    <w:rsid w:val="00141BE2"/>
    <w:rsid w:val="00141E9F"/>
    <w:rsid w:val="00142A8B"/>
    <w:rsid w:val="00142F1E"/>
    <w:rsid w:val="0014403F"/>
    <w:rsid w:val="00144194"/>
    <w:rsid w:val="0015003C"/>
    <w:rsid w:val="0015033B"/>
    <w:rsid w:val="00150D1B"/>
    <w:rsid w:val="00150EB7"/>
    <w:rsid w:val="0015271F"/>
    <w:rsid w:val="00154137"/>
    <w:rsid w:val="00154804"/>
    <w:rsid w:val="0015616B"/>
    <w:rsid w:val="001563B4"/>
    <w:rsid w:val="0015646E"/>
    <w:rsid w:val="0015773A"/>
    <w:rsid w:val="0015DF17"/>
    <w:rsid w:val="0016010B"/>
    <w:rsid w:val="00160260"/>
    <w:rsid w:val="001624D3"/>
    <w:rsid w:val="00167B1A"/>
    <w:rsid w:val="00170194"/>
    <w:rsid w:val="0017160B"/>
    <w:rsid w:val="00172115"/>
    <w:rsid w:val="00174045"/>
    <w:rsid w:val="001750EA"/>
    <w:rsid w:val="00175E21"/>
    <w:rsid w:val="00175E62"/>
    <w:rsid w:val="00176357"/>
    <w:rsid w:val="00176509"/>
    <w:rsid w:val="00180C23"/>
    <w:rsid w:val="001833DA"/>
    <w:rsid w:val="00184385"/>
    <w:rsid w:val="001847F8"/>
    <w:rsid w:val="00184CBB"/>
    <w:rsid w:val="00185031"/>
    <w:rsid w:val="00186800"/>
    <w:rsid w:val="0018685D"/>
    <w:rsid w:val="001869EA"/>
    <w:rsid w:val="001904CC"/>
    <w:rsid w:val="0019069C"/>
    <w:rsid w:val="00190DFC"/>
    <w:rsid w:val="001913A1"/>
    <w:rsid w:val="00193DE4"/>
    <w:rsid w:val="00195CF8"/>
    <w:rsid w:val="001A1CB1"/>
    <w:rsid w:val="001A262F"/>
    <w:rsid w:val="001A2D2B"/>
    <w:rsid w:val="001A2F19"/>
    <w:rsid w:val="001A3B96"/>
    <w:rsid w:val="001A3E3F"/>
    <w:rsid w:val="001A4862"/>
    <w:rsid w:val="001A545E"/>
    <w:rsid w:val="001A57DF"/>
    <w:rsid w:val="001A7A78"/>
    <w:rsid w:val="001B0D88"/>
    <w:rsid w:val="001B3106"/>
    <w:rsid w:val="001B3BED"/>
    <w:rsid w:val="001B7AAD"/>
    <w:rsid w:val="001B7C91"/>
    <w:rsid w:val="001B7E95"/>
    <w:rsid w:val="001C0D72"/>
    <w:rsid w:val="001C273A"/>
    <w:rsid w:val="001C3D30"/>
    <w:rsid w:val="001C48AA"/>
    <w:rsid w:val="001C4A24"/>
    <w:rsid w:val="001C5346"/>
    <w:rsid w:val="001C59CF"/>
    <w:rsid w:val="001C6489"/>
    <w:rsid w:val="001C65E7"/>
    <w:rsid w:val="001D0643"/>
    <w:rsid w:val="001D1DE3"/>
    <w:rsid w:val="001D20B6"/>
    <w:rsid w:val="001D2754"/>
    <w:rsid w:val="001D312F"/>
    <w:rsid w:val="001D446A"/>
    <w:rsid w:val="001D4586"/>
    <w:rsid w:val="001D4932"/>
    <w:rsid w:val="001D5833"/>
    <w:rsid w:val="001D58B8"/>
    <w:rsid w:val="001D7106"/>
    <w:rsid w:val="001E0470"/>
    <w:rsid w:val="001E2AC3"/>
    <w:rsid w:val="001E47F7"/>
    <w:rsid w:val="001E5D2C"/>
    <w:rsid w:val="001E6844"/>
    <w:rsid w:val="001E7ECE"/>
    <w:rsid w:val="001F2A6C"/>
    <w:rsid w:val="001F32C7"/>
    <w:rsid w:val="001F3BFF"/>
    <w:rsid w:val="001F4EF4"/>
    <w:rsid w:val="001F59C7"/>
    <w:rsid w:val="001F63F9"/>
    <w:rsid w:val="001F6CFB"/>
    <w:rsid w:val="001F75DA"/>
    <w:rsid w:val="002017F2"/>
    <w:rsid w:val="00201B1F"/>
    <w:rsid w:val="00201C87"/>
    <w:rsid w:val="002033D1"/>
    <w:rsid w:val="00204240"/>
    <w:rsid w:val="00204AAC"/>
    <w:rsid w:val="002062C8"/>
    <w:rsid w:val="00206C61"/>
    <w:rsid w:val="00207556"/>
    <w:rsid w:val="002104C1"/>
    <w:rsid w:val="00210613"/>
    <w:rsid w:val="00212E4B"/>
    <w:rsid w:val="00212E50"/>
    <w:rsid w:val="00214233"/>
    <w:rsid w:val="00214FEC"/>
    <w:rsid w:val="002178F7"/>
    <w:rsid w:val="00221412"/>
    <w:rsid w:val="00221E22"/>
    <w:rsid w:val="00222926"/>
    <w:rsid w:val="002232E7"/>
    <w:rsid w:val="0022456D"/>
    <w:rsid w:val="002260EE"/>
    <w:rsid w:val="002266E9"/>
    <w:rsid w:val="00227AB9"/>
    <w:rsid w:val="0023008B"/>
    <w:rsid w:val="0023038F"/>
    <w:rsid w:val="00230730"/>
    <w:rsid w:val="00230E77"/>
    <w:rsid w:val="00232BBB"/>
    <w:rsid w:val="0023457A"/>
    <w:rsid w:val="00235DB9"/>
    <w:rsid w:val="002369FB"/>
    <w:rsid w:val="00236FCA"/>
    <w:rsid w:val="002372BD"/>
    <w:rsid w:val="002401D7"/>
    <w:rsid w:val="002404C1"/>
    <w:rsid w:val="00240A69"/>
    <w:rsid w:val="0024175E"/>
    <w:rsid w:val="002436EE"/>
    <w:rsid w:val="00251202"/>
    <w:rsid w:val="00251788"/>
    <w:rsid w:val="00251ACC"/>
    <w:rsid w:val="002527A3"/>
    <w:rsid w:val="002530EC"/>
    <w:rsid w:val="002531E0"/>
    <w:rsid w:val="002541C8"/>
    <w:rsid w:val="00254DCD"/>
    <w:rsid w:val="0025634E"/>
    <w:rsid w:val="00256AD4"/>
    <w:rsid w:val="002571A1"/>
    <w:rsid w:val="00260F40"/>
    <w:rsid w:val="00262592"/>
    <w:rsid w:val="002632A0"/>
    <w:rsid w:val="0026373C"/>
    <w:rsid w:val="00263B45"/>
    <w:rsid w:val="00264834"/>
    <w:rsid w:val="00265CCE"/>
    <w:rsid w:val="002661B9"/>
    <w:rsid w:val="00266B01"/>
    <w:rsid w:val="002679C2"/>
    <w:rsid w:val="00271DB5"/>
    <w:rsid w:val="00272ACE"/>
    <w:rsid w:val="00273188"/>
    <w:rsid w:val="00276892"/>
    <w:rsid w:val="00277734"/>
    <w:rsid w:val="00281B1B"/>
    <w:rsid w:val="0028413D"/>
    <w:rsid w:val="00284723"/>
    <w:rsid w:val="0028519B"/>
    <w:rsid w:val="00286A5D"/>
    <w:rsid w:val="002875B4"/>
    <w:rsid w:val="0029007E"/>
    <w:rsid w:val="0029097D"/>
    <w:rsid w:val="00291ADE"/>
    <w:rsid w:val="00293322"/>
    <w:rsid w:val="00293DD7"/>
    <w:rsid w:val="00294B32"/>
    <w:rsid w:val="00295372"/>
    <w:rsid w:val="00296B10"/>
    <w:rsid w:val="002A3A7B"/>
    <w:rsid w:val="002A5278"/>
    <w:rsid w:val="002A5392"/>
    <w:rsid w:val="002A6EF8"/>
    <w:rsid w:val="002A72C8"/>
    <w:rsid w:val="002A7333"/>
    <w:rsid w:val="002A7878"/>
    <w:rsid w:val="002B02F4"/>
    <w:rsid w:val="002B14DA"/>
    <w:rsid w:val="002B2078"/>
    <w:rsid w:val="002B4FC8"/>
    <w:rsid w:val="002B6634"/>
    <w:rsid w:val="002B7465"/>
    <w:rsid w:val="002B7D7A"/>
    <w:rsid w:val="002BF714"/>
    <w:rsid w:val="002C107E"/>
    <w:rsid w:val="002C17E8"/>
    <w:rsid w:val="002C1BD7"/>
    <w:rsid w:val="002C39A1"/>
    <w:rsid w:val="002C3A39"/>
    <w:rsid w:val="002C459A"/>
    <w:rsid w:val="002C4B78"/>
    <w:rsid w:val="002C4EA4"/>
    <w:rsid w:val="002C620E"/>
    <w:rsid w:val="002C6EB5"/>
    <w:rsid w:val="002D148D"/>
    <w:rsid w:val="002D38C0"/>
    <w:rsid w:val="002D4363"/>
    <w:rsid w:val="002D4839"/>
    <w:rsid w:val="002D5135"/>
    <w:rsid w:val="002D6ED0"/>
    <w:rsid w:val="002D7660"/>
    <w:rsid w:val="002D7F18"/>
    <w:rsid w:val="002D7F90"/>
    <w:rsid w:val="002E0918"/>
    <w:rsid w:val="002E35B4"/>
    <w:rsid w:val="002E4027"/>
    <w:rsid w:val="002E62CF"/>
    <w:rsid w:val="002E6DA0"/>
    <w:rsid w:val="002E75CB"/>
    <w:rsid w:val="002E7A67"/>
    <w:rsid w:val="002E7C9B"/>
    <w:rsid w:val="002F0284"/>
    <w:rsid w:val="002F0719"/>
    <w:rsid w:val="002F1CB0"/>
    <w:rsid w:val="002F1FB2"/>
    <w:rsid w:val="002F217F"/>
    <w:rsid w:val="002F2FC7"/>
    <w:rsid w:val="002F3766"/>
    <w:rsid w:val="002F3875"/>
    <w:rsid w:val="002F47FE"/>
    <w:rsid w:val="002F4A84"/>
    <w:rsid w:val="002F4B59"/>
    <w:rsid w:val="002F4DCE"/>
    <w:rsid w:val="002F645C"/>
    <w:rsid w:val="00300F3F"/>
    <w:rsid w:val="00301CE6"/>
    <w:rsid w:val="003053A5"/>
    <w:rsid w:val="00305973"/>
    <w:rsid w:val="00305F94"/>
    <w:rsid w:val="003070BA"/>
    <w:rsid w:val="003075A3"/>
    <w:rsid w:val="003111E5"/>
    <w:rsid w:val="00311391"/>
    <w:rsid w:val="00311487"/>
    <w:rsid w:val="00312D24"/>
    <w:rsid w:val="003141F2"/>
    <w:rsid w:val="003165B1"/>
    <w:rsid w:val="00316864"/>
    <w:rsid w:val="00317390"/>
    <w:rsid w:val="0032076D"/>
    <w:rsid w:val="00321551"/>
    <w:rsid w:val="0032188B"/>
    <w:rsid w:val="00321D70"/>
    <w:rsid w:val="00323448"/>
    <w:rsid w:val="003251D4"/>
    <w:rsid w:val="003309E1"/>
    <w:rsid w:val="00331621"/>
    <w:rsid w:val="00331C33"/>
    <w:rsid w:val="00332B86"/>
    <w:rsid w:val="0033633B"/>
    <w:rsid w:val="003366BB"/>
    <w:rsid w:val="00336876"/>
    <w:rsid w:val="00336C36"/>
    <w:rsid w:val="0033702F"/>
    <w:rsid w:val="00337A75"/>
    <w:rsid w:val="00340686"/>
    <w:rsid w:val="00340B82"/>
    <w:rsid w:val="003439BA"/>
    <w:rsid w:val="00344706"/>
    <w:rsid w:val="00344A1B"/>
    <w:rsid w:val="00345167"/>
    <w:rsid w:val="00345409"/>
    <w:rsid w:val="00345EB6"/>
    <w:rsid w:val="0034794D"/>
    <w:rsid w:val="00350152"/>
    <w:rsid w:val="00350978"/>
    <w:rsid w:val="00351883"/>
    <w:rsid w:val="00352E5F"/>
    <w:rsid w:val="00353244"/>
    <w:rsid w:val="00353E5D"/>
    <w:rsid w:val="003548CD"/>
    <w:rsid w:val="00354AA9"/>
    <w:rsid w:val="00354F66"/>
    <w:rsid w:val="00355CD0"/>
    <w:rsid w:val="00355E30"/>
    <w:rsid w:val="00356EB7"/>
    <w:rsid w:val="00357A84"/>
    <w:rsid w:val="0036048E"/>
    <w:rsid w:val="00363108"/>
    <w:rsid w:val="003643A6"/>
    <w:rsid w:val="003666B4"/>
    <w:rsid w:val="00366E1E"/>
    <w:rsid w:val="003706D2"/>
    <w:rsid w:val="003712C3"/>
    <w:rsid w:val="003724D6"/>
    <w:rsid w:val="00372F9E"/>
    <w:rsid w:val="00372FF0"/>
    <w:rsid w:val="00374EC3"/>
    <w:rsid w:val="00374F8B"/>
    <w:rsid w:val="00377C2F"/>
    <w:rsid w:val="003803F4"/>
    <w:rsid w:val="00380605"/>
    <w:rsid w:val="00382804"/>
    <w:rsid w:val="0038636F"/>
    <w:rsid w:val="00386B11"/>
    <w:rsid w:val="00387209"/>
    <w:rsid w:val="00387FDA"/>
    <w:rsid w:val="0039030F"/>
    <w:rsid w:val="0039185D"/>
    <w:rsid w:val="0039199C"/>
    <w:rsid w:val="00392E6F"/>
    <w:rsid w:val="00392EBA"/>
    <w:rsid w:val="00393BA5"/>
    <w:rsid w:val="00394E24"/>
    <w:rsid w:val="003968AF"/>
    <w:rsid w:val="00397E2F"/>
    <w:rsid w:val="003A17AD"/>
    <w:rsid w:val="003A18AE"/>
    <w:rsid w:val="003A24A6"/>
    <w:rsid w:val="003A4264"/>
    <w:rsid w:val="003A55B1"/>
    <w:rsid w:val="003A5B13"/>
    <w:rsid w:val="003A5BE4"/>
    <w:rsid w:val="003A5EC8"/>
    <w:rsid w:val="003A65D4"/>
    <w:rsid w:val="003A6DB6"/>
    <w:rsid w:val="003A728F"/>
    <w:rsid w:val="003A7A48"/>
    <w:rsid w:val="003A7E41"/>
    <w:rsid w:val="003B00AC"/>
    <w:rsid w:val="003B082C"/>
    <w:rsid w:val="003B0EBD"/>
    <w:rsid w:val="003B0F60"/>
    <w:rsid w:val="003B18F1"/>
    <w:rsid w:val="003B2B47"/>
    <w:rsid w:val="003B3030"/>
    <w:rsid w:val="003B4885"/>
    <w:rsid w:val="003B49B4"/>
    <w:rsid w:val="003B4AAB"/>
    <w:rsid w:val="003B52C5"/>
    <w:rsid w:val="003B6130"/>
    <w:rsid w:val="003B65E5"/>
    <w:rsid w:val="003B68B3"/>
    <w:rsid w:val="003B712E"/>
    <w:rsid w:val="003B7F44"/>
    <w:rsid w:val="003C111A"/>
    <w:rsid w:val="003C1489"/>
    <w:rsid w:val="003C1C03"/>
    <w:rsid w:val="003C3D3C"/>
    <w:rsid w:val="003C4E4D"/>
    <w:rsid w:val="003C4E98"/>
    <w:rsid w:val="003C573B"/>
    <w:rsid w:val="003C5C8C"/>
    <w:rsid w:val="003C5E08"/>
    <w:rsid w:val="003C63A6"/>
    <w:rsid w:val="003C64FD"/>
    <w:rsid w:val="003C6F71"/>
    <w:rsid w:val="003C71C9"/>
    <w:rsid w:val="003C7733"/>
    <w:rsid w:val="003C7B14"/>
    <w:rsid w:val="003D1588"/>
    <w:rsid w:val="003D1AD8"/>
    <w:rsid w:val="003D2B8A"/>
    <w:rsid w:val="003D2E84"/>
    <w:rsid w:val="003D3340"/>
    <w:rsid w:val="003D4FEE"/>
    <w:rsid w:val="003D76F7"/>
    <w:rsid w:val="003E2212"/>
    <w:rsid w:val="003E2B8E"/>
    <w:rsid w:val="003E37A7"/>
    <w:rsid w:val="003E396D"/>
    <w:rsid w:val="003E4E2F"/>
    <w:rsid w:val="003E57C3"/>
    <w:rsid w:val="003E669A"/>
    <w:rsid w:val="003E7D5C"/>
    <w:rsid w:val="003F0709"/>
    <w:rsid w:val="003F1C77"/>
    <w:rsid w:val="003F2D21"/>
    <w:rsid w:val="003F2E84"/>
    <w:rsid w:val="003F4071"/>
    <w:rsid w:val="003F6014"/>
    <w:rsid w:val="003F6D3E"/>
    <w:rsid w:val="003F7075"/>
    <w:rsid w:val="003F745F"/>
    <w:rsid w:val="003F7F1F"/>
    <w:rsid w:val="00402B57"/>
    <w:rsid w:val="00403599"/>
    <w:rsid w:val="00404D43"/>
    <w:rsid w:val="00404FFE"/>
    <w:rsid w:val="00405622"/>
    <w:rsid w:val="00406EEB"/>
    <w:rsid w:val="00410325"/>
    <w:rsid w:val="00410C82"/>
    <w:rsid w:val="00411044"/>
    <w:rsid w:val="004122E8"/>
    <w:rsid w:val="0041269E"/>
    <w:rsid w:val="00413BCF"/>
    <w:rsid w:val="0041658E"/>
    <w:rsid w:val="004179E5"/>
    <w:rsid w:val="0042068C"/>
    <w:rsid w:val="004208FA"/>
    <w:rsid w:val="00422671"/>
    <w:rsid w:val="0042271B"/>
    <w:rsid w:val="004230D5"/>
    <w:rsid w:val="00423786"/>
    <w:rsid w:val="00424C94"/>
    <w:rsid w:val="00425019"/>
    <w:rsid w:val="00425FB3"/>
    <w:rsid w:val="004265F3"/>
    <w:rsid w:val="004273CD"/>
    <w:rsid w:val="004275B0"/>
    <w:rsid w:val="00427D97"/>
    <w:rsid w:val="00430668"/>
    <w:rsid w:val="004317BE"/>
    <w:rsid w:val="00433CCA"/>
    <w:rsid w:val="00433E42"/>
    <w:rsid w:val="00434870"/>
    <w:rsid w:val="00435875"/>
    <w:rsid w:val="00435885"/>
    <w:rsid w:val="00435B9C"/>
    <w:rsid w:val="00436128"/>
    <w:rsid w:val="00436924"/>
    <w:rsid w:val="004374FA"/>
    <w:rsid w:val="00440708"/>
    <w:rsid w:val="004421B4"/>
    <w:rsid w:val="00442806"/>
    <w:rsid w:val="004452AF"/>
    <w:rsid w:val="00447054"/>
    <w:rsid w:val="004477AF"/>
    <w:rsid w:val="00450115"/>
    <w:rsid w:val="004505D7"/>
    <w:rsid w:val="00451EA2"/>
    <w:rsid w:val="00452703"/>
    <w:rsid w:val="004527EC"/>
    <w:rsid w:val="00452C62"/>
    <w:rsid w:val="004564DC"/>
    <w:rsid w:val="004571A6"/>
    <w:rsid w:val="00457302"/>
    <w:rsid w:val="00457711"/>
    <w:rsid w:val="004612E2"/>
    <w:rsid w:val="0046287E"/>
    <w:rsid w:val="00462C30"/>
    <w:rsid w:val="00463904"/>
    <w:rsid w:val="00463D44"/>
    <w:rsid w:val="00463D72"/>
    <w:rsid w:val="004658DD"/>
    <w:rsid w:val="00465EDB"/>
    <w:rsid w:val="004661A1"/>
    <w:rsid w:val="00467270"/>
    <w:rsid w:val="00467A8B"/>
    <w:rsid w:val="00471D77"/>
    <w:rsid w:val="004728DB"/>
    <w:rsid w:val="0047541F"/>
    <w:rsid w:val="00475949"/>
    <w:rsid w:val="00476CE8"/>
    <w:rsid w:val="00476F90"/>
    <w:rsid w:val="00477195"/>
    <w:rsid w:val="00477248"/>
    <w:rsid w:val="00477A3F"/>
    <w:rsid w:val="00477EF5"/>
    <w:rsid w:val="00481AF9"/>
    <w:rsid w:val="00482B36"/>
    <w:rsid w:val="00484968"/>
    <w:rsid w:val="00484F19"/>
    <w:rsid w:val="004864E8"/>
    <w:rsid w:val="00486FB7"/>
    <w:rsid w:val="00487490"/>
    <w:rsid w:val="004903F6"/>
    <w:rsid w:val="0049353D"/>
    <w:rsid w:val="0049424A"/>
    <w:rsid w:val="0049472B"/>
    <w:rsid w:val="00494734"/>
    <w:rsid w:val="00496039"/>
    <w:rsid w:val="00496D8A"/>
    <w:rsid w:val="004A3780"/>
    <w:rsid w:val="004A39EB"/>
    <w:rsid w:val="004A3FA9"/>
    <w:rsid w:val="004A4BE3"/>
    <w:rsid w:val="004A5EDB"/>
    <w:rsid w:val="004A62F7"/>
    <w:rsid w:val="004A65E1"/>
    <w:rsid w:val="004A6911"/>
    <w:rsid w:val="004A73A8"/>
    <w:rsid w:val="004B0B5B"/>
    <w:rsid w:val="004B27A1"/>
    <w:rsid w:val="004B3695"/>
    <w:rsid w:val="004B3A1C"/>
    <w:rsid w:val="004B418D"/>
    <w:rsid w:val="004B429D"/>
    <w:rsid w:val="004B4ACC"/>
    <w:rsid w:val="004B6CD0"/>
    <w:rsid w:val="004C02A1"/>
    <w:rsid w:val="004C0318"/>
    <w:rsid w:val="004C0CA8"/>
    <w:rsid w:val="004C0DD9"/>
    <w:rsid w:val="004C1D78"/>
    <w:rsid w:val="004C43BF"/>
    <w:rsid w:val="004C450F"/>
    <w:rsid w:val="004C4BE5"/>
    <w:rsid w:val="004C578A"/>
    <w:rsid w:val="004C7512"/>
    <w:rsid w:val="004C75B8"/>
    <w:rsid w:val="004C770D"/>
    <w:rsid w:val="004D0386"/>
    <w:rsid w:val="004D08BC"/>
    <w:rsid w:val="004D1068"/>
    <w:rsid w:val="004D27D9"/>
    <w:rsid w:val="004D3A66"/>
    <w:rsid w:val="004D54FC"/>
    <w:rsid w:val="004D59A9"/>
    <w:rsid w:val="004D5D48"/>
    <w:rsid w:val="004D6D82"/>
    <w:rsid w:val="004D763F"/>
    <w:rsid w:val="004D7FCB"/>
    <w:rsid w:val="004E0D5A"/>
    <w:rsid w:val="004E2793"/>
    <w:rsid w:val="004E2D16"/>
    <w:rsid w:val="004E2EC5"/>
    <w:rsid w:val="004E4582"/>
    <w:rsid w:val="004E482A"/>
    <w:rsid w:val="004E4A82"/>
    <w:rsid w:val="004E4C38"/>
    <w:rsid w:val="004E6158"/>
    <w:rsid w:val="004E69E1"/>
    <w:rsid w:val="004E7C56"/>
    <w:rsid w:val="004F0506"/>
    <w:rsid w:val="004F1A2A"/>
    <w:rsid w:val="004F2994"/>
    <w:rsid w:val="004F4225"/>
    <w:rsid w:val="004F489C"/>
    <w:rsid w:val="004F609C"/>
    <w:rsid w:val="004F6510"/>
    <w:rsid w:val="004F6643"/>
    <w:rsid w:val="004F6E07"/>
    <w:rsid w:val="0050044C"/>
    <w:rsid w:val="005006BE"/>
    <w:rsid w:val="0050278C"/>
    <w:rsid w:val="00504748"/>
    <w:rsid w:val="00504E01"/>
    <w:rsid w:val="005074D6"/>
    <w:rsid w:val="00510598"/>
    <w:rsid w:val="0051076B"/>
    <w:rsid w:val="00510C0F"/>
    <w:rsid w:val="005112D1"/>
    <w:rsid w:val="0051212B"/>
    <w:rsid w:val="0051215C"/>
    <w:rsid w:val="00512BF9"/>
    <w:rsid w:val="00512EC7"/>
    <w:rsid w:val="005152FB"/>
    <w:rsid w:val="005219B1"/>
    <w:rsid w:val="0052239A"/>
    <w:rsid w:val="00522594"/>
    <w:rsid w:val="00522F81"/>
    <w:rsid w:val="00523D79"/>
    <w:rsid w:val="005241D5"/>
    <w:rsid w:val="00524324"/>
    <w:rsid w:val="005248BD"/>
    <w:rsid w:val="00525423"/>
    <w:rsid w:val="0052635F"/>
    <w:rsid w:val="0052651C"/>
    <w:rsid w:val="00531D48"/>
    <w:rsid w:val="005323E1"/>
    <w:rsid w:val="0053243C"/>
    <w:rsid w:val="00533AA2"/>
    <w:rsid w:val="00534AAF"/>
    <w:rsid w:val="005354A9"/>
    <w:rsid w:val="00535DE1"/>
    <w:rsid w:val="00537930"/>
    <w:rsid w:val="00537FC8"/>
    <w:rsid w:val="005405B6"/>
    <w:rsid w:val="00540C12"/>
    <w:rsid w:val="005412B1"/>
    <w:rsid w:val="0054160F"/>
    <w:rsid w:val="00543C72"/>
    <w:rsid w:val="00544B5B"/>
    <w:rsid w:val="00545F11"/>
    <w:rsid w:val="00546F9F"/>
    <w:rsid w:val="005473B4"/>
    <w:rsid w:val="0055063D"/>
    <w:rsid w:val="0055165A"/>
    <w:rsid w:val="00551785"/>
    <w:rsid w:val="00551E95"/>
    <w:rsid w:val="00552C53"/>
    <w:rsid w:val="00552E67"/>
    <w:rsid w:val="00552F56"/>
    <w:rsid w:val="00553814"/>
    <w:rsid w:val="00554772"/>
    <w:rsid w:val="0055515F"/>
    <w:rsid w:val="005570B5"/>
    <w:rsid w:val="00557895"/>
    <w:rsid w:val="00557FEC"/>
    <w:rsid w:val="00561317"/>
    <w:rsid w:val="005619AD"/>
    <w:rsid w:val="005621E5"/>
    <w:rsid w:val="00562DB2"/>
    <w:rsid w:val="00563012"/>
    <w:rsid w:val="005634D8"/>
    <w:rsid w:val="005650CB"/>
    <w:rsid w:val="0056712D"/>
    <w:rsid w:val="00570768"/>
    <w:rsid w:val="00570A96"/>
    <w:rsid w:val="00570D2A"/>
    <w:rsid w:val="00571757"/>
    <w:rsid w:val="00572097"/>
    <w:rsid w:val="00572758"/>
    <w:rsid w:val="00572ECF"/>
    <w:rsid w:val="005730F1"/>
    <w:rsid w:val="00573759"/>
    <w:rsid w:val="0057581E"/>
    <w:rsid w:val="00575ABD"/>
    <w:rsid w:val="00576116"/>
    <w:rsid w:val="005761DE"/>
    <w:rsid w:val="00576728"/>
    <w:rsid w:val="00580985"/>
    <w:rsid w:val="00580FD7"/>
    <w:rsid w:val="005810D2"/>
    <w:rsid w:val="00581DEE"/>
    <w:rsid w:val="0058213F"/>
    <w:rsid w:val="005843BC"/>
    <w:rsid w:val="005844EF"/>
    <w:rsid w:val="00585255"/>
    <w:rsid w:val="00585F6E"/>
    <w:rsid w:val="00586CCC"/>
    <w:rsid w:val="00586EB4"/>
    <w:rsid w:val="005908CA"/>
    <w:rsid w:val="005908D2"/>
    <w:rsid w:val="00590C86"/>
    <w:rsid w:val="005921E6"/>
    <w:rsid w:val="005930F4"/>
    <w:rsid w:val="00594D12"/>
    <w:rsid w:val="00595CB9"/>
    <w:rsid w:val="00595D5B"/>
    <w:rsid w:val="005964C5"/>
    <w:rsid w:val="005A21E8"/>
    <w:rsid w:val="005A3967"/>
    <w:rsid w:val="005A3E83"/>
    <w:rsid w:val="005A4A43"/>
    <w:rsid w:val="005A5F46"/>
    <w:rsid w:val="005A656F"/>
    <w:rsid w:val="005B1C5E"/>
    <w:rsid w:val="005B285E"/>
    <w:rsid w:val="005B2862"/>
    <w:rsid w:val="005B2BFE"/>
    <w:rsid w:val="005B479B"/>
    <w:rsid w:val="005B4956"/>
    <w:rsid w:val="005B4EE1"/>
    <w:rsid w:val="005B519C"/>
    <w:rsid w:val="005B6C26"/>
    <w:rsid w:val="005B7CC7"/>
    <w:rsid w:val="005B7F80"/>
    <w:rsid w:val="005C121D"/>
    <w:rsid w:val="005C2520"/>
    <w:rsid w:val="005C436D"/>
    <w:rsid w:val="005C43BB"/>
    <w:rsid w:val="005C4A16"/>
    <w:rsid w:val="005C4E76"/>
    <w:rsid w:val="005C5547"/>
    <w:rsid w:val="005C57C6"/>
    <w:rsid w:val="005C60F9"/>
    <w:rsid w:val="005C7604"/>
    <w:rsid w:val="005D08DB"/>
    <w:rsid w:val="005D0ED7"/>
    <w:rsid w:val="005D240D"/>
    <w:rsid w:val="005D2DAA"/>
    <w:rsid w:val="005D2DF4"/>
    <w:rsid w:val="005D3EE1"/>
    <w:rsid w:val="005D3FF4"/>
    <w:rsid w:val="005D6774"/>
    <w:rsid w:val="005D733B"/>
    <w:rsid w:val="005E00DA"/>
    <w:rsid w:val="005E022E"/>
    <w:rsid w:val="005E1656"/>
    <w:rsid w:val="005E2A7A"/>
    <w:rsid w:val="005E3B64"/>
    <w:rsid w:val="005E3CDC"/>
    <w:rsid w:val="005E442B"/>
    <w:rsid w:val="005E5528"/>
    <w:rsid w:val="005E7EA2"/>
    <w:rsid w:val="005F057D"/>
    <w:rsid w:val="005F0860"/>
    <w:rsid w:val="005F09FE"/>
    <w:rsid w:val="005F25A0"/>
    <w:rsid w:val="005F2717"/>
    <w:rsid w:val="005F2A02"/>
    <w:rsid w:val="005F3603"/>
    <w:rsid w:val="005F3BA8"/>
    <w:rsid w:val="005F44AF"/>
    <w:rsid w:val="005F4A94"/>
    <w:rsid w:val="005F57EB"/>
    <w:rsid w:val="005F6565"/>
    <w:rsid w:val="005F6F44"/>
    <w:rsid w:val="005F7269"/>
    <w:rsid w:val="005F78F7"/>
    <w:rsid w:val="006018B2"/>
    <w:rsid w:val="00601D73"/>
    <w:rsid w:val="0060215D"/>
    <w:rsid w:val="00603B59"/>
    <w:rsid w:val="006040CF"/>
    <w:rsid w:val="00607A24"/>
    <w:rsid w:val="0061255D"/>
    <w:rsid w:val="00613347"/>
    <w:rsid w:val="006143A3"/>
    <w:rsid w:val="00615797"/>
    <w:rsid w:val="00617406"/>
    <w:rsid w:val="00620875"/>
    <w:rsid w:val="00620B33"/>
    <w:rsid w:val="00621296"/>
    <w:rsid w:val="00622716"/>
    <w:rsid w:val="00623FB9"/>
    <w:rsid w:val="00624AE4"/>
    <w:rsid w:val="00624BAB"/>
    <w:rsid w:val="00624DEF"/>
    <w:rsid w:val="00625394"/>
    <w:rsid w:val="00632211"/>
    <w:rsid w:val="00632C8E"/>
    <w:rsid w:val="00632D89"/>
    <w:rsid w:val="0063363F"/>
    <w:rsid w:val="00637B3D"/>
    <w:rsid w:val="0064155C"/>
    <w:rsid w:val="00642E6C"/>
    <w:rsid w:val="00643EB4"/>
    <w:rsid w:val="006440D8"/>
    <w:rsid w:val="0064475D"/>
    <w:rsid w:val="00644B44"/>
    <w:rsid w:val="00644C73"/>
    <w:rsid w:val="00646021"/>
    <w:rsid w:val="006476C6"/>
    <w:rsid w:val="00653D37"/>
    <w:rsid w:val="0065433D"/>
    <w:rsid w:val="0065445C"/>
    <w:rsid w:val="006551D8"/>
    <w:rsid w:val="0065531E"/>
    <w:rsid w:val="00655AB5"/>
    <w:rsid w:val="00657C8E"/>
    <w:rsid w:val="0066249C"/>
    <w:rsid w:val="00662E31"/>
    <w:rsid w:val="00662F31"/>
    <w:rsid w:val="006642CF"/>
    <w:rsid w:val="00664CB4"/>
    <w:rsid w:val="00666B0F"/>
    <w:rsid w:val="00666BF1"/>
    <w:rsid w:val="00667272"/>
    <w:rsid w:val="00667FEC"/>
    <w:rsid w:val="0067086F"/>
    <w:rsid w:val="00670EFD"/>
    <w:rsid w:val="00671924"/>
    <w:rsid w:val="00672B66"/>
    <w:rsid w:val="00673917"/>
    <w:rsid w:val="00673CE9"/>
    <w:rsid w:val="006744B1"/>
    <w:rsid w:val="00674862"/>
    <w:rsid w:val="00675487"/>
    <w:rsid w:val="006757C4"/>
    <w:rsid w:val="00675E72"/>
    <w:rsid w:val="0067688D"/>
    <w:rsid w:val="00676C69"/>
    <w:rsid w:val="00676E19"/>
    <w:rsid w:val="00681D94"/>
    <w:rsid w:val="00682BDF"/>
    <w:rsid w:val="0068336C"/>
    <w:rsid w:val="00683BB7"/>
    <w:rsid w:val="00683EFC"/>
    <w:rsid w:val="006845BC"/>
    <w:rsid w:val="0068751A"/>
    <w:rsid w:val="006912EC"/>
    <w:rsid w:val="006921FB"/>
    <w:rsid w:val="0069496B"/>
    <w:rsid w:val="00694F90"/>
    <w:rsid w:val="0069588F"/>
    <w:rsid w:val="006A00D8"/>
    <w:rsid w:val="006A2E9E"/>
    <w:rsid w:val="006A2F00"/>
    <w:rsid w:val="006A3C8F"/>
    <w:rsid w:val="006A47A3"/>
    <w:rsid w:val="006A66DA"/>
    <w:rsid w:val="006A6A09"/>
    <w:rsid w:val="006B16A3"/>
    <w:rsid w:val="006B2F11"/>
    <w:rsid w:val="006B3650"/>
    <w:rsid w:val="006B39B6"/>
    <w:rsid w:val="006B4D4D"/>
    <w:rsid w:val="006B5289"/>
    <w:rsid w:val="006B5B24"/>
    <w:rsid w:val="006B5F82"/>
    <w:rsid w:val="006B705B"/>
    <w:rsid w:val="006B7A20"/>
    <w:rsid w:val="006B7CFB"/>
    <w:rsid w:val="006B7DBE"/>
    <w:rsid w:val="006C0782"/>
    <w:rsid w:val="006C1A88"/>
    <w:rsid w:val="006C4883"/>
    <w:rsid w:val="006C60B2"/>
    <w:rsid w:val="006D18A7"/>
    <w:rsid w:val="006D1969"/>
    <w:rsid w:val="006D26EF"/>
    <w:rsid w:val="006D3355"/>
    <w:rsid w:val="006D33D2"/>
    <w:rsid w:val="006D3728"/>
    <w:rsid w:val="006D3B3A"/>
    <w:rsid w:val="006D4094"/>
    <w:rsid w:val="006D4867"/>
    <w:rsid w:val="006D4BE4"/>
    <w:rsid w:val="006D4E07"/>
    <w:rsid w:val="006D6EE4"/>
    <w:rsid w:val="006D6FE1"/>
    <w:rsid w:val="006D77C2"/>
    <w:rsid w:val="006E0409"/>
    <w:rsid w:val="006E0417"/>
    <w:rsid w:val="006E343D"/>
    <w:rsid w:val="006E4448"/>
    <w:rsid w:val="006E4831"/>
    <w:rsid w:val="006E57AD"/>
    <w:rsid w:val="006E5876"/>
    <w:rsid w:val="006E597C"/>
    <w:rsid w:val="006E5F7A"/>
    <w:rsid w:val="006E6AB0"/>
    <w:rsid w:val="006E6F72"/>
    <w:rsid w:val="006F012D"/>
    <w:rsid w:val="006F110C"/>
    <w:rsid w:val="006F15AF"/>
    <w:rsid w:val="006F24C7"/>
    <w:rsid w:val="006F3C7B"/>
    <w:rsid w:val="006F4AD8"/>
    <w:rsid w:val="006F4C13"/>
    <w:rsid w:val="006F66AD"/>
    <w:rsid w:val="006F6A35"/>
    <w:rsid w:val="006F7965"/>
    <w:rsid w:val="00700356"/>
    <w:rsid w:val="00700D30"/>
    <w:rsid w:val="00700D6B"/>
    <w:rsid w:val="00701D22"/>
    <w:rsid w:val="00703D5A"/>
    <w:rsid w:val="00704B98"/>
    <w:rsid w:val="007055F2"/>
    <w:rsid w:val="00705EE4"/>
    <w:rsid w:val="00706032"/>
    <w:rsid w:val="007075C9"/>
    <w:rsid w:val="00707877"/>
    <w:rsid w:val="00711381"/>
    <w:rsid w:val="00711F4E"/>
    <w:rsid w:val="00712AD0"/>
    <w:rsid w:val="0071437D"/>
    <w:rsid w:val="007148CF"/>
    <w:rsid w:val="00714B01"/>
    <w:rsid w:val="007224A2"/>
    <w:rsid w:val="007228CE"/>
    <w:rsid w:val="00722DDE"/>
    <w:rsid w:val="00723A21"/>
    <w:rsid w:val="007247DF"/>
    <w:rsid w:val="00725456"/>
    <w:rsid w:val="0072553A"/>
    <w:rsid w:val="00725A2A"/>
    <w:rsid w:val="007262B4"/>
    <w:rsid w:val="007300CC"/>
    <w:rsid w:val="00731CB1"/>
    <w:rsid w:val="00733CA5"/>
    <w:rsid w:val="0073452F"/>
    <w:rsid w:val="0073603F"/>
    <w:rsid w:val="00736F3B"/>
    <w:rsid w:val="00737C1F"/>
    <w:rsid w:val="00740001"/>
    <w:rsid w:val="007400C9"/>
    <w:rsid w:val="0074059D"/>
    <w:rsid w:val="00742A51"/>
    <w:rsid w:val="0074412F"/>
    <w:rsid w:val="0074510C"/>
    <w:rsid w:val="00745CEA"/>
    <w:rsid w:val="0074610F"/>
    <w:rsid w:val="00752085"/>
    <w:rsid w:val="00752B5C"/>
    <w:rsid w:val="00753B4F"/>
    <w:rsid w:val="00753DD8"/>
    <w:rsid w:val="00754332"/>
    <w:rsid w:val="00754499"/>
    <w:rsid w:val="00754FD5"/>
    <w:rsid w:val="00755759"/>
    <w:rsid w:val="007573BF"/>
    <w:rsid w:val="00757F3B"/>
    <w:rsid w:val="00760730"/>
    <w:rsid w:val="007607AC"/>
    <w:rsid w:val="00760AAB"/>
    <w:rsid w:val="007660A0"/>
    <w:rsid w:val="007661FE"/>
    <w:rsid w:val="00766D4C"/>
    <w:rsid w:val="0076701C"/>
    <w:rsid w:val="00770236"/>
    <w:rsid w:val="0077144F"/>
    <w:rsid w:val="007714C9"/>
    <w:rsid w:val="00771D67"/>
    <w:rsid w:val="007726A6"/>
    <w:rsid w:val="007728D2"/>
    <w:rsid w:val="00775238"/>
    <w:rsid w:val="007760EF"/>
    <w:rsid w:val="00776367"/>
    <w:rsid w:val="007767B2"/>
    <w:rsid w:val="00777F75"/>
    <w:rsid w:val="00780E72"/>
    <w:rsid w:val="00781089"/>
    <w:rsid w:val="007813A6"/>
    <w:rsid w:val="00782DB6"/>
    <w:rsid w:val="00783154"/>
    <w:rsid w:val="007831D3"/>
    <w:rsid w:val="00784A8E"/>
    <w:rsid w:val="0078550A"/>
    <w:rsid w:val="007868F5"/>
    <w:rsid w:val="00787961"/>
    <w:rsid w:val="00787C10"/>
    <w:rsid w:val="007904ED"/>
    <w:rsid w:val="00793619"/>
    <w:rsid w:val="00794D79"/>
    <w:rsid w:val="0079712A"/>
    <w:rsid w:val="00797AB6"/>
    <w:rsid w:val="007A04C7"/>
    <w:rsid w:val="007A077C"/>
    <w:rsid w:val="007A157C"/>
    <w:rsid w:val="007A4E11"/>
    <w:rsid w:val="007A599E"/>
    <w:rsid w:val="007B07D2"/>
    <w:rsid w:val="007B1320"/>
    <w:rsid w:val="007B2211"/>
    <w:rsid w:val="007B310E"/>
    <w:rsid w:val="007B3819"/>
    <w:rsid w:val="007B3CC4"/>
    <w:rsid w:val="007B46A0"/>
    <w:rsid w:val="007B4D49"/>
    <w:rsid w:val="007B709B"/>
    <w:rsid w:val="007B7452"/>
    <w:rsid w:val="007B7BDE"/>
    <w:rsid w:val="007C01BD"/>
    <w:rsid w:val="007C07BA"/>
    <w:rsid w:val="007C0C92"/>
    <w:rsid w:val="007C0CA3"/>
    <w:rsid w:val="007C168B"/>
    <w:rsid w:val="007C17BB"/>
    <w:rsid w:val="007C1DA6"/>
    <w:rsid w:val="007C2B4B"/>
    <w:rsid w:val="007C3DE4"/>
    <w:rsid w:val="007C4351"/>
    <w:rsid w:val="007C4AF6"/>
    <w:rsid w:val="007C59E4"/>
    <w:rsid w:val="007C5D39"/>
    <w:rsid w:val="007C62AE"/>
    <w:rsid w:val="007C7435"/>
    <w:rsid w:val="007D0F46"/>
    <w:rsid w:val="007D17C7"/>
    <w:rsid w:val="007D2636"/>
    <w:rsid w:val="007D2DB6"/>
    <w:rsid w:val="007D2ED9"/>
    <w:rsid w:val="007D5FC7"/>
    <w:rsid w:val="007D757F"/>
    <w:rsid w:val="007E095A"/>
    <w:rsid w:val="007E1A8E"/>
    <w:rsid w:val="007E75AF"/>
    <w:rsid w:val="007E7C1B"/>
    <w:rsid w:val="007F0682"/>
    <w:rsid w:val="007F1D1C"/>
    <w:rsid w:val="007F44A8"/>
    <w:rsid w:val="007F469C"/>
    <w:rsid w:val="007F7B21"/>
    <w:rsid w:val="007F7E44"/>
    <w:rsid w:val="008005CD"/>
    <w:rsid w:val="00800878"/>
    <w:rsid w:val="00801FFE"/>
    <w:rsid w:val="008020E3"/>
    <w:rsid w:val="00802AA5"/>
    <w:rsid w:val="0080477A"/>
    <w:rsid w:val="008050B5"/>
    <w:rsid w:val="00805E6A"/>
    <w:rsid w:val="00806691"/>
    <w:rsid w:val="008067FA"/>
    <w:rsid w:val="008071B4"/>
    <w:rsid w:val="008071BC"/>
    <w:rsid w:val="0081163A"/>
    <w:rsid w:val="008118D5"/>
    <w:rsid w:val="00813075"/>
    <w:rsid w:val="0081364D"/>
    <w:rsid w:val="00813A5A"/>
    <w:rsid w:val="00815747"/>
    <w:rsid w:val="00815B77"/>
    <w:rsid w:val="0081726C"/>
    <w:rsid w:val="008232A3"/>
    <w:rsid w:val="00824C6A"/>
    <w:rsid w:val="00825D55"/>
    <w:rsid w:val="00825F9E"/>
    <w:rsid w:val="00827B80"/>
    <w:rsid w:val="008292C2"/>
    <w:rsid w:val="00830A94"/>
    <w:rsid w:val="008312A2"/>
    <w:rsid w:val="0083276A"/>
    <w:rsid w:val="00832C06"/>
    <w:rsid w:val="00832C18"/>
    <w:rsid w:val="00834161"/>
    <w:rsid w:val="008342E9"/>
    <w:rsid w:val="0083517D"/>
    <w:rsid w:val="00837051"/>
    <w:rsid w:val="00837A96"/>
    <w:rsid w:val="008406E1"/>
    <w:rsid w:val="00840D48"/>
    <w:rsid w:val="00841651"/>
    <w:rsid w:val="00841FEE"/>
    <w:rsid w:val="00842EFD"/>
    <w:rsid w:val="00843538"/>
    <w:rsid w:val="00845465"/>
    <w:rsid w:val="0084622B"/>
    <w:rsid w:val="00846D50"/>
    <w:rsid w:val="008478DD"/>
    <w:rsid w:val="008479A8"/>
    <w:rsid w:val="0085218B"/>
    <w:rsid w:val="00852354"/>
    <w:rsid w:val="00853587"/>
    <w:rsid w:val="0085511B"/>
    <w:rsid w:val="00855D26"/>
    <w:rsid w:val="00855DC6"/>
    <w:rsid w:val="008566B3"/>
    <w:rsid w:val="00860688"/>
    <w:rsid w:val="00860694"/>
    <w:rsid w:val="00861BEA"/>
    <w:rsid w:val="008624E8"/>
    <w:rsid w:val="00863A24"/>
    <w:rsid w:val="00864EC7"/>
    <w:rsid w:val="008655E8"/>
    <w:rsid w:val="00865A5E"/>
    <w:rsid w:val="008668B9"/>
    <w:rsid w:val="0087034A"/>
    <w:rsid w:val="00870408"/>
    <w:rsid w:val="00870A39"/>
    <w:rsid w:val="0087106A"/>
    <w:rsid w:val="00872097"/>
    <w:rsid w:val="00872128"/>
    <w:rsid w:val="00873431"/>
    <w:rsid w:val="00873ADB"/>
    <w:rsid w:val="008745A6"/>
    <w:rsid w:val="00875480"/>
    <w:rsid w:val="00875D74"/>
    <w:rsid w:val="00875DAC"/>
    <w:rsid w:val="008765F2"/>
    <w:rsid w:val="00877454"/>
    <w:rsid w:val="00880081"/>
    <w:rsid w:val="00881E85"/>
    <w:rsid w:val="008820AA"/>
    <w:rsid w:val="00882F3A"/>
    <w:rsid w:val="00886D17"/>
    <w:rsid w:val="00886E71"/>
    <w:rsid w:val="00887358"/>
    <w:rsid w:val="0088744A"/>
    <w:rsid w:val="00887458"/>
    <w:rsid w:val="0088788C"/>
    <w:rsid w:val="0089097C"/>
    <w:rsid w:val="00891D8F"/>
    <w:rsid w:val="00892E5C"/>
    <w:rsid w:val="008945C4"/>
    <w:rsid w:val="0089514D"/>
    <w:rsid w:val="00895FEC"/>
    <w:rsid w:val="00896204"/>
    <w:rsid w:val="00896C56"/>
    <w:rsid w:val="008978E5"/>
    <w:rsid w:val="00897C71"/>
    <w:rsid w:val="008A0066"/>
    <w:rsid w:val="008A0C86"/>
    <w:rsid w:val="008A191F"/>
    <w:rsid w:val="008A209D"/>
    <w:rsid w:val="008A25C9"/>
    <w:rsid w:val="008A26E8"/>
    <w:rsid w:val="008A2732"/>
    <w:rsid w:val="008A37A2"/>
    <w:rsid w:val="008A3EF6"/>
    <w:rsid w:val="008A5362"/>
    <w:rsid w:val="008A6350"/>
    <w:rsid w:val="008A71A7"/>
    <w:rsid w:val="008B0182"/>
    <w:rsid w:val="008B03B4"/>
    <w:rsid w:val="008B0BF4"/>
    <w:rsid w:val="008B11F9"/>
    <w:rsid w:val="008B2CA5"/>
    <w:rsid w:val="008B2D26"/>
    <w:rsid w:val="008B348C"/>
    <w:rsid w:val="008B3580"/>
    <w:rsid w:val="008B3C2B"/>
    <w:rsid w:val="008B4377"/>
    <w:rsid w:val="008B4689"/>
    <w:rsid w:val="008B5966"/>
    <w:rsid w:val="008B5CFF"/>
    <w:rsid w:val="008B7837"/>
    <w:rsid w:val="008B7C71"/>
    <w:rsid w:val="008C03A8"/>
    <w:rsid w:val="008C04E0"/>
    <w:rsid w:val="008C0B60"/>
    <w:rsid w:val="008C136A"/>
    <w:rsid w:val="008C1A04"/>
    <w:rsid w:val="008C3D81"/>
    <w:rsid w:val="008C460F"/>
    <w:rsid w:val="008C51D6"/>
    <w:rsid w:val="008C5C2A"/>
    <w:rsid w:val="008D0154"/>
    <w:rsid w:val="008D1724"/>
    <w:rsid w:val="008D1A7C"/>
    <w:rsid w:val="008D1BA5"/>
    <w:rsid w:val="008D29D1"/>
    <w:rsid w:val="008D3BFE"/>
    <w:rsid w:val="008D3D23"/>
    <w:rsid w:val="008D3EC6"/>
    <w:rsid w:val="008D596D"/>
    <w:rsid w:val="008D66B7"/>
    <w:rsid w:val="008E0098"/>
    <w:rsid w:val="008E0B14"/>
    <w:rsid w:val="008E1CE5"/>
    <w:rsid w:val="008E2433"/>
    <w:rsid w:val="008E457F"/>
    <w:rsid w:val="008E4B0B"/>
    <w:rsid w:val="008E5844"/>
    <w:rsid w:val="008E67ED"/>
    <w:rsid w:val="008E6DFC"/>
    <w:rsid w:val="008F2891"/>
    <w:rsid w:val="008F6001"/>
    <w:rsid w:val="008F71C3"/>
    <w:rsid w:val="008F7D17"/>
    <w:rsid w:val="00902CD7"/>
    <w:rsid w:val="00902DEB"/>
    <w:rsid w:val="0090567A"/>
    <w:rsid w:val="00907A3E"/>
    <w:rsid w:val="00907EEB"/>
    <w:rsid w:val="00910424"/>
    <w:rsid w:val="00910A7C"/>
    <w:rsid w:val="00910FBD"/>
    <w:rsid w:val="00911BD2"/>
    <w:rsid w:val="00911D75"/>
    <w:rsid w:val="0091295A"/>
    <w:rsid w:val="00912C9D"/>
    <w:rsid w:val="00913567"/>
    <w:rsid w:val="00914A00"/>
    <w:rsid w:val="009159DD"/>
    <w:rsid w:val="00915A32"/>
    <w:rsid w:val="0091652F"/>
    <w:rsid w:val="009168ED"/>
    <w:rsid w:val="0091761D"/>
    <w:rsid w:val="00920A1E"/>
    <w:rsid w:val="00922EDB"/>
    <w:rsid w:val="009235FF"/>
    <w:rsid w:val="00923A82"/>
    <w:rsid w:val="009247E0"/>
    <w:rsid w:val="009255A0"/>
    <w:rsid w:val="0092715F"/>
    <w:rsid w:val="0092771E"/>
    <w:rsid w:val="00927DA0"/>
    <w:rsid w:val="00930179"/>
    <w:rsid w:val="009305C7"/>
    <w:rsid w:val="0093068E"/>
    <w:rsid w:val="009335AA"/>
    <w:rsid w:val="009339FD"/>
    <w:rsid w:val="00935B4F"/>
    <w:rsid w:val="0093683C"/>
    <w:rsid w:val="00937850"/>
    <w:rsid w:val="009408FF"/>
    <w:rsid w:val="00941D0C"/>
    <w:rsid w:val="00941DC2"/>
    <w:rsid w:val="00941F2B"/>
    <w:rsid w:val="009424C5"/>
    <w:rsid w:val="009433B0"/>
    <w:rsid w:val="00943CEF"/>
    <w:rsid w:val="00944985"/>
    <w:rsid w:val="00945C3F"/>
    <w:rsid w:val="00950057"/>
    <w:rsid w:val="00950C41"/>
    <w:rsid w:val="009521D3"/>
    <w:rsid w:val="009523CF"/>
    <w:rsid w:val="00952623"/>
    <w:rsid w:val="0095359A"/>
    <w:rsid w:val="00953AFD"/>
    <w:rsid w:val="0095424C"/>
    <w:rsid w:val="009545DC"/>
    <w:rsid w:val="00954698"/>
    <w:rsid w:val="00956F1E"/>
    <w:rsid w:val="00957A01"/>
    <w:rsid w:val="00957BA5"/>
    <w:rsid w:val="00957D65"/>
    <w:rsid w:val="00960BBA"/>
    <w:rsid w:val="00960FBF"/>
    <w:rsid w:val="009613EE"/>
    <w:rsid w:val="00961D7B"/>
    <w:rsid w:val="00961DF1"/>
    <w:rsid w:val="00964AAC"/>
    <w:rsid w:val="00964E93"/>
    <w:rsid w:val="00966828"/>
    <w:rsid w:val="00966D98"/>
    <w:rsid w:val="00967907"/>
    <w:rsid w:val="00972803"/>
    <w:rsid w:val="0097500C"/>
    <w:rsid w:val="0097513B"/>
    <w:rsid w:val="0097774A"/>
    <w:rsid w:val="00977B54"/>
    <w:rsid w:val="00977C02"/>
    <w:rsid w:val="009810F1"/>
    <w:rsid w:val="009811E0"/>
    <w:rsid w:val="009815BA"/>
    <w:rsid w:val="0098179D"/>
    <w:rsid w:val="00981CFF"/>
    <w:rsid w:val="009826A3"/>
    <w:rsid w:val="009833CA"/>
    <w:rsid w:val="00983A87"/>
    <w:rsid w:val="00984A80"/>
    <w:rsid w:val="00984CC9"/>
    <w:rsid w:val="00984D4A"/>
    <w:rsid w:val="009850F9"/>
    <w:rsid w:val="009856CA"/>
    <w:rsid w:val="009876BD"/>
    <w:rsid w:val="00987D80"/>
    <w:rsid w:val="00990E9D"/>
    <w:rsid w:val="00991880"/>
    <w:rsid w:val="009918C5"/>
    <w:rsid w:val="009924BC"/>
    <w:rsid w:val="00992964"/>
    <w:rsid w:val="00994F2F"/>
    <w:rsid w:val="0099590F"/>
    <w:rsid w:val="00996B7E"/>
    <w:rsid w:val="00996E69"/>
    <w:rsid w:val="0099796D"/>
    <w:rsid w:val="009A0A74"/>
    <w:rsid w:val="009A1E17"/>
    <w:rsid w:val="009A1FA5"/>
    <w:rsid w:val="009A29E2"/>
    <w:rsid w:val="009A3643"/>
    <w:rsid w:val="009A48CC"/>
    <w:rsid w:val="009A70EF"/>
    <w:rsid w:val="009A7AD7"/>
    <w:rsid w:val="009A7C0A"/>
    <w:rsid w:val="009B09C5"/>
    <w:rsid w:val="009B221C"/>
    <w:rsid w:val="009B2CEF"/>
    <w:rsid w:val="009B4DD1"/>
    <w:rsid w:val="009B535B"/>
    <w:rsid w:val="009B5AC8"/>
    <w:rsid w:val="009B5AF7"/>
    <w:rsid w:val="009B5E4D"/>
    <w:rsid w:val="009B6249"/>
    <w:rsid w:val="009B6B3B"/>
    <w:rsid w:val="009B7251"/>
    <w:rsid w:val="009B760A"/>
    <w:rsid w:val="009B76C0"/>
    <w:rsid w:val="009C11C4"/>
    <w:rsid w:val="009C270A"/>
    <w:rsid w:val="009C2C50"/>
    <w:rsid w:val="009C365F"/>
    <w:rsid w:val="009C41D0"/>
    <w:rsid w:val="009C51AA"/>
    <w:rsid w:val="009C7266"/>
    <w:rsid w:val="009C72AB"/>
    <w:rsid w:val="009D188E"/>
    <w:rsid w:val="009D2ACF"/>
    <w:rsid w:val="009D30E0"/>
    <w:rsid w:val="009D487E"/>
    <w:rsid w:val="009E0BD4"/>
    <w:rsid w:val="009E0FAC"/>
    <w:rsid w:val="009E1742"/>
    <w:rsid w:val="009E1880"/>
    <w:rsid w:val="009E2DCF"/>
    <w:rsid w:val="009E464E"/>
    <w:rsid w:val="009E46A5"/>
    <w:rsid w:val="009E75A4"/>
    <w:rsid w:val="009F0208"/>
    <w:rsid w:val="009F0A1A"/>
    <w:rsid w:val="009F0CAE"/>
    <w:rsid w:val="009F12DA"/>
    <w:rsid w:val="009F1FEF"/>
    <w:rsid w:val="009F3CBA"/>
    <w:rsid w:val="009F423F"/>
    <w:rsid w:val="009F4575"/>
    <w:rsid w:val="009F65EB"/>
    <w:rsid w:val="009F7ECE"/>
    <w:rsid w:val="00A0111D"/>
    <w:rsid w:val="00A017C8"/>
    <w:rsid w:val="00A02D19"/>
    <w:rsid w:val="00A04263"/>
    <w:rsid w:val="00A045CE"/>
    <w:rsid w:val="00A04B09"/>
    <w:rsid w:val="00A06BE2"/>
    <w:rsid w:val="00A10F2A"/>
    <w:rsid w:val="00A11751"/>
    <w:rsid w:val="00A13322"/>
    <w:rsid w:val="00A13FE7"/>
    <w:rsid w:val="00A1414B"/>
    <w:rsid w:val="00A144DF"/>
    <w:rsid w:val="00A14A97"/>
    <w:rsid w:val="00A17086"/>
    <w:rsid w:val="00A22696"/>
    <w:rsid w:val="00A22F5A"/>
    <w:rsid w:val="00A23156"/>
    <w:rsid w:val="00A239CF"/>
    <w:rsid w:val="00A23C8F"/>
    <w:rsid w:val="00A244DA"/>
    <w:rsid w:val="00A246FC"/>
    <w:rsid w:val="00A25877"/>
    <w:rsid w:val="00A2639C"/>
    <w:rsid w:val="00A2763E"/>
    <w:rsid w:val="00A27D21"/>
    <w:rsid w:val="00A27DC3"/>
    <w:rsid w:val="00A30207"/>
    <w:rsid w:val="00A308A7"/>
    <w:rsid w:val="00A31088"/>
    <w:rsid w:val="00A31A39"/>
    <w:rsid w:val="00A32829"/>
    <w:rsid w:val="00A3308D"/>
    <w:rsid w:val="00A33497"/>
    <w:rsid w:val="00A353A4"/>
    <w:rsid w:val="00A35DF1"/>
    <w:rsid w:val="00A36371"/>
    <w:rsid w:val="00A4092F"/>
    <w:rsid w:val="00A429ED"/>
    <w:rsid w:val="00A43138"/>
    <w:rsid w:val="00A44168"/>
    <w:rsid w:val="00A456A1"/>
    <w:rsid w:val="00A45A91"/>
    <w:rsid w:val="00A45C0C"/>
    <w:rsid w:val="00A45C9C"/>
    <w:rsid w:val="00A45F40"/>
    <w:rsid w:val="00A4670E"/>
    <w:rsid w:val="00A46CF8"/>
    <w:rsid w:val="00A47954"/>
    <w:rsid w:val="00A50267"/>
    <w:rsid w:val="00A50891"/>
    <w:rsid w:val="00A50CF0"/>
    <w:rsid w:val="00A5168F"/>
    <w:rsid w:val="00A51953"/>
    <w:rsid w:val="00A51B21"/>
    <w:rsid w:val="00A529CF"/>
    <w:rsid w:val="00A53969"/>
    <w:rsid w:val="00A54083"/>
    <w:rsid w:val="00A554E1"/>
    <w:rsid w:val="00A55507"/>
    <w:rsid w:val="00A56614"/>
    <w:rsid w:val="00A573B8"/>
    <w:rsid w:val="00A61119"/>
    <w:rsid w:val="00A637A7"/>
    <w:rsid w:val="00A63CE1"/>
    <w:rsid w:val="00A641F9"/>
    <w:rsid w:val="00A64DF0"/>
    <w:rsid w:val="00A665BE"/>
    <w:rsid w:val="00A6707A"/>
    <w:rsid w:val="00A712AF"/>
    <w:rsid w:val="00A7180E"/>
    <w:rsid w:val="00A71B93"/>
    <w:rsid w:val="00A721F7"/>
    <w:rsid w:val="00A72342"/>
    <w:rsid w:val="00A76ADC"/>
    <w:rsid w:val="00A7744D"/>
    <w:rsid w:val="00A7776F"/>
    <w:rsid w:val="00A777D0"/>
    <w:rsid w:val="00A82808"/>
    <w:rsid w:val="00A8351C"/>
    <w:rsid w:val="00A8499F"/>
    <w:rsid w:val="00A87F4A"/>
    <w:rsid w:val="00A90A4C"/>
    <w:rsid w:val="00A90A5A"/>
    <w:rsid w:val="00A92989"/>
    <w:rsid w:val="00A94D22"/>
    <w:rsid w:val="00A95399"/>
    <w:rsid w:val="00A955A6"/>
    <w:rsid w:val="00A97943"/>
    <w:rsid w:val="00AA0424"/>
    <w:rsid w:val="00AA4F2B"/>
    <w:rsid w:val="00AA5177"/>
    <w:rsid w:val="00AA5273"/>
    <w:rsid w:val="00AA63F1"/>
    <w:rsid w:val="00AA66ED"/>
    <w:rsid w:val="00AB055B"/>
    <w:rsid w:val="00AB3791"/>
    <w:rsid w:val="00AB4F9C"/>
    <w:rsid w:val="00AB5FCF"/>
    <w:rsid w:val="00AC1878"/>
    <w:rsid w:val="00AC1F43"/>
    <w:rsid w:val="00AC2528"/>
    <w:rsid w:val="00AC2A82"/>
    <w:rsid w:val="00AC2B50"/>
    <w:rsid w:val="00AC349A"/>
    <w:rsid w:val="00AC40A7"/>
    <w:rsid w:val="00AC598E"/>
    <w:rsid w:val="00AC5E50"/>
    <w:rsid w:val="00AC6082"/>
    <w:rsid w:val="00AC655F"/>
    <w:rsid w:val="00AC6A6D"/>
    <w:rsid w:val="00AC6BFF"/>
    <w:rsid w:val="00AC7276"/>
    <w:rsid w:val="00AD0141"/>
    <w:rsid w:val="00AD060B"/>
    <w:rsid w:val="00AD0AC0"/>
    <w:rsid w:val="00AD21DE"/>
    <w:rsid w:val="00AD34FF"/>
    <w:rsid w:val="00AD3598"/>
    <w:rsid w:val="00AD5CF3"/>
    <w:rsid w:val="00AD7B60"/>
    <w:rsid w:val="00AE0051"/>
    <w:rsid w:val="00AE0271"/>
    <w:rsid w:val="00AE03B4"/>
    <w:rsid w:val="00AE0671"/>
    <w:rsid w:val="00AE0E95"/>
    <w:rsid w:val="00AE1605"/>
    <w:rsid w:val="00AE1C7F"/>
    <w:rsid w:val="00AE26FF"/>
    <w:rsid w:val="00AE2716"/>
    <w:rsid w:val="00AE292E"/>
    <w:rsid w:val="00AE2FBA"/>
    <w:rsid w:val="00AE3476"/>
    <w:rsid w:val="00AE3DD3"/>
    <w:rsid w:val="00AE450E"/>
    <w:rsid w:val="00AE490B"/>
    <w:rsid w:val="00AE54E2"/>
    <w:rsid w:val="00AE783F"/>
    <w:rsid w:val="00AF1E37"/>
    <w:rsid w:val="00AF32E5"/>
    <w:rsid w:val="00AF3806"/>
    <w:rsid w:val="00AF54F0"/>
    <w:rsid w:val="00AF56A4"/>
    <w:rsid w:val="00AF645A"/>
    <w:rsid w:val="00AF7E03"/>
    <w:rsid w:val="00B00365"/>
    <w:rsid w:val="00B017F0"/>
    <w:rsid w:val="00B02D7D"/>
    <w:rsid w:val="00B04E6F"/>
    <w:rsid w:val="00B055E0"/>
    <w:rsid w:val="00B05605"/>
    <w:rsid w:val="00B05F69"/>
    <w:rsid w:val="00B0759E"/>
    <w:rsid w:val="00B109B7"/>
    <w:rsid w:val="00B122D5"/>
    <w:rsid w:val="00B12CF2"/>
    <w:rsid w:val="00B12FC8"/>
    <w:rsid w:val="00B14BDB"/>
    <w:rsid w:val="00B154C6"/>
    <w:rsid w:val="00B16344"/>
    <w:rsid w:val="00B166EE"/>
    <w:rsid w:val="00B2007D"/>
    <w:rsid w:val="00B20207"/>
    <w:rsid w:val="00B22A6A"/>
    <w:rsid w:val="00B23977"/>
    <w:rsid w:val="00B24026"/>
    <w:rsid w:val="00B25DB6"/>
    <w:rsid w:val="00B2614D"/>
    <w:rsid w:val="00B27D69"/>
    <w:rsid w:val="00B30D23"/>
    <w:rsid w:val="00B31F77"/>
    <w:rsid w:val="00B329DB"/>
    <w:rsid w:val="00B334DE"/>
    <w:rsid w:val="00B34179"/>
    <w:rsid w:val="00B36A9A"/>
    <w:rsid w:val="00B36AD1"/>
    <w:rsid w:val="00B36BC8"/>
    <w:rsid w:val="00B378EA"/>
    <w:rsid w:val="00B379D7"/>
    <w:rsid w:val="00B37D57"/>
    <w:rsid w:val="00B415A9"/>
    <w:rsid w:val="00B41657"/>
    <w:rsid w:val="00B416E8"/>
    <w:rsid w:val="00B41FC7"/>
    <w:rsid w:val="00B42FB7"/>
    <w:rsid w:val="00B43E82"/>
    <w:rsid w:val="00B461EE"/>
    <w:rsid w:val="00B46493"/>
    <w:rsid w:val="00B46D39"/>
    <w:rsid w:val="00B4709C"/>
    <w:rsid w:val="00B4734F"/>
    <w:rsid w:val="00B4739F"/>
    <w:rsid w:val="00B47F0E"/>
    <w:rsid w:val="00B5117C"/>
    <w:rsid w:val="00B515FA"/>
    <w:rsid w:val="00B5362F"/>
    <w:rsid w:val="00B543E4"/>
    <w:rsid w:val="00B55C7A"/>
    <w:rsid w:val="00B57099"/>
    <w:rsid w:val="00B57FE9"/>
    <w:rsid w:val="00B60430"/>
    <w:rsid w:val="00B604C4"/>
    <w:rsid w:val="00B605A2"/>
    <w:rsid w:val="00B618CD"/>
    <w:rsid w:val="00B61C22"/>
    <w:rsid w:val="00B626B2"/>
    <w:rsid w:val="00B627D2"/>
    <w:rsid w:val="00B62DF6"/>
    <w:rsid w:val="00B630AD"/>
    <w:rsid w:val="00B63B21"/>
    <w:rsid w:val="00B64587"/>
    <w:rsid w:val="00B6682F"/>
    <w:rsid w:val="00B70DAC"/>
    <w:rsid w:val="00B721DB"/>
    <w:rsid w:val="00B7242E"/>
    <w:rsid w:val="00B72767"/>
    <w:rsid w:val="00B73421"/>
    <w:rsid w:val="00B75A1F"/>
    <w:rsid w:val="00B7618D"/>
    <w:rsid w:val="00B77420"/>
    <w:rsid w:val="00B80714"/>
    <w:rsid w:val="00B80B5F"/>
    <w:rsid w:val="00B8215A"/>
    <w:rsid w:val="00B82F96"/>
    <w:rsid w:val="00B83C8D"/>
    <w:rsid w:val="00B849B5"/>
    <w:rsid w:val="00B84BFC"/>
    <w:rsid w:val="00B85817"/>
    <w:rsid w:val="00B86D38"/>
    <w:rsid w:val="00B871D2"/>
    <w:rsid w:val="00B93A28"/>
    <w:rsid w:val="00B949BB"/>
    <w:rsid w:val="00B94B4E"/>
    <w:rsid w:val="00B95D94"/>
    <w:rsid w:val="00B96331"/>
    <w:rsid w:val="00B9658F"/>
    <w:rsid w:val="00B9743C"/>
    <w:rsid w:val="00BA25D9"/>
    <w:rsid w:val="00BA28FC"/>
    <w:rsid w:val="00BA5197"/>
    <w:rsid w:val="00BA55CA"/>
    <w:rsid w:val="00BA705F"/>
    <w:rsid w:val="00BA7596"/>
    <w:rsid w:val="00BA75E4"/>
    <w:rsid w:val="00BB0509"/>
    <w:rsid w:val="00BB0609"/>
    <w:rsid w:val="00BB2487"/>
    <w:rsid w:val="00BB2574"/>
    <w:rsid w:val="00BC0ADE"/>
    <w:rsid w:val="00BC1DA5"/>
    <w:rsid w:val="00BC2F37"/>
    <w:rsid w:val="00BC46CB"/>
    <w:rsid w:val="00BC55D8"/>
    <w:rsid w:val="00BC786C"/>
    <w:rsid w:val="00BD29A5"/>
    <w:rsid w:val="00BE11BC"/>
    <w:rsid w:val="00BE1E7E"/>
    <w:rsid w:val="00BE2955"/>
    <w:rsid w:val="00BE2FE0"/>
    <w:rsid w:val="00BE3B8A"/>
    <w:rsid w:val="00BE4EDE"/>
    <w:rsid w:val="00BE6A79"/>
    <w:rsid w:val="00BE70D7"/>
    <w:rsid w:val="00BE7BFC"/>
    <w:rsid w:val="00BF1D20"/>
    <w:rsid w:val="00BF1F8B"/>
    <w:rsid w:val="00BF1FD8"/>
    <w:rsid w:val="00BF438E"/>
    <w:rsid w:val="00BF4774"/>
    <w:rsid w:val="00BF4986"/>
    <w:rsid w:val="00BF4DD4"/>
    <w:rsid w:val="00C0099A"/>
    <w:rsid w:val="00C00D33"/>
    <w:rsid w:val="00C00F6B"/>
    <w:rsid w:val="00C01C3F"/>
    <w:rsid w:val="00C02191"/>
    <w:rsid w:val="00C023CC"/>
    <w:rsid w:val="00C027DF"/>
    <w:rsid w:val="00C02B4F"/>
    <w:rsid w:val="00C04037"/>
    <w:rsid w:val="00C06962"/>
    <w:rsid w:val="00C077EC"/>
    <w:rsid w:val="00C109FC"/>
    <w:rsid w:val="00C12B37"/>
    <w:rsid w:val="00C12EAA"/>
    <w:rsid w:val="00C12F41"/>
    <w:rsid w:val="00C1376F"/>
    <w:rsid w:val="00C148C5"/>
    <w:rsid w:val="00C157A7"/>
    <w:rsid w:val="00C15C6E"/>
    <w:rsid w:val="00C174A5"/>
    <w:rsid w:val="00C20A85"/>
    <w:rsid w:val="00C2119D"/>
    <w:rsid w:val="00C22509"/>
    <w:rsid w:val="00C228EF"/>
    <w:rsid w:val="00C23FD5"/>
    <w:rsid w:val="00C2603A"/>
    <w:rsid w:val="00C262F4"/>
    <w:rsid w:val="00C27378"/>
    <w:rsid w:val="00C27DB7"/>
    <w:rsid w:val="00C30530"/>
    <w:rsid w:val="00C308A7"/>
    <w:rsid w:val="00C30932"/>
    <w:rsid w:val="00C31772"/>
    <w:rsid w:val="00C31B45"/>
    <w:rsid w:val="00C32182"/>
    <w:rsid w:val="00C323A5"/>
    <w:rsid w:val="00C33AC9"/>
    <w:rsid w:val="00C35235"/>
    <w:rsid w:val="00C353C8"/>
    <w:rsid w:val="00C3698C"/>
    <w:rsid w:val="00C37C0B"/>
    <w:rsid w:val="00C42350"/>
    <w:rsid w:val="00C43835"/>
    <w:rsid w:val="00C44859"/>
    <w:rsid w:val="00C474EF"/>
    <w:rsid w:val="00C504F5"/>
    <w:rsid w:val="00C50A4B"/>
    <w:rsid w:val="00C50D02"/>
    <w:rsid w:val="00C51080"/>
    <w:rsid w:val="00C52F82"/>
    <w:rsid w:val="00C54157"/>
    <w:rsid w:val="00C54962"/>
    <w:rsid w:val="00C564D7"/>
    <w:rsid w:val="00C56966"/>
    <w:rsid w:val="00C570A2"/>
    <w:rsid w:val="00C57605"/>
    <w:rsid w:val="00C57607"/>
    <w:rsid w:val="00C605CF"/>
    <w:rsid w:val="00C60D97"/>
    <w:rsid w:val="00C60F91"/>
    <w:rsid w:val="00C61595"/>
    <w:rsid w:val="00C61C9D"/>
    <w:rsid w:val="00C62927"/>
    <w:rsid w:val="00C62A72"/>
    <w:rsid w:val="00C6343C"/>
    <w:rsid w:val="00C63AB2"/>
    <w:rsid w:val="00C63ED4"/>
    <w:rsid w:val="00C646FF"/>
    <w:rsid w:val="00C6479C"/>
    <w:rsid w:val="00C64C9A"/>
    <w:rsid w:val="00C64CDA"/>
    <w:rsid w:val="00C65D84"/>
    <w:rsid w:val="00C70AD5"/>
    <w:rsid w:val="00C71D16"/>
    <w:rsid w:val="00C73A15"/>
    <w:rsid w:val="00C74756"/>
    <w:rsid w:val="00C7640E"/>
    <w:rsid w:val="00C8095E"/>
    <w:rsid w:val="00C80A14"/>
    <w:rsid w:val="00C82A42"/>
    <w:rsid w:val="00C83D9F"/>
    <w:rsid w:val="00C8450B"/>
    <w:rsid w:val="00C85352"/>
    <w:rsid w:val="00C869BF"/>
    <w:rsid w:val="00C878D5"/>
    <w:rsid w:val="00C902C2"/>
    <w:rsid w:val="00C90BDE"/>
    <w:rsid w:val="00C90CF7"/>
    <w:rsid w:val="00C90D16"/>
    <w:rsid w:val="00C912FA"/>
    <w:rsid w:val="00C9151B"/>
    <w:rsid w:val="00C91886"/>
    <w:rsid w:val="00C93E9E"/>
    <w:rsid w:val="00C93EAE"/>
    <w:rsid w:val="00C9485D"/>
    <w:rsid w:val="00C95261"/>
    <w:rsid w:val="00C95FEF"/>
    <w:rsid w:val="00C96E68"/>
    <w:rsid w:val="00CA07E0"/>
    <w:rsid w:val="00CA0FF4"/>
    <w:rsid w:val="00CA17F6"/>
    <w:rsid w:val="00CA2468"/>
    <w:rsid w:val="00CA39ED"/>
    <w:rsid w:val="00CA3F58"/>
    <w:rsid w:val="00CA52B0"/>
    <w:rsid w:val="00CA59BB"/>
    <w:rsid w:val="00CA5D7A"/>
    <w:rsid w:val="00CA6B1A"/>
    <w:rsid w:val="00CA7433"/>
    <w:rsid w:val="00CA78D2"/>
    <w:rsid w:val="00CB07BC"/>
    <w:rsid w:val="00CB10D5"/>
    <w:rsid w:val="00CB182F"/>
    <w:rsid w:val="00CB1C40"/>
    <w:rsid w:val="00CB2133"/>
    <w:rsid w:val="00CB39ED"/>
    <w:rsid w:val="00CB4878"/>
    <w:rsid w:val="00CB7D98"/>
    <w:rsid w:val="00CC094D"/>
    <w:rsid w:val="00CC13DB"/>
    <w:rsid w:val="00CC1C2B"/>
    <w:rsid w:val="00CC2432"/>
    <w:rsid w:val="00CC4ABC"/>
    <w:rsid w:val="00CC61A6"/>
    <w:rsid w:val="00CC71D0"/>
    <w:rsid w:val="00CD0665"/>
    <w:rsid w:val="00CD0B86"/>
    <w:rsid w:val="00CD154C"/>
    <w:rsid w:val="00CD2040"/>
    <w:rsid w:val="00CD256C"/>
    <w:rsid w:val="00CD3384"/>
    <w:rsid w:val="00CD36A3"/>
    <w:rsid w:val="00CD43D3"/>
    <w:rsid w:val="00CD6C81"/>
    <w:rsid w:val="00CE0BB8"/>
    <w:rsid w:val="00CE1711"/>
    <w:rsid w:val="00CE1E2A"/>
    <w:rsid w:val="00CE26BD"/>
    <w:rsid w:val="00CE26C1"/>
    <w:rsid w:val="00CE3223"/>
    <w:rsid w:val="00CE3CC9"/>
    <w:rsid w:val="00CE3D8C"/>
    <w:rsid w:val="00CE3FA1"/>
    <w:rsid w:val="00CE6211"/>
    <w:rsid w:val="00CE667D"/>
    <w:rsid w:val="00CE6B51"/>
    <w:rsid w:val="00CE75C8"/>
    <w:rsid w:val="00CE7BEA"/>
    <w:rsid w:val="00CF0943"/>
    <w:rsid w:val="00CF0B44"/>
    <w:rsid w:val="00CF3C4E"/>
    <w:rsid w:val="00CF3E02"/>
    <w:rsid w:val="00CF4C66"/>
    <w:rsid w:val="00CF579C"/>
    <w:rsid w:val="00CF5B5C"/>
    <w:rsid w:val="00CF5E38"/>
    <w:rsid w:val="00CF65C3"/>
    <w:rsid w:val="00CF6DB9"/>
    <w:rsid w:val="00CF720C"/>
    <w:rsid w:val="00CF726B"/>
    <w:rsid w:val="00D03166"/>
    <w:rsid w:val="00D04E01"/>
    <w:rsid w:val="00D05311"/>
    <w:rsid w:val="00D07606"/>
    <w:rsid w:val="00D07799"/>
    <w:rsid w:val="00D07A99"/>
    <w:rsid w:val="00D10821"/>
    <w:rsid w:val="00D10D45"/>
    <w:rsid w:val="00D141A4"/>
    <w:rsid w:val="00D14A49"/>
    <w:rsid w:val="00D14CAF"/>
    <w:rsid w:val="00D15019"/>
    <w:rsid w:val="00D1523C"/>
    <w:rsid w:val="00D16296"/>
    <w:rsid w:val="00D163A6"/>
    <w:rsid w:val="00D16FF6"/>
    <w:rsid w:val="00D205DC"/>
    <w:rsid w:val="00D20944"/>
    <w:rsid w:val="00D20C7C"/>
    <w:rsid w:val="00D236DC"/>
    <w:rsid w:val="00D240B5"/>
    <w:rsid w:val="00D24133"/>
    <w:rsid w:val="00D271CB"/>
    <w:rsid w:val="00D27CDD"/>
    <w:rsid w:val="00D31D9A"/>
    <w:rsid w:val="00D32662"/>
    <w:rsid w:val="00D33A64"/>
    <w:rsid w:val="00D33FBA"/>
    <w:rsid w:val="00D3474D"/>
    <w:rsid w:val="00D34B39"/>
    <w:rsid w:val="00D34CB5"/>
    <w:rsid w:val="00D35D66"/>
    <w:rsid w:val="00D439FF"/>
    <w:rsid w:val="00D446D8"/>
    <w:rsid w:val="00D44FFC"/>
    <w:rsid w:val="00D4556E"/>
    <w:rsid w:val="00D462D8"/>
    <w:rsid w:val="00D46C46"/>
    <w:rsid w:val="00D46E85"/>
    <w:rsid w:val="00D4795D"/>
    <w:rsid w:val="00D525B8"/>
    <w:rsid w:val="00D52A0C"/>
    <w:rsid w:val="00D535B8"/>
    <w:rsid w:val="00D53C36"/>
    <w:rsid w:val="00D54EEA"/>
    <w:rsid w:val="00D55429"/>
    <w:rsid w:val="00D57000"/>
    <w:rsid w:val="00D57AC5"/>
    <w:rsid w:val="00D60EA4"/>
    <w:rsid w:val="00D611F7"/>
    <w:rsid w:val="00D61A0A"/>
    <w:rsid w:val="00D61BF5"/>
    <w:rsid w:val="00D62094"/>
    <w:rsid w:val="00D6399A"/>
    <w:rsid w:val="00D64EAC"/>
    <w:rsid w:val="00D653E7"/>
    <w:rsid w:val="00D6598A"/>
    <w:rsid w:val="00D65DBB"/>
    <w:rsid w:val="00D66EBF"/>
    <w:rsid w:val="00D67943"/>
    <w:rsid w:val="00D73187"/>
    <w:rsid w:val="00D7360D"/>
    <w:rsid w:val="00D74567"/>
    <w:rsid w:val="00D74B34"/>
    <w:rsid w:val="00D75167"/>
    <w:rsid w:val="00D76CD3"/>
    <w:rsid w:val="00D76F8F"/>
    <w:rsid w:val="00D770AD"/>
    <w:rsid w:val="00D7765F"/>
    <w:rsid w:val="00D77A3D"/>
    <w:rsid w:val="00D82630"/>
    <w:rsid w:val="00D829B5"/>
    <w:rsid w:val="00D840B4"/>
    <w:rsid w:val="00D843DF"/>
    <w:rsid w:val="00D853CE"/>
    <w:rsid w:val="00D86138"/>
    <w:rsid w:val="00D868CA"/>
    <w:rsid w:val="00D90096"/>
    <w:rsid w:val="00D90893"/>
    <w:rsid w:val="00D912B8"/>
    <w:rsid w:val="00D91A29"/>
    <w:rsid w:val="00D91F86"/>
    <w:rsid w:val="00D92762"/>
    <w:rsid w:val="00D93962"/>
    <w:rsid w:val="00D959F5"/>
    <w:rsid w:val="00D9757E"/>
    <w:rsid w:val="00D97BE9"/>
    <w:rsid w:val="00DA0122"/>
    <w:rsid w:val="00DA18AA"/>
    <w:rsid w:val="00DA1E59"/>
    <w:rsid w:val="00DA21E2"/>
    <w:rsid w:val="00DA238A"/>
    <w:rsid w:val="00DA2506"/>
    <w:rsid w:val="00DA2BC5"/>
    <w:rsid w:val="00DA41B5"/>
    <w:rsid w:val="00DA4219"/>
    <w:rsid w:val="00DA5900"/>
    <w:rsid w:val="00DA5995"/>
    <w:rsid w:val="00DA5D63"/>
    <w:rsid w:val="00DB03E0"/>
    <w:rsid w:val="00DB1CA4"/>
    <w:rsid w:val="00DB2210"/>
    <w:rsid w:val="00DB2978"/>
    <w:rsid w:val="00DB2BA7"/>
    <w:rsid w:val="00DB64D0"/>
    <w:rsid w:val="00DB7B3F"/>
    <w:rsid w:val="00DC067A"/>
    <w:rsid w:val="00DC33A5"/>
    <w:rsid w:val="00DC38F3"/>
    <w:rsid w:val="00DC4668"/>
    <w:rsid w:val="00DC4A28"/>
    <w:rsid w:val="00DC51B0"/>
    <w:rsid w:val="00DC611A"/>
    <w:rsid w:val="00DC6CBE"/>
    <w:rsid w:val="00DC77F2"/>
    <w:rsid w:val="00DD0245"/>
    <w:rsid w:val="00DD0255"/>
    <w:rsid w:val="00DD1921"/>
    <w:rsid w:val="00DD25C9"/>
    <w:rsid w:val="00DD39E4"/>
    <w:rsid w:val="00DD3F53"/>
    <w:rsid w:val="00DD5437"/>
    <w:rsid w:val="00DD606D"/>
    <w:rsid w:val="00DD77CA"/>
    <w:rsid w:val="00DE0654"/>
    <w:rsid w:val="00DE21DE"/>
    <w:rsid w:val="00DE2478"/>
    <w:rsid w:val="00DE285D"/>
    <w:rsid w:val="00DE28EA"/>
    <w:rsid w:val="00DE29D6"/>
    <w:rsid w:val="00DE561F"/>
    <w:rsid w:val="00DE7067"/>
    <w:rsid w:val="00DF04D0"/>
    <w:rsid w:val="00DF07BF"/>
    <w:rsid w:val="00DF0C07"/>
    <w:rsid w:val="00DF116D"/>
    <w:rsid w:val="00DF15F5"/>
    <w:rsid w:val="00DF1B91"/>
    <w:rsid w:val="00DF21A4"/>
    <w:rsid w:val="00DF29E7"/>
    <w:rsid w:val="00DF3BAC"/>
    <w:rsid w:val="00DF5B10"/>
    <w:rsid w:val="00DF5DBA"/>
    <w:rsid w:val="00DF6283"/>
    <w:rsid w:val="00DF71F5"/>
    <w:rsid w:val="00DF7AC8"/>
    <w:rsid w:val="00E007B0"/>
    <w:rsid w:val="00E00CEB"/>
    <w:rsid w:val="00E00E82"/>
    <w:rsid w:val="00E01C0B"/>
    <w:rsid w:val="00E02385"/>
    <w:rsid w:val="00E02453"/>
    <w:rsid w:val="00E028FE"/>
    <w:rsid w:val="00E02AF7"/>
    <w:rsid w:val="00E03020"/>
    <w:rsid w:val="00E04981"/>
    <w:rsid w:val="00E060B2"/>
    <w:rsid w:val="00E076A8"/>
    <w:rsid w:val="00E07D50"/>
    <w:rsid w:val="00E07D86"/>
    <w:rsid w:val="00E07E48"/>
    <w:rsid w:val="00E102A6"/>
    <w:rsid w:val="00E104A7"/>
    <w:rsid w:val="00E10D1A"/>
    <w:rsid w:val="00E1135C"/>
    <w:rsid w:val="00E1187F"/>
    <w:rsid w:val="00E12BC4"/>
    <w:rsid w:val="00E14EFF"/>
    <w:rsid w:val="00E15EDE"/>
    <w:rsid w:val="00E163C6"/>
    <w:rsid w:val="00E170FB"/>
    <w:rsid w:val="00E172EA"/>
    <w:rsid w:val="00E17ED4"/>
    <w:rsid w:val="00E21631"/>
    <w:rsid w:val="00E21E08"/>
    <w:rsid w:val="00E2281C"/>
    <w:rsid w:val="00E242B5"/>
    <w:rsid w:val="00E2434B"/>
    <w:rsid w:val="00E26461"/>
    <w:rsid w:val="00E26A88"/>
    <w:rsid w:val="00E270E6"/>
    <w:rsid w:val="00E2789A"/>
    <w:rsid w:val="00E30D80"/>
    <w:rsid w:val="00E31A75"/>
    <w:rsid w:val="00E32FBE"/>
    <w:rsid w:val="00E33473"/>
    <w:rsid w:val="00E33EF9"/>
    <w:rsid w:val="00E35F22"/>
    <w:rsid w:val="00E37A18"/>
    <w:rsid w:val="00E40AD5"/>
    <w:rsid w:val="00E41CA7"/>
    <w:rsid w:val="00E42006"/>
    <w:rsid w:val="00E42409"/>
    <w:rsid w:val="00E4253D"/>
    <w:rsid w:val="00E42C10"/>
    <w:rsid w:val="00E43073"/>
    <w:rsid w:val="00E43808"/>
    <w:rsid w:val="00E4398B"/>
    <w:rsid w:val="00E43B5F"/>
    <w:rsid w:val="00E43F9B"/>
    <w:rsid w:val="00E503E4"/>
    <w:rsid w:val="00E50E89"/>
    <w:rsid w:val="00E51249"/>
    <w:rsid w:val="00E52266"/>
    <w:rsid w:val="00E52F5F"/>
    <w:rsid w:val="00E52FAF"/>
    <w:rsid w:val="00E54D76"/>
    <w:rsid w:val="00E559AA"/>
    <w:rsid w:val="00E5606D"/>
    <w:rsid w:val="00E57B90"/>
    <w:rsid w:val="00E57E8B"/>
    <w:rsid w:val="00E604FC"/>
    <w:rsid w:val="00E60BBF"/>
    <w:rsid w:val="00E60E36"/>
    <w:rsid w:val="00E61F6E"/>
    <w:rsid w:val="00E62BB3"/>
    <w:rsid w:val="00E62E0E"/>
    <w:rsid w:val="00E63696"/>
    <w:rsid w:val="00E63820"/>
    <w:rsid w:val="00E64186"/>
    <w:rsid w:val="00E654E8"/>
    <w:rsid w:val="00E670FE"/>
    <w:rsid w:val="00E6779A"/>
    <w:rsid w:val="00E67E29"/>
    <w:rsid w:val="00E7001A"/>
    <w:rsid w:val="00E70AC5"/>
    <w:rsid w:val="00E70DF9"/>
    <w:rsid w:val="00E713F2"/>
    <w:rsid w:val="00E71559"/>
    <w:rsid w:val="00E722C7"/>
    <w:rsid w:val="00E74CC3"/>
    <w:rsid w:val="00E75855"/>
    <w:rsid w:val="00E8113E"/>
    <w:rsid w:val="00E81BD2"/>
    <w:rsid w:val="00E83A66"/>
    <w:rsid w:val="00E84875"/>
    <w:rsid w:val="00E86F77"/>
    <w:rsid w:val="00E87904"/>
    <w:rsid w:val="00E90B50"/>
    <w:rsid w:val="00E90E69"/>
    <w:rsid w:val="00E914B8"/>
    <w:rsid w:val="00E91576"/>
    <w:rsid w:val="00E91830"/>
    <w:rsid w:val="00E919F7"/>
    <w:rsid w:val="00E925D2"/>
    <w:rsid w:val="00E92979"/>
    <w:rsid w:val="00E93306"/>
    <w:rsid w:val="00E93B8F"/>
    <w:rsid w:val="00E93CCB"/>
    <w:rsid w:val="00E96057"/>
    <w:rsid w:val="00E961F7"/>
    <w:rsid w:val="00E9625E"/>
    <w:rsid w:val="00E96C4C"/>
    <w:rsid w:val="00E97263"/>
    <w:rsid w:val="00E976C9"/>
    <w:rsid w:val="00E978B9"/>
    <w:rsid w:val="00E97A79"/>
    <w:rsid w:val="00E97EE8"/>
    <w:rsid w:val="00EA0855"/>
    <w:rsid w:val="00EA1901"/>
    <w:rsid w:val="00EA2692"/>
    <w:rsid w:val="00EA2920"/>
    <w:rsid w:val="00EA2E35"/>
    <w:rsid w:val="00EA47BF"/>
    <w:rsid w:val="00EA4DAA"/>
    <w:rsid w:val="00EA7936"/>
    <w:rsid w:val="00EB0F01"/>
    <w:rsid w:val="00EB106E"/>
    <w:rsid w:val="00EB25E1"/>
    <w:rsid w:val="00EB4495"/>
    <w:rsid w:val="00EB46B7"/>
    <w:rsid w:val="00EB5524"/>
    <w:rsid w:val="00EB66C4"/>
    <w:rsid w:val="00EB6D98"/>
    <w:rsid w:val="00EB7546"/>
    <w:rsid w:val="00EB77B1"/>
    <w:rsid w:val="00EC1113"/>
    <w:rsid w:val="00EC1F9F"/>
    <w:rsid w:val="00EC3846"/>
    <w:rsid w:val="00EC3C61"/>
    <w:rsid w:val="00EC4A53"/>
    <w:rsid w:val="00EC4BF4"/>
    <w:rsid w:val="00EC5726"/>
    <w:rsid w:val="00EC6754"/>
    <w:rsid w:val="00EC7EBC"/>
    <w:rsid w:val="00ED02FC"/>
    <w:rsid w:val="00ED0FB9"/>
    <w:rsid w:val="00ED1191"/>
    <w:rsid w:val="00ED1378"/>
    <w:rsid w:val="00ED1A46"/>
    <w:rsid w:val="00ED1D65"/>
    <w:rsid w:val="00ED219F"/>
    <w:rsid w:val="00ED2719"/>
    <w:rsid w:val="00ED29A9"/>
    <w:rsid w:val="00ED4192"/>
    <w:rsid w:val="00ED5422"/>
    <w:rsid w:val="00ED6270"/>
    <w:rsid w:val="00ED6470"/>
    <w:rsid w:val="00ED6799"/>
    <w:rsid w:val="00ED7CF7"/>
    <w:rsid w:val="00EE0357"/>
    <w:rsid w:val="00EE0E96"/>
    <w:rsid w:val="00EE38DE"/>
    <w:rsid w:val="00EE5194"/>
    <w:rsid w:val="00EE5F84"/>
    <w:rsid w:val="00EE6B4A"/>
    <w:rsid w:val="00EE733C"/>
    <w:rsid w:val="00EF23E2"/>
    <w:rsid w:val="00EF2CD5"/>
    <w:rsid w:val="00EF3931"/>
    <w:rsid w:val="00EF3F1A"/>
    <w:rsid w:val="00EF4937"/>
    <w:rsid w:val="00EF5099"/>
    <w:rsid w:val="00EF5EA1"/>
    <w:rsid w:val="00EF68C9"/>
    <w:rsid w:val="00F00122"/>
    <w:rsid w:val="00F00FC3"/>
    <w:rsid w:val="00F03077"/>
    <w:rsid w:val="00F044EE"/>
    <w:rsid w:val="00F04843"/>
    <w:rsid w:val="00F04AFC"/>
    <w:rsid w:val="00F06F44"/>
    <w:rsid w:val="00F10FC5"/>
    <w:rsid w:val="00F11A4E"/>
    <w:rsid w:val="00F12082"/>
    <w:rsid w:val="00F12698"/>
    <w:rsid w:val="00F138D9"/>
    <w:rsid w:val="00F13DB0"/>
    <w:rsid w:val="00F13FCE"/>
    <w:rsid w:val="00F2100B"/>
    <w:rsid w:val="00F2285F"/>
    <w:rsid w:val="00F23E95"/>
    <w:rsid w:val="00F24E80"/>
    <w:rsid w:val="00F25E44"/>
    <w:rsid w:val="00F262A2"/>
    <w:rsid w:val="00F263C0"/>
    <w:rsid w:val="00F2708E"/>
    <w:rsid w:val="00F300F6"/>
    <w:rsid w:val="00F323C0"/>
    <w:rsid w:val="00F34D0E"/>
    <w:rsid w:val="00F35173"/>
    <w:rsid w:val="00F3527D"/>
    <w:rsid w:val="00F356DF"/>
    <w:rsid w:val="00F3573E"/>
    <w:rsid w:val="00F35AAB"/>
    <w:rsid w:val="00F36917"/>
    <w:rsid w:val="00F36BFB"/>
    <w:rsid w:val="00F36F37"/>
    <w:rsid w:val="00F3728A"/>
    <w:rsid w:val="00F409FA"/>
    <w:rsid w:val="00F414A4"/>
    <w:rsid w:val="00F4159E"/>
    <w:rsid w:val="00F42C83"/>
    <w:rsid w:val="00F43DA3"/>
    <w:rsid w:val="00F4426C"/>
    <w:rsid w:val="00F46448"/>
    <w:rsid w:val="00F46F27"/>
    <w:rsid w:val="00F50756"/>
    <w:rsid w:val="00F50E91"/>
    <w:rsid w:val="00F515D3"/>
    <w:rsid w:val="00F52127"/>
    <w:rsid w:val="00F564FC"/>
    <w:rsid w:val="00F57978"/>
    <w:rsid w:val="00F6132B"/>
    <w:rsid w:val="00F615FE"/>
    <w:rsid w:val="00F61FE9"/>
    <w:rsid w:val="00F62148"/>
    <w:rsid w:val="00F62D6B"/>
    <w:rsid w:val="00F62EA8"/>
    <w:rsid w:val="00F63D90"/>
    <w:rsid w:val="00F65E56"/>
    <w:rsid w:val="00F660E5"/>
    <w:rsid w:val="00F66514"/>
    <w:rsid w:val="00F67DE3"/>
    <w:rsid w:val="00F70C74"/>
    <w:rsid w:val="00F71304"/>
    <w:rsid w:val="00F73EB4"/>
    <w:rsid w:val="00F754D3"/>
    <w:rsid w:val="00F7674D"/>
    <w:rsid w:val="00F807B4"/>
    <w:rsid w:val="00F807FE"/>
    <w:rsid w:val="00F80C69"/>
    <w:rsid w:val="00F81160"/>
    <w:rsid w:val="00F81BB6"/>
    <w:rsid w:val="00F81D84"/>
    <w:rsid w:val="00F83336"/>
    <w:rsid w:val="00F83655"/>
    <w:rsid w:val="00F84497"/>
    <w:rsid w:val="00F8453D"/>
    <w:rsid w:val="00F848E1"/>
    <w:rsid w:val="00F8539F"/>
    <w:rsid w:val="00F85700"/>
    <w:rsid w:val="00F858B8"/>
    <w:rsid w:val="00F8659B"/>
    <w:rsid w:val="00F90263"/>
    <w:rsid w:val="00F904F4"/>
    <w:rsid w:val="00F90798"/>
    <w:rsid w:val="00F90E20"/>
    <w:rsid w:val="00F90FC9"/>
    <w:rsid w:val="00F914FA"/>
    <w:rsid w:val="00F9558D"/>
    <w:rsid w:val="00F957C1"/>
    <w:rsid w:val="00F9599B"/>
    <w:rsid w:val="00F96F30"/>
    <w:rsid w:val="00F97FE5"/>
    <w:rsid w:val="00FA0779"/>
    <w:rsid w:val="00FA2B76"/>
    <w:rsid w:val="00FA2F01"/>
    <w:rsid w:val="00FA4700"/>
    <w:rsid w:val="00FA5084"/>
    <w:rsid w:val="00FA5646"/>
    <w:rsid w:val="00FA591D"/>
    <w:rsid w:val="00FA5CD8"/>
    <w:rsid w:val="00FA6D48"/>
    <w:rsid w:val="00FA7500"/>
    <w:rsid w:val="00FA779D"/>
    <w:rsid w:val="00FB2E4A"/>
    <w:rsid w:val="00FB3996"/>
    <w:rsid w:val="00FB4016"/>
    <w:rsid w:val="00FB4CF7"/>
    <w:rsid w:val="00FB567D"/>
    <w:rsid w:val="00FB5AC7"/>
    <w:rsid w:val="00FB606E"/>
    <w:rsid w:val="00FB6DAE"/>
    <w:rsid w:val="00FC027A"/>
    <w:rsid w:val="00FC144B"/>
    <w:rsid w:val="00FC4474"/>
    <w:rsid w:val="00FC5180"/>
    <w:rsid w:val="00FC55EE"/>
    <w:rsid w:val="00FC572A"/>
    <w:rsid w:val="00FC7271"/>
    <w:rsid w:val="00FC7A6E"/>
    <w:rsid w:val="00FD158E"/>
    <w:rsid w:val="00FD36B9"/>
    <w:rsid w:val="00FD3B42"/>
    <w:rsid w:val="00FD3F92"/>
    <w:rsid w:val="00FD42EE"/>
    <w:rsid w:val="00FD511F"/>
    <w:rsid w:val="00FD5DD1"/>
    <w:rsid w:val="00FD6D6E"/>
    <w:rsid w:val="00FD7B27"/>
    <w:rsid w:val="00FE022D"/>
    <w:rsid w:val="00FE12FE"/>
    <w:rsid w:val="00FE1DCA"/>
    <w:rsid w:val="00FE2B19"/>
    <w:rsid w:val="00FE2D9F"/>
    <w:rsid w:val="00FE3CC2"/>
    <w:rsid w:val="00FE568B"/>
    <w:rsid w:val="00FE77C4"/>
    <w:rsid w:val="00FE7C7F"/>
    <w:rsid w:val="00FE7EA4"/>
    <w:rsid w:val="00FF2AAD"/>
    <w:rsid w:val="00FF3BDC"/>
    <w:rsid w:val="00FF43CC"/>
    <w:rsid w:val="00FF4603"/>
    <w:rsid w:val="00FF46DE"/>
    <w:rsid w:val="00FF471A"/>
    <w:rsid w:val="00FF4EFB"/>
    <w:rsid w:val="00FF5230"/>
    <w:rsid w:val="00FF559F"/>
    <w:rsid w:val="00FF63C7"/>
    <w:rsid w:val="012DB50B"/>
    <w:rsid w:val="0131C19C"/>
    <w:rsid w:val="013F62B5"/>
    <w:rsid w:val="0144E092"/>
    <w:rsid w:val="0188C1D7"/>
    <w:rsid w:val="01A35FA0"/>
    <w:rsid w:val="01DA2243"/>
    <w:rsid w:val="021BCF7F"/>
    <w:rsid w:val="022599C5"/>
    <w:rsid w:val="0250339C"/>
    <w:rsid w:val="0263204E"/>
    <w:rsid w:val="026EB1FE"/>
    <w:rsid w:val="029C798B"/>
    <w:rsid w:val="02A3CD8F"/>
    <w:rsid w:val="0301F710"/>
    <w:rsid w:val="03181D6B"/>
    <w:rsid w:val="03330B86"/>
    <w:rsid w:val="03337A0D"/>
    <w:rsid w:val="03382494"/>
    <w:rsid w:val="033B60FA"/>
    <w:rsid w:val="03C9E54B"/>
    <w:rsid w:val="03CE7910"/>
    <w:rsid w:val="03DB05BF"/>
    <w:rsid w:val="03DEB1ED"/>
    <w:rsid w:val="03EA3E80"/>
    <w:rsid w:val="04262CED"/>
    <w:rsid w:val="0451A6BC"/>
    <w:rsid w:val="0469E1EF"/>
    <w:rsid w:val="046A4083"/>
    <w:rsid w:val="0483003F"/>
    <w:rsid w:val="048D64A1"/>
    <w:rsid w:val="0491C91A"/>
    <w:rsid w:val="04AB8A8D"/>
    <w:rsid w:val="04FD617D"/>
    <w:rsid w:val="0508D62C"/>
    <w:rsid w:val="051FE9D1"/>
    <w:rsid w:val="053B8E81"/>
    <w:rsid w:val="054FF1CA"/>
    <w:rsid w:val="055309F7"/>
    <w:rsid w:val="0555DF05"/>
    <w:rsid w:val="055A9A2B"/>
    <w:rsid w:val="057A115E"/>
    <w:rsid w:val="05844002"/>
    <w:rsid w:val="059D1B7B"/>
    <w:rsid w:val="05F44A84"/>
    <w:rsid w:val="060345FB"/>
    <w:rsid w:val="062AE35A"/>
    <w:rsid w:val="0637016C"/>
    <w:rsid w:val="0649F16C"/>
    <w:rsid w:val="064E717D"/>
    <w:rsid w:val="065BD14B"/>
    <w:rsid w:val="06657918"/>
    <w:rsid w:val="066A1630"/>
    <w:rsid w:val="0678A950"/>
    <w:rsid w:val="06867D52"/>
    <w:rsid w:val="069316C3"/>
    <w:rsid w:val="06C91399"/>
    <w:rsid w:val="06E158E6"/>
    <w:rsid w:val="06E77663"/>
    <w:rsid w:val="06E80844"/>
    <w:rsid w:val="06EBA618"/>
    <w:rsid w:val="0720B4C3"/>
    <w:rsid w:val="0733E542"/>
    <w:rsid w:val="075C1E9E"/>
    <w:rsid w:val="075E4F07"/>
    <w:rsid w:val="07695616"/>
    <w:rsid w:val="07817A52"/>
    <w:rsid w:val="079A487D"/>
    <w:rsid w:val="079F0D32"/>
    <w:rsid w:val="07B56C90"/>
    <w:rsid w:val="07BA7751"/>
    <w:rsid w:val="07C56CAC"/>
    <w:rsid w:val="07D9EF37"/>
    <w:rsid w:val="07E8697F"/>
    <w:rsid w:val="07E8E782"/>
    <w:rsid w:val="07F20692"/>
    <w:rsid w:val="07FBA9E0"/>
    <w:rsid w:val="08035B72"/>
    <w:rsid w:val="0867F9EA"/>
    <w:rsid w:val="087592D5"/>
    <w:rsid w:val="08B52D48"/>
    <w:rsid w:val="08B7C55C"/>
    <w:rsid w:val="08C569F8"/>
    <w:rsid w:val="08D52704"/>
    <w:rsid w:val="08E68C5C"/>
    <w:rsid w:val="08EA5063"/>
    <w:rsid w:val="09685628"/>
    <w:rsid w:val="097B4208"/>
    <w:rsid w:val="099F1E71"/>
    <w:rsid w:val="09C01882"/>
    <w:rsid w:val="09D2CFBA"/>
    <w:rsid w:val="0A03DA3B"/>
    <w:rsid w:val="0A6773A6"/>
    <w:rsid w:val="0A971E7F"/>
    <w:rsid w:val="0AAAABB4"/>
    <w:rsid w:val="0AB4214E"/>
    <w:rsid w:val="0ABBF70F"/>
    <w:rsid w:val="0AC769E3"/>
    <w:rsid w:val="0AD8AF72"/>
    <w:rsid w:val="0AE96254"/>
    <w:rsid w:val="0B192278"/>
    <w:rsid w:val="0B1BA447"/>
    <w:rsid w:val="0B33E75C"/>
    <w:rsid w:val="0B3FA4F4"/>
    <w:rsid w:val="0B5A1ECC"/>
    <w:rsid w:val="0B6B9594"/>
    <w:rsid w:val="0B8E95AE"/>
    <w:rsid w:val="0B9521E2"/>
    <w:rsid w:val="0BB405EF"/>
    <w:rsid w:val="0BB89FD8"/>
    <w:rsid w:val="0BD3B99D"/>
    <w:rsid w:val="0BD9E0AF"/>
    <w:rsid w:val="0BDE0694"/>
    <w:rsid w:val="0BF0ECF6"/>
    <w:rsid w:val="0C0A9E7C"/>
    <w:rsid w:val="0C2E33B7"/>
    <w:rsid w:val="0C33D397"/>
    <w:rsid w:val="0C3A52BB"/>
    <w:rsid w:val="0C4C7839"/>
    <w:rsid w:val="0C66CB6A"/>
    <w:rsid w:val="0C7546BA"/>
    <w:rsid w:val="0CF19DBD"/>
    <w:rsid w:val="0D33D096"/>
    <w:rsid w:val="0D3BE975"/>
    <w:rsid w:val="0D43451F"/>
    <w:rsid w:val="0D672538"/>
    <w:rsid w:val="0D6D967F"/>
    <w:rsid w:val="0D90D66E"/>
    <w:rsid w:val="0DAF8953"/>
    <w:rsid w:val="0DDAAA9A"/>
    <w:rsid w:val="0DFD65BD"/>
    <w:rsid w:val="0E025B44"/>
    <w:rsid w:val="0E0A5979"/>
    <w:rsid w:val="0E0D2961"/>
    <w:rsid w:val="0E0D8C85"/>
    <w:rsid w:val="0E59FCB6"/>
    <w:rsid w:val="0E7174AC"/>
    <w:rsid w:val="0EB8C0DF"/>
    <w:rsid w:val="0EE0CE43"/>
    <w:rsid w:val="0EE73620"/>
    <w:rsid w:val="0EF2A37A"/>
    <w:rsid w:val="0F1EFD86"/>
    <w:rsid w:val="0F2F2F49"/>
    <w:rsid w:val="0F33ADE3"/>
    <w:rsid w:val="0F423601"/>
    <w:rsid w:val="0F83B9B9"/>
    <w:rsid w:val="0FB2D998"/>
    <w:rsid w:val="105FBE72"/>
    <w:rsid w:val="10885D83"/>
    <w:rsid w:val="1096911D"/>
    <w:rsid w:val="109C2816"/>
    <w:rsid w:val="109D8339"/>
    <w:rsid w:val="10A1CE37"/>
    <w:rsid w:val="10D71C3E"/>
    <w:rsid w:val="1116625A"/>
    <w:rsid w:val="1120F2AF"/>
    <w:rsid w:val="11343618"/>
    <w:rsid w:val="1145060C"/>
    <w:rsid w:val="11654E5D"/>
    <w:rsid w:val="1176F614"/>
    <w:rsid w:val="119914E0"/>
    <w:rsid w:val="11A01BD1"/>
    <w:rsid w:val="11E44CAD"/>
    <w:rsid w:val="121CCA27"/>
    <w:rsid w:val="12209629"/>
    <w:rsid w:val="123AFDAD"/>
    <w:rsid w:val="12AAF6DB"/>
    <w:rsid w:val="12B8778E"/>
    <w:rsid w:val="12C273CA"/>
    <w:rsid w:val="12DC0E00"/>
    <w:rsid w:val="12FEE7E3"/>
    <w:rsid w:val="130553E4"/>
    <w:rsid w:val="130A9FC3"/>
    <w:rsid w:val="1363AF14"/>
    <w:rsid w:val="13885DA7"/>
    <w:rsid w:val="13B8DC78"/>
    <w:rsid w:val="13BDF4C8"/>
    <w:rsid w:val="13DC0FBE"/>
    <w:rsid w:val="13DC8F36"/>
    <w:rsid w:val="13FEE7C2"/>
    <w:rsid w:val="14006C87"/>
    <w:rsid w:val="142D5885"/>
    <w:rsid w:val="1499C3EC"/>
    <w:rsid w:val="14B1FF5F"/>
    <w:rsid w:val="14C75856"/>
    <w:rsid w:val="14DD26EB"/>
    <w:rsid w:val="152046C9"/>
    <w:rsid w:val="1547692E"/>
    <w:rsid w:val="156E6466"/>
    <w:rsid w:val="1579E0A4"/>
    <w:rsid w:val="157A7221"/>
    <w:rsid w:val="15802FC6"/>
    <w:rsid w:val="158DB519"/>
    <w:rsid w:val="1593DEAB"/>
    <w:rsid w:val="159E9AA4"/>
    <w:rsid w:val="15C98211"/>
    <w:rsid w:val="15FC68F3"/>
    <w:rsid w:val="162A22A6"/>
    <w:rsid w:val="165C2F60"/>
    <w:rsid w:val="1677B622"/>
    <w:rsid w:val="168BC58A"/>
    <w:rsid w:val="16BAAD12"/>
    <w:rsid w:val="16BF93E6"/>
    <w:rsid w:val="16C06B08"/>
    <w:rsid w:val="16FDF058"/>
    <w:rsid w:val="172693E2"/>
    <w:rsid w:val="1770B251"/>
    <w:rsid w:val="1776DF0A"/>
    <w:rsid w:val="1793EDAB"/>
    <w:rsid w:val="17EFF51B"/>
    <w:rsid w:val="181CD98D"/>
    <w:rsid w:val="188020B6"/>
    <w:rsid w:val="1892BF16"/>
    <w:rsid w:val="18A0A561"/>
    <w:rsid w:val="18B8A9AD"/>
    <w:rsid w:val="18BD5EC1"/>
    <w:rsid w:val="18E46F46"/>
    <w:rsid w:val="19096A01"/>
    <w:rsid w:val="19239C7E"/>
    <w:rsid w:val="1941D32E"/>
    <w:rsid w:val="1942C529"/>
    <w:rsid w:val="1946A3DD"/>
    <w:rsid w:val="19784EC7"/>
    <w:rsid w:val="19878576"/>
    <w:rsid w:val="19885D74"/>
    <w:rsid w:val="199B5CB9"/>
    <w:rsid w:val="19B438D4"/>
    <w:rsid w:val="1A125417"/>
    <w:rsid w:val="1A14621C"/>
    <w:rsid w:val="1A2F738A"/>
    <w:rsid w:val="1A5DF24F"/>
    <w:rsid w:val="1A977F17"/>
    <w:rsid w:val="1A9B8A39"/>
    <w:rsid w:val="1AABDCDE"/>
    <w:rsid w:val="1AAD37E8"/>
    <w:rsid w:val="1ACCF38B"/>
    <w:rsid w:val="1AFACAF7"/>
    <w:rsid w:val="1B259176"/>
    <w:rsid w:val="1B479D1E"/>
    <w:rsid w:val="1B5EFA08"/>
    <w:rsid w:val="1B6D1EEE"/>
    <w:rsid w:val="1BDE536F"/>
    <w:rsid w:val="1BFB1AF4"/>
    <w:rsid w:val="1CB004A2"/>
    <w:rsid w:val="1CBD9EED"/>
    <w:rsid w:val="1CC0485B"/>
    <w:rsid w:val="1CD0E097"/>
    <w:rsid w:val="1D0B33AB"/>
    <w:rsid w:val="1D13BB1D"/>
    <w:rsid w:val="1D15395C"/>
    <w:rsid w:val="1D3F9F1D"/>
    <w:rsid w:val="1D4A4BDA"/>
    <w:rsid w:val="1D5A717F"/>
    <w:rsid w:val="1D5FDE8C"/>
    <w:rsid w:val="1D9C7ABE"/>
    <w:rsid w:val="1D9F9605"/>
    <w:rsid w:val="1DC0EC52"/>
    <w:rsid w:val="1E0DFB65"/>
    <w:rsid w:val="1E1B2189"/>
    <w:rsid w:val="1E261B27"/>
    <w:rsid w:val="1E56EBAD"/>
    <w:rsid w:val="1F0C5715"/>
    <w:rsid w:val="1F2C087C"/>
    <w:rsid w:val="1F2F16E7"/>
    <w:rsid w:val="1F543E7E"/>
    <w:rsid w:val="1F9C0F3E"/>
    <w:rsid w:val="1FA644F6"/>
    <w:rsid w:val="1FA829BC"/>
    <w:rsid w:val="1FAB37D6"/>
    <w:rsid w:val="1FAD168F"/>
    <w:rsid w:val="1FAECE92"/>
    <w:rsid w:val="20047801"/>
    <w:rsid w:val="201CBD64"/>
    <w:rsid w:val="201D9362"/>
    <w:rsid w:val="205A592E"/>
    <w:rsid w:val="205F8DD5"/>
    <w:rsid w:val="205FBB48"/>
    <w:rsid w:val="207123EC"/>
    <w:rsid w:val="20BFFA9D"/>
    <w:rsid w:val="20D1CFAC"/>
    <w:rsid w:val="20E42746"/>
    <w:rsid w:val="2121E0A7"/>
    <w:rsid w:val="21636F37"/>
    <w:rsid w:val="217EACCE"/>
    <w:rsid w:val="218E5D18"/>
    <w:rsid w:val="218F406B"/>
    <w:rsid w:val="2190A7E4"/>
    <w:rsid w:val="21956074"/>
    <w:rsid w:val="21A050DB"/>
    <w:rsid w:val="21E73507"/>
    <w:rsid w:val="21EA2688"/>
    <w:rsid w:val="21F613EB"/>
    <w:rsid w:val="2202D9E8"/>
    <w:rsid w:val="2223FD76"/>
    <w:rsid w:val="222D4EFA"/>
    <w:rsid w:val="223A0926"/>
    <w:rsid w:val="223E28CB"/>
    <w:rsid w:val="2246CF24"/>
    <w:rsid w:val="224EEAE3"/>
    <w:rsid w:val="22651BF7"/>
    <w:rsid w:val="22A04EB7"/>
    <w:rsid w:val="22A18684"/>
    <w:rsid w:val="22B82D34"/>
    <w:rsid w:val="22BDF5A8"/>
    <w:rsid w:val="22CA511D"/>
    <w:rsid w:val="22D9E920"/>
    <w:rsid w:val="230EF2DE"/>
    <w:rsid w:val="231B3729"/>
    <w:rsid w:val="232EF617"/>
    <w:rsid w:val="2337B1AF"/>
    <w:rsid w:val="2341DDBF"/>
    <w:rsid w:val="2362C947"/>
    <w:rsid w:val="23838461"/>
    <w:rsid w:val="2397DBA0"/>
    <w:rsid w:val="2399EA15"/>
    <w:rsid w:val="23A2C49E"/>
    <w:rsid w:val="23CF9823"/>
    <w:rsid w:val="23D41EDC"/>
    <w:rsid w:val="23DD88D3"/>
    <w:rsid w:val="23EEC2E3"/>
    <w:rsid w:val="240D0499"/>
    <w:rsid w:val="240F9855"/>
    <w:rsid w:val="241BEBCB"/>
    <w:rsid w:val="243E5E1B"/>
    <w:rsid w:val="2447FC3E"/>
    <w:rsid w:val="24804CD1"/>
    <w:rsid w:val="24A2933A"/>
    <w:rsid w:val="25667626"/>
    <w:rsid w:val="25A7D688"/>
    <w:rsid w:val="25DA17C2"/>
    <w:rsid w:val="25F1ADD2"/>
    <w:rsid w:val="25FD2ED7"/>
    <w:rsid w:val="269CB8C5"/>
    <w:rsid w:val="26A388D8"/>
    <w:rsid w:val="26A92156"/>
    <w:rsid w:val="26B697A8"/>
    <w:rsid w:val="26D0A5C2"/>
    <w:rsid w:val="26EF43A8"/>
    <w:rsid w:val="272FA05F"/>
    <w:rsid w:val="2759C38C"/>
    <w:rsid w:val="278E6D7D"/>
    <w:rsid w:val="2794F0B9"/>
    <w:rsid w:val="27E079E0"/>
    <w:rsid w:val="2835E479"/>
    <w:rsid w:val="285AAF0E"/>
    <w:rsid w:val="2877369F"/>
    <w:rsid w:val="2878632C"/>
    <w:rsid w:val="289714EA"/>
    <w:rsid w:val="28A1CBE3"/>
    <w:rsid w:val="28C82192"/>
    <w:rsid w:val="28F67941"/>
    <w:rsid w:val="28FF7C77"/>
    <w:rsid w:val="293F259E"/>
    <w:rsid w:val="29406883"/>
    <w:rsid w:val="29443927"/>
    <w:rsid w:val="294AD9EF"/>
    <w:rsid w:val="29502C70"/>
    <w:rsid w:val="29696F23"/>
    <w:rsid w:val="296BF67F"/>
    <w:rsid w:val="29AA71D2"/>
    <w:rsid w:val="29BA14C0"/>
    <w:rsid w:val="29BF78BD"/>
    <w:rsid w:val="29CE0BD1"/>
    <w:rsid w:val="29EADC94"/>
    <w:rsid w:val="2A02ADA5"/>
    <w:rsid w:val="2A46F52C"/>
    <w:rsid w:val="2A57BCF1"/>
    <w:rsid w:val="2A69C559"/>
    <w:rsid w:val="2A84FA51"/>
    <w:rsid w:val="2A969735"/>
    <w:rsid w:val="2A9A9563"/>
    <w:rsid w:val="2ACE173A"/>
    <w:rsid w:val="2AFFA52F"/>
    <w:rsid w:val="2B0009FF"/>
    <w:rsid w:val="2B5FC360"/>
    <w:rsid w:val="2BA179F6"/>
    <w:rsid w:val="2BB9EF07"/>
    <w:rsid w:val="2BD551A8"/>
    <w:rsid w:val="2BD8EC4E"/>
    <w:rsid w:val="2BF06712"/>
    <w:rsid w:val="2BFB72CC"/>
    <w:rsid w:val="2C3014F5"/>
    <w:rsid w:val="2C5D2831"/>
    <w:rsid w:val="2C7C4C23"/>
    <w:rsid w:val="2C7C9E19"/>
    <w:rsid w:val="2C7D8832"/>
    <w:rsid w:val="2C81CC7F"/>
    <w:rsid w:val="2C8876A5"/>
    <w:rsid w:val="2C8AC040"/>
    <w:rsid w:val="2CB89E9F"/>
    <w:rsid w:val="2CE56FFA"/>
    <w:rsid w:val="2D15514E"/>
    <w:rsid w:val="2D1EAA21"/>
    <w:rsid w:val="2D30B7D6"/>
    <w:rsid w:val="2D48FBBA"/>
    <w:rsid w:val="2D9717C7"/>
    <w:rsid w:val="2DA850B3"/>
    <w:rsid w:val="2DAAA839"/>
    <w:rsid w:val="2DB93B23"/>
    <w:rsid w:val="2DC4896E"/>
    <w:rsid w:val="2E27A2AC"/>
    <w:rsid w:val="2E7D5AF9"/>
    <w:rsid w:val="2E923707"/>
    <w:rsid w:val="2EEB686C"/>
    <w:rsid w:val="2EF2B636"/>
    <w:rsid w:val="2F051011"/>
    <w:rsid w:val="2F1BCDBF"/>
    <w:rsid w:val="2F508D68"/>
    <w:rsid w:val="2F584A53"/>
    <w:rsid w:val="2F7B2D01"/>
    <w:rsid w:val="2F82F587"/>
    <w:rsid w:val="2FEAE2E4"/>
    <w:rsid w:val="2FEF38EC"/>
    <w:rsid w:val="3026AC36"/>
    <w:rsid w:val="302D493E"/>
    <w:rsid w:val="304F0106"/>
    <w:rsid w:val="3051788A"/>
    <w:rsid w:val="305C7814"/>
    <w:rsid w:val="305D4039"/>
    <w:rsid w:val="306BE56D"/>
    <w:rsid w:val="30719976"/>
    <w:rsid w:val="30B5CC5A"/>
    <w:rsid w:val="30C4A57D"/>
    <w:rsid w:val="30C6B519"/>
    <w:rsid w:val="30CB26A6"/>
    <w:rsid w:val="30CD6A8B"/>
    <w:rsid w:val="30D1C5AF"/>
    <w:rsid w:val="30DB2AB2"/>
    <w:rsid w:val="31277286"/>
    <w:rsid w:val="31291BCC"/>
    <w:rsid w:val="3131CB86"/>
    <w:rsid w:val="31A1BD51"/>
    <w:rsid w:val="31AFA3B1"/>
    <w:rsid w:val="31E3F815"/>
    <w:rsid w:val="320A3A37"/>
    <w:rsid w:val="320FF752"/>
    <w:rsid w:val="327B132B"/>
    <w:rsid w:val="32885A81"/>
    <w:rsid w:val="329310E9"/>
    <w:rsid w:val="3299EF8A"/>
    <w:rsid w:val="32A6C8F8"/>
    <w:rsid w:val="32C9EBD0"/>
    <w:rsid w:val="32DE8964"/>
    <w:rsid w:val="330548D1"/>
    <w:rsid w:val="3322B53D"/>
    <w:rsid w:val="3322CA08"/>
    <w:rsid w:val="332D100F"/>
    <w:rsid w:val="334880B7"/>
    <w:rsid w:val="335DA1B8"/>
    <w:rsid w:val="336E4C17"/>
    <w:rsid w:val="3394DC9B"/>
    <w:rsid w:val="33A4A673"/>
    <w:rsid w:val="33B29CFA"/>
    <w:rsid w:val="33B74EDE"/>
    <w:rsid w:val="33C2D8B1"/>
    <w:rsid w:val="33CD71CB"/>
    <w:rsid w:val="33DB59D0"/>
    <w:rsid w:val="33E39863"/>
    <w:rsid w:val="33E43679"/>
    <w:rsid w:val="33F55700"/>
    <w:rsid w:val="341148A8"/>
    <w:rsid w:val="345B39E9"/>
    <w:rsid w:val="345FFA37"/>
    <w:rsid w:val="34949839"/>
    <w:rsid w:val="34ACEA5A"/>
    <w:rsid w:val="34CA448C"/>
    <w:rsid w:val="35046B62"/>
    <w:rsid w:val="350EBA81"/>
    <w:rsid w:val="35877BB5"/>
    <w:rsid w:val="35947824"/>
    <w:rsid w:val="35CC8689"/>
    <w:rsid w:val="35E0749F"/>
    <w:rsid w:val="35E49C12"/>
    <w:rsid w:val="35FB4849"/>
    <w:rsid w:val="35FB7F11"/>
    <w:rsid w:val="3634EEBC"/>
    <w:rsid w:val="366D197B"/>
    <w:rsid w:val="366FB7F3"/>
    <w:rsid w:val="368C1D0A"/>
    <w:rsid w:val="36C191BA"/>
    <w:rsid w:val="36EB5960"/>
    <w:rsid w:val="37174CB6"/>
    <w:rsid w:val="371E15AA"/>
    <w:rsid w:val="37347B30"/>
    <w:rsid w:val="3740D344"/>
    <w:rsid w:val="37627FDF"/>
    <w:rsid w:val="376951AE"/>
    <w:rsid w:val="376A6C89"/>
    <w:rsid w:val="376E6CD0"/>
    <w:rsid w:val="37757F29"/>
    <w:rsid w:val="37822809"/>
    <w:rsid w:val="3790382C"/>
    <w:rsid w:val="37BD758A"/>
    <w:rsid w:val="37E00B24"/>
    <w:rsid w:val="3805A2D8"/>
    <w:rsid w:val="3831200A"/>
    <w:rsid w:val="3834E44E"/>
    <w:rsid w:val="3860C070"/>
    <w:rsid w:val="3871674B"/>
    <w:rsid w:val="38A8C2C3"/>
    <w:rsid w:val="38AEB246"/>
    <w:rsid w:val="38DCCCB1"/>
    <w:rsid w:val="38F066B1"/>
    <w:rsid w:val="396934C1"/>
    <w:rsid w:val="396F6FFD"/>
    <w:rsid w:val="397ED508"/>
    <w:rsid w:val="39C8131E"/>
    <w:rsid w:val="39C9B6E3"/>
    <w:rsid w:val="39D25702"/>
    <w:rsid w:val="3A290DFA"/>
    <w:rsid w:val="3A3AA6E2"/>
    <w:rsid w:val="3A9AFF7F"/>
    <w:rsid w:val="3ADF8F26"/>
    <w:rsid w:val="3AF9D7D7"/>
    <w:rsid w:val="3B1BC03B"/>
    <w:rsid w:val="3B4C5350"/>
    <w:rsid w:val="3B6A938B"/>
    <w:rsid w:val="3B6FB284"/>
    <w:rsid w:val="3B7F7CDF"/>
    <w:rsid w:val="3B949751"/>
    <w:rsid w:val="3BA5E9A4"/>
    <w:rsid w:val="3BAD34F2"/>
    <w:rsid w:val="3BBC316F"/>
    <w:rsid w:val="3BCD67ED"/>
    <w:rsid w:val="3BF1CBD4"/>
    <w:rsid w:val="3C098A61"/>
    <w:rsid w:val="3C0CDEF2"/>
    <w:rsid w:val="3C1350E3"/>
    <w:rsid w:val="3C409787"/>
    <w:rsid w:val="3C4E52F4"/>
    <w:rsid w:val="3C6C1A90"/>
    <w:rsid w:val="3C6D9251"/>
    <w:rsid w:val="3C8076BD"/>
    <w:rsid w:val="3CAC0798"/>
    <w:rsid w:val="3CB722C1"/>
    <w:rsid w:val="3CC454C0"/>
    <w:rsid w:val="3CDBBB8A"/>
    <w:rsid w:val="3CF0F70C"/>
    <w:rsid w:val="3D0136F4"/>
    <w:rsid w:val="3D0E41A9"/>
    <w:rsid w:val="3D2A449D"/>
    <w:rsid w:val="3D331D1B"/>
    <w:rsid w:val="3D5F8E03"/>
    <w:rsid w:val="3D688463"/>
    <w:rsid w:val="3D7320AF"/>
    <w:rsid w:val="3D75EFF8"/>
    <w:rsid w:val="3D946739"/>
    <w:rsid w:val="3DB15E8E"/>
    <w:rsid w:val="3E73653B"/>
    <w:rsid w:val="3E79A881"/>
    <w:rsid w:val="3E7F0376"/>
    <w:rsid w:val="3E8B914E"/>
    <w:rsid w:val="3EA1FA13"/>
    <w:rsid w:val="3EAC8C45"/>
    <w:rsid w:val="3EB3D214"/>
    <w:rsid w:val="3ECBEA23"/>
    <w:rsid w:val="3EDE6EA2"/>
    <w:rsid w:val="3EE7D068"/>
    <w:rsid w:val="3EED8B25"/>
    <w:rsid w:val="3F1DF439"/>
    <w:rsid w:val="3F3712A8"/>
    <w:rsid w:val="3F568A29"/>
    <w:rsid w:val="3F64D08A"/>
    <w:rsid w:val="3F75F2A2"/>
    <w:rsid w:val="3F7A0EA3"/>
    <w:rsid w:val="3FA1885F"/>
    <w:rsid w:val="3FA4A538"/>
    <w:rsid w:val="3FA8CAA8"/>
    <w:rsid w:val="3FAAC186"/>
    <w:rsid w:val="3FB0016D"/>
    <w:rsid w:val="4013DE8B"/>
    <w:rsid w:val="40152471"/>
    <w:rsid w:val="40744C55"/>
    <w:rsid w:val="4076E57A"/>
    <w:rsid w:val="409B4554"/>
    <w:rsid w:val="40AE8E50"/>
    <w:rsid w:val="40BC9207"/>
    <w:rsid w:val="40BFCA9F"/>
    <w:rsid w:val="40C467F6"/>
    <w:rsid w:val="415C4958"/>
    <w:rsid w:val="41751135"/>
    <w:rsid w:val="41B1512B"/>
    <w:rsid w:val="41BA4771"/>
    <w:rsid w:val="42295168"/>
    <w:rsid w:val="42478B7F"/>
    <w:rsid w:val="427CB5C8"/>
    <w:rsid w:val="42803790"/>
    <w:rsid w:val="42C186BD"/>
    <w:rsid w:val="42D31195"/>
    <w:rsid w:val="42FCFF80"/>
    <w:rsid w:val="4317F77D"/>
    <w:rsid w:val="434266EC"/>
    <w:rsid w:val="435C2CE0"/>
    <w:rsid w:val="4361FD23"/>
    <w:rsid w:val="43930F8B"/>
    <w:rsid w:val="43B5943E"/>
    <w:rsid w:val="43C5F161"/>
    <w:rsid w:val="43F7775C"/>
    <w:rsid w:val="442287DE"/>
    <w:rsid w:val="44B0AFCF"/>
    <w:rsid w:val="44BAB7E7"/>
    <w:rsid w:val="44BF0B91"/>
    <w:rsid w:val="44C1CDF6"/>
    <w:rsid w:val="44D10BB0"/>
    <w:rsid w:val="451051EE"/>
    <w:rsid w:val="452AE898"/>
    <w:rsid w:val="455152AB"/>
    <w:rsid w:val="45633479"/>
    <w:rsid w:val="45E3876E"/>
    <w:rsid w:val="46140CF3"/>
    <w:rsid w:val="463411F7"/>
    <w:rsid w:val="463B1D40"/>
    <w:rsid w:val="46622E65"/>
    <w:rsid w:val="466511A9"/>
    <w:rsid w:val="466636DF"/>
    <w:rsid w:val="466D080D"/>
    <w:rsid w:val="4673758E"/>
    <w:rsid w:val="46BE14E9"/>
    <w:rsid w:val="46CA7FA8"/>
    <w:rsid w:val="46D0864D"/>
    <w:rsid w:val="46D8DCAD"/>
    <w:rsid w:val="46E4D4F5"/>
    <w:rsid w:val="4758139C"/>
    <w:rsid w:val="476F76B2"/>
    <w:rsid w:val="47849A1A"/>
    <w:rsid w:val="478B6C63"/>
    <w:rsid w:val="479B3C57"/>
    <w:rsid w:val="47C3BBC7"/>
    <w:rsid w:val="47EABBCF"/>
    <w:rsid w:val="47F52A79"/>
    <w:rsid w:val="48022822"/>
    <w:rsid w:val="484A5CCF"/>
    <w:rsid w:val="488F0105"/>
    <w:rsid w:val="48BCF62C"/>
    <w:rsid w:val="48D46037"/>
    <w:rsid w:val="48E00F63"/>
    <w:rsid w:val="48E5E92A"/>
    <w:rsid w:val="48EC6F12"/>
    <w:rsid w:val="491076A2"/>
    <w:rsid w:val="492E0927"/>
    <w:rsid w:val="492F6D8E"/>
    <w:rsid w:val="493DBEBF"/>
    <w:rsid w:val="49429112"/>
    <w:rsid w:val="4945C890"/>
    <w:rsid w:val="49476A4E"/>
    <w:rsid w:val="49599F09"/>
    <w:rsid w:val="499B2549"/>
    <w:rsid w:val="49D4D4D4"/>
    <w:rsid w:val="49E1E54D"/>
    <w:rsid w:val="49FC7046"/>
    <w:rsid w:val="4A41CEFC"/>
    <w:rsid w:val="4A4EBAC3"/>
    <w:rsid w:val="4A830EAD"/>
    <w:rsid w:val="4A8B5B9B"/>
    <w:rsid w:val="4AAD19A0"/>
    <w:rsid w:val="4AB818D3"/>
    <w:rsid w:val="4ABD3D1F"/>
    <w:rsid w:val="4AE61F9F"/>
    <w:rsid w:val="4B308DD1"/>
    <w:rsid w:val="4B316A56"/>
    <w:rsid w:val="4B3BACCC"/>
    <w:rsid w:val="4B49FC70"/>
    <w:rsid w:val="4B542A9A"/>
    <w:rsid w:val="4B7A3F11"/>
    <w:rsid w:val="4B9947C1"/>
    <w:rsid w:val="4BAEB396"/>
    <w:rsid w:val="4C14B959"/>
    <w:rsid w:val="4C1F1AD9"/>
    <w:rsid w:val="4C36BA0E"/>
    <w:rsid w:val="4C48FAFD"/>
    <w:rsid w:val="4C5F4D89"/>
    <w:rsid w:val="4C617072"/>
    <w:rsid w:val="4CDD6DD1"/>
    <w:rsid w:val="4CFE4AA3"/>
    <w:rsid w:val="4D13A566"/>
    <w:rsid w:val="4D533A13"/>
    <w:rsid w:val="4D57E402"/>
    <w:rsid w:val="4D8036DB"/>
    <w:rsid w:val="4D97364F"/>
    <w:rsid w:val="4DC85147"/>
    <w:rsid w:val="4DCAC6C3"/>
    <w:rsid w:val="4DD330FB"/>
    <w:rsid w:val="4DDE473C"/>
    <w:rsid w:val="4DE5D49A"/>
    <w:rsid w:val="4DE9B62F"/>
    <w:rsid w:val="4DF0D67F"/>
    <w:rsid w:val="4E152451"/>
    <w:rsid w:val="4E42E51E"/>
    <w:rsid w:val="4E4EA7C3"/>
    <w:rsid w:val="4E7FDA3B"/>
    <w:rsid w:val="4ED9A67E"/>
    <w:rsid w:val="4F005304"/>
    <w:rsid w:val="4F1B4552"/>
    <w:rsid w:val="4F1C07C5"/>
    <w:rsid w:val="4F1E6C46"/>
    <w:rsid w:val="4F262EDC"/>
    <w:rsid w:val="4F33C26B"/>
    <w:rsid w:val="4F53C5E9"/>
    <w:rsid w:val="4F5CF445"/>
    <w:rsid w:val="4F61BE55"/>
    <w:rsid w:val="4F76D798"/>
    <w:rsid w:val="4F7E8D26"/>
    <w:rsid w:val="4F9D6F47"/>
    <w:rsid w:val="4FBE7AB3"/>
    <w:rsid w:val="4FC97A6F"/>
    <w:rsid w:val="4FFBDA00"/>
    <w:rsid w:val="50417EB0"/>
    <w:rsid w:val="504B5E07"/>
    <w:rsid w:val="505FAED4"/>
    <w:rsid w:val="5065F581"/>
    <w:rsid w:val="50676D9B"/>
    <w:rsid w:val="50863720"/>
    <w:rsid w:val="509275BA"/>
    <w:rsid w:val="50AC94A3"/>
    <w:rsid w:val="513E8080"/>
    <w:rsid w:val="51512147"/>
    <w:rsid w:val="515DCEF0"/>
    <w:rsid w:val="516D6DFC"/>
    <w:rsid w:val="51E59729"/>
    <w:rsid w:val="52263DAC"/>
    <w:rsid w:val="52550DCB"/>
    <w:rsid w:val="5255D35F"/>
    <w:rsid w:val="5272D258"/>
    <w:rsid w:val="527C9D12"/>
    <w:rsid w:val="5286E188"/>
    <w:rsid w:val="53038455"/>
    <w:rsid w:val="53280D48"/>
    <w:rsid w:val="535727EB"/>
    <w:rsid w:val="536B0767"/>
    <w:rsid w:val="539317D9"/>
    <w:rsid w:val="53A24E89"/>
    <w:rsid w:val="53A921C5"/>
    <w:rsid w:val="53BBF417"/>
    <w:rsid w:val="53C36788"/>
    <w:rsid w:val="5409DBED"/>
    <w:rsid w:val="54204EBC"/>
    <w:rsid w:val="545A6079"/>
    <w:rsid w:val="54905CE0"/>
    <w:rsid w:val="549240D0"/>
    <w:rsid w:val="54B8E36A"/>
    <w:rsid w:val="54BBEF81"/>
    <w:rsid w:val="54D6E264"/>
    <w:rsid w:val="54DC34DE"/>
    <w:rsid w:val="54F6EA6B"/>
    <w:rsid w:val="54FCC7C2"/>
    <w:rsid w:val="5516B0BC"/>
    <w:rsid w:val="55190310"/>
    <w:rsid w:val="553F13B9"/>
    <w:rsid w:val="5580DD4B"/>
    <w:rsid w:val="55BD1C26"/>
    <w:rsid w:val="55E4318E"/>
    <w:rsid w:val="55E93170"/>
    <w:rsid w:val="56000C5B"/>
    <w:rsid w:val="5605D293"/>
    <w:rsid w:val="561B7C24"/>
    <w:rsid w:val="561BDD48"/>
    <w:rsid w:val="56381238"/>
    <w:rsid w:val="563917BB"/>
    <w:rsid w:val="56467455"/>
    <w:rsid w:val="5662413E"/>
    <w:rsid w:val="567CF7BD"/>
    <w:rsid w:val="56947458"/>
    <w:rsid w:val="569DB4FE"/>
    <w:rsid w:val="56B7CDDE"/>
    <w:rsid w:val="56E43227"/>
    <w:rsid w:val="56FA56DA"/>
    <w:rsid w:val="57117F5B"/>
    <w:rsid w:val="57186B89"/>
    <w:rsid w:val="57B450D7"/>
    <w:rsid w:val="57BECCB3"/>
    <w:rsid w:val="57CE5153"/>
    <w:rsid w:val="57E27CBA"/>
    <w:rsid w:val="57EC3872"/>
    <w:rsid w:val="57F8AEB5"/>
    <w:rsid w:val="58478AFB"/>
    <w:rsid w:val="586568CC"/>
    <w:rsid w:val="5882A626"/>
    <w:rsid w:val="588F4B34"/>
    <w:rsid w:val="58D0CE07"/>
    <w:rsid w:val="58F5FD88"/>
    <w:rsid w:val="590E8068"/>
    <w:rsid w:val="597AAE1E"/>
    <w:rsid w:val="5987D6AB"/>
    <w:rsid w:val="59FCEACA"/>
    <w:rsid w:val="5A06E566"/>
    <w:rsid w:val="5A10992B"/>
    <w:rsid w:val="5A192800"/>
    <w:rsid w:val="5A1EDAAC"/>
    <w:rsid w:val="5A2E8C03"/>
    <w:rsid w:val="5A2FF243"/>
    <w:rsid w:val="5A375080"/>
    <w:rsid w:val="5A7CD084"/>
    <w:rsid w:val="5A88CBB6"/>
    <w:rsid w:val="5AAD0057"/>
    <w:rsid w:val="5AB0DAEC"/>
    <w:rsid w:val="5ABE6E20"/>
    <w:rsid w:val="5AEB511E"/>
    <w:rsid w:val="5AF549BE"/>
    <w:rsid w:val="5AFA9CD2"/>
    <w:rsid w:val="5B35DC94"/>
    <w:rsid w:val="5B406C1A"/>
    <w:rsid w:val="5B509156"/>
    <w:rsid w:val="5B599B32"/>
    <w:rsid w:val="5B618DF6"/>
    <w:rsid w:val="5B72C5F8"/>
    <w:rsid w:val="5B7FCBDE"/>
    <w:rsid w:val="5B8CF964"/>
    <w:rsid w:val="5B934110"/>
    <w:rsid w:val="5BB3B0BE"/>
    <w:rsid w:val="5C236B49"/>
    <w:rsid w:val="5C493967"/>
    <w:rsid w:val="5C4E7FD5"/>
    <w:rsid w:val="5C7EFB44"/>
    <w:rsid w:val="5C82BC54"/>
    <w:rsid w:val="5C8356F8"/>
    <w:rsid w:val="5C890C4E"/>
    <w:rsid w:val="5CA948F2"/>
    <w:rsid w:val="5CDEC6AA"/>
    <w:rsid w:val="5CECC8B2"/>
    <w:rsid w:val="5CEE1A2C"/>
    <w:rsid w:val="5D054C66"/>
    <w:rsid w:val="5D2DE4B1"/>
    <w:rsid w:val="5D387371"/>
    <w:rsid w:val="5D69341E"/>
    <w:rsid w:val="5D6A36FA"/>
    <w:rsid w:val="5D6E0AAF"/>
    <w:rsid w:val="5D795D08"/>
    <w:rsid w:val="5D87B81C"/>
    <w:rsid w:val="5DB87D02"/>
    <w:rsid w:val="5DBE5791"/>
    <w:rsid w:val="5DF027DB"/>
    <w:rsid w:val="5DF11ACE"/>
    <w:rsid w:val="5DFA4D75"/>
    <w:rsid w:val="5E06D926"/>
    <w:rsid w:val="5E07FE86"/>
    <w:rsid w:val="5E0F131E"/>
    <w:rsid w:val="5E2BBA3E"/>
    <w:rsid w:val="5E5E1FDA"/>
    <w:rsid w:val="5E652586"/>
    <w:rsid w:val="5E9B723A"/>
    <w:rsid w:val="5F2FD5A8"/>
    <w:rsid w:val="5F4727DD"/>
    <w:rsid w:val="5F48047B"/>
    <w:rsid w:val="5F4E5415"/>
    <w:rsid w:val="5F8F9E88"/>
    <w:rsid w:val="5FACC029"/>
    <w:rsid w:val="5FD7C05D"/>
    <w:rsid w:val="5FFD25B1"/>
    <w:rsid w:val="60245010"/>
    <w:rsid w:val="60417944"/>
    <w:rsid w:val="60429026"/>
    <w:rsid w:val="6073B8BB"/>
    <w:rsid w:val="60958228"/>
    <w:rsid w:val="609FED3B"/>
    <w:rsid w:val="60A1F682"/>
    <w:rsid w:val="60A895E2"/>
    <w:rsid w:val="60BF188C"/>
    <w:rsid w:val="60C0E1B0"/>
    <w:rsid w:val="60C90043"/>
    <w:rsid w:val="6135059E"/>
    <w:rsid w:val="613EAB92"/>
    <w:rsid w:val="614501A5"/>
    <w:rsid w:val="6181A275"/>
    <w:rsid w:val="61B9BF8A"/>
    <w:rsid w:val="61C762C0"/>
    <w:rsid w:val="62247D9F"/>
    <w:rsid w:val="622F3DB7"/>
    <w:rsid w:val="62473600"/>
    <w:rsid w:val="62511AAD"/>
    <w:rsid w:val="625CFF52"/>
    <w:rsid w:val="62BFEED2"/>
    <w:rsid w:val="62C2E5F7"/>
    <w:rsid w:val="62D06348"/>
    <w:rsid w:val="62F205A8"/>
    <w:rsid w:val="62FEF216"/>
    <w:rsid w:val="6302B561"/>
    <w:rsid w:val="63636DA8"/>
    <w:rsid w:val="6364F3B4"/>
    <w:rsid w:val="639C5E1F"/>
    <w:rsid w:val="63C9DA29"/>
    <w:rsid w:val="640013F8"/>
    <w:rsid w:val="64090EDF"/>
    <w:rsid w:val="642E34DA"/>
    <w:rsid w:val="643625D3"/>
    <w:rsid w:val="64456E70"/>
    <w:rsid w:val="64576610"/>
    <w:rsid w:val="6457B3D1"/>
    <w:rsid w:val="6459A578"/>
    <w:rsid w:val="645FAB3D"/>
    <w:rsid w:val="6463AE7A"/>
    <w:rsid w:val="6478D4E2"/>
    <w:rsid w:val="64A2794E"/>
    <w:rsid w:val="64A5970E"/>
    <w:rsid w:val="64B647DC"/>
    <w:rsid w:val="64C74465"/>
    <w:rsid w:val="64CAE2D8"/>
    <w:rsid w:val="654584A8"/>
    <w:rsid w:val="6562D207"/>
    <w:rsid w:val="65812706"/>
    <w:rsid w:val="659A075B"/>
    <w:rsid w:val="65BD19D2"/>
    <w:rsid w:val="660340FE"/>
    <w:rsid w:val="66238D8B"/>
    <w:rsid w:val="66466911"/>
    <w:rsid w:val="6687AB6F"/>
    <w:rsid w:val="668EA5FB"/>
    <w:rsid w:val="66B190C6"/>
    <w:rsid w:val="66BE5F5E"/>
    <w:rsid w:val="66FFEF09"/>
    <w:rsid w:val="67091A1A"/>
    <w:rsid w:val="670D17C2"/>
    <w:rsid w:val="672F83D1"/>
    <w:rsid w:val="673727DA"/>
    <w:rsid w:val="674E2CF2"/>
    <w:rsid w:val="676DC767"/>
    <w:rsid w:val="6776596D"/>
    <w:rsid w:val="67830870"/>
    <w:rsid w:val="6794CF55"/>
    <w:rsid w:val="67D4AA54"/>
    <w:rsid w:val="6823D67D"/>
    <w:rsid w:val="6852429B"/>
    <w:rsid w:val="689CDAFB"/>
    <w:rsid w:val="68A0B36D"/>
    <w:rsid w:val="68E13ABF"/>
    <w:rsid w:val="6907B626"/>
    <w:rsid w:val="691E544D"/>
    <w:rsid w:val="697B9E80"/>
    <w:rsid w:val="6991F6F3"/>
    <w:rsid w:val="69D2F6DD"/>
    <w:rsid w:val="69F664C2"/>
    <w:rsid w:val="69F8FA18"/>
    <w:rsid w:val="69FCD5D4"/>
    <w:rsid w:val="6A0C9662"/>
    <w:rsid w:val="6A24CC8A"/>
    <w:rsid w:val="6A2865B2"/>
    <w:rsid w:val="6A36DB1E"/>
    <w:rsid w:val="6A4049D3"/>
    <w:rsid w:val="6A61CF67"/>
    <w:rsid w:val="6A6A5BC4"/>
    <w:rsid w:val="6A8302E2"/>
    <w:rsid w:val="6A9A3990"/>
    <w:rsid w:val="6AA16FB3"/>
    <w:rsid w:val="6B213937"/>
    <w:rsid w:val="6B56ACF7"/>
    <w:rsid w:val="6B5AF775"/>
    <w:rsid w:val="6B929D08"/>
    <w:rsid w:val="6BBB689D"/>
    <w:rsid w:val="6BD4BF97"/>
    <w:rsid w:val="6BEFEAFE"/>
    <w:rsid w:val="6BF5F65F"/>
    <w:rsid w:val="6C08B001"/>
    <w:rsid w:val="6C4CB4A7"/>
    <w:rsid w:val="6C6255E2"/>
    <w:rsid w:val="6C6E5C87"/>
    <w:rsid w:val="6C8308DF"/>
    <w:rsid w:val="6C9672D1"/>
    <w:rsid w:val="6C9FF4AC"/>
    <w:rsid w:val="6CA4ED3D"/>
    <w:rsid w:val="6CAAF7CC"/>
    <w:rsid w:val="6CBD6191"/>
    <w:rsid w:val="6CE840E9"/>
    <w:rsid w:val="6D0828CA"/>
    <w:rsid w:val="6D2A85F2"/>
    <w:rsid w:val="6D3007F2"/>
    <w:rsid w:val="6D383BFA"/>
    <w:rsid w:val="6D78F508"/>
    <w:rsid w:val="6D9BC240"/>
    <w:rsid w:val="6D9E9528"/>
    <w:rsid w:val="6DA6012E"/>
    <w:rsid w:val="6DBC63C9"/>
    <w:rsid w:val="6DEB7822"/>
    <w:rsid w:val="6E18363D"/>
    <w:rsid w:val="6E209582"/>
    <w:rsid w:val="6E22A950"/>
    <w:rsid w:val="6E2823ED"/>
    <w:rsid w:val="6E81B094"/>
    <w:rsid w:val="6F0BC7D1"/>
    <w:rsid w:val="6FCED0BB"/>
    <w:rsid w:val="6FEA1AB2"/>
    <w:rsid w:val="702A7BB5"/>
    <w:rsid w:val="70672365"/>
    <w:rsid w:val="707F47D3"/>
    <w:rsid w:val="7082ACCA"/>
    <w:rsid w:val="70CDD9EA"/>
    <w:rsid w:val="70FCD781"/>
    <w:rsid w:val="71377C5F"/>
    <w:rsid w:val="714A26FF"/>
    <w:rsid w:val="715F26A4"/>
    <w:rsid w:val="71951EBF"/>
    <w:rsid w:val="719C0C0E"/>
    <w:rsid w:val="71A543BD"/>
    <w:rsid w:val="71C29F2C"/>
    <w:rsid w:val="71E285B1"/>
    <w:rsid w:val="72174092"/>
    <w:rsid w:val="721FBCEC"/>
    <w:rsid w:val="723836CE"/>
    <w:rsid w:val="72A86F91"/>
    <w:rsid w:val="72C3256B"/>
    <w:rsid w:val="73013E53"/>
    <w:rsid w:val="730AFBDA"/>
    <w:rsid w:val="73111DD7"/>
    <w:rsid w:val="73212840"/>
    <w:rsid w:val="7326B256"/>
    <w:rsid w:val="73457361"/>
    <w:rsid w:val="738E90D9"/>
    <w:rsid w:val="73B9DA07"/>
    <w:rsid w:val="74048E30"/>
    <w:rsid w:val="7466C2F6"/>
    <w:rsid w:val="7474A30E"/>
    <w:rsid w:val="749BAD15"/>
    <w:rsid w:val="74D0787B"/>
    <w:rsid w:val="756142A2"/>
    <w:rsid w:val="758D55BD"/>
    <w:rsid w:val="7590CBA5"/>
    <w:rsid w:val="75BD70BF"/>
    <w:rsid w:val="75E4292F"/>
    <w:rsid w:val="75FC9B49"/>
    <w:rsid w:val="7625B0DE"/>
    <w:rsid w:val="762B5FE9"/>
    <w:rsid w:val="763AEB9D"/>
    <w:rsid w:val="76497481"/>
    <w:rsid w:val="76531CD3"/>
    <w:rsid w:val="76633B00"/>
    <w:rsid w:val="76B0B19D"/>
    <w:rsid w:val="76DE0EBA"/>
    <w:rsid w:val="76E61864"/>
    <w:rsid w:val="76F0E766"/>
    <w:rsid w:val="776C5F20"/>
    <w:rsid w:val="77AA617F"/>
    <w:rsid w:val="77D9A6E1"/>
    <w:rsid w:val="77DB4207"/>
    <w:rsid w:val="77DC25BD"/>
    <w:rsid w:val="77F9EC5B"/>
    <w:rsid w:val="781413F1"/>
    <w:rsid w:val="78145D12"/>
    <w:rsid w:val="781CCFFA"/>
    <w:rsid w:val="782ECD44"/>
    <w:rsid w:val="7878AA7B"/>
    <w:rsid w:val="7881E69D"/>
    <w:rsid w:val="7884DC45"/>
    <w:rsid w:val="789412CC"/>
    <w:rsid w:val="78A43FBA"/>
    <w:rsid w:val="78A71BCD"/>
    <w:rsid w:val="79064C7D"/>
    <w:rsid w:val="7922C3E9"/>
    <w:rsid w:val="79233810"/>
    <w:rsid w:val="79439301"/>
    <w:rsid w:val="7950EE01"/>
    <w:rsid w:val="79553AFC"/>
    <w:rsid w:val="796A48A3"/>
    <w:rsid w:val="79851776"/>
    <w:rsid w:val="798E92EF"/>
    <w:rsid w:val="799EAB49"/>
    <w:rsid w:val="79B3448E"/>
    <w:rsid w:val="79C5E5E5"/>
    <w:rsid w:val="79D5DF62"/>
    <w:rsid w:val="7A21599B"/>
    <w:rsid w:val="7A539470"/>
    <w:rsid w:val="7A77877F"/>
    <w:rsid w:val="7A7A3D6C"/>
    <w:rsid w:val="7A800D25"/>
    <w:rsid w:val="7A809236"/>
    <w:rsid w:val="7B0415C0"/>
    <w:rsid w:val="7B14DA56"/>
    <w:rsid w:val="7B41653A"/>
    <w:rsid w:val="7B435D88"/>
    <w:rsid w:val="7B4E4A46"/>
    <w:rsid w:val="7B7D727A"/>
    <w:rsid w:val="7B7FDB56"/>
    <w:rsid w:val="7B8EECAC"/>
    <w:rsid w:val="7BA15B15"/>
    <w:rsid w:val="7BD96F02"/>
    <w:rsid w:val="7BDCAAFA"/>
    <w:rsid w:val="7C121AC6"/>
    <w:rsid w:val="7C4546FB"/>
    <w:rsid w:val="7C6E41FA"/>
    <w:rsid w:val="7C9E2E0D"/>
    <w:rsid w:val="7CB690E1"/>
    <w:rsid w:val="7CC0A5AC"/>
    <w:rsid w:val="7CCAEA2B"/>
    <w:rsid w:val="7CCEF5CE"/>
    <w:rsid w:val="7CE69177"/>
    <w:rsid w:val="7D5B8B6A"/>
    <w:rsid w:val="7D634E91"/>
    <w:rsid w:val="7D6BFD72"/>
    <w:rsid w:val="7D6F670E"/>
    <w:rsid w:val="7D842700"/>
    <w:rsid w:val="7DA83385"/>
    <w:rsid w:val="7DA8E989"/>
    <w:rsid w:val="7DD64F7C"/>
    <w:rsid w:val="7DD8D6B8"/>
    <w:rsid w:val="7E0BF1AD"/>
    <w:rsid w:val="7E457009"/>
    <w:rsid w:val="7E8AC61F"/>
    <w:rsid w:val="7EAF987F"/>
    <w:rsid w:val="7EB8B589"/>
    <w:rsid w:val="7EDAC93E"/>
    <w:rsid w:val="7EE6A679"/>
    <w:rsid w:val="7F0305D7"/>
    <w:rsid w:val="7F32AF03"/>
    <w:rsid w:val="7F725FB0"/>
    <w:rsid w:val="7FE12C09"/>
    <w:rsid w:val="7FFCF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E5102C5"/>
  <w15:docId w15:val="{7EFE4F7B-57DF-400C-8733-3A2E82C8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2F"/>
  </w:style>
  <w:style w:type="paragraph" w:styleId="Heading1">
    <w:name w:val="heading 1"/>
    <w:basedOn w:val="Normal"/>
    <w:uiPriority w:val="9"/>
    <w:qFormat/>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840" w:hanging="720"/>
      <w:outlineLvl w:val="1"/>
    </w:pPr>
    <w:rPr>
      <w:rFonts w:ascii="Times New Roman" w:eastAsia="Times New Roman" w:hAnsi="Times New Roman"/>
      <w:b/>
      <w:bCs/>
      <w:sz w:val="26"/>
      <w:szCs w:val="26"/>
    </w:rPr>
  </w:style>
  <w:style w:type="paragraph" w:styleId="Heading3">
    <w:name w:val="heading 3"/>
    <w:basedOn w:val="Normal"/>
    <w:uiPriority w:val="9"/>
    <w:unhideWhenUsed/>
    <w:qFormat/>
    <w:pPr>
      <w:ind w:left="820" w:hanging="72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pPr>
    <w:rPr>
      <w:rFonts w:asciiTheme="majorHAnsi" w:hAnsiTheme="majorHAnsi"/>
      <w:b/>
      <w:bCs/>
      <w:caps/>
      <w:sz w:val="24"/>
      <w:szCs w:val="24"/>
    </w:rPr>
  </w:style>
  <w:style w:type="paragraph" w:styleId="TOC2">
    <w:name w:val="toc 2"/>
    <w:basedOn w:val="Normal"/>
    <w:uiPriority w:val="39"/>
    <w:qFormat/>
    <w:pPr>
      <w:spacing w:before="240"/>
    </w:pPr>
    <w:rPr>
      <w:rFonts w:cstheme="minorHAnsi"/>
      <w:b/>
      <w:bCs/>
      <w:sz w:val="20"/>
      <w:szCs w:val="20"/>
    </w:rPr>
  </w:style>
  <w:style w:type="paragraph" w:styleId="BodyText">
    <w:name w:val="Body Text"/>
    <w:basedOn w:val="Normal"/>
    <w:uiPriority w:val="1"/>
    <w:qFormat/>
    <w:pPr>
      <w:ind w:left="120"/>
    </w:pPr>
    <w:rPr>
      <w:rFonts w:ascii="Times New Roman" w:eastAsia="Times New Roman" w:hAnsi="Times New Roman"/>
    </w:rPr>
  </w:style>
  <w:style w:type="paragraph" w:styleId="ListParagraph">
    <w:name w:val="List Paragraph"/>
    <w:aliases w:val="bullet list"/>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668"/>
    <w:rPr>
      <w:sz w:val="16"/>
      <w:szCs w:val="16"/>
    </w:rPr>
  </w:style>
  <w:style w:type="paragraph" w:styleId="CommentText">
    <w:name w:val="annotation text"/>
    <w:basedOn w:val="Normal"/>
    <w:link w:val="CommentTextChar"/>
    <w:uiPriority w:val="99"/>
    <w:unhideWhenUsed/>
    <w:rsid w:val="00DC4668"/>
    <w:rPr>
      <w:sz w:val="20"/>
      <w:szCs w:val="20"/>
    </w:rPr>
  </w:style>
  <w:style w:type="character" w:customStyle="1" w:styleId="CommentTextChar">
    <w:name w:val="Comment Text Char"/>
    <w:basedOn w:val="DefaultParagraphFont"/>
    <w:link w:val="CommentText"/>
    <w:uiPriority w:val="99"/>
    <w:rsid w:val="00DC4668"/>
    <w:rPr>
      <w:sz w:val="20"/>
      <w:szCs w:val="20"/>
    </w:rPr>
  </w:style>
  <w:style w:type="paragraph" w:styleId="CommentSubject">
    <w:name w:val="annotation subject"/>
    <w:basedOn w:val="CommentText"/>
    <w:next w:val="CommentText"/>
    <w:link w:val="CommentSubjectChar"/>
    <w:uiPriority w:val="99"/>
    <w:semiHidden/>
    <w:unhideWhenUsed/>
    <w:rsid w:val="00DC4668"/>
    <w:rPr>
      <w:b/>
      <w:bCs/>
    </w:rPr>
  </w:style>
  <w:style w:type="character" w:customStyle="1" w:styleId="CommentSubjectChar">
    <w:name w:val="Comment Subject Char"/>
    <w:basedOn w:val="CommentTextChar"/>
    <w:link w:val="CommentSubject"/>
    <w:uiPriority w:val="99"/>
    <w:semiHidden/>
    <w:rsid w:val="00DC4668"/>
    <w:rPr>
      <w:b/>
      <w:bCs/>
      <w:sz w:val="20"/>
      <w:szCs w:val="20"/>
    </w:rPr>
  </w:style>
  <w:style w:type="paragraph" w:styleId="BalloonText">
    <w:name w:val="Balloon Text"/>
    <w:basedOn w:val="Normal"/>
    <w:link w:val="BalloonTextChar"/>
    <w:uiPriority w:val="99"/>
    <w:semiHidden/>
    <w:unhideWhenUsed/>
    <w:rsid w:val="00DC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68"/>
    <w:rPr>
      <w:rFonts w:ascii="Segoe UI" w:hAnsi="Segoe UI" w:cs="Segoe UI"/>
      <w:sz w:val="18"/>
      <w:szCs w:val="18"/>
    </w:rPr>
  </w:style>
  <w:style w:type="paragraph" w:styleId="NoSpacing">
    <w:name w:val="No Spacing"/>
    <w:uiPriority w:val="1"/>
    <w:qFormat/>
    <w:rsid w:val="00644C73"/>
  </w:style>
  <w:style w:type="paragraph" w:styleId="Header">
    <w:name w:val="header"/>
    <w:basedOn w:val="Normal"/>
    <w:link w:val="HeaderChar"/>
    <w:uiPriority w:val="99"/>
    <w:unhideWhenUsed/>
    <w:rsid w:val="00EB77B1"/>
    <w:pPr>
      <w:tabs>
        <w:tab w:val="center" w:pos="4680"/>
        <w:tab w:val="right" w:pos="9360"/>
      </w:tabs>
    </w:pPr>
  </w:style>
  <w:style w:type="character" w:customStyle="1" w:styleId="HeaderChar">
    <w:name w:val="Header Char"/>
    <w:basedOn w:val="DefaultParagraphFont"/>
    <w:link w:val="Header"/>
    <w:uiPriority w:val="99"/>
    <w:rsid w:val="00EB77B1"/>
  </w:style>
  <w:style w:type="paragraph" w:styleId="Footer">
    <w:name w:val="footer"/>
    <w:basedOn w:val="Normal"/>
    <w:link w:val="FooterChar"/>
    <w:uiPriority w:val="99"/>
    <w:unhideWhenUsed/>
    <w:rsid w:val="00EB77B1"/>
    <w:pPr>
      <w:tabs>
        <w:tab w:val="center" w:pos="4680"/>
        <w:tab w:val="right" w:pos="9360"/>
      </w:tabs>
    </w:pPr>
  </w:style>
  <w:style w:type="character" w:customStyle="1" w:styleId="FooterChar">
    <w:name w:val="Footer Char"/>
    <w:basedOn w:val="DefaultParagraphFont"/>
    <w:link w:val="Footer"/>
    <w:uiPriority w:val="99"/>
    <w:rsid w:val="00EB77B1"/>
  </w:style>
  <w:style w:type="character" w:customStyle="1" w:styleId="ListParagraphChar">
    <w:name w:val="List Paragraph Char"/>
    <w:aliases w:val="bullet list Char"/>
    <w:basedOn w:val="DefaultParagraphFont"/>
    <w:link w:val="ListParagraph"/>
    <w:uiPriority w:val="34"/>
    <w:rsid w:val="00F9558D"/>
  </w:style>
  <w:style w:type="paragraph" w:customStyle="1" w:styleId="PPAQuestionStyle">
    <w:name w:val="PPA Question Style"/>
    <w:next w:val="PPAAnswerStyle"/>
    <w:qFormat/>
    <w:rsid w:val="005412B1"/>
    <w:pPr>
      <w:widowControl/>
      <w:numPr>
        <w:numId w:val="7"/>
      </w:numPr>
      <w:jc w:val="both"/>
    </w:pPr>
    <w:rPr>
      <w:rFonts w:ascii="Segoe UI" w:eastAsia="Times New Roman" w:hAnsi="Segoe UI" w:cs="Arial"/>
      <w:b/>
      <w:color w:val="000000" w:themeColor="text1"/>
      <w:sz w:val="20"/>
      <w:szCs w:val="20"/>
    </w:rPr>
  </w:style>
  <w:style w:type="paragraph" w:customStyle="1" w:styleId="PPAAnswerStyle">
    <w:name w:val="PPA Answer Style"/>
    <w:qFormat/>
    <w:rsid w:val="005412B1"/>
    <w:pPr>
      <w:widowControl/>
      <w:ind w:left="720"/>
      <w:jc w:val="both"/>
    </w:pPr>
    <w:rPr>
      <w:rFonts w:ascii="Segoe UI" w:eastAsia="Times New Roman" w:hAnsi="Segoe UI" w:cs="Arial"/>
      <w:color w:val="000000" w:themeColor="text1"/>
      <w:sz w:val="20"/>
      <w:szCs w:val="20"/>
    </w:rPr>
  </w:style>
  <w:style w:type="paragraph" w:customStyle="1" w:styleId="Default">
    <w:name w:val="Default"/>
    <w:rsid w:val="00780E72"/>
    <w:pPr>
      <w:widowControl/>
      <w:autoSpaceDE w:val="0"/>
      <w:autoSpaceDN w:val="0"/>
      <w:adjustRightInd w:val="0"/>
    </w:pPr>
    <w:rPr>
      <w:rFonts w:ascii="Franklin Gothic Book" w:hAnsi="Franklin Gothic Book" w:cs="Franklin Gothic Book"/>
      <w:color w:val="000000"/>
      <w:sz w:val="24"/>
      <w:szCs w:val="24"/>
    </w:rPr>
  </w:style>
  <w:style w:type="paragraph" w:styleId="BodyTextIndent2">
    <w:name w:val="Body Text Indent 2"/>
    <w:basedOn w:val="Normal"/>
    <w:link w:val="BodyTextIndent2Char"/>
    <w:uiPriority w:val="99"/>
    <w:semiHidden/>
    <w:unhideWhenUsed/>
    <w:rsid w:val="00C12EAA"/>
    <w:pPr>
      <w:spacing w:after="120" w:line="480" w:lineRule="auto"/>
      <w:ind w:left="360"/>
    </w:pPr>
  </w:style>
  <w:style w:type="character" w:customStyle="1" w:styleId="BodyTextIndent2Char">
    <w:name w:val="Body Text Indent 2 Char"/>
    <w:basedOn w:val="DefaultParagraphFont"/>
    <w:link w:val="BodyTextIndent2"/>
    <w:uiPriority w:val="99"/>
    <w:semiHidden/>
    <w:rsid w:val="00C12EAA"/>
  </w:style>
  <w:style w:type="character" w:styleId="Hyperlink">
    <w:name w:val="Hyperlink"/>
    <w:basedOn w:val="DefaultParagraphFont"/>
    <w:uiPriority w:val="99"/>
    <w:unhideWhenUsed/>
    <w:rsid w:val="000826B6"/>
    <w:rPr>
      <w:color w:val="0000FF" w:themeColor="hyperlink"/>
      <w:u w:val="single"/>
    </w:rPr>
  </w:style>
  <w:style w:type="numbering" w:customStyle="1" w:styleId="Style2">
    <w:name w:val="Style2"/>
    <w:uiPriority w:val="99"/>
    <w:rsid w:val="007F7E44"/>
    <w:pPr>
      <w:numPr>
        <w:numId w:val="8"/>
      </w:numPr>
    </w:pPr>
  </w:style>
  <w:style w:type="character" w:styleId="UnresolvedMention">
    <w:name w:val="Unresolved Mention"/>
    <w:basedOn w:val="DefaultParagraphFont"/>
    <w:uiPriority w:val="99"/>
    <w:semiHidden/>
    <w:unhideWhenUsed/>
    <w:rsid w:val="00AF32E5"/>
    <w:rPr>
      <w:color w:val="605E5C"/>
      <w:shd w:val="clear" w:color="auto" w:fill="E1DFDD"/>
    </w:rPr>
  </w:style>
  <w:style w:type="paragraph" w:styleId="BodyText2">
    <w:name w:val="Body Text 2"/>
    <w:basedOn w:val="Normal"/>
    <w:link w:val="BodyText2Char"/>
    <w:uiPriority w:val="99"/>
    <w:semiHidden/>
    <w:unhideWhenUsed/>
    <w:rsid w:val="00673917"/>
    <w:pPr>
      <w:spacing w:after="120" w:line="480" w:lineRule="auto"/>
    </w:pPr>
  </w:style>
  <w:style w:type="character" w:customStyle="1" w:styleId="BodyText2Char">
    <w:name w:val="Body Text 2 Char"/>
    <w:basedOn w:val="DefaultParagraphFont"/>
    <w:link w:val="BodyText2"/>
    <w:uiPriority w:val="99"/>
    <w:semiHidden/>
    <w:rsid w:val="00673917"/>
  </w:style>
  <w:style w:type="paragraph" w:styleId="BodyTextIndent3">
    <w:name w:val="Body Text Indent 3"/>
    <w:basedOn w:val="Normal"/>
    <w:link w:val="BodyTextIndent3Char"/>
    <w:uiPriority w:val="99"/>
    <w:unhideWhenUsed/>
    <w:rsid w:val="00673917"/>
    <w:pPr>
      <w:spacing w:after="120"/>
      <w:ind w:left="360"/>
    </w:pPr>
    <w:rPr>
      <w:sz w:val="16"/>
      <w:szCs w:val="16"/>
    </w:rPr>
  </w:style>
  <w:style w:type="character" w:customStyle="1" w:styleId="BodyTextIndent3Char">
    <w:name w:val="Body Text Indent 3 Char"/>
    <w:basedOn w:val="DefaultParagraphFont"/>
    <w:link w:val="BodyTextIndent3"/>
    <w:uiPriority w:val="99"/>
    <w:rsid w:val="00673917"/>
    <w:rPr>
      <w:sz w:val="16"/>
      <w:szCs w:val="16"/>
    </w:rPr>
  </w:style>
  <w:style w:type="paragraph" w:customStyle="1" w:styleId="Level3">
    <w:name w:val="Level 3"/>
    <w:basedOn w:val="Normal"/>
    <w:rsid w:val="00CB1C40"/>
    <w:pPr>
      <w:snapToGrid w:val="0"/>
      <w:ind w:left="2160" w:hanging="720"/>
      <w:outlineLvl w:val="2"/>
    </w:pPr>
    <w:rPr>
      <w:rFonts w:ascii="Courier" w:eastAsia="Times New Roman" w:hAnsi="Courier" w:cs="Times New Roman"/>
      <w:sz w:val="24"/>
      <w:szCs w:val="20"/>
    </w:rPr>
  </w:style>
  <w:style w:type="paragraph" w:customStyle="1" w:styleId="Level4">
    <w:name w:val="Level 4"/>
    <w:basedOn w:val="Normal"/>
    <w:rsid w:val="00CB1C40"/>
    <w:pPr>
      <w:snapToGrid w:val="0"/>
      <w:ind w:left="2880" w:hanging="720"/>
      <w:outlineLvl w:val="3"/>
    </w:pPr>
    <w:rPr>
      <w:rFonts w:ascii="Courier" w:eastAsia="Times New Roman" w:hAnsi="Courier" w:cs="Times New Roman"/>
      <w:sz w:val="24"/>
      <w:szCs w:val="20"/>
    </w:rPr>
  </w:style>
  <w:style w:type="paragraph" w:customStyle="1" w:styleId="swank1">
    <w:name w:val="swank[1]"/>
    <w:basedOn w:val="Normal"/>
    <w:rsid w:val="00CB1C40"/>
    <w:pPr>
      <w:snapToGrid w:val="0"/>
      <w:ind w:left="1440" w:hanging="720"/>
      <w:outlineLvl w:val="0"/>
    </w:pPr>
    <w:rPr>
      <w:rFonts w:ascii="Times New Roman" w:eastAsia="Times New Roman" w:hAnsi="Times New Roman" w:cs="Times New Roman"/>
      <w:b/>
      <w:sz w:val="24"/>
      <w:szCs w:val="20"/>
    </w:rPr>
  </w:style>
  <w:style w:type="character" w:styleId="Strong">
    <w:name w:val="Strong"/>
    <w:basedOn w:val="DefaultParagraphFont"/>
    <w:qFormat/>
    <w:rsid w:val="00CB1C40"/>
    <w:rPr>
      <w:b/>
      <w:bCs/>
    </w:rPr>
  </w:style>
  <w:style w:type="character" w:styleId="FollowedHyperlink">
    <w:name w:val="FollowedHyperlink"/>
    <w:basedOn w:val="DefaultParagraphFont"/>
    <w:uiPriority w:val="99"/>
    <w:semiHidden/>
    <w:unhideWhenUsed/>
    <w:rsid w:val="00436924"/>
    <w:rPr>
      <w:color w:val="800080" w:themeColor="followedHyperlink"/>
      <w:u w:val="single"/>
    </w:rPr>
  </w:style>
  <w:style w:type="paragraph" w:styleId="TOC3">
    <w:name w:val="toc 3"/>
    <w:basedOn w:val="Normal"/>
    <w:next w:val="Normal"/>
    <w:autoRedefine/>
    <w:uiPriority w:val="39"/>
    <w:unhideWhenUsed/>
    <w:rsid w:val="002632A0"/>
    <w:pPr>
      <w:ind w:left="220"/>
    </w:pPr>
    <w:rPr>
      <w:rFonts w:cstheme="minorHAnsi"/>
      <w:sz w:val="20"/>
      <w:szCs w:val="20"/>
    </w:rPr>
  </w:style>
  <w:style w:type="paragraph" w:styleId="TOC4">
    <w:name w:val="toc 4"/>
    <w:basedOn w:val="Normal"/>
    <w:next w:val="Normal"/>
    <w:autoRedefine/>
    <w:uiPriority w:val="39"/>
    <w:unhideWhenUsed/>
    <w:rsid w:val="002632A0"/>
    <w:pPr>
      <w:ind w:left="440"/>
    </w:pPr>
    <w:rPr>
      <w:rFonts w:cstheme="minorHAnsi"/>
      <w:sz w:val="20"/>
      <w:szCs w:val="20"/>
    </w:rPr>
  </w:style>
  <w:style w:type="paragraph" w:styleId="TOC5">
    <w:name w:val="toc 5"/>
    <w:basedOn w:val="Normal"/>
    <w:next w:val="Normal"/>
    <w:autoRedefine/>
    <w:uiPriority w:val="39"/>
    <w:unhideWhenUsed/>
    <w:rsid w:val="002632A0"/>
    <w:pPr>
      <w:ind w:left="660"/>
    </w:pPr>
    <w:rPr>
      <w:rFonts w:cstheme="minorHAnsi"/>
      <w:sz w:val="20"/>
      <w:szCs w:val="20"/>
    </w:rPr>
  </w:style>
  <w:style w:type="paragraph" w:styleId="TOC6">
    <w:name w:val="toc 6"/>
    <w:basedOn w:val="Normal"/>
    <w:next w:val="Normal"/>
    <w:autoRedefine/>
    <w:uiPriority w:val="39"/>
    <w:unhideWhenUsed/>
    <w:rsid w:val="002632A0"/>
    <w:pPr>
      <w:ind w:left="880"/>
    </w:pPr>
    <w:rPr>
      <w:rFonts w:cstheme="minorHAnsi"/>
      <w:sz w:val="20"/>
      <w:szCs w:val="20"/>
    </w:rPr>
  </w:style>
  <w:style w:type="paragraph" w:styleId="TOC7">
    <w:name w:val="toc 7"/>
    <w:basedOn w:val="Normal"/>
    <w:next w:val="Normal"/>
    <w:autoRedefine/>
    <w:uiPriority w:val="39"/>
    <w:unhideWhenUsed/>
    <w:rsid w:val="002632A0"/>
    <w:pPr>
      <w:ind w:left="1100"/>
    </w:pPr>
    <w:rPr>
      <w:rFonts w:cstheme="minorHAnsi"/>
      <w:sz w:val="20"/>
      <w:szCs w:val="20"/>
    </w:rPr>
  </w:style>
  <w:style w:type="paragraph" w:styleId="TOC8">
    <w:name w:val="toc 8"/>
    <w:basedOn w:val="Normal"/>
    <w:next w:val="Normal"/>
    <w:autoRedefine/>
    <w:uiPriority w:val="39"/>
    <w:unhideWhenUsed/>
    <w:rsid w:val="002632A0"/>
    <w:pPr>
      <w:ind w:left="1320"/>
    </w:pPr>
    <w:rPr>
      <w:rFonts w:cstheme="minorHAnsi"/>
      <w:sz w:val="20"/>
      <w:szCs w:val="20"/>
    </w:rPr>
  </w:style>
  <w:style w:type="paragraph" w:styleId="TOC9">
    <w:name w:val="toc 9"/>
    <w:basedOn w:val="Normal"/>
    <w:next w:val="Normal"/>
    <w:autoRedefine/>
    <w:uiPriority w:val="39"/>
    <w:unhideWhenUsed/>
    <w:rsid w:val="002632A0"/>
    <w:pPr>
      <w:ind w:left="1540"/>
    </w:pPr>
    <w:rPr>
      <w:rFonts w:cstheme="minorHAnsi"/>
      <w:sz w:val="20"/>
      <w:szCs w:val="20"/>
    </w:rPr>
  </w:style>
  <w:style w:type="paragraph" w:styleId="Revision">
    <w:name w:val="Revision"/>
    <w:hidden/>
    <w:uiPriority w:val="99"/>
    <w:semiHidden/>
    <w:rsid w:val="00BB0509"/>
    <w:pPr>
      <w:widowControl/>
    </w:pPr>
  </w:style>
  <w:style w:type="table" w:styleId="TableGrid">
    <w:name w:val="Table Grid"/>
    <w:basedOn w:val="TableNormal"/>
    <w:uiPriority w:val="39"/>
    <w:rsid w:val="00BB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5F94"/>
    <w:rPr>
      <w:rFonts w:ascii="Times New Roman" w:eastAsia="Times New Roman" w:hAnsi="Times New Roman"/>
      <w:b/>
      <w:bCs/>
      <w:sz w:val="26"/>
      <w:szCs w:val="26"/>
    </w:rPr>
  </w:style>
  <w:style w:type="paragraph" w:styleId="Title">
    <w:name w:val="Title"/>
    <w:basedOn w:val="Normal"/>
    <w:next w:val="Normal"/>
    <w:link w:val="TitleChar"/>
    <w:uiPriority w:val="1"/>
    <w:qFormat/>
    <w:rsid w:val="00984A80"/>
    <w:pPr>
      <w:widowControl/>
      <w:autoSpaceDE w:val="0"/>
      <w:autoSpaceDN w:val="0"/>
      <w:adjustRightInd w:val="0"/>
      <w:spacing w:line="287" w:lineRule="exact"/>
      <w:ind w:left="905" w:right="905"/>
      <w:jc w:val="center"/>
    </w:pPr>
    <w:rPr>
      <w:rFonts w:ascii="Times New Roman" w:hAnsi="Times New Roman" w:cs="Times New Roman"/>
      <w:b/>
      <w:bCs/>
      <w:sz w:val="26"/>
      <w:szCs w:val="26"/>
    </w:rPr>
  </w:style>
  <w:style w:type="character" w:customStyle="1" w:styleId="TitleChar">
    <w:name w:val="Title Char"/>
    <w:basedOn w:val="DefaultParagraphFont"/>
    <w:link w:val="Title"/>
    <w:uiPriority w:val="1"/>
    <w:rsid w:val="00984A80"/>
    <w:rPr>
      <w:rFonts w:ascii="Times New Roman" w:hAnsi="Times New Roman" w:cs="Times New Roman"/>
      <w:b/>
      <w:bCs/>
      <w:sz w:val="26"/>
      <w:szCs w:val="26"/>
    </w:rPr>
  </w:style>
  <w:style w:type="paragraph" w:styleId="PlainText">
    <w:name w:val="Plain Text"/>
    <w:basedOn w:val="Normal"/>
    <w:link w:val="PlainTextChar"/>
    <w:rsid w:val="00B61C22"/>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61C22"/>
    <w:rPr>
      <w:rFonts w:ascii="Courier New" w:eastAsia="Times New Roman" w:hAnsi="Courier New" w:cs="Courier New"/>
      <w:sz w:val="20"/>
      <w:szCs w:val="20"/>
    </w:rPr>
  </w:style>
  <w:style w:type="character" w:customStyle="1" w:styleId="cf01">
    <w:name w:val="cf01"/>
    <w:basedOn w:val="DefaultParagraphFont"/>
    <w:rsid w:val="001904CC"/>
    <w:rPr>
      <w:rFonts w:ascii="Segoe UI" w:hAnsi="Segoe UI" w:cs="Segoe UI" w:hint="default"/>
      <w:sz w:val="18"/>
      <w:szCs w:val="18"/>
    </w:rPr>
  </w:style>
  <w:style w:type="paragraph" w:customStyle="1" w:styleId="xmsolistparagraph">
    <w:name w:val="x_msolistparagraph"/>
    <w:basedOn w:val="Normal"/>
    <w:rsid w:val="00B64587"/>
    <w:pPr>
      <w:widowControl/>
      <w:ind w:left="720"/>
    </w:pPr>
    <w:rPr>
      <w:rFonts w:ascii="Aptos" w:hAnsi="Aptos" w:cs="Aptos"/>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5F4A94"/>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4774">
      <w:bodyDiv w:val="1"/>
      <w:marLeft w:val="0"/>
      <w:marRight w:val="0"/>
      <w:marTop w:val="0"/>
      <w:marBottom w:val="0"/>
      <w:divBdr>
        <w:top w:val="none" w:sz="0" w:space="0" w:color="auto"/>
        <w:left w:val="none" w:sz="0" w:space="0" w:color="auto"/>
        <w:bottom w:val="none" w:sz="0" w:space="0" w:color="auto"/>
        <w:right w:val="none" w:sz="0" w:space="0" w:color="auto"/>
      </w:divBdr>
      <w:divsChild>
        <w:div w:id="325324481">
          <w:marLeft w:val="288"/>
          <w:marRight w:val="0"/>
          <w:marTop w:val="0"/>
          <w:marBottom w:val="120"/>
          <w:divBdr>
            <w:top w:val="none" w:sz="0" w:space="0" w:color="auto"/>
            <w:left w:val="none" w:sz="0" w:space="0" w:color="auto"/>
            <w:bottom w:val="none" w:sz="0" w:space="0" w:color="auto"/>
            <w:right w:val="none" w:sz="0" w:space="0" w:color="auto"/>
          </w:divBdr>
        </w:div>
        <w:div w:id="1334916912">
          <w:marLeft w:val="288"/>
          <w:marRight w:val="0"/>
          <w:marTop w:val="0"/>
          <w:marBottom w:val="120"/>
          <w:divBdr>
            <w:top w:val="none" w:sz="0" w:space="0" w:color="auto"/>
            <w:left w:val="none" w:sz="0" w:space="0" w:color="auto"/>
            <w:bottom w:val="none" w:sz="0" w:space="0" w:color="auto"/>
            <w:right w:val="none" w:sz="0" w:space="0" w:color="auto"/>
          </w:divBdr>
        </w:div>
      </w:divsChild>
    </w:div>
    <w:div w:id="201944737">
      <w:bodyDiv w:val="1"/>
      <w:marLeft w:val="0"/>
      <w:marRight w:val="0"/>
      <w:marTop w:val="0"/>
      <w:marBottom w:val="0"/>
      <w:divBdr>
        <w:top w:val="none" w:sz="0" w:space="0" w:color="auto"/>
        <w:left w:val="none" w:sz="0" w:space="0" w:color="auto"/>
        <w:bottom w:val="none" w:sz="0" w:space="0" w:color="auto"/>
        <w:right w:val="none" w:sz="0" w:space="0" w:color="auto"/>
      </w:divBdr>
      <w:divsChild>
        <w:div w:id="7755591">
          <w:marLeft w:val="360"/>
          <w:marRight w:val="0"/>
          <w:marTop w:val="0"/>
          <w:marBottom w:val="0"/>
          <w:divBdr>
            <w:top w:val="none" w:sz="0" w:space="0" w:color="auto"/>
            <w:left w:val="none" w:sz="0" w:space="0" w:color="auto"/>
            <w:bottom w:val="none" w:sz="0" w:space="0" w:color="auto"/>
            <w:right w:val="none" w:sz="0" w:space="0" w:color="auto"/>
          </w:divBdr>
        </w:div>
        <w:div w:id="77679453">
          <w:marLeft w:val="360"/>
          <w:marRight w:val="0"/>
          <w:marTop w:val="0"/>
          <w:marBottom w:val="0"/>
          <w:divBdr>
            <w:top w:val="none" w:sz="0" w:space="0" w:color="auto"/>
            <w:left w:val="none" w:sz="0" w:space="0" w:color="auto"/>
            <w:bottom w:val="none" w:sz="0" w:space="0" w:color="auto"/>
            <w:right w:val="none" w:sz="0" w:space="0" w:color="auto"/>
          </w:divBdr>
        </w:div>
        <w:div w:id="637301595">
          <w:marLeft w:val="360"/>
          <w:marRight w:val="0"/>
          <w:marTop w:val="0"/>
          <w:marBottom w:val="0"/>
          <w:divBdr>
            <w:top w:val="none" w:sz="0" w:space="0" w:color="auto"/>
            <w:left w:val="none" w:sz="0" w:space="0" w:color="auto"/>
            <w:bottom w:val="none" w:sz="0" w:space="0" w:color="auto"/>
            <w:right w:val="none" w:sz="0" w:space="0" w:color="auto"/>
          </w:divBdr>
        </w:div>
      </w:divsChild>
    </w:div>
    <w:div w:id="266932429">
      <w:bodyDiv w:val="1"/>
      <w:marLeft w:val="0"/>
      <w:marRight w:val="0"/>
      <w:marTop w:val="0"/>
      <w:marBottom w:val="0"/>
      <w:divBdr>
        <w:top w:val="none" w:sz="0" w:space="0" w:color="auto"/>
        <w:left w:val="none" w:sz="0" w:space="0" w:color="auto"/>
        <w:bottom w:val="none" w:sz="0" w:space="0" w:color="auto"/>
        <w:right w:val="none" w:sz="0" w:space="0" w:color="auto"/>
      </w:divBdr>
      <w:divsChild>
        <w:div w:id="1477067084">
          <w:marLeft w:val="360"/>
          <w:marRight w:val="0"/>
          <w:marTop w:val="0"/>
          <w:marBottom w:val="0"/>
          <w:divBdr>
            <w:top w:val="none" w:sz="0" w:space="0" w:color="auto"/>
            <w:left w:val="none" w:sz="0" w:space="0" w:color="auto"/>
            <w:bottom w:val="none" w:sz="0" w:space="0" w:color="auto"/>
            <w:right w:val="none" w:sz="0" w:space="0" w:color="auto"/>
          </w:divBdr>
        </w:div>
        <w:div w:id="1887260188">
          <w:marLeft w:val="360"/>
          <w:marRight w:val="0"/>
          <w:marTop w:val="0"/>
          <w:marBottom w:val="0"/>
          <w:divBdr>
            <w:top w:val="none" w:sz="0" w:space="0" w:color="auto"/>
            <w:left w:val="none" w:sz="0" w:space="0" w:color="auto"/>
            <w:bottom w:val="none" w:sz="0" w:space="0" w:color="auto"/>
            <w:right w:val="none" w:sz="0" w:space="0" w:color="auto"/>
          </w:divBdr>
        </w:div>
        <w:div w:id="2014333664">
          <w:marLeft w:val="360"/>
          <w:marRight w:val="0"/>
          <w:marTop w:val="0"/>
          <w:marBottom w:val="0"/>
          <w:divBdr>
            <w:top w:val="none" w:sz="0" w:space="0" w:color="auto"/>
            <w:left w:val="none" w:sz="0" w:space="0" w:color="auto"/>
            <w:bottom w:val="none" w:sz="0" w:space="0" w:color="auto"/>
            <w:right w:val="none" w:sz="0" w:space="0" w:color="auto"/>
          </w:divBdr>
        </w:div>
      </w:divsChild>
    </w:div>
    <w:div w:id="279605654">
      <w:bodyDiv w:val="1"/>
      <w:marLeft w:val="0"/>
      <w:marRight w:val="0"/>
      <w:marTop w:val="0"/>
      <w:marBottom w:val="0"/>
      <w:divBdr>
        <w:top w:val="none" w:sz="0" w:space="0" w:color="auto"/>
        <w:left w:val="none" w:sz="0" w:space="0" w:color="auto"/>
        <w:bottom w:val="none" w:sz="0" w:space="0" w:color="auto"/>
        <w:right w:val="none" w:sz="0" w:space="0" w:color="auto"/>
      </w:divBdr>
    </w:div>
    <w:div w:id="296030656">
      <w:bodyDiv w:val="1"/>
      <w:marLeft w:val="0"/>
      <w:marRight w:val="0"/>
      <w:marTop w:val="0"/>
      <w:marBottom w:val="0"/>
      <w:divBdr>
        <w:top w:val="none" w:sz="0" w:space="0" w:color="auto"/>
        <w:left w:val="none" w:sz="0" w:space="0" w:color="auto"/>
        <w:bottom w:val="none" w:sz="0" w:space="0" w:color="auto"/>
        <w:right w:val="none" w:sz="0" w:space="0" w:color="auto"/>
      </w:divBdr>
    </w:div>
    <w:div w:id="419063797">
      <w:bodyDiv w:val="1"/>
      <w:marLeft w:val="0"/>
      <w:marRight w:val="0"/>
      <w:marTop w:val="0"/>
      <w:marBottom w:val="0"/>
      <w:divBdr>
        <w:top w:val="none" w:sz="0" w:space="0" w:color="auto"/>
        <w:left w:val="none" w:sz="0" w:space="0" w:color="auto"/>
        <w:bottom w:val="none" w:sz="0" w:space="0" w:color="auto"/>
        <w:right w:val="none" w:sz="0" w:space="0" w:color="auto"/>
      </w:divBdr>
      <w:divsChild>
        <w:div w:id="76825752">
          <w:marLeft w:val="288"/>
          <w:marRight w:val="0"/>
          <w:marTop w:val="0"/>
          <w:marBottom w:val="120"/>
          <w:divBdr>
            <w:top w:val="none" w:sz="0" w:space="0" w:color="auto"/>
            <w:left w:val="none" w:sz="0" w:space="0" w:color="auto"/>
            <w:bottom w:val="none" w:sz="0" w:space="0" w:color="auto"/>
            <w:right w:val="none" w:sz="0" w:space="0" w:color="auto"/>
          </w:divBdr>
        </w:div>
        <w:div w:id="413745311">
          <w:marLeft w:val="288"/>
          <w:marRight w:val="0"/>
          <w:marTop w:val="0"/>
          <w:marBottom w:val="120"/>
          <w:divBdr>
            <w:top w:val="none" w:sz="0" w:space="0" w:color="auto"/>
            <w:left w:val="none" w:sz="0" w:space="0" w:color="auto"/>
            <w:bottom w:val="none" w:sz="0" w:space="0" w:color="auto"/>
            <w:right w:val="none" w:sz="0" w:space="0" w:color="auto"/>
          </w:divBdr>
        </w:div>
        <w:div w:id="1299916850">
          <w:marLeft w:val="288"/>
          <w:marRight w:val="0"/>
          <w:marTop w:val="0"/>
          <w:marBottom w:val="120"/>
          <w:divBdr>
            <w:top w:val="none" w:sz="0" w:space="0" w:color="auto"/>
            <w:left w:val="none" w:sz="0" w:space="0" w:color="auto"/>
            <w:bottom w:val="none" w:sz="0" w:space="0" w:color="auto"/>
            <w:right w:val="none" w:sz="0" w:space="0" w:color="auto"/>
          </w:divBdr>
        </w:div>
      </w:divsChild>
    </w:div>
    <w:div w:id="452024503">
      <w:bodyDiv w:val="1"/>
      <w:marLeft w:val="0"/>
      <w:marRight w:val="0"/>
      <w:marTop w:val="0"/>
      <w:marBottom w:val="0"/>
      <w:divBdr>
        <w:top w:val="none" w:sz="0" w:space="0" w:color="auto"/>
        <w:left w:val="none" w:sz="0" w:space="0" w:color="auto"/>
        <w:bottom w:val="none" w:sz="0" w:space="0" w:color="auto"/>
        <w:right w:val="none" w:sz="0" w:space="0" w:color="auto"/>
      </w:divBdr>
      <w:divsChild>
        <w:div w:id="1216814193">
          <w:marLeft w:val="360"/>
          <w:marRight w:val="0"/>
          <w:marTop w:val="0"/>
          <w:marBottom w:val="0"/>
          <w:divBdr>
            <w:top w:val="none" w:sz="0" w:space="0" w:color="auto"/>
            <w:left w:val="none" w:sz="0" w:space="0" w:color="auto"/>
            <w:bottom w:val="none" w:sz="0" w:space="0" w:color="auto"/>
            <w:right w:val="none" w:sz="0" w:space="0" w:color="auto"/>
          </w:divBdr>
        </w:div>
        <w:div w:id="2056734117">
          <w:marLeft w:val="360"/>
          <w:marRight w:val="0"/>
          <w:marTop w:val="0"/>
          <w:marBottom w:val="0"/>
          <w:divBdr>
            <w:top w:val="none" w:sz="0" w:space="0" w:color="auto"/>
            <w:left w:val="none" w:sz="0" w:space="0" w:color="auto"/>
            <w:bottom w:val="none" w:sz="0" w:space="0" w:color="auto"/>
            <w:right w:val="none" w:sz="0" w:space="0" w:color="auto"/>
          </w:divBdr>
        </w:div>
      </w:divsChild>
    </w:div>
    <w:div w:id="500121382">
      <w:bodyDiv w:val="1"/>
      <w:marLeft w:val="0"/>
      <w:marRight w:val="0"/>
      <w:marTop w:val="0"/>
      <w:marBottom w:val="0"/>
      <w:divBdr>
        <w:top w:val="none" w:sz="0" w:space="0" w:color="auto"/>
        <w:left w:val="none" w:sz="0" w:space="0" w:color="auto"/>
        <w:bottom w:val="none" w:sz="0" w:space="0" w:color="auto"/>
        <w:right w:val="none" w:sz="0" w:space="0" w:color="auto"/>
      </w:divBdr>
      <w:divsChild>
        <w:div w:id="87969387">
          <w:marLeft w:val="0"/>
          <w:marRight w:val="0"/>
          <w:marTop w:val="0"/>
          <w:marBottom w:val="0"/>
          <w:divBdr>
            <w:top w:val="none" w:sz="0" w:space="0" w:color="auto"/>
            <w:left w:val="none" w:sz="0" w:space="0" w:color="auto"/>
            <w:bottom w:val="none" w:sz="0" w:space="0" w:color="auto"/>
            <w:right w:val="none" w:sz="0" w:space="0" w:color="auto"/>
          </w:divBdr>
        </w:div>
        <w:div w:id="259921879">
          <w:marLeft w:val="0"/>
          <w:marRight w:val="0"/>
          <w:marTop w:val="0"/>
          <w:marBottom w:val="0"/>
          <w:divBdr>
            <w:top w:val="none" w:sz="0" w:space="0" w:color="auto"/>
            <w:left w:val="none" w:sz="0" w:space="0" w:color="auto"/>
            <w:bottom w:val="none" w:sz="0" w:space="0" w:color="auto"/>
            <w:right w:val="none" w:sz="0" w:space="0" w:color="auto"/>
          </w:divBdr>
        </w:div>
        <w:div w:id="396368591">
          <w:marLeft w:val="0"/>
          <w:marRight w:val="0"/>
          <w:marTop w:val="0"/>
          <w:marBottom w:val="0"/>
          <w:divBdr>
            <w:top w:val="none" w:sz="0" w:space="0" w:color="auto"/>
            <w:left w:val="none" w:sz="0" w:space="0" w:color="auto"/>
            <w:bottom w:val="none" w:sz="0" w:space="0" w:color="auto"/>
            <w:right w:val="none" w:sz="0" w:space="0" w:color="auto"/>
          </w:divBdr>
        </w:div>
        <w:div w:id="396637212">
          <w:marLeft w:val="0"/>
          <w:marRight w:val="0"/>
          <w:marTop w:val="0"/>
          <w:marBottom w:val="0"/>
          <w:divBdr>
            <w:top w:val="none" w:sz="0" w:space="0" w:color="auto"/>
            <w:left w:val="none" w:sz="0" w:space="0" w:color="auto"/>
            <w:bottom w:val="none" w:sz="0" w:space="0" w:color="auto"/>
            <w:right w:val="none" w:sz="0" w:space="0" w:color="auto"/>
          </w:divBdr>
        </w:div>
        <w:div w:id="580991095">
          <w:marLeft w:val="0"/>
          <w:marRight w:val="0"/>
          <w:marTop w:val="0"/>
          <w:marBottom w:val="0"/>
          <w:divBdr>
            <w:top w:val="none" w:sz="0" w:space="0" w:color="auto"/>
            <w:left w:val="none" w:sz="0" w:space="0" w:color="auto"/>
            <w:bottom w:val="none" w:sz="0" w:space="0" w:color="auto"/>
            <w:right w:val="none" w:sz="0" w:space="0" w:color="auto"/>
          </w:divBdr>
        </w:div>
        <w:div w:id="590310716">
          <w:marLeft w:val="0"/>
          <w:marRight w:val="0"/>
          <w:marTop w:val="0"/>
          <w:marBottom w:val="0"/>
          <w:divBdr>
            <w:top w:val="none" w:sz="0" w:space="0" w:color="auto"/>
            <w:left w:val="none" w:sz="0" w:space="0" w:color="auto"/>
            <w:bottom w:val="none" w:sz="0" w:space="0" w:color="auto"/>
            <w:right w:val="none" w:sz="0" w:space="0" w:color="auto"/>
          </w:divBdr>
        </w:div>
        <w:div w:id="601301021">
          <w:marLeft w:val="0"/>
          <w:marRight w:val="0"/>
          <w:marTop w:val="0"/>
          <w:marBottom w:val="0"/>
          <w:divBdr>
            <w:top w:val="none" w:sz="0" w:space="0" w:color="auto"/>
            <w:left w:val="none" w:sz="0" w:space="0" w:color="auto"/>
            <w:bottom w:val="none" w:sz="0" w:space="0" w:color="auto"/>
            <w:right w:val="none" w:sz="0" w:space="0" w:color="auto"/>
          </w:divBdr>
        </w:div>
        <w:div w:id="634723062">
          <w:marLeft w:val="0"/>
          <w:marRight w:val="0"/>
          <w:marTop w:val="0"/>
          <w:marBottom w:val="0"/>
          <w:divBdr>
            <w:top w:val="none" w:sz="0" w:space="0" w:color="auto"/>
            <w:left w:val="none" w:sz="0" w:space="0" w:color="auto"/>
            <w:bottom w:val="none" w:sz="0" w:space="0" w:color="auto"/>
            <w:right w:val="none" w:sz="0" w:space="0" w:color="auto"/>
          </w:divBdr>
        </w:div>
        <w:div w:id="758913704">
          <w:marLeft w:val="0"/>
          <w:marRight w:val="0"/>
          <w:marTop w:val="0"/>
          <w:marBottom w:val="0"/>
          <w:divBdr>
            <w:top w:val="none" w:sz="0" w:space="0" w:color="auto"/>
            <w:left w:val="none" w:sz="0" w:space="0" w:color="auto"/>
            <w:bottom w:val="none" w:sz="0" w:space="0" w:color="auto"/>
            <w:right w:val="none" w:sz="0" w:space="0" w:color="auto"/>
          </w:divBdr>
        </w:div>
        <w:div w:id="861092540">
          <w:marLeft w:val="0"/>
          <w:marRight w:val="0"/>
          <w:marTop w:val="0"/>
          <w:marBottom w:val="0"/>
          <w:divBdr>
            <w:top w:val="none" w:sz="0" w:space="0" w:color="auto"/>
            <w:left w:val="none" w:sz="0" w:space="0" w:color="auto"/>
            <w:bottom w:val="none" w:sz="0" w:space="0" w:color="auto"/>
            <w:right w:val="none" w:sz="0" w:space="0" w:color="auto"/>
          </w:divBdr>
        </w:div>
        <w:div w:id="1145274191">
          <w:marLeft w:val="0"/>
          <w:marRight w:val="0"/>
          <w:marTop w:val="0"/>
          <w:marBottom w:val="0"/>
          <w:divBdr>
            <w:top w:val="none" w:sz="0" w:space="0" w:color="auto"/>
            <w:left w:val="none" w:sz="0" w:space="0" w:color="auto"/>
            <w:bottom w:val="none" w:sz="0" w:space="0" w:color="auto"/>
            <w:right w:val="none" w:sz="0" w:space="0" w:color="auto"/>
          </w:divBdr>
        </w:div>
        <w:div w:id="1179927221">
          <w:marLeft w:val="0"/>
          <w:marRight w:val="0"/>
          <w:marTop w:val="0"/>
          <w:marBottom w:val="0"/>
          <w:divBdr>
            <w:top w:val="none" w:sz="0" w:space="0" w:color="auto"/>
            <w:left w:val="none" w:sz="0" w:space="0" w:color="auto"/>
            <w:bottom w:val="none" w:sz="0" w:space="0" w:color="auto"/>
            <w:right w:val="none" w:sz="0" w:space="0" w:color="auto"/>
          </w:divBdr>
        </w:div>
        <w:div w:id="1188711855">
          <w:marLeft w:val="0"/>
          <w:marRight w:val="0"/>
          <w:marTop w:val="0"/>
          <w:marBottom w:val="0"/>
          <w:divBdr>
            <w:top w:val="none" w:sz="0" w:space="0" w:color="auto"/>
            <w:left w:val="none" w:sz="0" w:space="0" w:color="auto"/>
            <w:bottom w:val="none" w:sz="0" w:space="0" w:color="auto"/>
            <w:right w:val="none" w:sz="0" w:space="0" w:color="auto"/>
          </w:divBdr>
        </w:div>
        <w:div w:id="1554733597">
          <w:marLeft w:val="0"/>
          <w:marRight w:val="0"/>
          <w:marTop w:val="0"/>
          <w:marBottom w:val="0"/>
          <w:divBdr>
            <w:top w:val="none" w:sz="0" w:space="0" w:color="auto"/>
            <w:left w:val="none" w:sz="0" w:space="0" w:color="auto"/>
            <w:bottom w:val="none" w:sz="0" w:space="0" w:color="auto"/>
            <w:right w:val="none" w:sz="0" w:space="0" w:color="auto"/>
          </w:divBdr>
        </w:div>
        <w:div w:id="1570732407">
          <w:marLeft w:val="0"/>
          <w:marRight w:val="0"/>
          <w:marTop w:val="0"/>
          <w:marBottom w:val="0"/>
          <w:divBdr>
            <w:top w:val="none" w:sz="0" w:space="0" w:color="auto"/>
            <w:left w:val="none" w:sz="0" w:space="0" w:color="auto"/>
            <w:bottom w:val="none" w:sz="0" w:space="0" w:color="auto"/>
            <w:right w:val="none" w:sz="0" w:space="0" w:color="auto"/>
          </w:divBdr>
        </w:div>
        <w:div w:id="1714233053">
          <w:marLeft w:val="0"/>
          <w:marRight w:val="0"/>
          <w:marTop w:val="0"/>
          <w:marBottom w:val="0"/>
          <w:divBdr>
            <w:top w:val="none" w:sz="0" w:space="0" w:color="auto"/>
            <w:left w:val="none" w:sz="0" w:space="0" w:color="auto"/>
            <w:bottom w:val="none" w:sz="0" w:space="0" w:color="auto"/>
            <w:right w:val="none" w:sz="0" w:space="0" w:color="auto"/>
          </w:divBdr>
        </w:div>
        <w:div w:id="1851485873">
          <w:marLeft w:val="0"/>
          <w:marRight w:val="0"/>
          <w:marTop w:val="0"/>
          <w:marBottom w:val="0"/>
          <w:divBdr>
            <w:top w:val="none" w:sz="0" w:space="0" w:color="auto"/>
            <w:left w:val="none" w:sz="0" w:space="0" w:color="auto"/>
            <w:bottom w:val="none" w:sz="0" w:space="0" w:color="auto"/>
            <w:right w:val="none" w:sz="0" w:space="0" w:color="auto"/>
          </w:divBdr>
        </w:div>
      </w:divsChild>
    </w:div>
    <w:div w:id="739791062">
      <w:bodyDiv w:val="1"/>
      <w:marLeft w:val="0"/>
      <w:marRight w:val="0"/>
      <w:marTop w:val="0"/>
      <w:marBottom w:val="0"/>
      <w:divBdr>
        <w:top w:val="none" w:sz="0" w:space="0" w:color="auto"/>
        <w:left w:val="none" w:sz="0" w:space="0" w:color="auto"/>
        <w:bottom w:val="none" w:sz="0" w:space="0" w:color="auto"/>
        <w:right w:val="none" w:sz="0" w:space="0" w:color="auto"/>
      </w:divBdr>
      <w:divsChild>
        <w:div w:id="65225515">
          <w:marLeft w:val="288"/>
          <w:marRight w:val="0"/>
          <w:marTop w:val="0"/>
          <w:marBottom w:val="120"/>
          <w:divBdr>
            <w:top w:val="none" w:sz="0" w:space="0" w:color="auto"/>
            <w:left w:val="none" w:sz="0" w:space="0" w:color="auto"/>
            <w:bottom w:val="none" w:sz="0" w:space="0" w:color="auto"/>
            <w:right w:val="none" w:sz="0" w:space="0" w:color="auto"/>
          </w:divBdr>
        </w:div>
        <w:div w:id="2057586734">
          <w:marLeft w:val="288"/>
          <w:marRight w:val="0"/>
          <w:marTop w:val="0"/>
          <w:marBottom w:val="120"/>
          <w:divBdr>
            <w:top w:val="none" w:sz="0" w:space="0" w:color="auto"/>
            <w:left w:val="none" w:sz="0" w:space="0" w:color="auto"/>
            <w:bottom w:val="none" w:sz="0" w:space="0" w:color="auto"/>
            <w:right w:val="none" w:sz="0" w:space="0" w:color="auto"/>
          </w:divBdr>
        </w:div>
      </w:divsChild>
    </w:div>
    <w:div w:id="775514837">
      <w:bodyDiv w:val="1"/>
      <w:marLeft w:val="0"/>
      <w:marRight w:val="0"/>
      <w:marTop w:val="0"/>
      <w:marBottom w:val="0"/>
      <w:divBdr>
        <w:top w:val="none" w:sz="0" w:space="0" w:color="auto"/>
        <w:left w:val="none" w:sz="0" w:space="0" w:color="auto"/>
        <w:bottom w:val="none" w:sz="0" w:space="0" w:color="auto"/>
        <w:right w:val="none" w:sz="0" w:space="0" w:color="auto"/>
      </w:divBdr>
    </w:div>
    <w:div w:id="839925768">
      <w:bodyDiv w:val="1"/>
      <w:marLeft w:val="0"/>
      <w:marRight w:val="0"/>
      <w:marTop w:val="0"/>
      <w:marBottom w:val="0"/>
      <w:divBdr>
        <w:top w:val="none" w:sz="0" w:space="0" w:color="auto"/>
        <w:left w:val="none" w:sz="0" w:space="0" w:color="auto"/>
        <w:bottom w:val="none" w:sz="0" w:space="0" w:color="auto"/>
        <w:right w:val="none" w:sz="0" w:space="0" w:color="auto"/>
      </w:divBdr>
    </w:div>
    <w:div w:id="881290590">
      <w:bodyDiv w:val="1"/>
      <w:marLeft w:val="0"/>
      <w:marRight w:val="0"/>
      <w:marTop w:val="0"/>
      <w:marBottom w:val="0"/>
      <w:divBdr>
        <w:top w:val="none" w:sz="0" w:space="0" w:color="auto"/>
        <w:left w:val="none" w:sz="0" w:space="0" w:color="auto"/>
        <w:bottom w:val="none" w:sz="0" w:space="0" w:color="auto"/>
        <w:right w:val="none" w:sz="0" w:space="0" w:color="auto"/>
      </w:divBdr>
    </w:div>
    <w:div w:id="909273459">
      <w:bodyDiv w:val="1"/>
      <w:marLeft w:val="0"/>
      <w:marRight w:val="0"/>
      <w:marTop w:val="0"/>
      <w:marBottom w:val="0"/>
      <w:divBdr>
        <w:top w:val="none" w:sz="0" w:space="0" w:color="auto"/>
        <w:left w:val="none" w:sz="0" w:space="0" w:color="auto"/>
        <w:bottom w:val="none" w:sz="0" w:space="0" w:color="auto"/>
        <w:right w:val="none" w:sz="0" w:space="0" w:color="auto"/>
      </w:divBdr>
      <w:divsChild>
        <w:div w:id="608322271">
          <w:marLeft w:val="360"/>
          <w:marRight w:val="0"/>
          <w:marTop w:val="0"/>
          <w:marBottom w:val="0"/>
          <w:divBdr>
            <w:top w:val="none" w:sz="0" w:space="0" w:color="auto"/>
            <w:left w:val="none" w:sz="0" w:space="0" w:color="auto"/>
            <w:bottom w:val="none" w:sz="0" w:space="0" w:color="auto"/>
            <w:right w:val="none" w:sz="0" w:space="0" w:color="auto"/>
          </w:divBdr>
        </w:div>
        <w:div w:id="1730494673">
          <w:marLeft w:val="360"/>
          <w:marRight w:val="0"/>
          <w:marTop w:val="0"/>
          <w:marBottom w:val="0"/>
          <w:divBdr>
            <w:top w:val="none" w:sz="0" w:space="0" w:color="auto"/>
            <w:left w:val="none" w:sz="0" w:space="0" w:color="auto"/>
            <w:bottom w:val="none" w:sz="0" w:space="0" w:color="auto"/>
            <w:right w:val="none" w:sz="0" w:space="0" w:color="auto"/>
          </w:divBdr>
        </w:div>
      </w:divsChild>
    </w:div>
    <w:div w:id="948589485">
      <w:bodyDiv w:val="1"/>
      <w:marLeft w:val="0"/>
      <w:marRight w:val="0"/>
      <w:marTop w:val="0"/>
      <w:marBottom w:val="0"/>
      <w:divBdr>
        <w:top w:val="none" w:sz="0" w:space="0" w:color="auto"/>
        <w:left w:val="none" w:sz="0" w:space="0" w:color="auto"/>
        <w:bottom w:val="none" w:sz="0" w:space="0" w:color="auto"/>
        <w:right w:val="none" w:sz="0" w:space="0" w:color="auto"/>
      </w:divBdr>
      <w:divsChild>
        <w:div w:id="957679371">
          <w:marLeft w:val="360"/>
          <w:marRight w:val="0"/>
          <w:marTop w:val="0"/>
          <w:marBottom w:val="0"/>
          <w:divBdr>
            <w:top w:val="none" w:sz="0" w:space="0" w:color="auto"/>
            <w:left w:val="none" w:sz="0" w:space="0" w:color="auto"/>
            <w:bottom w:val="none" w:sz="0" w:space="0" w:color="auto"/>
            <w:right w:val="none" w:sz="0" w:space="0" w:color="auto"/>
          </w:divBdr>
        </w:div>
        <w:div w:id="1914776161">
          <w:marLeft w:val="360"/>
          <w:marRight w:val="0"/>
          <w:marTop w:val="0"/>
          <w:marBottom w:val="0"/>
          <w:divBdr>
            <w:top w:val="none" w:sz="0" w:space="0" w:color="auto"/>
            <w:left w:val="none" w:sz="0" w:space="0" w:color="auto"/>
            <w:bottom w:val="none" w:sz="0" w:space="0" w:color="auto"/>
            <w:right w:val="none" w:sz="0" w:space="0" w:color="auto"/>
          </w:divBdr>
        </w:div>
      </w:divsChild>
    </w:div>
    <w:div w:id="972516174">
      <w:bodyDiv w:val="1"/>
      <w:marLeft w:val="0"/>
      <w:marRight w:val="0"/>
      <w:marTop w:val="0"/>
      <w:marBottom w:val="0"/>
      <w:divBdr>
        <w:top w:val="none" w:sz="0" w:space="0" w:color="auto"/>
        <w:left w:val="none" w:sz="0" w:space="0" w:color="auto"/>
        <w:bottom w:val="none" w:sz="0" w:space="0" w:color="auto"/>
        <w:right w:val="none" w:sz="0" w:space="0" w:color="auto"/>
      </w:divBdr>
    </w:div>
    <w:div w:id="1104499297">
      <w:bodyDiv w:val="1"/>
      <w:marLeft w:val="0"/>
      <w:marRight w:val="0"/>
      <w:marTop w:val="0"/>
      <w:marBottom w:val="0"/>
      <w:divBdr>
        <w:top w:val="none" w:sz="0" w:space="0" w:color="auto"/>
        <w:left w:val="none" w:sz="0" w:space="0" w:color="auto"/>
        <w:bottom w:val="none" w:sz="0" w:space="0" w:color="auto"/>
        <w:right w:val="none" w:sz="0" w:space="0" w:color="auto"/>
      </w:divBdr>
      <w:divsChild>
        <w:div w:id="939027302">
          <w:marLeft w:val="0"/>
          <w:marRight w:val="0"/>
          <w:marTop w:val="0"/>
          <w:marBottom w:val="0"/>
          <w:divBdr>
            <w:top w:val="none" w:sz="0" w:space="0" w:color="auto"/>
            <w:left w:val="none" w:sz="0" w:space="0" w:color="auto"/>
            <w:bottom w:val="none" w:sz="0" w:space="0" w:color="auto"/>
            <w:right w:val="none" w:sz="0" w:space="0" w:color="auto"/>
          </w:divBdr>
          <w:divsChild>
            <w:div w:id="9959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1888">
      <w:bodyDiv w:val="1"/>
      <w:marLeft w:val="0"/>
      <w:marRight w:val="0"/>
      <w:marTop w:val="0"/>
      <w:marBottom w:val="0"/>
      <w:divBdr>
        <w:top w:val="none" w:sz="0" w:space="0" w:color="auto"/>
        <w:left w:val="none" w:sz="0" w:space="0" w:color="auto"/>
        <w:bottom w:val="none" w:sz="0" w:space="0" w:color="auto"/>
        <w:right w:val="none" w:sz="0" w:space="0" w:color="auto"/>
      </w:divBdr>
      <w:divsChild>
        <w:div w:id="65081467">
          <w:marLeft w:val="360"/>
          <w:marRight w:val="0"/>
          <w:marTop w:val="0"/>
          <w:marBottom w:val="0"/>
          <w:divBdr>
            <w:top w:val="none" w:sz="0" w:space="0" w:color="auto"/>
            <w:left w:val="none" w:sz="0" w:space="0" w:color="auto"/>
            <w:bottom w:val="none" w:sz="0" w:space="0" w:color="auto"/>
            <w:right w:val="none" w:sz="0" w:space="0" w:color="auto"/>
          </w:divBdr>
        </w:div>
        <w:div w:id="1472400962">
          <w:marLeft w:val="360"/>
          <w:marRight w:val="0"/>
          <w:marTop w:val="0"/>
          <w:marBottom w:val="0"/>
          <w:divBdr>
            <w:top w:val="none" w:sz="0" w:space="0" w:color="auto"/>
            <w:left w:val="none" w:sz="0" w:space="0" w:color="auto"/>
            <w:bottom w:val="none" w:sz="0" w:space="0" w:color="auto"/>
            <w:right w:val="none" w:sz="0" w:space="0" w:color="auto"/>
          </w:divBdr>
        </w:div>
      </w:divsChild>
    </w:div>
    <w:div w:id="1348144200">
      <w:bodyDiv w:val="1"/>
      <w:marLeft w:val="0"/>
      <w:marRight w:val="0"/>
      <w:marTop w:val="0"/>
      <w:marBottom w:val="0"/>
      <w:divBdr>
        <w:top w:val="none" w:sz="0" w:space="0" w:color="auto"/>
        <w:left w:val="none" w:sz="0" w:space="0" w:color="auto"/>
        <w:bottom w:val="none" w:sz="0" w:space="0" w:color="auto"/>
        <w:right w:val="none" w:sz="0" w:space="0" w:color="auto"/>
      </w:divBdr>
      <w:divsChild>
        <w:div w:id="1447849510">
          <w:marLeft w:val="288"/>
          <w:marRight w:val="0"/>
          <w:marTop w:val="0"/>
          <w:marBottom w:val="120"/>
          <w:divBdr>
            <w:top w:val="none" w:sz="0" w:space="0" w:color="auto"/>
            <w:left w:val="none" w:sz="0" w:space="0" w:color="auto"/>
            <w:bottom w:val="none" w:sz="0" w:space="0" w:color="auto"/>
            <w:right w:val="none" w:sz="0" w:space="0" w:color="auto"/>
          </w:divBdr>
        </w:div>
        <w:div w:id="1619945932">
          <w:marLeft w:val="288"/>
          <w:marRight w:val="0"/>
          <w:marTop w:val="0"/>
          <w:marBottom w:val="120"/>
          <w:divBdr>
            <w:top w:val="none" w:sz="0" w:space="0" w:color="auto"/>
            <w:left w:val="none" w:sz="0" w:space="0" w:color="auto"/>
            <w:bottom w:val="none" w:sz="0" w:space="0" w:color="auto"/>
            <w:right w:val="none" w:sz="0" w:space="0" w:color="auto"/>
          </w:divBdr>
        </w:div>
      </w:divsChild>
    </w:div>
    <w:div w:id="1495685017">
      <w:bodyDiv w:val="1"/>
      <w:marLeft w:val="0"/>
      <w:marRight w:val="0"/>
      <w:marTop w:val="0"/>
      <w:marBottom w:val="0"/>
      <w:divBdr>
        <w:top w:val="none" w:sz="0" w:space="0" w:color="auto"/>
        <w:left w:val="none" w:sz="0" w:space="0" w:color="auto"/>
        <w:bottom w:val="none" w:sz="0" w:space="0" w:color="auto"/>
        <w:right w:val="none" w:sz="0" w:space="0" w:color="auto"/>
      </w:divBdr>
    </w:div>
    <w:div w:id="1502424182">
      <w:bodyDiv w:val="1"/>
      <w:marLeft w:val="0"/>
      <w:marRight w:val="0"/>
      <w:marTop w:val="0"/>
      <w:marBottom w:val="0"/>
      <w:divBdr>
        <w:top w:val="none" w:sz="0" w:space="0" w:color="auto"/>
        <w:left w:val="none" w:sz="0" w:space="0" w:color="auto"/>
        <w:bottom w:val="none" w:sz="0" w:space="0" w:color="auto"/>
        <w:right w:val="none" w:sz="0" w:space="0" w:color="auto"/>
      </w:divBdr>
    </w:div>
    <w:div w:id="1668552426">
      <w:bodyDiv w:val="1"/>
      <w:marLeft w:val="0"/>
      <w:marRight w:val="0"/>
      <w:marTop w:val="0"/>
      <w:marBottom w:val="0"/>
      <w:divBdr>
        <w:top w:val="none" w:sz="0" w:space="0" w:color="auto"/>
        <w:left w:val="none" w:sz="0" w:space="0" w:color="auto"/>
        <w:bottom w:val="none" w:sz="0" w:space="0" w:color="auto"/>
        <w:right w:val="none" w:sz="0" w:space="0" w:color="auto"/>
      </w:divBdr>
    </w:div>
    <w:div w:id="1740204078">
      <w:bodyDiv w:val="1"/>
      <w:marLeft w:val="0"/>
      <w:marRight w:val="0"/>
      <w:marTop w:val="0"/>
      <w:marBottom w:val="0"/>
      <w:divBdr>
        <w:top w:val="none" w:sz="0" w:space="0" w:color="auto"/>
        <w:left w:val="none" w:sz="0" w:space="0" w:color="auto"/>
        <w:bottom w:val="none" w:sz="0" w:space="0" w:color="auto"/>
        <w:right w:val="none" w:sz="0" w:space="0" w:color="auto"/>
      </w:divBdr>
    </w:div>
    <w:div w:id="1805197930">
      <w:bodyDiv w:val="1"/>
      <w:marLeft w:val="0"/>
      <w:marRight w:val="0"/>
      <w:marTop w:val="0"/>
      <w:marBottom w:val="0"/>
      <w:divBdr>
        <w:top w:val="none" w:sz="0" w:space="0" w:color="auto"/>
        <w:left w:val="none" w:sz="0" w:space="0" w:color="auto"/>
        <w:bottom w:val="none" w:sz="0" w:space="0" w:color="auto"/>
        <w:right w:val="none" w:sz="0" w:space="0" w:color="auto"/>
      </w:divBdr>
      <w:divsChild>
        <w:div w:id="163400110">
          <w:marLeft w:val="360"/>
          <w:marRight w:val="0"/>
          <w:marTop w:val="0"/>
          <w:marBottom w:val="0"/>
          <w:divBdr>
            <w:top w:val="none" w:sz="0" w:space="0" w:color="auto"/>
            <w:left w:val="none" w:sz="0" w:space="0" w:color="auto"/>
            <w:bottom w:val="none" w:sz="0" w:space="0" w:color="auto"/>
            <w:right w:val="none" w:sz="0" w:space="0" w:color="auto"/>
          </w:divBdr>
        </w:div>
        <w:div w:id="990984035">
          <w:marLeft w:val="360"/>
          <w:marRight w:val="0"/>
          <w:marTop w:val="0"/>
          <w:marBottom w:val="0"/>
          <w:divBdr>
            <w:top w:val="none" w:sz="0" w:space="0" w:color="auto"/>
            <w:left w:val="none" w:sz="0" w:space="0" w:color="auto"/>
            <w:bottom w:val="none" w:sz="0" w:space="0" w:color="auto"/>
            <w:right w:val="none" w:sz="0" w:space="0" w:color="auto"/>
          </w:divBdr>
        </w:div>
      </w:divsChild>
    </w:div>
    <w:div w:id="1913198289">
      <w:bodyDiv w:val="1"/>
      <w:marLeft w:val="0"/>
      <w:marRight w:val="0"/>
      <w:marTop w:val="0"/>
      <w:marBottom w:val="0"/>
      <w:divBdr>
        <w:top w:val="none" w:sz="0" w:space="0" w:color="auto"/>
        <w:left w:val="none" w:sz="0" w:space="0" w:color="auto"/>
        <w:bottom w:val="none" w:sz="0" w:space="0" w:color="auto"/>
        <w:right w:val="none" w:sz="0" w:space="0" w:color="auto"/>
      </w:divBdr>
      <w:divsChild>
        <w:div w:id="1437286359">
          <w:marLeft w:val="360"/>
          <w:marRight w:val="0"/>
          <w:marTop w:val="0"/>
          <w:marBottom w:val="0"/>
          <w:divBdr>
            <w:top w:val="none" w:sz="0" w:space="0" w:color="auto"/>
            <w:left w:val="none" w:sz="0" w:space="0" w:color="auto"/>
            <w:bottom w:val="none" w:sz="0" w:space="0" w:color="auto"/>
            <w:right w:val="none" w:sz="0" w:space="0" w:color="auto"/>
          </w:divBdr>
        </w:div>
        <w:div w:id="1582175559">
          <w:marLeft w:val="360"/>
          <w:marRight w:val="0"/>
          <w:marTop w:val="0"/>
          <w:marBottom w:val="0"/>
          <w:divBdr>
            <w:top w:val="none" w:sz="0" w:space="0" w:color="auto"/>
            <w:left w:val="none" w:sz="0" w:space="0" w:color="auto"/>
            <w:bottom w:val="none" w:sz="0" w:space="0" w:color="auto"/>
            <w:right w:val="none" w:sz="0" w:space="0" w:color="auto"/>
          </w:divBdr>
        </w:div>
        <w:div w:id="1863544456">
          <w:marLeft w:val="360"/>
          <w:marRight w:val="0"/>
          <w:marTop w:val="0"/>
          <w:marBottom w:val="0"/>
          <w:divBdr>
            <w:top w:val="none" w:sz="0" w:space="0" w:color="auto"/>
            <w:left w:val="none" w:sz="0" w:space="0" w:color="auto"/>
            <w:bottom w:val="none" w:sz="0" w:space="0" w:color="auto"/>
            <w:right w:val="none" w:sz="0" w:space="0" w:color="auto"/>
          </w:divBdr>
        </w:div>
      </w:divsChild>
    </w:div>
    <w:div w:id="1920753344">
      <w:bodyDiv w:val="1"/>
      <w:marLeft w:val="0"/>
      <w:marRight w:val="0"/>
      <w:marTop w:val="0"/>
      <w:marBottom w:val="0"/>
      <w:divBdr>
        <w:top w:val="none" w:sz="0" w:space="0" w:color="auto"/>
        <w:left w:val="none" w:sz="0" w:space="0" w:color="auto"/>
        <w:bottom w:val="none" w:sz="0" w:space="0" w:color="auto"/>
        <w:right w:val="none" w:sz="0" w:space="0" w:color="auto"/>
      </w:divBdr>
    </w:div>
    <w:div w:id="212233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in.gov/inprs/quoting.htm%20." TargetMode="External"/><Relationship Id="rId26" Type="http://schemas.openxmlformats.org/officeDocument/2006/relationships/hyperlink" Target="http://www.in.gov/ig" TargetMode="External"/><Relationship Id="rId39" Type="http://schemas.openxmlformats.org/officeDocument/2006/relationships/fontTable" Target="fontTable.xml"/><Relationship Id="rId21" Type="http://schemas.openxmlformats.org/officeDocument/2006/relationships/hyperlink" Target="mailto:procurements@inprs.in.gov" TargetMode="External"/><Relationship Id="rId34"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n.gov/inprs/quoting.htm" TargetMode="External"/><Relationship Id="rId25" Type="http://schemas.openxmlformats.org/officeDocument/2006/relationships/header" Target="header3.xml"/><Relationship Id="rId33" Type="http://schemas.openxmlformats.org/officeDocument/2006/relationships/oleObject" Target="embeddings/oleObject2.bin"/><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in.gov/inprs/annualreports.htm" TargetMode="External"/><Relationship Id="rId20" Type="http://schemas.openxmlformats.org/officeDocument/2006/relationships/hyperlink" Target="http://www.in.gov/inprs/quoting.htm" TargetMode="External"/><Relationship Id="rId29"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n.gov/inprs/quoting.htm" TargetMode="External"/><Relationship Id="rId32" Type="http://schemas.openxmlformats.org/officeDocument/2006/relationships/image" Target="media/image4.emf"/><Relationship Id="rId37" Type="http://schemas.openxmlformats.org/officeDocument/2006/relationships/package" Target="embeddings/Microsoft_Excel_Worksheet1.xlsx"/><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n.gov/inprs/" TargetMode="External"/><Relationship Id="rId23" Type="http://schemas.openxmlformats.org/officeDocument/2006/relationships/header" Target="header2.xml"/><Relationship Id="rId28" Type="http://schemas.openxmlformats.org/officeDocument/2006/relationships/image" Target="media/image2.emf"/><Relationship Id="rId36"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hyperlink" Target="http://www.in.gov/inprs/quoting.htm"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gov/pac/informal/files/18-INF-06.pdf" TargetMode="External"/><Relationship Id="rId27" Type="http://schemas.openxmlformats.org/officeDocument/2006/relationships/header" Target="header4.xml"/><Relationship Id="rId30" Type="http://schemas.openxmlformats.org/officeDocument/2006/relationships/image" Target="media/image3.emf"/><Relationship Id="rId35" Type="http://schemas.openxmlformats.org/officeDocument/2006/relationships/oleObject" Target="embeddings/oleObject3.bin"/><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95b4c8-1275-4b84-bd10-91e5456f2ba7" xsi:nil="true"/>
    <lcf76f155ced4ddcb4097134ff3c332f xmlns="8bfa791c-b1ca-43dc-b855-c612bdb8d8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6622048635FA428FCF574B9BD02E9B" ma:contentTypeVersion="12" ma:contentTypeDescription="Create a new document." ma:contentTypeScope="" ma:versionID="c90ce19223b2a23e28f0aa79d3a5a4d9">
  <xsd:schema xmlns:xsd="http://www.w3.org/2001/XMLSchema" xmlns:xs="http://www.w3.org/2001/XMLSchema" xmlns:p="http://schemas.microsoft.com/office/2006/metadata/properties" xmlns:ns2="8bfa791c-b1ca-43dc-b855-c612bdb8d88f" xmlns:ns3="ac95b4c8-1275-4b84-bd10-91e5456f2ba7" targetNamespace="http://schemas.microsoft.com/office/2006/metadata/properties" ma:root="true" ma:fieldsID="0574bc8a2f68415b8e0016ecc7cb6484" ns2:_="" ns3:_="">
    <xsd:import namespace="8bfa791c-b1ca-43dc-b855-c612bdb8d88f"/>
    <xsd:import namespace="ac95b4c8-1275-4b84-bd10-91e5456f2b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a791c-b1ca-43dc-b855-c612bdb8d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5b4c8-1275-4b84-bd10-91e5456f2b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dbc81b-896d-4eb9-a5a7-53099440d6df}" ma:internalName="TaxCatchAll" ma:showField="CatchAllData" ma:web="ac95b4c8-1275-4b84-bd10-91e5456f2ba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62C32-B8CD-4C25-AF1F-C6B797889D7E}">
  <ds:schemaRefs>
    <ds:schemaRef ds:uri="http://schemas.microsoft.com/office/2006/metadata/properties"/>
    <ds:schemaRef ds:uri="http://schemas.microsoft.com/office/infopath/2007/PartnerControls"/>
    <ds:schemaRef ds:uri="ac95b4c8-1275-4b84-bd10-91e5456f2ba7"/>
    <ds:schemaRef ds:uri="8bfa791c-b1ca-43dc-b855-c612bdb8d88f"/>
  </ds:schemaRefs>
</ds:datastoreItem>
</file>

<file path=customXml/itemProps2.xml><?xml version="1.0" encoding="utf-8"?>
<ds:datastoreItem xmlns:ds="http://schemas.openxmlformats.org/officeDocument/2006/customXml" ds:itemID="{5A6A67F3-3DD9-4435-AC16-9973D400B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a791c-b1ca-43dc-b855-c612bdb8d88f"/>
    <ds:schemaRef ds:uri="ac95b4c8-1275-4b84-bd10-91e5456f2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DEC6C-A5C8-48E7-BB85-F12797C77C7D}">
  <ds:schemaRefs>
    <ds:schemaRef ds:uri="http://schemas.openxmlformats.org/officeDocument/2006/bibliography"/>
  </ds:schemaRefs>
</ds:datastoreItem>
</file>

<file path=customXml/itemProps4.xml><?xml version="1.0" encoding="utf-8"?>
<ds:datastoreItem xmlns:ds="http://schemas.openxmlformats.org/officeDocument/2006/customXml" ds:itemID="{98217E0A-729F-48A4-86C4-46AF8B393331}">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22</TotalTime>
  <Pages>42</Pages>
  <Words>13832</Words>
  <Characters>80881</Characters>
  <Application>Microsoft Office Word</Application>
  <DocSecurity>0</DocSecurity>
  <Lines>674</Lines>
  <Paragraphs>189</Paragraphs>
  <ScaleCrop>false</ScaleCrop>
  <Manager/>
  <Company/>
  <LinksUpToDate>false</LinksUpToDate>
  <CharactersWithSpaces>94524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Sullivan</dc:creator>
  <cp:keywords/>
  <dc:description/>
  <cp:lastModifiedBy>Lazaraton, Thomas</cp:lastModifiedBy>
  <cp:revision>18</cp:revision>
  <cp:lastPrinted>2023-09-13T20:50:00Z</cp:lastPrinted>
  <dcterms:created xsi:type="dcterms:W3CDTF">2025-07-25T15:29:00Z</dcterms:created>
  <dcterms:modified xsi:type="dcterms:W3CDTF">2025-07-25T16:50:00Z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2018-05-15T10:00:00Z</vt:filetime>
  </property>
  <property fmtid="{D5CDD505-2E9C-101B-9397-08002B2CF9AE}" pid="3" name="LastSaved">
    <vt:filetime>2019-07-16T10:00:00Z</vt:filetime>
  </property>
  <property fmtid="{D5CDD505-2E9C-101B-9397-08002B2CF9AE}" pid="4" name="ContentTypeId">
    <vt:lpwstr>0x010100B06622048635FA428FCF574B9BD02E9B</vt:lpwstr>
  </property>
  <property fmtid="{D5CDD505-2E9C-101B-9397-08002B2CF9AE}" pid="5" name="GrammarlyDocumentId">
    <vt:lpwstr>778761cdd19cf05e4070d4dabbfb30f1ddf0c79fdbce9e7b4c93a174b3093832</vt:lpwstr>
  </property>
  <property fmtid="{D5CDD505-2E9C-101B-9397-08002B2CF9AE}" pid="6" name="MediaServiceImageTags">
    <vt:lpwstr/>
  </property>
</Properties>
</file>