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2C5" w14:textId="677AD3A0" w:rsidR="00E62BB3" w:rsidRPr="00EA47BF" w:rsidRDefault="00C44859">
      <w:pPr>
        <w:rPr>
          <w:rFonts w:ascii="Times New Roman" w:eastAsia="Times New Roman" w:hAnsi="Times New Roman" w:cs="Times New Roman"/>
          <w:sz w:val="20"/>
          <w:szCs w:val="20"/>
        </w:rPr>
      </w:pPr>
      <w:r w:rsidRPr="00EA47BF">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3B1B8C6"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Pr="00EA47BF" w:rsidRDefault="00E62BB3">
      <w:pPr>
        <w:rPr>
          <w:rFonts w:ascii="Times New Roman" w:eastAsia="Times New Roman" w:hAnsi="Times New Roman" w:cs="Times New Roman"/>
          <w:sz w:val="20"/>
          <w:szCs w:val="20"/>
        </w:rPr>
      </w:pPr>
    </w:p>
    <w:p w14:paraId="3E5102C7" w14:textId="77777777" w:rsidR="00E62BB3" w:rsidRPr="00EA47BF" w:rsidRDefault="00E62BB3">
      <w:pPr>
        <w:rPr>
          <w:rFonts w:ascii="Times New Roman" w:eastAsia="Times New Roman" w:hAnsi="Times New Roman" w:cs="Times New Roman"/>
          <w:sz w:val="20"/>
          <w:szCs w:val="20"/>
        </w:rPr>
      </w:pPr>
    </w:p>
    <w:p w14:paraId="3E5102C8" w14:textId="77777777" w:rsidR="00E62BB3" w:rsidRPr="00EA47BF" w:rsidRDefault="00E62BB3">
      <w:pPr>
        <w:rPr>
          <w:rFonts w:ascii="Times New Roman" w:eastAsia="Times New Roman" w:hAnsi="Times New Roman" w:cs="Times New Roman"/>
          <w:sz w:val="20"/>
          <w:szCs w:val="20"/>
        </w:rPr>
      </w:pPr>
    </w:p>
    <w:p w14:paraId="3E5102C9" w14:textId="77777777" w:rsidR="00E62BB3" w:rsidRPr="00EA47BF" w:rsidRDefault="00E62BB3">
      <w:pPr>
        <w:rPr>
          <w:rFonts w:ascii="Times New Roman" w:eastAsia="Times New Roman" w:hAnsi="Times New Roman" w:cs="Times New Roman"/>
          <w:sz w:val="20"/>
          <w:szCs w:val="20"/>
        </w:rPr>
      </w:pPr>
    </w:p>
    <w:p w14:paraId="3E5102CA" w14:textId="77777777" w:rsidR="00E62BB3" w:rsidRPr="00EA47BF" w:rsidRDefault="00E62BB3">
      <w:pPr>
        <w:rPr>
          <w:rFonts w:ascii="Times New Roman" w:eastAsia="Times New Roman" w:hAnsi="Times New Roman" w:cs="Times New Roman"/>
          <w:sz w:val="20"/>
          <w:szCs w:val="20"/>
        </w:rPr>
      </w:pPr>
    </w:p>
    <w:p w14:paraId="3E5102CB" w14:textId="77777777" w:rsidR="00E62BB3" w:rsidRPr="00EA47BF" w:rsidRDefault="00E62BB3">
      <w:pPr>
        <w:rPr>
          <w:rFonts w:ascii="Times New Roman" w:eastAsia="Times New Roman" w:hAnsi="Times New Roman" w:cs="Times New Roman"/>
          <w:sz w:val="20"/>
          <w:szCs w:val="20"/>
        </w:rPr>
      </w:pPr>
    </w:p>
    <w:p w14:paraId="3E5102CC" w14:textId="77777777" w:rsidR="00E62BB3" w:rsidRPr="00EA47BF" w:rsidRDefault="00E62BB3">
      <w:pPr>
        <w:rPr>
          <w:rFonts w:ascii="Times New Roman" w:eastAsia="Times New Roman" w:hAnsi="Times New Roman" w:cs="Times New Roman"/>
          <w:sz w:val="20"/>
          <w:szCs w:val="20"/>
        </w:rPr>
      </w:pPr>
    </w:p>
    <w:p w14:paraId="3E5102CD" w14:textId="77777777" w:rsidR="00E62BB3" w:rsidRPr="00EA47BF" w:rsidRDefault="00E62BB3">
      <w:pPr>
        <w:rPr>
          <w:rFonts w:ascii="Times New Roman" w:eastAsia="Times New Roman" w:hAnsi="Times New Roman" w:cs="Times New Roman"/>
          <w:sz w:val="20"/>
          <w:szCs w:val="20"/>
        </w:rPr>
      </w:pPr>
    </w:p>
    <w:p w14:paraId="3E5102CE" w14:textId="77777777" w:rsidR="00E62BB3" w:rsidRPr="00EA47BF" w:rsidRDefault="00E62BB3">
      <w:pPr>
        <w:rPr>
          <w:rFonts w:ascii="Times New Roman" w:eastAsia="Times New Roman" w:hAnsi="Times New Roman" w:cs="Times New Roman"/>
          <w:sz w:val="20"/>
          <w:szCs w:val="20"/>
        </w:rPr>
      </w:pPr>
    </w:p>
    <w:p w14:paraId="3E5102CF" w14:textId="77777777" w:rsidR="00E62BB3" w:rsidRPr="00EA47BF" w:rsidRDefault="00E62BB3">
      <w:pPr>
        <w:rPr>
          <w:rFonts w:ascii="Times New Roman" w:eastAsia="Times New Roman" w:hAnsi="Times New Roman" w:cs="Times New Roman"/>
          <w:sz w:val="20"/>
          <w:szCs w:val="20"/>
        </w:rPr>
      </w:pPr>
    </w:p>
    <w:p w14:paraId="3E5102D0" w14:textId="77777777" w:rsidR="00E62BB3" w:rsidRPr="00EA47BF" w:rsidRDefault="00E62BB3">
      <w:pPr>
        <w:rPr>
          <w:rFonts w:ascii="Times New Roman" w:eastAsia="Times New Roman" w:hAnsi="Times New Roman" w:cs="Times New Roman"/>
          <w:sz w:val="20"/>
          <w:szCs w:val="20"/>
        </w:rPr>
      </w:pPr>
    </w:p>
    <w:p w14:paraId="3E5102D1" w14:textId="77777777" w:rsidR="00E62BB3" w:rsidRPr="00EA47BF" w:rsidRDefault="00E62BB3">
      <w:pPr>
        <w:rPr>
          <w:rFonts w:ascii="Times New Roman" w:eastAsia="Times New Roman" w:hAnsi="Times New Roman" w:cs="Times New Roman"/>
          <w:sz w:val="20"/>
          <w:szCs w:val="20"/>
        </w:rPr>
      </w:pPr>
    </w:p>
    <w:p w14:paraId="3E5102D2" w14:textId="77777777" w:rsidR="00E62BB3" w:rsidRPr="00EA47BF" w:rsidRDefault="00E62BB3">
      <w:pPr>
        <w:rPr>
          <w:rFonts w:ascii="Times New Roman" w:eastAsia="Times New Roman" w:hAnsi="Times New Roman" w:cs="Times New Roman"/>
          <w:sz w:val="20"/>
          <w:szCs w:val="20"/>
        </w:rPr>
      </w:pPr>
    </w:p>
    <w:p w14:paraId="3E5102D3" w14:textId="77777777" w:rsidR="00E62BB3" w:rsidRPr="00EA47BF" w:rsidRDefault="00E62BB3">
      <w:pPr>
        <w:rPr>
          <w:rFonts w:ascii="Times New Roman" w:eastAsia="Times New Roman" w:hAnsi="Times New Roman" w:cs="Times New Roman"/>
          <w:sz w:val="20"/>
          <w:szCs w:val="20"/>
        </w:rPr>
      </w:pPr>
    </w:p>
    <w:p w14:paraId="3E5102D4" w14:textId="77777777" w:rsidR="00E62BB3" w:rsidRPr="00EA47BF" w:rsidRDefault="00E62BB3">
      <w:pPr>
        <w:rPr>
          <w:rFonts w:ascii="Times New Roman" w:eastAsia="Times New Roman" w:hAnsi="Times New Roman" w:cs="Times New Roman"/>
          <w:sz w:val="20"/>
          <w:szCs w:val="20"/>
        </w:rPr>
      </w:pPr>
    </w:p>
    <w:p w14:paraId="3E5102D5" w14:textId="77777777" w:rsidR="00E62BB3" w:rsidRPr="00EA47BF" w:rsidRDefault="00E62BB3">
      <w:pPr>
        <w:rPr>
          <w:rFonts w:ascii="Times New Roman" w:eastAsia="Times New Roman" w:hAnsi="Times New Roman" w:cs="Times New Roman"/>
          <w:sz w:val="20"/>
          <w:szCs w:val="20"/>
        </w:rPr>
      </w:pPr>
    </w:p>
    <w:p w14:paraId="3E5102D6" w14:textId="77777777" w:rsidR="00E62BB3" w:rsidRPr="00EA47BF" w:rsidRDefault="00E62BB3">
      <w:pPr>
        <w:rPr>
          <w:rFonts w:ascii="Times New Roman" w:eastAsia="Times New Roman" w:hAnsi="Times New Roman" w:cs="Times New Roman"/>
          <w:sz w:val="20"/>
          <w:szCs w:val="20"/>
        </w:rPr>
      </w:pPr>
    </w:p>
    <w:p w14:paraId="3E5102D7" w14:textId="77777777" w:rsidR="00E62BB3" w:rsidRPr="00EA47BF" w:rsidRDefault="00E62BB3">
      <w:pPr>
        <w:rPr>
          <w:rFonts w:ascii="Times New Roman" w:eastAsia="Times New Roman" w:hAnsi="Times New Roman" w:cs="Times New Roman"/>
          <w:sz w:val="20"/>
          <w:szCs w:val="20"/>
        </w:rPr>
      </w:pPr>
    </w:p>
    <w:p w14:paraId="3E5102D8" w14:textId="77777777" w:rsidR="00E62BB3" w:rsidRPr="00EA47BF" w:rsidRDefault="00E62BB3">
      <w:pPr>
        <w:rPr>
          <w:rFonts w:ascii="Times New Roman" w:eastAsia="Times New Roman" w:hAnsi="Times New Roman" w:cs="Times New Roman"/>
          <w:sz w:val="20"/>
          <w:szCs w:val="20"/>
        </w:rPr>
      </w:pPr>
    </w:p>
    <w:p w14:paraId="3E5102D9" w14:textId="77777777" w:rsidR="00E62BB3" w:rsidRPr="00EA47BF" w:rsidRDefault="00E62BB3">
      <w:pPr>
        <w:rPr>
          <w:rFonts w:ascii="Times New Roman" w:eastAsia="Times New Roman" w:hAnsi="Times New Roman" w:cs="Times New Roman"/>
          <w:sz w:val="20"/>
          <w:szCs w:val="20"/>
        </w:rPr>
      </w:pPr>
    </w:p>
    <w:p w14:paraId="3E5102DA" w14:textId="77777777" w:rsidR="00E62BB3" w:rsidRPr="00EA47BF" w:rsidRDefault="00E62BB3">
      <w:pPr>
        <w:rPr>
          <w:rFonts w:ascii="Times New Roman" w:eastAsia="Times New Roman" w:hAnsi="Times New Roman" w:cs="Times New Roman"/>
          <w:sz w:val="20"/>
          <w:szCs w:val="20"/>
        </w:rPr>
      </w:pPr>
    </w:p>
    <w:p w14:paraId="3E5102DB" w14:textId="77777777" w:rsidR="00E62BB3" w:rsidRPr="00EA47BF" w:rsidRDefault="00E62BB3">
      <w:pPr>
        <w:rPr>
          <w:rFonts w:ascii="Times New Roman" w:eastAsia="Times New Roman" w:hAnsi="Times New Roman" w:cs="Times New Roman"/>
          <w:sz w:val="20"/>
          <w:szCs w:val="20"/>
        </w:rPr>
      </w:pPr>
    </w:p>
    <w:p w14:paraId="3E5102DC" w14:textId="77777777" w:rsidR="00E62BB3" w:rsidRPr="00EA47BF" w:rsidRDefault="00E62BB3">
      <w:pPr>
        <w:rPr>
          <w:rFonts w:ascii="Times New Roman" w:eastAsia="Times New Roman" w:hAnsi="Times New Roman" w:cs="Times New Roman"/>
          <w:sz w:val="20"/>
          <w:szCs w:val="20"/>
        </w:rPr>
      </w:pPr>
    </w:p>
    <w:p w14:paraId="3E5102DD" w14:textId="77777777" w:rsidR="00E62BB3" w:rsidRPr="00EA47BF" w:rsidRDefault="00E62BB3">
      <w:pPr>
        <w:rPr>
          <w:rFonts w:ascii="Times New Roman" w:eastAsia="Times New Roman" w:hAnsi="Times New Roman" w:cs="Times New Roman"/>
          <w:sz w:val="20"/>
          <w:szCs w:val="20"/>
        </w:rPr>
      </w:pPr>
    </w:p>
    <w:p w14:paraId="3E5102DE" w14:textId="77777777" w:rsidR="00E62BB3" w:rsidRPr="00EA47BF" w:rsidRDefault="00E62BB3">
      <w:pPr>
        <w:rPr>
          <w:rFonts w:ascii="Times New Roman" w:eastAsia="Times New Roman" w:hAnsi="Times New Roman" w:cs="Times New Roman"/>
          <w:sz w:val="20"/>
          <w:szCs w:val="20"/>
        </w:rPr>
      </w:pPr>
    </w:p>
    <w:p w14:paraId="3E5102DF" w14:textId="77777777" w:rsidR="00E62BB3" w:rsidRPr="00EA47BF" w:rsidRDefault="00E62BB3">
      <w:pPr>
        <w:rPr>
          <w:rFonts w:ascii="Times New Roman" w:eastAsia="Times New Roman" w:hAnsi="Times New Roman" w:cs="Times New Roman"/>
          <w:sz w:val="20"/>
          <w:szCs w:val="20"/>
        </w:rPr>
      </w:pPr>
    </w:p>
    <w:p w14:paraId="3E5102E0" w14:textId="77777777" w:rsidR="00E62BB3" w:rsidRPr="00EA47BF" w:rsidRDefault="00E62BB3">
      <w:pPr>
        <w:rPr>
          <w:rFonts w:ascii="Times New Roman" w:eastAsia="Times New Roman" w:hAnsi="Times New Roman" w:cs="Times New Roman"/>
          <w:sz w:val="20"/>
          <w:szCs w:val="20"/>
        </w:rPr>
      </w:pPr>
    </w:p>
    <w:p w14:paraId="3E5102E1" w14:textId="77777777" w:rsidR="00E62BB3" w:rsidRPr="00EA47BF" w:rsidRDefault="00E62BB3">
      <w:pPr>
        <w:rPr>
          <w:rFonts w:ascii="Times New Roman" w:eastAsia="Times New Roman" w:hAnsi="Times New Roman" w:cs="Times New Roman"/>
          <w:sz w:val="20"/>
          <w:szCs w:val="20"/>
        </w:rPr>
      </w:pPr>
    </w:p>
    <w:p w14:paraId="3E5102E2" w14:textId="77777777" w:rsidR="00E62BB3" w:rsidRPr="00EA47BF" w:rsidRDefault="00E62BB3">
      <w:pPr>
        <w:rPr>
          <w:rFonts w:ascii="Times New Roman" w:eastAsia="Times New Roman" w:hAnsi="Times New Roman" w:cs="Times New Roman"/>
          <w:sz w:val="20"/>
          <w:szCs w:val="20"/>
        </w:rPr>
      </w:pPr>
    </w:p>
    <w:p w14:paraId="3E5102E3" w14:textId="77777777" w:rsidR="00E62BB3" w:rsidRPr="00EA47BF" w:rsidRDefault="00E62BB3">
      <w:pPr>
        <w:rPr>
          <w:rFonts w:ascii="Times New Roman" w:eastAsia="Times New Roman" w:hAnsi="Times New Roman" w:cs="Times New Roman"/>
          <w:sz w:val="20"/>
          <w:szCs w:val="20"/>
        </w:rPr>
      </w:pPr>
    </w:p>
    <w:p w14:paraId="3E5102E4" w14:textId="77777777" w:rsidR="00E62BB3" w:rsidRPr="00EA47BF" w:rsidRDefault="00E62BB3">
      <w:pPr>
        <w:rPr>
          <w:rFonts w:ascii="Times New Roman" w:eastAsia="Times New Roman" w:hAnsi="Times New Roman" w:cs="Times New Roman"/>
          <w:sz w:val="20"/>
          <w:szCs w:val="20"/>
        </w:rPr>
      </w:pPr>
    </w:p>
    <w:p w14:paraId="3E5102E7" w14:textId="77777777" w:rsidR="00E62BB3" w:rsidRPr="00EA47BF" w:rsidRDefault="00E62BB3">
      <w:pPr>
        <w:rPr>
          <w:rFonts w:ascii="Times New Roman" w:eastAsia="Times New Roman" w:hAnsi="Times New Roman" w:cs="Times New Roman"/>
          <w:sz w:val="20"/>
          <w:szCs w:val="20"/>
        </w:rPr>
      </w:pPr>
    </w:p>
    <w:p w14:paraId="3E5102E8" w14:textId="77777777" w:rsidR="00E62BB3" w:rsidRPr="00EA47BF" w:rsidRDefault="00E62BB3">
      <w:pPr>
        <w:rPr>
          <w:rFonts w:ascii="Times New Roman" w:eastAsia="Times New Roman" w:hAnsi="Times New Roman" w:cs="Times New Roman"/>
          <w:sz w:val="23"/>
          <w:szCs w:val="23"/>
        </w:rPr>
      </w:pPr>
    </w:p>
    <w:p w14:paraId="3E5102E9" w14:textId="77777777" w:rsidR="00E62BB3" w:rsidRPr="00EA47BF" w:rsidRDefault="38DCCCB1">
      <w:pPr>
        <w:spacing w:before="69"/>
        <w:ind w:right="1"/>
        <w:jc w:val="center"/>
        <w:rPr>
          <w:rFonts w:ascii="Times New Roman" w:eastAsia="Times New Roman" w:hAnsi="Times New Roman" w:cs="Times New Roman"/>
          <w:sz w:val="24"/>
          <w:szCs w:val="24"/>
        </w:rPr>
      </w:pPr>
      <w:r w:rsidRPr="00EA47BF">
        <w:rPr>
          <w:rFonts w:ascii="Times New Roman" w:eastAsia="Times New Roman" w:hAnsi="Times New Roman" w:cs="Times New Roman"/>
          <w:b/>
          <w:bCs/>
          <w:spacing w:val="-1"/>
          <w:sz w:val="24"/>
          <w:szCs w:val="24"/>
        </w:rPr>
        <w:t>REQUEST</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FOR PROPOSALS</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 xml:space="preserve">(“RFP”) </w:t>
      </w:r>
      <w:r w:rsidRPr="00EA47BF">
        <w:rPr>
          <w:rFonts w:ascii="Times New Roman" w:eastAsia="Times New Roman" w:hAnsi="Times New Roman" w:cs="Times New Roman"/>
          <w:b/>
          <w:bCs/>
          <w:sz w:val="24"/>
          <w:szCs w:val="24"/>
        </w:rPr>
        <w:t>for</w:t>
      </w:r>
    </w:p>
    <w:p w14:paraId="3E5102EA" w14:textId="77777777" w:rsidR="00E62BB3" w:rsidRPr="00EA47BF" w:rsidRDefault="00E62BB3">
      <w:pPr>
        <w:spacing w:before="1"/>
        <w:rPr>
          <w:rFonts w:ascii="Times New Roman" w:eastAsia="Times New Roman" w:hAnsi="Times New Roman" w:cs="Times New Roman"/>
          <w:b/>
          <w:bCs/>
          <w:sz w:val="21"/>
          <w:szCs w:val="21"/>
        </w:rPr>
      </w:pPr>
    </w:p>
    <w:p w14:paraId="3E5102EB" w14:textId="69107582" w:rsidR="00E62BB3" w:rsidRPr="00EA47BF" w:rsidRDefault="0029509A">
      <w:pPr>
        <w:spacing w:line="275" w:lineRule="auto"/>
        <w:ind w:left="253" w:right="252"/>
        <w:jc w:val="center"/>
        <w:rPr>
          <w:rFonts w:ascii="Times New Roman" w:eastAsia="Times New Roman" w:hAnsi="Times New Roman" w:cs="Times New Roman"/>
          <w:sz w:val="24"/>
          <w:szCs w:val="24"/>
        </w:rPr>
      </w:pPr>
      <w:r>
        <w:rPr>
          <w:rFonts w:ascii="Times New Roman" w:hAnsi="Times New Roman" w:cs="Times New Roman"/>
          <w:b/>
          <w:spacing w:val="-1"/>
          <w:sz w:val="24"/>
        </w:rPr>
        <w:t>INTERIOR DESIGN AND ARCHITEC</w:t>
      </w:r>
      <w:r w:rsidR="001F029A">
        <w:rPr>
          <w:rFonts w:ascii="Times New Roman" w:hAnsi="Times New Roman" w:cs="Times New Roman"/>
          <w:b/>
          <w:spacing w:val="-1"/>
          <w:sz w:val="24"/>
        </w:rPr>
        <w:t>T</w:t>
      </w:r>
      <w:r>
        <w:rPr>
          <w:rFonts w:ascii="Times New Roman" w:hAnsi="Times New Roman" w:cs="Times New Roman"/>
          <w:b/>
          <w:spacing w:val="-1"/>
          <w:sz w:val="24"/>
        </w:rPr>
        <w:t xml:space="preserve">URAL </w:t>
      </w:r>
      <w:r w:rsidR="00583DA3">
        <w:rPr>
          <w:rFonts w:ascii="Times New Roman" w:hAnsi="Times New Roman" w:cs="Times New Roman"/>
          <w:b/>
          <w:spacing w:val="-1"/>
          <w:sz w:val="24"/>
        </w:rPr>
        <w:t xml:space="preserve">CONSULTING AND </w:t>
      </w:r>
      <w:r>
        <w:rPr>
          <w:rFonts w:ascii="Times New Roman" w:hAnsi="Times New Roman" w:cs="Times New Roman"/>
          <w:b/>
          <w:spacing w:val="-1"/>
          <w:sz w:val="24"/>
        </w:rPr>
        <w:t>SERVICES</w:t>
      </w:r>
    </w:p>
    <w:p w14:paraId="3E5102EC" w14:textId="77777777" w:rsidR="00E62BB3" w:rsidRPr="00EA47BF" w:rsidRDefault="00E62BB3">
      <w:pPr>
        <w:rPr>
          <w:rFonts w:ascii="Times New Roman" w:eastAsia="Times New Roman" w:hAnsi="Times New Roman" w:cs="Times New Roman"/>
          <w:b/>
          <w:bCs/>
          <w:sz w:val="24"/>
          <w:szCs w:val="24"/>
        </w:rPr>
      </w:pPr>
    </w:p>
    <w:p w14:paraId="3E5102ED" w14:textId="77777777" w:rsidR="00E62BB3" w:rsidRPr="00EA47BF" w:rsidRDefault="00E62BB3">
      <w:pPr>
        <w:rPr>
          <w:rFonts w:ascii="Times New Roman" w:eastAsia="Times New Roman" w:hAnsi="Times New Roman" w:cs="Times New Roman"/>
          <w:b/>
          <w:bCs/>
          <w:sz w:val="24"/>
          <w:szCs w:val="24"/>
        </w:rPr>
      </w:pPr>
    </w:p>
    <w:p w14:paraId="3E5102EE" w14:textId="321237D7" w:rsidR="00E62BB3" w:rsidRPr="00EA47BF" w:rsidRDefault="00FF63C7" w:rsidP="0D43451F">
      <w:pPr>
        <w:pStyle w:val="BodyText"/>
        <w:jc w:val="center"/>
        <w:rPr>
          <w:rFonts w:cs="Times New Roman"/>
          <w:b/>
          <w:bCs/>
        </w:rPr>
      </w:pPr>
      <w:bookmarkStart w:id="0" w:name="RFP_NUMBER_18-05"/>
      <w:bookmarkEnd w:id="0"/>
      <w:r w:rsidRPr="00EA47BF">
        <w:rPr>
          <w:rFonts w:cs="Times New Roman"/>
          <w:b/>
          <w:bCs/>
        </w:rPr>
        <w:t>RFP NUMBER</w:t>
      </w:r>
      <w:r w:rsidR="00545F11" w:rsidRPr="00EA47BF">
        <w:rPr>
          <w:rFonts w:cs="Times New Roman"/>
          <w:b/>
          <w:bCs/>
        </w:rPr>
        <w:t xml:space="preserve"> </w:t>
      </w:r>
      <w:r w:rsidR="001D58B8" w:rsidRPr="00EA47BF">
        <w:rPr>
          <w:rFonts w:cs="Times New Roman"/>
          <w:b/>
          <w:bCs/>
        </w:rPr>
        <w:t>2</w:t>
      </w:r>
      <w:r w:rsidR="00B75A1F">
        <w:rPr>
          <w:rFonts w:cs="Times New Roman"/>
          <w:b/>
          <w:bCs/>
        </w:rPr>
        <w:t>5</w:t>
      </w:r>
      <w:r w:rsidR="001D58B8" w:rsidRPr="00EA47BF">
        <w:rPr>
          <w:rFonts w:cs="Times New Roman"/>
          <w:b/>
          <w:bCs/>
        </w:rPr>
        <w:t>-</w:t>
      </w:r>
      <w:r w:rsidR="00FA6BB8">
        <w:rPr>
          <w:rFonts w:cs="Times New Roman"/>
          <w:b/>
          <w:bCs/>
        </w:rPr>
        <w:t>04</w:t>
      </w:r>
    </w:p>
    <w:p w14:paraId="6FA2F4FD" w14:textId="599D9202" w:rsidR="00EA2920" w:rsidRPr="00EA47BF" w:rsidRDefault="00EA2920" w:rsidP="0D43451F">
      <w:pPr>
        <w:pStyle w:val="BodyText"/>
        <w:jc w:val="center"/>
        <w:rPr>
          <w:rFonts w:cs="Times New Roman"/>
          <w:b/>
          <w:bCs/>
        </w:rPr>
      </w:pPr>
    </w:p>
    <w:p w14:paraId="58FF3A29" w14:textId="77777777" w:rsidR="0092715F" w:rsidRPr="00EA47BF" w:rsidRDefault="0092715F" w:rsidP="3FA1885F">
      <w:pPr>
        <w:pStyle w:val="BodyText"/>
        <w:ind w:left="0"/>
        <w:jc w:val="center"/>
        <w:rPr>
          <w:rFonts w:cs="Times New Roman"/>
          <w:b/>
          <w:bCs/>
        </w:rPr>
      </w:pPr>
    </w:p>
    <w:p w14:paraId="3E5102F1" w14:textId="0DECF6EA" w:rsidR="00E62BB3" w:rsidRPr="00F85700" w:rsidRDefault="00FF63C7" w:rsidP="0092715F">
      <w:pPr>
        <w:pStyle w:val="BodyText"/>
        <w:jc w:val="center"/>
        <w:rPr>
          <w:rFonts w:cs="Times New Roman"/>
          <w:b/>
          <w:color w:val="000000" w:themeColor="text1"/>
        </w:rPr>
      </w:pPr>
      <w:r w:rsidRPr="00F85700">
        <w:rPr>
          <w:rFonts w:cs="Times New Roman"/>
          <w:b/>
          <w:bCs/>
          <w:color w:val="000000" w:themeColor="text1"/>
        </w:rPr>
        <w:t>RELEASE DATE:</w:t>
      </w:r>
      <w:r w:rsidR="006E5B4C">
        <w:rPr>
          <w:rFonts w:cs="Times New Roman"/>
          <w:b/>
          <w:bCs/>
          <w:color w:val="000000" w:themeColor="text1"/>
        </w:rPr>
        <w:t xml:space="preserve"> May 16</w:t>
      </w:r>
      <w:r w:rsidR="4F005304" w:rsidRPr="00F85700">
        <w:rPr>
          <w:rFonts w:cs="Times New Roman"/>
          <w:b/>
          <w:bCs/>
          <w:color w:val="000000" w:themeColor="text1"/>
        </w:rPr>
        <w:t>, 2025</w:t>
      </w:r>
    </w:p>
    <w:p w14:paraId="3E5102F2" w14:textId="77777777" w:rsidR="00E62BB3" w:rsidRPr="00F85700" w:rsidRDefault="00E62BB3" w:rsidP="0092715F">
      <w:pPr>
        <w:pStyle w:val="BodyText"/>
        <w:jc w:val="center"/>
        <w:rPr>
          <w:rFonts w:cs="Times New Roman"/>
          <w:b/>
          <w:bCs/>
          <w:color w:val="000000" w:themeColor="text1"/>
        </w:rPr>
      </w:pPr>
    </w:p>
    <w:p w14:paraId="5D2979F3" w14:textId="1C96DFCA" w:rsidR="0092715F" w:rsidRPr="00F85700" w:rsidRDefault="00FF63C7" w:rsidP="0092715F">
      <w:pPr>
        <w:pStyle w:val="BodyText"/>
        <w:jc w:val="center"/>
        <w:rPr>
          <w:rFonts w:cs="Times New Roman"/>
          <w:b/>
          <w:bCs/>
          <w:color w:val="000000" w:themeColor="text1"/>
        </w:rPr>
      </w:pPr>
      <w:r w:rsidRPr="00F85700">
        <w:rPr>
          <w:rFonts w:cs="Times New Roman"/>
          <w:b/>
          <w:bCs/>
          <w:color w:val="000000" w:themeColor="text1"/>
        </w:rPr>
        <w:t>DEADLINE FOR INQUIRIES:</w:t>
      </w:r>
      <w:r w:rsidR="006E5B4C">
        <w:rPr>
          <w:rFonts w:cs="Times New Roman"/>
          <w:b/>
          <w:bCs/>
          <w:color w:val="000000" w:themeColor="text1"/>
        </w:rPr>
        <w:t xml:space="preserve"> May 30</w:t>
      </w:r>
      <w:r w:rsidR="3B949751" w:rsidRPr="00F85700">
        <w:rPr>
          <w:rFonts w:cs="Times New Roman"/>
          <w:b/>
          <w:bCs/>
          <w:color w:val="000000" w:themeColor="text1"/>
        </w:rPr>
        <w:t xml:space="preserve">, </w:t>
      </w:r>
      <w:proofErr w:type="gramStart"/>
      <w:r w:rsidR="3B949751" w:rsidRPr="00F85700">
        <w:rPr>
          <w:rFonts w:cs="Times New Roman"/>
          <w:b/>
          <w:bCs/>
          <w:color w:val="000000" w:themeColor="text1"/>
        </w:rPr>
        <w:t>2025</w:t>
      </w:r>
      <w:proofErr w:type="gramEnd"/>
      <w:r w:rsidR="001D20B6" w:rsidRPr="00F85700">
        <w:rPr>
          <w:rFonts w:cs="Times New Roman"/>
          <w:b/>
          <w:bCs/>
          <w:color w:val="000000" w:themeColor="text1"/>
        </w:rPr>
        <w:t xml:space="preserve"> </w:t>
      </w:r>
      <w:r w:rsidRPr="00F85700">
        <w:rPr>
          <w:rFonts w:cs="Times New Roman"/>
          <w:b/>
          <w:bCs/>
          <w:color w:val="000000" w:themeColor="text1"/>
        </w:rPr>
        <w:t xml:space="preserve">BY 3:00 PM </w:t>
      </w:r>
      <w:r w:rsidR="003E669A" w:rsidRPr="00F85700">
        <w:rPr>
          <w:rFonts w:cs="Times New Roman"/>
          <w:b/>
          <w:bCs/>
          <w:color w:val="000000" w:themeColor="text1"/>
        </w:rPr>
        <w:t>E</w:t>
      </w:r>
      <w:r w:rsidR="00DD606D" w:rsidRPr="00F85700">
        <w:rPr>
          <w:rFonts w:cs="Times New Roman"/>
          <w:b/>
          <w:bCs/>
          <w:color w:val="000000" w:themeColor="text1"/>
        </w:rPr>
        <w:t>D</w:t>
      </w:r>
      <w:r w:rsidR="003E669A" w:rsidRPr="00F85700">
        <w:rPr>
          <w:rFonts w:cs="Times New Roman"/>
          <w:b/>
          <w:bCs/>
          <w:color w:val="000000" w:themeColor="text1"/>
        </w:rPr>
        <w:t>T</w:t>
      </w:r>
    </w:p>
    <w:p w14:paraId="6A290BE5" w14:textId="77777777" w:rsidR="0092715F" w:rsidRPr="00F85700" w:rsidRDefault="0092715F" w:rsidP="0092715F">
      <w:pPr>
        <w:pStyle w:val="BodyText"/>
        <w:jc w:val="center"/>
        <w:rPr>
          <w:rFonts w:cs="Times New Roman"/>
          <w:b/>
          <w:bCs/>
          <w:color w:val="000000" w:themeColor="text1"/>
        </w:rPr>
      </w:pPr>
    </w:p>
    <w:p w14:paraId="3E5102F3" w14:textId="3BEC33A0" w:rsidR="00E62BB3" w:rsidRPr="00F85700" w:rsidRDefault="00FF63C7" w:rsidP="0092715F">
      <w:pPr>
        <w:pStyle w:val="BodyText"/>
        <w:jc w:val="center"/>
        <w:rPr>
          <w:rFonts w:cs="Times New Roman"/>
          <w:b/>
          <w:bCs/>
          <w:color w:val="000000" w:themeColor="text1"/>
        </w:rPr>
      </w:pPr>
      <w:r w:rsidRPr="00F85700">
        <w:rPr>
          <w:rFonts w:cs="Times New Roman"/>
          <w:b/>
          <w:bCs/>
          <w:color w:val="000000" w:themeColor="text1"/>
        </w:rPr>
        <w:t>DEADLINE FOR SUBMISSION:</w:t>
      </w:r>
      <w:r w:rsidR="006E5B4C">
        <w:rPr>
          <w:rFonts w:cs="Times New Roman"/>
          <w:b/>
          <w:bCs/>
          <w:color w:val="000000" w:themeColor="text1"/>
        </w:rPr>
        <w:t xml:space="preserve"> June 20</w:t>
      </w:r>
      <w:r w:rsidR="7FFCFEC9" w:rsidRPr="00F85700">
        <w:rPr>
          <w:rFonts w:cs="Times New Roman"/>
          <w:b/>
          <w:bCs/>
          <w:color w:val="000000" w:themeColor="text1"/>
        </w:rPr>
        <w:t xml:space="preserve">, </w:t>
      </w:r>
      <w:proofErr w:type="gramStart"/>
      <w:r w:rsidR="7FFCFEC9" w:rsidRPr="00F85700">
        <w:rPr>
          <w:rFonts w:cs="Times New Roman"/>
          <w:b/>
          <w:bCs/>
          <w:color w:val="000000" w:themeColor="text1"/>
        </w:rPr>
        <w:t>2025</w:t>
      </w:r>
      <w:proofErr w:type="gramEnd"/>
      <w:r w:rsidR="001D20B6" w:rsidRPr="00F85700">
        <w:rPr>
          <w:rFonts w:cs="Times New Roman"/>
          <w:b/>
          <w:bCs/>
          <w:color w:val="000000" w:themeColor="text1"/>
        </w:rPr>
        <w:t xml:space="preserve"> </w:t>
      </w:r>
      <w:r w:rsidRPr="00F85700">
        <w:rPr>
          <w:rFonts w:cs="Times New Roman"/>
          <w:b/>
          <w:bCs/>
          <w:color w:val="000000" w:themeColor="text1"/>
        </w:rPr>
        <w:t>BY 3:00 PM</w:t>
      </w:r>
      <w:r w:rsidR="00016AD4" w:rsidRPr="00F85700">
        <w:rPr>
          <w:rFonts w:cs="Times New Roman"/>
          <w:b/>
          <w:bCs/>
          <w:color w:val="000000" w:themeColor="text1"/>
        </w:rPr>
        <w:t xml:space="preserve"> </w:t>
      </w:r>
      <w:r w:rsidR="005A21E8" w:rsidRPr="00F85700">
        <w:rPr>
          <w:rFonts w:cs="Times New Roman"/>
          <w:b/>
          <w:bCs/>
          <w:color w:val="000000" w:themeColor="text1"/>
        </w:rPr>
        <w:t>EDT</w:t>
      </w:r>
    </w:p>
    <w:p w14:paraId="3E5102F4" w14:textId="77777777" w:rsidR="00E62BB3" w:rsidRPr="00EA47BF" w:rsidRDefault="00E62BB3">
      <w:pPr>
        <w:spacing w:line="450" w:lineRule="auto"/>
        <w:jc w:val="center"/>
        <w:rPr>
          <w:rFonts w:ascii="Times New Roman" w:eastAsia="Times New Roman" w:hAnsi="Times New Roman" w:cs="Times New Roman"/>
          <w:sz w:val="24"/>
          <w:szCs w:val="24"/>
        </w:rPr>
        <w:sectPr w:rsidR="00E62BB3" w:rsidRPr="00EA47BF" w:rsidSect="00477EF5">
          <w:headerReference w:type="default" r:id="rId13"/>
          <w:footerReference w:type="default" r:id="rId14"/>
          <w:type w:val="continuous"/>
          <w:pgSz w:w="12240" w:h="15840"/>
          <w:pgMar w:top="1440" w:right="1440" w:bottom="1440" w:left="1440" w:header="720" w:footer="977" w:gutter="0"/>
          <w:pgNumType w:start="1"/>
          <w:cols w:space="720"/>
        </w:sectPr>
      </w:pPr>
    </w:p>
    <w:bookmarkStart w:id="1" w:name="_Toc189664654" w:displacedByCustomXml="next"/>
    <w:bookmarkStart w:id="2" w:name="_Toc85618094" w:displacedByCustomXml="next"/>
    <w:sdt>
      <w:sdtPr>
        <w:rPr>
          <w:rFonts w:asciiTheme="minorHAnsi" w:eastAsiaTheme="minorHAnsi" w:hAnsiTheme="minorHAnsi" w:cstheme="minorBidi"/>
          <w:color w:val="auto"/>
          <w:sz w:val="22"/>
          <w:szCs w:val="22"/>
        </w:rPr>
        <w:id w:val="1447124374"/>
        <w:docPartObj>
          <w:docPartGallery w:val="Table of Contents"/>
          <w:docPartUnique/>
        </w:docPartObj>
      </w:sdtPr>
      <w:sdtEndPr>
        <w:rPr>
          <w:b/>
          <w:bCs/>
          <w:noProof/>
        </w:rPr>
      </w:sdtEndPr>
      <w:sdtContent>
        <w:p w14:paraId="186E0119" w14:textId="492853BB" w:rsidR="00B055E0" w:rsidRDefault="00B055E0" w:rsidP="00185031">
          <w:pPr>
            <w:pStyle w:val="TOCHeading"/>
            <w:jc w:val="center"/>
          </w:pPr>
          <w:r>
            <w:t>Table of Contents</w:t>
          </w:r>
        </w:p>
        <w:p w14:paraId="3E4E758C" w14:textId="5F1E8D74" w:rsidR="007E7C1B" w:rsidRDefault="0028413D"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90250185" w:history="1">
            <w:r w:rsidR="007E7C1B" w:rsidRPr="00530D51">
              <w:rPr>
                <w:rStyle w:val="Hyperlink"/>
                <w:rFonts w:cs="Times New Roman"/>
                <w:noProof/>
              </w:rPr>
              <w:t>SECTION 1 – INTRODUCTION</w:t>
            </w:r>
            <w:r w:rsidR="007E7C1B">
              <w:rPr>
                <w:noProof/>
                <w:webHidden/>
              </w:rPr>
              <w:tab/>
            </w:r>
            <w:r w:rsidR="007E7C1B">
              <w:rPr>
                <w:noProof/>
                <w:webHidden/>
              </w:rPr>
              <w:fldChar w:fldCharType="begin"/>
            </w:r>
            <w:r w:rsidR="007E7C1B">
              <w:rPr>
                <w:noProof/>
                <w:webHidden/>
              </w:rPr>
              <w:instrText xml:space="preserve"> PAGEREF _Toc190250185 \h </w:instrText>
            </w:r>
            <w:r w:rsidR="007E7C1B">
              <w:rPr>
                <w:noProof/>
                <w:webHidden/>
              </w:rPr>
            </w:r>
            <w:r w:rsidR="007E7C1B">
              <w:rPr>
                <w:noProof/>
                <w:webHidden/>
              </w:rPr>
              <w:fldChar w:fldCharType="separate"/>
            </w:r>
            <w:r w:rsidR="00583DA3">
              <w:rPr>
                <w:noProof/>
                <w:webHidden/>
              </w:rPr>
              <w:t>3</w:t>
            </w:r>
            <w:r w:rsidR="007E7C1B">
              <w:rPr>
                <w:noProof/>
                <w:webHidden/>
              </w:rPr>
              <w:fldChar w:fldCharType="end"/>
            </w:r>
          </w:hyperlink>
        </w:p>
        <w:p w14:paraId="63004DE7" w14:textId="765F09DD"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6" w:history="1">
            <w:r w:rsidRPr="00530D51">
              <w:rPr>
                <w:rStyle w:val="Hyperlink"/>
                <w:rFonts w:cs="Times New Roman"/>
                <w:noProof/>
                <w:w w:val="99"/>
              </w:rPr>
              <w:t>1.1</w:t>
            </w:r>
            <w:r>
              <w:rPr>
                <w:rFonts w:eastAsiaTheme="minorEastAsia" w:cstheme="minorBidi"/>
                <w:b w:val="0"/>
                <w:bCs w:val="0"/>
                <w:noProof/>
                <w:kern w:val="2"/>
                <w:sz w:val="24"/>
                <w:szCs w:val="24"/>
                <w14:ligatures w14:val="standardContextual"/>
              </w:rPr>
              <w:tab/>
            </w:r>
            <w:r w:rsidRPr="00530D51">
              <w:rPr>
                <w:rStyle w:val="Hyperlink"/>
                <w:rFonts w:cs="Times New Roman"/>
                <w:noProof/>
              </w:rPr>
              <w:t>Title</w:t>
            </w:r>
            <w:r>
              <w:rPr>
                <w:noProof/>
                <w:webHidden/>
              </w:rPr>
              <w:tab/>
            </w:r>
            <w:r>
              <w:rPr>
                <w:noProof/>
                <w:webHidden/>
              </w:rPr>
              <w:fldChar w:fldCharType="begin"/>
            </w:r>
            <w:r>
              <w:rPr>
                <w:noProof/>
                <w:webHidden/>
              </w:rPr>
              <w:instrText xml:space="preserve"> PAGEREF _Toc190250186 \h </w:instrText>
            </w:r>
            <w:r>
              <w:rPr>
                <w:noProof/>
                <w:webHidden/>
              </w:rPr>
            </w:r>
            <w:r>
              <w:rPr>
                <w:noProof/>
                <w:webHidden/>
              </w:rPr>
              <w:fldChar w:fldCharType="separate"/>
            </w:r>
            <w:r w:rsidR="00583DA3">
              <w:rPr>
                <w:noProof/>
                <w:webHidden/>
              </w:rPr>
              <w:t>3</w:t>
            </w:r>
            <w:r>
              <w:rPr>
                <w:noProof/>
                <w:webHidden/>
              </w:rPr>
              <w:fldChar w:fldCharType="end"/>
            </w:r>
          </w:hyperlink>
        </w:p>
        <w:p w14:paraId="1DB99327" w14:textId="23ABCEC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7" w:history="1">
            <w:r w:rsidRPr="00530D51">
              <w:rPr>
                <w:rStyle w:val="Hyperlink"/>
                <w:rFonts w:cs="Times New Roman"/>
                <w:noProof/>
                <w:w w:val="99"/>
              </w:rPr>
              <w:t>1.2</w:t>
            </w:r>
            <w:r>
              <w:rPr>
                <w:rFonts w:eastAsiaTheme="minorEastAsia" w:cstheme="minorBidi"/>
                <w:b w:val="0"/>
                <w:bCs w:val="0"/>
                <w:noProof/>
                <w:kern w:val="2"/>
                <w:sz w:val="24"/>
                <w:szCs w:val="24"/>
                <w14:ligatures w14:val="standardContextual"/>
              </w:rPr>
              <w:tab/>
            </w:r>
            <w:r w:rsidRPr="00530D51">
              <w:rPr>
                <w:rStyle w:val="Hyperlink"/>
                <w:rFonts w:cs="Times New Roman"/>
                <w:noProof/>
              </w:rPr>
              <w:t>Overview</w:t>
            </w:r>
            <w:r w:rsidRPr="00530D51">
              <w:rPr>
                <w:rStyle w:val="Hyperlink"/>
                <w:rFonts w:cs="Times New Roman"/>
                <w:noProof/>
                <w:spacing w:val="-6"/>
              </w:rPr>
              <w:t xml:space="preserve"> </w:t>
            </w:r>
            <w:r w:rsidRPr="00530D51">
              <w:rPr>
                <w:rStyle w:val="Hyperlink"/>
                <w:rFonts w:cs="Times New Roman"/>
                <w:noProof/>
              </w:rPr>
              <w:t>of</w:t>
            </w:r>
            <w:r w:rsidRPr="00530D51">
              <w:rPr>
                <w:rStyle w:val="Hyperlink"/>
                <w:rFonts w:cs="Times New Roman"/>
                <w:noProof/>
                <w:spacing w:val="-10"/>
              </w:rPr>
              <w:t xml:space="preserve"> </w:t>
            </w:r>
            <w:r w:rsidRPr="00530D51">
              <w:rPr>
                <w:rStyle w:val="Hyperlink"/>
                <w:rFonts w:cs="Times New Roman"/>
                <w:noProof/>
                <w:spacing w:val="-1"/>
              </w:rPr>
              <w:t>Request</w:t>
            </w:r>
            <w:r w:rsidRPr="00530D51">
              <w:rPr>
                <w:rStyle w:val="Hyperlink"/>
                <w:rFonts w:cs="Times New Roman"/>
                <w:noProof/>
                <w:spacing w:val="-7"/>
              </w:rPr>
              <w:t xml:space="preserve"> </w:t>
            </w:r>
            <w:r w:rsidRPr="00530D51">
              <w:rPr>
                <w:rStyle w:val="Hyperlink"/>
                <w:rFonts w:cs="Times New Roman"/>
                <w:noProof/>
              </w:rPr>
              <w:t>for</w:t>
            </w:r>
            <w:r w:rsidRPr="00530D51">
              <w:rPr>
                <w:rStyle w:val="Hyperlink"/>
                <w:rFonts w:cs="Times New Roman"/>
                <w:noProof/>
                <w:spacing w:val="-10"/>
              </w:rPr>
              <w:t xml:space="preserve"> </w:t>
            </w:r>
            <w:r w:rsidR="003258F1">
              <w:rPr>
                <w:rStyle w:val="Hyperlink"/>
                <w:rFonts w:cs="Times New Roman"/>
                <w:noProof/>
                <w:spacing w:val="-10"/>
              </w:rPr>
              <w:t>Interior Design and Architectur</w:t>
            </w:r>
            <w:r w:rsidR="00880ED8">
              <w:rPr>
                <w:rStyle w:val="Hyperlink"/>
                <w:rFonts w:cs="Times New Roman"/>
                <w:noProof/>
                <w:spacing w:val="-10"/>
              </w:rPr>
              <w:t>al</w:t>
            </w:r>
            <w:r w:rsidR="003258F1">
              <w:rPr>
                <w:rStyle w:val="Hyperlink"/>
                <w:rFonts w:cs="Times New Roman"/>
                <w:noProof/>
                <w:spacing w:val="-10"/>
              </w:rPr>
              <w:t xml:space="preserve"> Services</w:t>
            </w:r>
            <w:r>
              <w:rPr>
                <w:noProof/>
                <w:webHidden/>
              </w:rPr>
              <w:tab/>
            </w:r>
            <w:r>
              <w:rPr>
                <w:noProof/>
                <w:webHidden/>
              </w:rPr>
              <w:fldChar w:fldCharType="begin"/>
            </w:r>
            <w:r>
              <w:rPr>
                <w:noProof/>
                <w:webHidden/>
              </w:rPr>
              <w:instrText xml:space="preserve"> PAGEREF _Toc190250187 \h </w:instrText>
            </w:r>
            <w:r>
              <w:rPr>
                <w:noProof/>
                <w:webHidden/>
              </w:rPr>
            </w:r>
            <w:r>
              <w:rPr>
                <w:noProof/>
                <w:webHidden/>
              </w:rPr>
              <w:fldChar w:fldCharType="separate"/>
            </w:r>
            <w:r w:rsidR="00583DA3">
              <w:rPr>
                <w:noProof/>
                <w:webHidden/>
              </w:rPr>
              <w:t>3</w:t>
            </w:r>
            <w:r>
              <w:rPr>
                <w:noProof/>
                <w:webHidden/>
              </w:rPr>
              <w:fldChar w:fldCharType="end"/>
            </w:r>
          </w:hyperlink>
        </w:p>
        <w:p w14:paraId="734EF8C9" w14:textId="42F68E4E"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8" w:history="1">
            <w:r w:rsidRPr="00530D51">
              <w:rPr>
                <w:rStyle w:val="Hyperlink"/>
                <w:rFonts w:cs="Times New Roman"/>
                <w:noProof/>
                <w:w w:val="99"/>
              </w:rPr>
              <w:t>1.3</w:t>
            </w:r>
            <w:r>
              <w:rPr>
                <w:rFonts w:eastAsiaTheme="minorEastAsia" w:cstheme="minorBidi"/>
                <w:b w:val="0"/>
                <w:bCs w:val="0"/>
                <w:noProof/>
                <w:kern w:val="2"/>
                <w:sz w:val="24"/>
                <w:szCs w:val="24"/>
                <w14:ligatures w14:val="standardContextual"/>
              </w:rPr>
              <w:tab/>
            </w:r>
            <w:r w:rsidRPr="00530D51">
              <w:rPr>
                <w:rStyle w:val="Hyperlink"/>
                <w:rFonts w:cs="Times New Roman"/>
                <w:noProof/>
              </w:rPr>
              <w:t>INPRS</w:t>
            </w:r>
            <w:r w:rsidRPr="00530D51">
              <w:rPr>
                <w:rStyle w:val="Hyperlink"/>
                <w:rFonts w:cs="Times New Roman"/>
                <w:noProof/>
                <w:spacing w:val="-23"/>
              </w:rPr>
              <w:t xml:space="preserve"> </w:t>
            </w:r>
            <w:r w:rsidRPr="00530D51">
              <w:rPr>
                <w:rStyle w:val="Hyperlink"/>
                <w:rFonts w:cs="Times New Roman"/>
                <w:noProof/>
              </w:rPr>
              <w:t>Background</w:t>
            </w:r>
            <w:r>
              <w:rPr>
                <w:noProof/>
                <w:webHidden/>
              </w:rPr>
              <w:tab/>
            </w:r>
            <w:r>
              <w:rPr>
                <w:noProof/>
                <w:webHidden/>
              </w:rPr>
              <w:fldChar w:fldCharType="begin"/>
            </w:r>
            <w:r>
              <w:rPr>
                <w:noProof/>
                <w:webHidden/>
              </w:rPr>
              <w:instrText xml:space="preserve"> PAGEREF _Toc190250188 \h </w:instrText>
            </w:r>
            <w:r>
              <w:rPr>
                <w:noProof/>
                <w:webHidden/>
              </w:rPr>
            </w:r>
            <w:r>
              <w:rPr>
                <w:noProof/>
                <w:webHidden/>
              </w:rPr>
              <w:fldChar w:fldCharType="separate"/>
            </w:r>
            <w:r w:rsidR="00583DA3">
              <w:rPr>
                <w:noProof/>
                <w:webHidden/>
              </w:rPr>
              <w:t>3</w:t>
            </w:r>
            <w:r>
              <w:rPr>
                <w:noProof/>
                <w:webHidden/>
              </w:rPr>
              <w:fldChar w:fldCharType="end"/>
            </w:r>
          </w:hyperlink>
        </w:p>
        <w:p w14:paraId="37AB2B02" w14:textId="24DF44C5"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9" w:history="1">
            <w:r w:rsidRPr="00530D51">
              <w:rPr>
                <w:rStyle w:val="Hyperlink"/>
                <w:rFonts w:cs="Times New Roman"/>
                <w:noProof/>
                <w:w w:val="99"/>
              </w:rPr>
              <w:t>1.4</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Issuer</w:t>
            </w:r>
            <w:r>
              <w:rPr>
                <w:noProof/>
                <w:webHidden/>
              </w:rPr>
              <w:tab/>
            </w:r>
            <w:r>
              <w:rPr>
                <w:noProof/>
                <w:webHidden/>
              </w:rPr>
              <w:fldChar w:fldCharType="begin"/>
            </w:r>
            <w:r>
              <w:rPr>
                <w:noProof/>
                <w:webHidden/>
              </w:rPr>
              <w:instrText xml:space="preserve"> PAGEREF _Toc190250189 \h </w:instrText>
            </w:r>
            <w:r>
              <w:rPr>
                <w:noProof/>
                <w:webHidden/>
              </w:rPr>
            </w:r>
            <w:r>
              <w:rPr>
                <w:noProof/>
                <w:webHidden/>
              </w:rPr>
              <w:fldChar w:fldCharType="separate"/>
            </w:r>
            <w:r w:rsidR="00583DA3">
              <w:rPr>
                <w:noProof/>
                <w:webHidden/>
              </w:rPr>
              <w:t>4</w:t>
            </w:r>
            <w:r>
              <w:rPr>
                <w:noProof/>
                <w:webHidden/>
              </w:rPr>
              <w:fldChar w:fldCharType="end"/>
            </w:r>
          </w:hyperlink>
        </w:p>
        <w:p w14:paraId="3C9DCC76" w14:textId="460D461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0" w:history="1">
            <w:r w:rsidRPr="00530D51">
              <w:rPr>
                <w:rStyle w:val="Hyperlink"/>
                <w:rFonts w:cs="Times New Roman"/>
                <w:noProof/>
                <w:w w:val="99"/>
              </w:rPr>
              <w:t>1.5</w:t>
            </w:r>
            <w:r>
              <w:rPr>
                <w:rFonts w:eastAsiaTheme="minorEastAsia" w:cstheme="minorBidi"/>
                <w:b w:val="0"/>
                <w:bCs w:val="0"/>
                <w:noProof/>
                <w:kern w:val="2"/>
                <w:sz w:val="24"/>
                <w:szCs w:val="24"/>
                <w14:ligatures w14:val="standardContextual"/>
              </w:rPr>
              <w:tab/>
            </w:r>
            <w:r w:rsidRPr="00530D51">
              <w:rPr>
                <w:rStyle w:val="Hyperlink"/>
                <w:rFonts w:cs="Times New Roman"/>
                <w:noProof/>
              </w:rPr>
              <w:t>Contacts</w:t>
            </w:r>
            <w:r>
              <w:rPr>
                <w:noProof/>
                <w:webHidden/>
              </w:rPr>
              <w:tab/>
            </w:r>
            <w:r>
              <w:rPr>
                <w:noProof/>
                <w:webHidden/>
              </w:rPr>
              <w:fldChar w:fldCharType="begin"/>
            </w:r>
            <w:r>
              <w:rPr>
                <w:noProof/>
                <w:webHidden/>
              </w:rPr>
              <w:instrText xml:space="preserve"> PAGEREF _Toc190250190 \h </w:instrText>
            </w:r>
            <w:r>
              <w:rPr>
                <w:noProof/>
                <w:webHidden/>
              </w:rPr>
            </w:r>
            <w:r>
              <w:rPr>
                <w:noProof/>
                <w:webHidden/>
              </w:rPr>
              <w:fldChar w:fldCharType="separate"/>
            </w:r>
            <w:r w:rsidR="00583DA3">
              <w:rPr>
                <w:noProof/>
                <w:webHidden/>
              </w:rPr>
              <w:t>4</w:t>
            </w:r>
            <w:r>
              <w:rPr>
                <w:noProof/>
                <w:webHidden/>
              </w:rPr>
              <w:fldChar w:fldCharType="end"/>
            </w:r>
          </w:hyperlink>
        </w:p>
        <w:p w14:paraId="0CB99174" w14:textId="0E578787"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1" w:history="1">
            <w:r w:rsidRPr="00530D51">
              <w:rPr>
                <w:rStyle w:val="Hyperlink"/>
                <w:rFonts w:cs="Times New Roman"/>
                <w:noProof/>
                <w:w w:val="99"/>
              </w:rPr>
              <w:t>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Inquiries</w:t>
            </w:r>
            <w:r w:rsidRPr="00530D51">
              <w:rPr>
                <w:rStyle w:val="Hyperlink"/>
                <w:rFonts w:cs="Times New Roman"/>
                <w:noProof/>
                <w:spacing w:val="-6"/>
              </w:rPr>
              <w:t xml:space="preserve"> </w:t>
            </w:r>
            <w:r w:rsidRPr="00530D51">
              <w:rPr>
                <w:rStyle w:val="Hyperlink"/>
                <w:rFonts w:cs="Times New Roman"/>
                <w:noProof/>
              </w:rPr>
              <w:t>about</w:t>
            </w:r>
            <w:r w:rsidRPr="00530D51">
              <w:rPr>
                <w:rStyle w:val="Hyperlink"/>
                <w:rFonts w:cs="Times New Roman"/>
                <w:noProof/>
                <w:spacing w:val="-5"/>
              </w:rPr>
              <w:t xml:space="preserve"> </w:t>
            </w:r>
            <w:r w:rsidRPr="00530D51">
              <w:rPr>
                <w:rStyle w:val="Hyperlink"/>
                <w:rFonts w:cs="Times New Roman"/>
                <w:noProof/>
                <w:spacing w:val="-1"/>
              </w:rPr>
              <w:t>the</w:t>
            </w:r>
            <w:r w:rsidRPr="00530D51">
              <w:rPr>
                <w:rStyle w:val="Hyperlink"/>
                <w:rFonts w:cs="Times New Roman"/>
                <w:noProof/>
                <w:spacing w:val="-8"/>
              </w:rPr>
              <w:t xml:space="preserve"> </w:t>
            </w:r>
            <w:r w:rsidRPr="00530D51">
              <w:rPr>
                <w:rStyle w:val="Hyperlink"/>
                <w:rFonts w:cs="Times New Roman"/>
                <w:noProof/>
              </w:rPr>
              <w:t>RFP</w:t>
            </w:r>
            <w:r w:rsidRPr="00530D51">
              <w:rPr>
                <w:rStyle w:val="Hyperlink"/>
                <w:rFonts w:cs="Times New Roman"/>
                <w:noProof/>
                <w:spacing w:val="-9"/>
              </w:rPr>
              <w:t xml:space="preserve"> </w:t>
            </w:r>
            <w:r w:rsidRPr="00530D51">
              <w:rPr>
                <w:rStyle w:val="Hyperlink"/>
                <w:rFonts w:cs="Times New Roman"/>
                <w:noProof/>
              </w:rPr>
              <w:t>for</w:t>
            </w:r>
            <w:r w:rsidRPr="00530D51">
              <w:rPr>
                <w:rStyle w:val="Hyperlink"/>
                <w:rFonts w:cs="Times New Roman"/>
                <w:noProof/>
                <w:spacing w:val="-8"/>
              </w:rPr>
              <w:t xml:space="preserve"> </w:t>
            </w:r>
            <w:r w:rsidRPr="00530D51">
              <w:rPr>
                <w:rStyle w:val="Hyperlink"/>
                <w:rFonts w:cs="Times New Roman"/>
                <w:noProof/>
              </w:rPr>
              <w:t>INPRS</w:t>
            </w:r>
            <w:r>
              <w:rPr>
                <w:noProof/>
                <w:webHidden/>
              </w:rPr>
              <w:tab/>
            </w:r>
            <w:r>
              <w:rPr>
                <w:noProof/>
                <w:webHidden/>
              </w:rPr>
              <w:fldChar w:fldCharType="begin"/>
            </w:r>
            <w:r>
              <w:rPr>
                <w:noProof/>
                <w:webHidden/>
              </w:rPr>
              <w:instrText xml:space="preserve"> PAGEREF _Toc190250191 \h </w:instrText>
            </w:r>
            <w:r>
              <w:rPr>
                <w:noProof/>
                <w:webHidden/>
              </w:rPr>
            </w:r>
            <w:r>
              <w:rPr>
                <w:noProof/>
                <w:webHidden/>
              </w:rPr>
              <w:fldChar w:fldCharType="separate"/>
            </w:r>
            <w:r w:rsidR="00583DA3">
              <w:rPr>
                <w:noProof/>
                <w:webHidden/>
              </w:rPr>
              <w:t>4</w:t>
            </w:r>
            <w:r>
              <w:rPr>
                <w:noProof/>
                <w:webHidden/>
              </w:rPr>
              <w:fldChar w:fldCharType="end"/>
            </w:r>
          </w:hyperlink>
        </w:p>
        <w:p w14:paraId="460DC6AA" w14:textId="764A7867"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2" w:history="1">
            <w:r w:rsidRPr="00530D51">
              <w:rPr>
                <w:rStyle w:val="Hyperlink"/>
                <w:rFonts w:cs="Times New Roman"/>
                <w:noProof/>
                <w:w w:val="99"/>
              </w:rPr>
              <w:t>1.7</w:t>
            </w:r>
            <w:r>
              <w:rPr>
                <w:rFonts w:eastAsiaTheme="minorEastAsia" w:cstheme="minorBidi"/>
                <w:b w:val="0"/>
                <w:bCs w:val="0"/>
                <w:noProof/>
                <w:kern w:val="2"/>
                <w:sz w:val="24"/>
                <w:szCs w:val="24"/>
                <w14:ligatures w14:val="standardContextual"/>
              </w:rPr>
              <w:tab/>
            </w:r>
            <w:r w:rsidRPr="00530D51">
              <w:rPr>
                <w:rStyle w:val="Hyperlink"/>
                <w:rFonts w:cs="Times New Roman"/>
                <w:noProof/>
              </w:rPr>
              <w:t>Invitation</w:t>
            </w:r>
            <w:r w:rsidRPr="00530D51">
              <w:rPr>
                <w:rStyle w:val="Hyperlink"/>
                <w:rFonts w:cs="Times New Roman"/>
                <w:noProof/>
                <w:spacing w:val="-12"/>
              </w:rPr>
              <w:t xml:space="preserve"> </w:t>
            </w:r>
            <w:r w:rsidRPr="00530D51">
              <w:rPr>
                <w:rStyle w:val="Hyperlink"/>
                <w:rFonts w:cs="Times New Roman"/>
                <w:noProof/>
              </w:rPr>
              <w:t>to</w:t>
            </w:r>
            <w:r w:rsidRPr="00530D51">
              <w:rPr>
                <w:rStyle w:val="Hyperlink"/>
                <w:rFonts w:cs="Times New Roman"/>
                <w:noProof/>
                <w:spacing w:val="-12"/>
              </w:rPr>
              <w:t xml:space="preserve"> </w:t>
            </w:r>
            <w:r w:rsidRPr="00530D51">
              <w:rPr>
                <w:rStyle w:val="Hyperlink"/>
                <w:rFonts w:cs="Times New Roman"/>
                <w:noProof/>
              </w:rPr>
              <w:t>Submit</w:t>
            </w:r>
            <w:r w:rsidRPr="00530D51">
              <w:rPr>
                <w:rStyle w:val="Hyperlink"/>
                <w:rFonts w:cs="Times New Roman"/>
                <w:noProof/>
                <w:spacing w:val="-9"/>
              </w:rPr>
              <w:t xml:space="preserve"> </w:t>
            </w:r>
            <w:r w:rsidRPr="00530D51">
              <w:rPr>
                <w:rStyle w:val="Hyperlink"/>
                <w:rFonts w:cs="Times New Roman"/>
                <w:noProof/>
              </w:rPr>
              <w:t>Proposals</w:t>
            </w:r>
            <w:r>
              <w:rPr>
                <w:noProof/>
                <w:webHidden/>
              </w:rPr>
              <w:tab/>
            </w:r>
            <w:r>
              <w:rPr>
                <w:noProof/>
                <w:webHidden/>
              </w:rPr>
              <w:fldChar w:fldCharType="begin"/>
            </w:r>
            <w:r>
              <w:rPr>
                <w:noProof/>
                <w:webHidden/>
              </w:rPr>
              <w:instrText xml:space="preserve"> PAGEREF _Toc190250192 \h </w:instrText>
            </w:r>
            <w:r>
              <w:rPr>
                <w:noProof/>
                <w:webHidden/>
              </w:rPr>
            </w:r>
            <w:r>
              <w:rPr>
                <w:noProof/>
                <w:webHidden/>
              </w:rPr>
              <w:fldChar w:fldCharType="separate"/>
            </w:r>
            <w:r w:rsidR="00583DA3">
              <w:rPr>
                <w:noProof/>
                <w:webHidden/>
              </w:rPr>
              <w:t>4</w:t>
            </w:r>
            <w:r>
              <w:rPr>
                <w:noProof/>
                <w:webHidden/>
              </w:rPr>
              <w:fldChar w:fldCharType="end"/>
            </w:r>
          </w:hyperlink>
        </w:p>
        <w:p w14:paraId="198B3217" w14:textId="1170402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3" w:history="1">
            <w:r w:rsidRPr="00530D51">
              <w:rPr>
                <w:rStyle w:val="Hyperlink"/>
                <w:rFonts w:cs="Times New Roman"/>
                <w:noProof/>
                <w:w w:val="99"/>
              </w:rPr>
              <w:t>1.8</w:t>
            </w:r>
            <w:r>
              <w:rPr>
                <w:rFonts w:eastAsiaTheme="minorEastAsia" w:cstheme="minorBidi"/>
                <w:b w:val="0"/>
                <w:bCs w:val="0"/>
                <w:noProof/>
                <w:kern w:val="2"/>
                <w:sz w:val="24"/>
                <w:szCs w:val="24"/>
                <w14:ligatures w14:val="standardContextual"/>
              </w:rPr>
              <w:tab/>
            </w:r>
            <w:r w:rsidRPr="00530D51">
              <w:rPr>
                <w:rStyle w:val="Hyperlink"/>
                <w:rFonts w:cs="Times New Roman"/>
                <w:noProof/>
              </w:rPr>
              <w:t>Modification</w:t>
            </w:r>
            <w:r w:rsidRPr="00530D51">
              <w:rPr>
                <w:rStyle w:val="Hyperlink"/>
                <w:rFonts w:cs="Times New Roman"/>
                <w:noProof/>
                <w:spacing w:val="-11"/>
              </w:rPr>
              <w:t xml:space="preserve"> </w:t>
            </w:r>
            <w:r w:rsidRPr="00530D51">
              <w:rPr>
                <w:rStyle w:val="Hyperlink"/>
                <w:rFonts w:cs="Times New Roman"/>
                <w:noProof/>
              </w:rPr>
              <w:t>or</w:t>
            </w:r>
            <w:r w:rsidRPr="00530D51">
              <w:rPr>
                <w:rStyle w:val="Hyperlink"/>
                <w:rFonts w:cs="Times New Roman"/>
                <w:noProof/>
                <w:spacing w:val="-8"/>
              </w:rPr>
              <w:t xml:space="preserve"> </w:t>
            </w:r>
            <w:r w:rsidRPr="00530D51">
              <w:rPr>
                <w:rStyle w:val="Hyperlink"/>
                <w:rFonts w:cs="Times New Roman"/>
                <w:noProof/>
              </w:rPr>
              <w:t>Withdrawal</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1"/>
              </w:rPr>
              <w:t xml:space="preserve"> </w:t>
            </w:r>
            <w:r w:rsidRPr="00530D51">
              <w:rPr>
                <w:rStyle w:val="Hyperlink"/>
                <w:rFonts w:cs="Times New Roman"/>
                <w:noProof/>
              </w:rPr>
              <w:t>Offers</w:t>
            </w:r>
            <w:r>
              <w:rPr>
                <w:noProof/>
                <w:webHidden/>
              </w:rPr>
              <w:tab/>
            </w:r>
            <w:r>
              <w:rPr>
                <w:noProof/>
                <w:webHidden/>
              </w:rPr>
              <w:fldChar w:fldCharType="begin"/>
            </w:r>
            <w:r>
              <w:rPr>
                <w:noProof/>
                <w:webHidden/>
              </w:rPr>
              <w:instrText xml:space="preserve"> PAGEREF _Toc190250193 \h </w:instrText>
            </w:r>
            <w:r>
              <w:rPr>
                <w:noProof/>
                <w:webHidden/>
              </w:rPr>
            </w:r>
            <w:r>
              <w:rPr>
                <w:noProof/>
                <w:webHidden/>
              </w:rPr>
              <w:fldChar w:fldCharType="separate"/>
            </w:r>
            <w:r w:rsidR="00583DA3">
              <w:rPr>
                <w:noProof/>
                <w:webHidden/>
              </w:rPr>
              <w:t>4</w:t>
            </w:r>
            <w:r>
              <w:rPr>
                <w:noProof/>
                <w:webHidden/>
              </w:rPr>
              <w:fldChar w:fldCharType="end"/>
            </w:r>
          </w:hyperlink>
        </w:p>
        <w:p w14:paraId="0C0D5707" w14:textId="1179373E"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4" w:history="1">
            <w:r w:rsidRPr="00530D51">
              <w:rPr>
                <w:rStyle w:val="Hyperlink"/>
                <w:rFonts w:cs="Times New Roman"/>
                <w:noProof/>
                <w:w w:val="99"/>
              </w:rPr>
              <w:t>1.9</w:t>
            </w:r>
            <w:r>
              <w:rPr>
                <w:rFonts w:eastAsiaTheme="minorEastAsia" w:cstheme="minorBidi"/>
                <w:b w:val="0"/>
                <w:bCs w:val="0"/>
                <w:noProof/>
                <w:kern w:val="2"/>
                <w:sz w:val="24"/>
                <w:szCs w:val="24"/>
                <w14:ligatures w14:val="standardContextual"/>
              </w:rPr>
              <w:tab/>
            </w:r>
            <w:r w:rsidRPr="00530D51">
              <w:rPr>
                <w:rStyle w:val="Hyperlink"/>
                <w:rFonts w:cs="Times New Roman"/>
                <w:noProof/>
              </w:rPr>
              <w:t>Confidential</w:t>
            </w:r>
            <w:r w:rsidRPr="00530D51">
              <w:rPr>
                <w:rStyle w:val="Hyperlink"/>
                <w:rFonts w:cs="Times New Roman"/>
                <w:noProof/>
                <w:spacing w:val="-29"/>
              </w:rPr>
              <w:t xml:space="preserve"> </w:t>
            </w:r>
            <w:r w:rsidRPr="00530D51">
              <w:rPr>
                <w:rStyle w:val="Hyperlink"/>
                <w:rFonts w:cs="Times New Roman"/>
                <w:noProof/>
              </w:rPr>
              <w:t>Information</w:t>
            </w:r>
            <w:r>
              <w:rPr>
                <w:noProof/>
                <w:webHidden/>
              </w:rPr>
              <w:tab/>
            </w:r>
            <w:r>
              <w:rPr>
                <w:noProof/>
                <w:webHidden/>
              </w:rPr>
              <w:fldChar w:fldCharType="begin"/>
            </w:r>
            <w:r>
              <w:rPr>
                <w:noProof/>
                <w:webHidden/>
              </w:rPr>
              <w:instrText xml:space="preserve"> PAGEREF _Toc190250194 \h </w:instrText>
            </w:r>
            <w:r>
              <w:rPr>
                <w:noProof/>
                <w:webHidden/>
              </w:rPr>
            </w:r>
            <w:r>
              <w:rPr>
                <w:noProof/>
                <w:webHidden/>
              </w:rPr>
              <w:fldChar w:fldCharType="separate"/>
            </w:r>
            <w:r w:rsidR="00583DA3">
              <w:rPr>
                <w:noProof/>
                <w:webHidden/>
              </w:rPr>
              <w:t>5</w:t>
            </w:r>
            <w:r>
              <w:rPr>
                <w:noProof/>
                <w:webHidden/>
              </w:rPr>
              <w:fldChar w:fldCharType="end"/>
            </w:r>
          </w:hyperlink>
        </w:p>
        <w:p w14:paraId="76D063A2" w14:textId="747CA70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5" w:history="1">
            <w:r w:rsidRPr="00530D51">
              <w:rPr>
                <w:rStyle w:val="Hyperlink"/>
                <w:rFonts w:cs="Times New Roman"/>
                <w:noProof/>
                <w:w w:val="99"/>
              </w:rPr>
              <w:t>1.10</w:t>
            </w:r>
            <w:r>
              <w:rPr>
                <w:rFonts w:eastAsiaTheme="minorEastAsia" w:cstheme="minorBidi"/>
                <w:b w:val="0"/>
                <w:bCs w:val="0"/>
                <w:noProof/>
                <w:kern w:val="2"/>
                <w:sz w:val="24"/>
                <w:szCs w:val="24"/>
                <w14:ligatures w14:val="standardContextual"/>
              </w:rPr>
              <w:tab/>
            </w:r>
            <w:r w:rsidRPr="00530D51">
              <w:rPr>
                <w:rStyle w:val="Hyperlink"/>
                <w:rFonts w:cs="Times New Roman"/>
                <w:noProof/>
              </w:rPr>
              <w:t>RFP</w:t>
            </w:r>
            <w:r w:rsidRPr="00530D51">
              <w:rPr>
                <w:rStyle w:val="Hyperlink"/>
                <w:rFonts w:cs="Times New Roman"/>
                <w:noProof/>
                <w:spacing w:val="-12"/>
              </w:rPr>
              <w:t xml:space="preserve"> </w:t>
            </w:r>
            <w:r w:rsidRPr="00530D51">
              <w:rPr>
                <w:rStyle w:val="Hyperlink"/>
                <w:rFonts w:cs="Times New Roman"/>
                <w:noProof/>
              </w:rPr>
              <w:t>Response</w:t>
            </w:r>
            <w:r w:rsidRPr="00530D51">
              <w:rPr>
                <w:rStyle w:val="Hyperlink"/>
                <w:rFonts w:cs="Times New Roman"/>
                <w:noProof/>
                <w:spacing w:val="-12"/>
              </w:rPr>
              <w:t xml:space="preserve"> </w:t>
            </w:r>
            <w:r w:rsidRPr="00530D51">
              <w:rPr>
                <w:rStyle w:val="Hyperlink"/>
                <w:rFonts w:cs="Times New Roman"/>
                <w:noProof/>
              </w:rPr>
              <w:t>Costs</w:t>
            </w:r>
            <w:r>
              <w:rPr>
                <w:noProof/>
                <w:webHidden/>
              </w:rPr>
              <w:tab/>
            </w:r>
            <w:r>
              <w:rPr>
                <w:noProof/>
                <w:webHidden/>
              </w:rPr>
              <w:fldChar w:fldCharType="begin"/>
            </w:r>
            <w:r>
              <w:rPr>
                <w:noProof/>
                <w:webHidden/>
              </w:rPr>
              <w:instrText xml:space="preserve"> PAGEREF _Toc190250195 \h </w:instrText>
            </w:r>
            <w:r>
              <w:rPr>
                <w:noProof/>
                <w:webHidden/>
              </w:rPr>
            </w:r>
            <w:r>
              <w:rPr>
                <w:noProof/>
                <w:webHidden/>
              </w:rPr>
              <w:fldChar w:fldCharType="separate"/>
            </w:r>
            <w:r w:rsidR="00583DA3">
              <w:rPr>
                <w:noProof/>
                <w:webHidden/>
              </w:rPr>
              <w:t>5</w:t>
            </w:r>
            <w:r>
              <w:rPr>
                <w:noProof/>
                <w:webHidden/>
              </w:rPr>
              <w:fldChar w:fldCharType="end"/>
            </w:r>
          </w:hyperlink>
        </w:p>
        <w:p w14:paraId="338B319E" w14:textId="454007F0"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6" w:history="1">
            <w:r w:rsidRPr="00530D51">
              <w:rPr>
                <w:rStyle w:val="Hyperlink"/>
                <w:rFonts w:cs="Times New Roman"/>
                <w:noProof/>
                <w:w w:val="99"/>
              </w:rPr>
              <w:t>1.11</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Proposal</w:t>
            </w:r>
            <w:r w:rsidRPr="00530D51">
              <w:rPr>
                <w:rStyle w:val="Hyperlink"/>
                <w:rFonts w:cs="Times New Roman"/>
                <w:noProof/>
                <w:spacing w:val="-13"/>
              </w:rPr>
              <w:t xml:space="preserve"> </w:t>
            </w:r>
            <w:r w:rsidRPr="00530D51">
              <w:rPr>
                <w:rStyle w:val="Hyperlink"/>
                <w:rFonts w:cs="Times New Roman"/>
                <w:noProof/>
              </w:rPr>
              <w:t>Life</w:t>
            </w:r>
            <w:r>
              <w:rPr>
                <w:noProof/>
                <w:webHidden/>
              </w:rPr>
              <w:tab/>
            </w:r>
            <w:r>
              <w:rPr>
                <w:noProof/>
                <w:webHidden/>
              </w:rPr>
              <w:fldChar w:fldCharType="begin"/>
            </w:r>
            <w:r>
              <w:rPr>
                <w:noProof/>
                <w:webHidden/>
              </w:rPr>
              <w:instrText xml:space="preserve"> PAGEREF _Toc190250196 \h </w:instrText>
            </w:r>
            <w:r>
              <w:rPr>
                <w:noProof/>
                <w:webHidden/>
              </w:rPr>
            </w:r>
            <w:r>
              <w:rPr>
                <w:noProof/>
                <w:webHidden/>
              </w:rPr>
              <w:fldChar w:fldCharType="separate"/>
            </w:r>
            <w:r w:rsidR="00583DA3">
              <w:rPr>
                <w:noProof/>
                <w:webHidden/>
              </w:rPr>
              <w:t>5</w:t>
            </w:r>
            <w:r>
              <w:rPr>
                <w:noProof/>
                <w:webHidden/>
              </w:rPr>
              <w:fldChar w:fldCharType="end"/>
            </w:r>
          </w:hyperlink>
        </w:p>
        <w:p w14:paraId="7DFB464C" w14:textId="18294B41"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7" w:history="1">
            <w:r w:rsidRPr="00530D51">
              <w:rPr>
                <w:rStyle w:val="Hyperlink"/>
                <w:rFonts w:cs="Times New Roman"/>
                <w:noProof/>
                <w:w w:val="99"/>
              </w:rPr>
              <w:t>1.12</w:t>
            </w:r>
            <w:r>
              <w:rPr>
                <w:rFonts w:eastAsiaTheme="minorEastAsia" w:cstheme="minorBidi"/>
                <w:b w:val="0"/>
                <w:bCs w:val="0"/>
                <w:noProof/>
                <w:kern w:val="2"/>
                <w:sz w:val="24"/>
                <w:szCs w:val="24"/>
                <w14:ligatures w14:val="standardContextual"/>
              </w:rPr>
              <w:tab/>
            </w:r>
            <w:r w:rsidRPr="00530D51">
              <w:rPr>
                <w:rStyle w:val="Hyperlink"/>
                <w:rFonts w:cs="Times New Roman"/>
                <w:noProof/>
              </w:rPr>
              <w:t>Taxes</w:t>
            </w:r>
            <w:r>
              <w:rPr>
                <w:noProof/>
                <w:webHidden/>
              </w:rPr>
              <w:tab/>
            </w:r>
            <w:r>
              <w:rPr>
                <w:noProof/>
                <w:webHidden/>
              </w:rPr>
              <w:fldChar w:fldCharType="begin"/>
            </w:r>
            <w:r>
              <w:rPr>
                <w:noProof/>
                <w:webHidden/>
              </w:rPr>
              <w:instrText xml:space="preserve"> PAGEREF _Toc190250197 \h </w:instrText>
            </w:r>
            <w:r>
              <w:rPr>
                <w:noProof/>
                <w:webHidden/>
              </w:rPr>
            </w:r>
            <w:r>
              <w:rPr>
                <w:noProof/>
                <w:webHidden/>
              </w:rPr>
              <w:fldChar w:fldCharType="separate"/>
            </w:r>
            <w:r w:rsidR="00583DA3">
              <w:rPr>
                <w:noProof/>
                <w:webHidden/>
              </w:rPr>
              <w:t>5</w:t>
            </w:r>
            <w:r>
              <w:rPr>
                <w:noProof/>
                <w:webHidden/>
              </w:rPr>
              <w:fldChar w:fldCharType="end"/>
            </w:r>
          </w:hyperlink>
        </w:p>
        <w:p w14:paraId="2BC4D1E3" w14:textId="2FE7FE1E"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8" w:history="1">
            <w:r w:rsidRPr="00530D51">
              <w:rPr>
                <w:rStyle w:val="Hyperlink"/>
                <w:rFonts w:cs="Times New Roman"/>
                <w:noProof/>
                <w:w w:val="99"/>
              </w:rPr>
              <w:t>1.13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Secretary</w:t>
            </w:r>
            <w:r w:rsidRPr="00530D51">
              <w:rPr>
                <w:rStyle w:val="Hyperlink"/>
                <w:rFonts w:cs="Times New Roman"/>
                <w:noProof/>
                <w:spacing w:val="-9"/>
              </w:rPr>
              <w:t xml:space="preserve"> </w:t>
            </w:r>
            <w:r w:rsidRPr="00530D51">
              <w:rPr>
                <w:rStyle w:val="Hyperlink"/>
                <w:rFonts w:cs="Times New Roman"/>
                <w:noProof/>
              </w:rPr>
              <w:t>of</w:t>
            </w:r>
            <w:r w:rsidRPr="00530D51">
              <w:rPr>
                <w:rStyle w:val="Hyperlink"/>
                <w:rFonts w:cs="Times New Roman"/>
                <w:noProof/>
                <w:spacing w:val="-12"/>
              </w:rPr>
              <w:t xml:space="preserve"> </w:t>
            </w:r>
            <w:r w:rsidRPr="00530D51">
              <w:rPr>
                <w:rStyle w:val="Hyperlink"/>
                <w:rFonts w:cs="Times New Roman"/>
                <w:noProof/>
              </w:rPr>
              <w:t>State</w:t>
            </w:r>
            <w:r w:rsidRPr="00530D51">
              <w:rPr>
                <w:rStyle w:val="Hyperlink"/>
                <w:rFonts w:cs="Times New Roman"/>
                <w:noProof/>
                <w:spacing w:val="-9"/>
              </w:rPr>
              <w:t xml:space="preserve"> </w:t>
            </w:r>
            <w:r w:rsidRPr="00530D51">
              <w:rPr>
                <w:rStyle w:val="Hyperlink"/>
                <w:rFonts w:cs="Times New Roman"/>
                <w:noProof/>
              </w:rPr>
              <w:t>Registration</w:t>
            </w:r>
            <w:r>
              <w:rPr>
                <w:noProof/>
                <w:webHidden/>
              </w:rPr>
              <w:tab/>
            </w:r>
            <w:r>
              <w:rPr>
                <w:noProof/>
                <w:webHidden/>
              </w:rPr>
              <w:fldChar w:fldCharType="begin"/>
            </w:r>
            <w:r>
              <w:rPr>
                <w:noProof/>
                <w:webHidden/>
              </w:rPr>
              <w:instrText xml:space="preserve"> PAGEREF _Toc190250198 \h </w:instrText>
            </w:r>
            <w:r>
              <w:rPr>
                <w:noProof/>
                <w:webHidden/>
              </w:rPr>
            </w:r>
            <w:r>
              <w:rPr>
                <w:noProof/>
                <w:webHidden/>
              </w:rPr>
              <w:fldChar w:fldCharType="separate"/>
            </w:r>
            <w:r w:rsidR="00583DA3">
              <w:rPr>
                <w:noProof/>
                <w:webHidden/>
              </w:rPr>
              <w:t>6</w:t>
            </w:r>
            <w:r>
              <w:rPr>
                <w:noProof/>
                <w:webHidden/>
              </w:rPr>
              <w:fldChar w:fldCharType="end"/>
            </w:r>
          </w:hyperlink>
        </w:p>
        <w:p w14:paraId="38B4CA1B" w14:textId="658F4B3C"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9" w:history="1">
            <w:r w:rsidRPr="00530D51">
              <w:rPr>
                <w:rStyle w:val="Hyperlink"/>
                <w:rFonts w:cs="Times New Roman"/>
                <w:noProof/>
                <w:w w:val="99"/>
              </w:rPr>
              <w:t>1.14</w:t>
            </w:r>
            <w:r>
              <w:rPr>
                <w:rFonts w:eastAsiaTheme="minorEastAsia" w:cstheme="minorBidi"/>
                <w:b w:val="0"/>
                <w:bCs w:val="0"/>
                <w:noProof/>
                <w:kern w:val="2"/>
                <w:sz w:val="24"/>
                <w:szCs w:val="24"/>
                <w14:ligatures w14:val="standardContextual"/>
              </w:rPr>
              <w:tab/>
            </w:r>
            <w:r w:rsidRPr="00530D51">
              <w:rPr>
                <w:rStyle w:val="Hyperlink"/>
                <w:rFonts w:cs="Times New Roman"/>
                <w:noProof/>
              </w:rPr>
              <w:t>Discussion</w:t>
            </w:r>
            <w:r w:rsidRPr="00530D51">
              <w:rPr>
                <w:rStyle w:val="Hyperlink"/>
                <w:rFonts w:cs="Times New Roman"/>
                <w:noProof/>
                <w:spacing w:val="-22"/>
              </w:rPr>
              <w:t xml:space="preserve"> </w:t>
            </w:r>
            <w:r w:rsidRPr="00530D51">
              <w:rPr>
                <w:rStyle w:val="Hyperlink"/>
                <w:rFonts w:cs="Times New Roman"/>
                <w:noProof/>
              </w:rPr>
              <w:t>Format</w:t>
            </w:r>
            <w:r>
              <w:rPr>
                <w:noProof/>
                <w:webHidden/>
              </w:rPr>
              <w:tab/>
            </w:r>
            <w:r>
              <w:rPr>
                <w:noProof/>
                <w:webHidden/>
              </w:rPr>
              <w:fldChar w:fldCharType="begin"/>
            </w:r>
            <w:r>
              <w:rPr>
                <w:noProof/>
                <w:webHidden/>
              </w:rPr>
              <w:instrText xml:space="preserve"> PAGEREF _Toc190250199 \h </w:instrText>
            </w:r>
            <w:r>
              <w:rPr>
                <w:noProof/>
                <w:webHidden/>
              </w:rPr>
            </w:r>
            <w:r>
              <w:rPr>
                <w:noProof/>
                <w:webHidden/>
              </w:rPr>
              <w:fldChar w:fldCharType="separate"/>
            </w:r>
            <w:r w:rsidR="00583DA3">
              <w:rPr>
                <w:noProof/>
                <w:webHidden/>
              </w:rPr>
              <w:t>6</w:t>
            </w:r>
            <w:r>
              <w:rPr>
                <w:noProof/>
                <w:webHidden/>
              </w:rPr>
              <w:fldChar w:fldCharType="end"/>
            </w:r>
          </w:hyperlink>
        </w:p>
        <w:p w14:paraId="0ABA4315" w14:textId="301557E7"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0" w:history="1">
            <w:r w:rsidRPr="00530D51">
              <w:rPr>
                <w:rStyle w:val="Hyperlink"/>
                <w:rFonts w:cs="Times New Roman"/>
                <w:noProof/>
                <w:w w:val="99"/>
              </w:rPr>
              <w:t>1.15</w:t>
            </w:r>
            <w:r>
              <w:rPr>
                <w:rFonts w:eastAsiaTheme="minorEastAsia" w:cstheme="minorBidi"/>
                <w:b w:val="0"/>
                <w:bCs w:val="0"/>
                <w:noProof/>
                <w:kern w:val="2"/>
                <w:sz w:val="24"/>
                <w:szCs w:val="24"/>
                <w14:ligatures w14:val="standardContextual"/>
              </w:rPr>
              <w:tab/>
            </w:r>
            <w:r w:rsidRPr="00530D51">
              <w:rPr>
                <w:rStyle w:val="Hyperlink"/>
                <w:rFonts w:cs="Times New Roman"/>
                <w:noProof/>
              </w:rPr>
              <w:t>Compliance</w:t>
            </w:r>
            <w:r w:rsidRPr="00530D51">
              <w:rPr>
                <w:rStyle w:val="Hyperlink"/>
                <w:rFonts w:cs="Times New Roman"/>
                <w:noProof/>
                <w:spacing w:val="-29"/>
              </w:rPr>
              <w:t xml:space="preserve"> </w:t>
            </w:r>
            <w:r w:rsidRPr="00530D51">
              <w:rPr>
                <w:rStyle w:val="Hyperlink"/>
                <w:rFonts w:cs="Times New Roman"/>
                <w:noProof/>
              </w:rPr>
              <w:t>Certification</w:t>
            </w:r>
            <w:r>
              <w:rPr>
                <w:noProof/>
                <w:webHidden/>
              </w:rPr>
              <w:tab/>
            </w:r>
            <w:r>
              <w:rPr>
                <w:noProof/>
                <w:webHidden/>
              </w:rPr>
              <w:fldChar w:fldCharType="begin"/>
            </w:r>
            <w:r>
              <w:rPr>
                <w:noProof/>
                <w:webHidden/>
              </w:rPr>
              <w:instrText xml:space="preserve"> PAGEREF _Toc190250200 \h </w:instrText>
            </w:r>
            <w:r>
              <w:rPr>
                <w:noProof/>
                <w:webHidden/>
              </w:rPr>
            </w:r>
            <w:r>
              <w:rPr>
                <w:noProof/>
                <w:webHidden/>
              </w:rPr>
              <w:fldChar w:fldCharType="separate"/>
            </w:r>
            <w:r w:rsidR="00583DA3">
              <w:rPr>
                <w:noProof/>
                <w:webHidden/>
              </w:rPr>
              <w:t>6</w:t>
            </w:r>
            <w:r>
              <w:rPr>
                <w:noProof/>
                <w:webHidden/>
              </w:rPr>
              <w:fldChar w:fldCharType="end"/>
            </w:r>
          </w:hyperlink>
        </w:p>
        <w:p w14:paraId="26AC24DE" w14:textId="6DD59EC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1" w:history="1">
            <w:r w:rsidRPr="00530D51">
              <w:rPr>
                <w:rStyle w:val="Hyperlink"/>
                <w:rFonts w:cs="Times New Roman"/>
                <w:noProof/>
                <w:w w:val="99"/>
              </w:rPr>
              <w:t>1.16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Summary</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3"/>
              </w:rPr>
              <w:t xml:space="preserve"> </w:t>
            </w:r>
            <w:r w:rsidRPr="00530D51">
              <w:rPr>
                <w:rStyle w:val="Hyperlink"/>
                <w:rFonts w:cs="Times New Roman"/>
                <w:noProof/>
              </w:rPr>
              <w:t>Milestones</w:t>
            </w:r>
            <w:r>
              <w:rPr>
                <w:noProof/>
                <w:webHidden/>
              </w:rPr>
              <w:tab/>
            </w:r>
            <w:r>
              <w:rPr>
                <w:noProof/>
                <w:webHidden/>
              </w:rPr>
              <w:fldChar w:fldCharType="begin"/>
            </w:r>
            <w:r>
              <w:rPr>
                <w:noProof/>
                <w:webHidden/>
              </w:rPr>
              <w:instrText xml:space="preserve"> PAGEREF _Toc190250201 \h </w:instrText>
            </w:r>
            <w:r>
              <w:rPr>
                <w:noProof/>
                <w:webHidden/>
              </w:rPr>
            </w:r>
            <w:r>
              <w:rPr>
                <w:noProof/>
                <w:webHidden/>
              </w:rPr>
              <w:fldChar w:fldCharType="separate"/>
            </w:r>
            <w:r w:rsidR="00583DA3">
              <w:rPr>
                <w:noProof/>
                <w:webHidden/>
              </w:rPr>
              <w:t>7</w:t>
            </w:r>
            <w:r>
              <w:rPr>
                <w:noProof/>
                <w:webHidden/>
              </w:rPr>
              <w:fldChar w:fldCharType="end"/>
            </w:r>
          </w:hyperlink>
        </w:p>
        <w:p w14:paraId="350F20E1" w14:textId="1FE75D3A"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2"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2</w:t>
            </w:r>
            <w:r w:rsidRPr="00530D51">
              <w:rPr>
                <w:rStyle w:val="Hyperlink"/>
                <w:rFonts w:cs="Times New Roman"/>
                <w:noProof/>
                <w:spacing w:val="-3"/>
              </w:rPr>
              <w:t xml:space="preserve"> </w:t>
            </w:r>
            <w:r w:rsidRPr="00530D51">
              <w:rPr>
                <w:rStyle w:val="Hyperlink"/>
                <w:rFonts w:cs="Times New Roman"/>
                <w:noProof/>
              </w:rPr>
              <w:t xml:space="preserve">– </w:t>
            </w:r>
            <w:r w:rsidRPr="00F85700">
              <w:rPr>
                <w:rStyle w:val="Hyperlink"/>
                <w:rFonts w:ascii="Times New Roman" w:hAnsi="Times New Roman" w:cs="Times New Roman"/>
                <w:noProof/>
                <w:spacing w:val="-2"/>
              </w:rPr>
              <w:t>PROPOSAL</w:t>
            </w:r>
            <w:r w:rsidRPr="00530D51">
              <w:rPr>
                <w:rStyle w:val="Hyperlink"/>
                <w:rFonts w:cs="Times New Roman"/>
                <w:noProof/>
                <w:spacing w:val="-1"/>
              </w:rPr>
              <w:t xml:space="preserve"> </w:t>
            </w:r>
            <w:r w:rsidRPr="00530D51">
              <w:rPr>
                <w:rStyle w:val="Hyperlink"/>
                <w:rFonts w:cs="Times New Roman"/>
                <w:noProof/>
                <w:spacing w:val="-2"/>
              </w:rPr>
              <w:t>CONTENT</w:t>
            </w:r>
            <w:r w:rsidRPr="00530D51">
              <w:rPr>
                <w:rStyle w:val="Hyperlink"/>
                <w:rFonts w:cs="Times New Roman"/>
                <w:noProof/>
                <w:spacing w:val="-1"/>
              </w:rPr>
              <w:t xml:space="preserve"> </w:t>
            </w:r>
            <w:r w:rsidRPr="00530D51">
              <w:rPr>
                <w:rStyle w:val="Hyperlink"/>
                <w:rFonts w:cs="Times New Roman"/>
                <w:noProof/>
                <w:spacing w:val="-2"/>
              </w:rPr>
              <w:t>REQUIREMENTS</w:t>
            </w:r>
            <w:r>
              <w:rPr>
                <w:noProof/>
                <w:webHidden/>
              </w:rPr>
              <w:tab/>
            </w:r>
            <w:r>
              <w:rPr>
                <w:noProof/>
                <w:webHidden/>
              </w:rPr>
              <w:fldChar w:fldCharType="begin"/>
            </w:r>
            <w:r>
              <w:rPr>
                <w:noProof/>
                <w:webHidden/>
              </w:rPr>
              <w:instrText xml:space="preserve"> PAGEREF _Toc190250202 \h </w:instrText>
            </w:r>
            <w:r>
              <w:rPr>
                <w:noProof/>
                <w:webHidden/>
              </w:rPr>
            </w:r>
            <w:r>
              <w:rPr>
                <w:noProof/>
                <w:webHidden/>
              </w:rPr>
              <w:fldChar w:fldCharType="separate"/>
            </w:r>
            <w:r w:rsidR="00583DA3">
              <w:rPr>
                <w:noProof/>
                <w:webHidden/>
              </w:rPr>
              <w:t>7</w:t>
            </w:r>
            <w:r>
              <w:rPr>
                <w:noProof/>
                <w:webHidden/>
              </w:rPr>
              <w:fldChar w:fldCharType="end"/>
            </w:r>
          </w:hyperlink>
        </w:p>
        <w:p w14:paraId="206D357A" w14:textId="5FF5EFAC"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3" w:history="1">
            <w:r w:rsidRPr="00530D51">
              <w:rPr>
                <w:rStyle w:val="Hyperlink"/>
                <w:rFonts w:cs="Times New Roman"/>
                <w:noProof/>
                <w:w w:val="99"/>
              </w:rPr>
              <w:t>2.1</w:t>
            </w:r>
            <w:r>
              <w:rPr>
                <w:rFonts w:eastAsiaTheme="minorEastAsia" w:cstheme="minorBidi"/>
                <w:b w:val="0"/>
                <w:bCs w:val="0"/>
                <w:noProof/>
                <w:kern w:val="2"/>
                <w:sz w:val="24"/>
                <w:szCs w:val="24"/>
                <w14:ligatures w14:val="standardContextual"/>
              </w:rPr>
              <w:tab/>
            </w:r>
            <w:r w:rsidRPr="00530D51">
              <w:rPr>
                <w:rStyle w:val="Hyperlink"/>
                <w:rFonts w:cs="Times New Roman"/>
                <w:noProof/>
              </w:rPr>
              <w:t>General</w:t>
            </w:r>
            <w:r w:rsidRPr="00530D51">
              <w:rPr>
                <w:rStyle w:val="Hyperlink"/>
                <w:rFonts w:cs="Times New Roman"/>
                <w:noProof/>
                <w:spacing w:val="-24"/>
              </w:rPr>
              <w:t xml:space="preserve"> </w:t>
            </w:r>
            <w:r w:rsidRPr="00530D51">
              <w:rPr>
                <w:rStyle w:val="Hyperlink"/>
                <w:rFonts w:cs="Times New Roman"/>
                <w:noProof/>
              </w:rPr>
              <w:t>Instructions</w:t>
            </w:r>
            <w:r>
              <w:rPr>
                <w:noProof/>
                <w:webHidden/>
              </w:rPr>
              <w:tab/>
            </w:r>
            <w:r>
              <w:rPr>
                <w:noProof/>
                <w:webHidden/>
              </w:rPr>
              <w:fldChar w:fldCharType="begin"/>
            </w:r>
            <w:r>
              <w:rPr>
                <w:noProof/>
                <w:webHidden/>
              </w:rPr>
              <w:instrText xml:space="preserve"> PAGEREF _Toc190250203 \h </w:instrText>
            </w:r>
            <w:r>
              <w:rPr>
                <w:noProof/>
                <w:webHidden/>
              </w:rPr>
            </w:r>
            <w:r>
              <w:rPr>
                <w:noProof/>
                <w:webHidden/>
              </w:rPr>
              <w:fldChar w:fldCharType="separate"/>
            </w:r>
            <w:r w:rsidR="00583DA3">
              <w:rPr>
                <w:noProof/>
                <w:webHidden/>
              </w:rPr>
              <w:t>7</w:t>
            </w:r>
            <w:r>
              <w:rPr>
                <w:noProof/>
                <w:webHidden/>
              </w:rPr>
              <w:fldChar w:fldCharType="end"/>
            </w:r>
          </w:hyperlink>
        </w:p>
        <w:p w14:paraId="18A945B7" w14:textId="73387199"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4" w:history="1">
            <w:r w:rsidRPr="00530D51">
              <w:rPr>
                <w:rStyle w:val="Hyperlink"/>
                <w:rFonts w:cs="Times New Roman"/>
                <w:noProof/>
                <w:w w:val="99"/>
              </w:rPr>
              <w:t>2.2</w:t>
            </w:r>
            <w:r>
              <w:rPr>
                <w:rFonts w:eastAsiaTheme="minorEastAsia" w:cstheme="minorBidi"/>
                <w:b w:val="0"/>
                <w:bCs w:val="0"/>
                <w:noProof/>
                <w:kern w:val="2"/>
                <w:sz w:val="24"/>
                <w:szCs w:val="24"/>
                <w14:ligatures w14:val="standardContextual"/>
              </w:rPr>
              <w:tab/>
            </w:r>
            <w:r w:rsidRPr="00530D51">
              <w:rPr>
                <w:rStyle w:val="Hyperlink"/>
                <w:rFonts w:cs="Times New Roman"/>
                <w:noProof/>
              </w:rPr>
              <w:t>Transmittal</w:t>
            </w:r>
            <w:r w:rsidRPr="00530D51">
              <w:rPr>
                <w:rStyle w:val="Hyperlink"/>
                <w:rFonts w:cs="Times New Roman"/>
                <w:noProof/>
                <w:spacing w:val="-22"/>
              </w:rPr>
              <w:t xml:space="preserve"> </w:t>
            </w:r>
            <w:r w:rsidRPr="00530D51">
              <w:rPr>
                <w:rStyle w:val="Hyperlink"/>
                <w:rFonts w:cs="Times New Roman"/>
                <w:noProof/>
              </w:rPr>
              <w:t>Letter</w:t>
            </w:r>
            <w:r>
              <w:rPr>
                <w:noProof/>
                <w:webHidden/>
              </w:rPr>
              <w:tab/>
            </w:r>
            <w:r>
              <w:rPr>
                <w:noProof/>
                <w:webHidden/>
              </w:rPr>
              <w:fldChar w:fldCharType="begin"/>
            </w:r>
            <w:r>
              <w:rPr>
                <w:noProof/>
                <w:webHidden/>
              </w:rPr>
              <w:instrText xml:space="preserve"> PAGEREF _Toc190250204 \h </w:instrText>
            </w:r>
            <w:r>
              <w:rPr>
                <w:noProof/>
                <w:webHidden/>
              </w:rPr>
            </w:r>
            <w:r>
              <w:rPr>
                <w:noProof/>
                <w:webHidden/>
              </w:rPr>
              <w:fldChar w:fldCharType="separate"/>
            </w:r>
            <w:r w:rsidR="00583DA3">
              <w:rPr>
                <w:noProof/>
                <w:webHidden/>
              </w:rPr>
              <w:t>7</w:t>
            </w:r>
            <w:r>
              <w:rPr>
                <w:noProof/>
                <w:webHidden/>
              </w:rPr>
              <w:fldChar w:fldCharType="end"/>
            </w:r>
          </w:hyperlink>
        </w:p>
        <w:p w14:paraId="30E44065" w14:textId="3ED5FAC0"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5" w:history="1">
            <w:r w:rsidRPr="00530D51">
              <w:rPr>
                <w:rStyle w:val="Hyperlink"/>
                <w:rFonts w:cs="Times New Roman"/>
                <w:noProof/>
                <w:w w:val="99"/>
              </w:rPr>
              <w:t>2.3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Business</w:t>
            </w:r>
            <w:r w:rsidRPr="00530D51">
              <w:rPr>
                <w:rStyle w:val="Hyperlink"/>
                <w:rFonts w:cs="Times New Roman"/>
                <w:noProof/>
                <w:spacing w:val="-18"/>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_Toc190250205 \h </w:instrText>
            </w:r>
            <w:r>
              <w:rPr>
                <w:noProof/>
                <w:webHidden/>
              </w:rPr>
            </w:r>
            <w:r>
              <w:rPr>
                <w:noProof/>
                <w:webHidden/>
              </w:rPr>
              <w:fldChar w:fldCharType="separate"/>
            </w:r>
            <w:r w:rsidR="00583DA3">
              <w:rPr>
                <w:noProof/>
                <w:webHidden/>
              </w:rPr>
              <w:t>9</w:t>
            </w:r>
            <w:r>
              <w:rPr>
                <w:noProof/>
                <w:webHidden/>
              </w:rPr>
              <w:fldChar w:fldCharType="end"/>
            </w:r>
          </w:hyperlink>
        </w:p>
        <w:p w14:paraId="3F871E09" w14:textId="799DFFFC"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6" w:history="1">
            <w:r w:rsidRPr="00530D51">
              <w:rPr>
                <w:rStyle w:val="Hyperlink"/>
                <w:rFonts w:cs="Times New Roman"/>
                <w:noProof/>
                <w:w w:val="99"/>
              </w:rPr>
              <w:t>2.4</w:t>
            </w:r>
            <w:r>
              <w:rPr>
                <w:rFonts w:eastAsiaTheme="minorEastAsia" w:cstheme="minorBidi"/>
                <w:b w:val="0"/>
                <w:bCs w:val="0"/>
                <w:noProof/>
                <w:kern w:val="2"/>
                <w:sz w:val="24"/>
                <w:szCs w:val="24"/>
                <w14:ligatures w14:val="standardContextual"/>
              </w:rPr>
              <w:tab/>
            </w:r>
            <w:r w:rsidRPr="00530D51">
              <w:rPr>
                <w:rStyle w:val="Hyperlink"/>
                <w:rFonts w:cs="Times New Roman"/>
                <w:noProof/>
              </w:rPr>
              <w:t>Fee</w:t>
            </w:r>
            <w:r w:rsidRPr="00530D51">
              <w:rPr>
                <w:rStyle w:val="Hyperlink"/>
                <w:rFonts w:cs="Times New Roman"/>
                <w:noProof/>
                <w:spacing w:val="-15"/>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_Toc190250206 \h </w:instrText>
            </w:r>
            <w:r>
              <w:rPr>
                <w:noProof/>
                <w:webHidden/>
              </w:rPr>
            </w:r>
            <w:r>
              <w:rPr>
                <w:noProof/>
                <w:webHidden/>
              </w:rPr>
              <w:fldChar w:fldCharType="separate"/>
            </w:r>
            <w:r w:rsidR="00583DA3">
              <w:rPr>
                <w:noProof/>
                <w:webHidden/>
              </w:rPr>
              <w:t>10</w:t>
            </w:r>
            <w:r>
              <w:rPr>
                <w:noProof/>
                <w:webHidden/>
              </w:rPr>
              <w:fldChar w:fldCharType="end"/>
            </w:r>
          </w:hyperlink>
        </w:p>
        <w:p w14:paraId="3D9813B7" w14:textId="6894C8CD"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7" w:history="1">
            <w:r w:rsidRPr="00530D51">
              <w:rPr>
                <w:rStyle w:val="Hyperlink"/>
                <w:rFonts w:cs="Times New Roman"/>
                <w:noProof/>
              </w:rPr>
              <w:t>SECTION 3 – SCOPE OF SERVICES</w:t>
            </w:r>
            <w:r>
              <w:rPr>
                <w:noProof/>
                <w:webHidden/>
              </w:rPr>
              <w:tab/>
            </w:r>
            <w:r>
              <w:rPr>
                <w:noProof/>
                <w:webHidden/>
              </w:rPr>
              <w:fldChar w:fldCharType="begin"/>
            </w:r>
            <w:r>
              <w:rPr>
                <w:noProof/>
                <w:webHidden/>
              </w:rPr>
              <w:instrText xml:space="preserve"> PAGEREF _Toc190250207 \h </w:instrText>
            </w:r>
            <w:r>
              <w:rPr>
                <w:noProof/>
                <w:webHidden/>
              </w:rPr>
            </w:r>
            <w:r>
              <w:rPr>
                <w:noProof/>
                <w:webHidden/>
              </w:rPr>
              <w:fldChar w:fldCharType="separate"/>
            </w:r>
            <w:r w:rsidR="00583DA3">
              <w:rPr>
                <w:noProof/>
                <w:webHidden/>
              </w:rPr>
              <w:t>10</w:t>
            </w:r>
            <w:r>
              <w:rPr>
                <w:noProof/>
                <w:webHidden/>
              </w:rPr>
              <w:fldChar w:fldCharType="end"/>
            </w:r>
          </w:hyperlink>
        </w:p>
        <w:p w14:paraId="0E392229" w14:textId="24083C10"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8"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4</w:t>
            </w:r>
            <w:r w:rsidRPr="00530D51">
              <w:rPr>
                <w:rStyle w:val="Hyperlink"/>
                <w:rFonts w:cs="Times New Roman"/>
                <w:noProof/>
                <w:spacing w:val="-3"/>
              </w:rPr>
              <w:t xml:space="preserve"> </w:t>
            </w:r>
            <w:r w:rsidRPr="00530D51">
              <w:rPr>
                <w:rStyle w:val="Hyperlink"/>
                <w:rFonts w:cs="Times New Roman"/>
                <w:noProof/>
              </w:rPr>
              <w:t xml:space="preserve">– </w:t>
            </w:r>
            <w:r w:rsidRPr="00530D51">
              <w:rPr>
                <w:rStyle w:val="Hyperlink"/>
                <w:rFonts w:cs="Times New Roman"/>
                <w:noProof/>
                <w:spacing w:val="-2"/>
              </w:rPr>
              <w:t>CONTRACT</w:t>
            </w:r>
            <w:r w:rsidRPr="00530D51">
              <w:rPr>
                <w:rStyle w:val="Hyperlink"/>
                <w:rFonts w:cs="Times New Roman"/>
                <w:noProof/>
                <w:spacing w:val="-1"/>
              </w:rPr>
              <w:t xml:space="preserve"> </w:t>
            </w:r>
            <w:r w:rsidRPr="00530D51">
              <w:rPr>
                <w:rStyle w:val="Hyperlink"/>
                <w:rFonts w:cs="Times New Roman"/>
                <w:noProof/>
                <w:spacing w:val="-2"/>
              </w:rPr>
              <w:t>AWARD</w:t>
            </w:r>
            <w:r>
              <w:rPr>
                <w:noProof/>
                <w:webHidden/>
              </w:rPr>
              <w:tab/>
            </w:r>
            <w:r>
              <w:rPr>
                <w:noProof/>
                <w:webHidden/>
              </w:rPr>
              <w:fldChar w:fldCharType="begin"/>
            </w:r>
            <w:r>
              <w:rPr>
                <w:noProof/>
                <w:webHidden/>
              </w:rPr>
              <w:instrText xml:space="preserve"> PAGEREF _Toc190250208 \h </w:instrText>
            </w:r>
            <w:r>
              <w:rPr>
                <w:noProof/>
                <w:webHidden/>
              </w:rPr>
            </w:r>
            <w:r>
              <w:rPr>
                <w:noProof/>
                <w:webHidden/>
              </w:rPr>
              <w:fldChar w:fldCharType="separate"/>
            </w:r>
            <w:r w:rsidR="00583DA3">
              <w:rPr>
                <w:noProof/>
                <w:webHidden/>
              </w:rPr>
              <w:t>11</w:t>
            </w:r>
            <w:r>
              <w:rPr>
                <w:noProof/>
                <w:webHidden/>
              </w:rPr>
              <w:fldChar w:fldCharType="end"/>
            </w:r>
          </w:hyperlink>
        </w:p>
        <w:p w14:paraId="40E027BB" w14:textId="557F3AD5"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9" w:history="1">
            <w:r w:rsidRPr="00530D51">
              <w:rPr>
                <w:rStyle w:val="Hyperlink"/>
                <w:rFonts w:cs="Times New Roman"/>
                <w:noProof/>
              </w:rPr>
              <w:t>4.1</w:t>
            </w:r>
            <w:r>
              <w:rPr>
                <w:rFonts w:eastAsiaTheme="minorEastAsia" w:cstheme="minorBidi"/>
                <w:b w:val="0"/>
                <w:bCs w:val="0"/>
                <w:noProof/>
                <w:kern w:val="2"/>
                <w:sz w:val="24"/>
                <w:szCs w:val="24"/>
                <w14:ligatures w14:val="standardContextual"/>
              </w:rPr>
              <w:tab/>
            </w:r>
            <w:r w:rsidRPr="00530D51">
              <w:rPr>
                <w:rStyle w:val="Hyperlink"/>
                <w:rFonts w:cs="Times New Roman"/>
                <w:noProof/>
              </w:rPr>
              <w:t>Length</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9"/>
              </w:rPr>
              <w:t xml:space="preserve"> </w:t>
            </w:r>
            <w:r w:rsidRPr="00530D51">
              <w:rPr>
                <w:rStyle w:val="Hyperlink"/>
                <w:rFonts w:cs="Times New Roman"/>
                <w:noProof/>
              </w:rPr>
              <w:t>Contract</w:t>
            </w:r>
            <w:r>
              <w:rPr>
                <w:noProof/>
                <w:webHidden/>
              </w:rPr>
              <w:tab/>
            </w:r>
            <w:r>
              <w:rPr>
                <w:noProof/>
                <w:webHidden/>
              </w:rPr>
              <w:fldChar w:fldCharType="begin"/>
            </w:r>
            <w:r>
              <w:rPr>
                <w:noProof/>
                <w:webHidden/>
              </w:rPr>
              <w:instrText xml:space="preserve"> PAGEREF _Toc190250209 \h </w:instrText>
            </w:r>
            <w:r>
              <w:rPr>
                <w:noProof/>
                <w:webHidden/>
              </w:rPr>
            </w:r>
            <w:r>
              <w:rPr>
                <w:noProof/>
                <w:webHidden/>
              </w:rPr>
              <w:fldChar w:fldCharType="separate"/>
            </w:r>
            <w:r w:rsidR="00583DA3">
              <w:rPr>
                <w:noProof/>
                <w:webHidden/>
              </w:rPr>
              <w:t>11</w:t>
            </w:r>
            <w:r>
              <w:rPr>
                <w:noProof/>
                <w:webHidden/>
              </w:rPr>
              <w:fldChar w:fldCharType="end"/>
            </w:r>
          </w:hyperlink>
        </w:p>
        <w:p w14:paraId="72610A8C" w14:textId="73AC5841"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0" w:history="1">
            <w:r w:rsidRPr="00530D51">
              <w:rPr>
                <w:rStyle w:val="Hyperlink"/>
                <w:rFonts w:cs="Times New Roman"/>
                <w:noProof/>
              </w:rPr>
              <w:t>4.2</w:t>
            </w:r>
            <w:r>
              <w:rPr>
                <w:rFonts w:eastAsiaTheme="minorEastAsia" w:cstheme="minorBidi"/>
                <w:b w:val="0"/>
                <w:bCs w:val="0"/>
                <w:noProof/>
                <w:kern w:val="2"/>
                <w:sz w:val="24"/>
                <w:szCs w:val="24"/>
                <w14:ligatures w14:val="standardContextual"/>
              </w:rPr>
              <w:tab/>
            </w:r>
            <w:r w:rsidRPr="00530D51">
              <w:rPr>
                <w:rStyle w:val="Hyperlink"/>
                <w:rFonts w:cs="Times New Roman"/>
                <w:noProof/>
              </w:rPr>
              <w:t>Evaluation</w:t>
            </w:r>
            <w:r w:rsidRPr="00530D51">
              <w:rPr>
                <w:rStyle w:val="Hyperlink"/>
                <w:rFonts w:cs="Times New Roman"/>
                <w:noProof/>
                <w:spacing w:val="-23"/>
              </w:rPr>
              <w:t xml:space="preserve"> </w:t>
            </w:r>
            <w:r w:rsidRPr="00530D51">
              <w:rPr>
                <w:rStyle w:val="Hyperlink"/>
                <w:rFonts w:cs="Times New Roman"/>
                <w:noProof/>
              </w:rPr>
              <w:t>Criteria</w:t>
            </w:r>
            <w:r>
              <w:rPr>
                <w:noProof/>
                <w:webHidden/>
              </w:rPr>
              <w:tab/>
            </w:r>
            <w:r>
              <w:rPr>
                <w:noProof/>
                <w:webHidden/>
              </w:rPr>
              <w:fldChar w:fldCharType="begin"/>
            </w:r>
            <w:r>
              <w:rPr>
                <w:noProof/>
                <w:webHidden/>
              </w:rPr>
              <w:instrText xml:space="preserve"> PAGEREF _Toc190250210 \h </w:instrText>
            </w:r>
            <w:r>
              <w:rPr>
                <w:noProof/>
                <w:webHidden/>
              </w:rPr>
            </w:r>
            <w:r>
              <w:rPr>
                <w:noProof/>
                <w:webHidden/>
              </w:rPr>
              <w:fldChar w:fldCharType="separate"/>
            </w:r>
            <w:r w:rsidR="00583DA3">
              <w:rPr>
                <w:noProof/>
                <w:webHidden/>
              </w:rPr>
              <w:t>12</w:t>
            </w:r>
            <w:r>
              <w:rPr>
                <w:noProof/>
                <w:webHidden/>
              </w:rPr>
              <w:fldChar w:fldCharType="end"/>
            </w:r>
          </w:hyperlink>
        </w:p>
        <w:p w14:paraId="0FDE7FFE" w14:textId="09CBA46B"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1" w:history="1">
            <w:r w:rsidRPr="00530D51">
              <w:rPr>
                <w:rStyle w:val="Hyperlink"/>
                <w:rFonts w:cs="Times New Roman"/>
                <w:noProof/>
              </w:rPr>
              <w:t>Appendix A – Sample contract for services</w:t>
            </w:r>
            <w:r>
              <w:rPr>
                <w:noProof/>
                <w:webHidden/>
              </w:rPr>
              <w:tab/>
            </w:r>
            <w:r>
              <w:rPr>
                <w:noProof/>
                <w:webHidden/>
              </w:rPr>
              <w:fldChar w:fldCharType="begin"/>
            </w:r>
            <w:r>
              <w:rPr>
                <w:noProof/>
                <w:webHidden/>
              </w:rPr>
              <w:instrText xml:space="preserve"> PAGEREF _Toc190250211 \h </w:instrText>
            </w:r>
            <w:r>
              <w:rPr>
                <w:noProof/>
                <w:webHidden/>
              </w:rPr>
            </w:r>
            <w:r>
              <w:rPr>
                <w:noProof/>
                <w:webHidden/>
              </w:rPr>
              <w:fldChar w:fldCharType="separate"/>
            </w:r>
            <w:r w:rsidR="00583DA3">
              <w:rPr>
                <w:noProof/>
                <w:webHidden/>
              </w:rPr>
              <w:t>12</w:t>
            </w:r>
            <w:r>
              <w:rPr>
                <w:noProof/>
                <w:webHidden/>
              </w:rPr>
              <w:fldChar w:fldCharType="end"/>
            </w:r>
          </w:hyperlink>
        </w:p>
        <w:p w14:paraId="65E0F2BC" w14:textId="1D281AFB"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2" w:history="1">
            <w:r w:rsidRPr="00530D51">
              <w:rPr>
                <w:rStyle w:val="Hyperlink"/>
                <w:rFonts w:ascii="Times New Roman" w:eastAsia="Times New Roman" w:hAnsi="Times New Roman" w:cs="Times New Roman"/>
                <w:noProof/>
              </w:rPr>
              <w:t>A.1 Appendix– ESSENTIAL CLAUSES</w:t>
            </w:r>
            <w:r>
              <w:rPr>
                <w:noProof/>
                <w:webHidden/>
              </w:rPr>
              <w:tab/>
            </w:r>
            <w:r>
              <w:rPr>
                <w:noProof/>
                <w:webHidden/>
              </w:rPr>
              <w:fldChar w:fldCharType="begin"/>
            </w:r>
            <w:r>
              <w:rPr>
                <w:noProof/>
                <w:webHidden/>
              </w:rPr>
              <w:instrText xml:space="preserve"> PAGEREF _Toc190250212 \h </w:instrText>
            </w:r>
            <w:r>
              <w:rPr>
                <w:noProof/>
                <w:webHidden/>
              </w:rPr>
            </w:r>
            <w:r>
              <w:rPr>
                <w:noProof/>
                <w:webHidden/>
              </w:rPr>
              <w:fldChar w:fldCharType="separate"/>
            </w:r>
            <w:r w:rsidR="00583DA3">
              <w:rPr>
                <w:noProof/>
                <w:webHidden/>
              </w:rPr>
              <w:t>13</w:t>
            </w:r>
            <w:r>
              <w:rPr>
                <w:noProof/>
                <w:webHidden/>
              </w:rPr>
              <w:fldChar w:fldCharType="end"/>
            </w:r>
          </w:hyperlink>
        </w:p>
        <w:p w14:paraId="01CD10BC" w14:textId="5C9F20AC"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3" w:history="1">
            <w:r w:rsidRPr="00530D51">
              <w:rPr>
                <w:rStyle w:val="Hyperlink"/>
                <w:rFonts w:ascii="Times New Roman" w:eastAsia="Times New Roman" w:hAnsi="Times New Roman" w:cs="Times New Roman"/>
                <w:noProof/>
              </w:rPr>
              <w:t>A.2 Appendix - SAMPLE CONTRACT FOR SERVICES</w:t>
            </w:r>
            <w:r>
              <w:rPr>
                <w:noProof/>
                <w:webHidden/>
              </w:rPr>
              <w:tab/>
            </w:r>
            <w:r>
              <w:rPr>
                <w:noProof/>
                <w:webHidden/>
              </w:rPr>
              <w:fldChar w:fldCharType="begin"/>
            </w:r>
            <w:r>
              <w:rPr>
                <w:noProof/>
                <w:webHidden/>
              </w:rPr>
              <w:instrText xml:space="preserve"> PAGEREF _Toc190250213 \h </w:instrText>
            </w:r>
            <w:r>
              <w:rPr>
                <w:noProof/>
                <w:webHidden/>
              </w:rPr>
            </w:r>
            <w:r>
              <w:rPr>
                <w:noProof/>
                <w:webHidden/>
              </w:rPr>
              <w:fldChar w:fldCharType="separate"/>
            </w:r>
            <w:r w:rsidR="00583DA3">
              <w:rPr>
                <w:noProof/>
                <w:webHidden/>
              </w:rPr>
              <w:t>15</w:t>
            </w:r>
            <w:r>
              <w:rPr>
                <w:noProof/>
                <w:webHidden/>
              </w:rPr>
              <w:fldChar w:fldCharType="end"/>
            </w:r>
          </w:hyperlink>
        </w:p>
        <w:p w14:paraId="3307A822" w14:textId="4BB8B08D"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4" w:history="1">
            <w:r w:rsidRPr="00530D51">
              <w:rPr>
                <w:rStyle w:val="Hyperlink"/>
                <w:rFonts w:cs="Times New Roman"/>
                <w:noProof/>
                <w:spacing w:val="-2"/>
              </w:rPr>
              <w:t xml:space="preserve">APPENDIX </w:t>
            </w:r>
            <w:r w:rsidRPr="00530D51">
              <w:rPr>
                <w:rStyle w:val="Hyperlink"/>
                <w:rFonts w:cs="Times New Roman"/>
                <w:noProof/>
              </w:rPr>
              <w:t>B</w:t>
            </w:r>
            <w:r w:rsidRPr="00530D51">
              <w:rPr>
                <w:rStyle w:val="Hyperlink"/>
                <w:rFonts w:cs="Times New Roman"/>
                <w:noProof/>
                <w:spacing w:val="-1"/>
              </w:rPr>
              <w:t xml:space="preserve"> </w:t>
            </w:r>
            <w:r w:rsidRPr="00530D51">
              <w:rPr>
                <w:rStyle w:val="Hyperlink"/>
                <w:rFonts w:cs="Times New Roman"/>
                <w:noProof/>
              </w:rPr>
              <w:t xml:space="preserve">– </w:t>
            </w:r>
            <w:r w:rsidRPr="00530D51">
              <w:rPr>
                <w:rStyle w:val="Hyperlink"/>
                <w:rFonts w:cs="Times New Roman"/>
                <w:noProof/>
                <w:spacing w:val="-2"/>
              </w:rPr>
              <w:t>MANDATORY RESPONDENT</w:t>
            </w:r>
            <w:r w:rsidRPr="00530D51">
              <w:rPr>
                <w:rStyle w:val="Hyperlink"/>
                <w:rFonts w:cs="Times New Roman"/>
                <w:noProof/>
                <w:spacing w:val="-1"/>
              </w:rPr>
              <w:t xml:space="preserve"> </w:t>
            </w:r>
            <w:r w:rsidRPr="00530D51">
              <w:rPr>
                <w:rStyle w:val="Hyperlink"/>
                <w:rFonts w:cs="Times New Roman"/>
                <w:noProof/>
                <w:spacing w:val="-2"/>
              </w:rPr>
              <w:t>FORMS</w:t>
            </w:r>
            <w:r>
              <w:rPr>
                <w:noProof/>
                <w:webHidden/>
              </w:rPr>
              <w:tab/>
            </w:r>
            <w:r>
              <w:rPr>
                <w:noProof/>
                <w:webHidden/>
              </w:rPr>
              <w:fldChar w:fldCharType="begin"/>
            </w:r>
            <w:r>
              <w:rPr>
                <w:noProof/>
                <w:webHidden/>
              </w:rPr>
              <w:instrText xml:space="preserve"> PAGEREF _Toc190250214 \h </w:instrText>
            </w:r>
            <w:r>
              <w:rPr>
                <w:noProof/>
                <w:webHidden/>
              </w:rPr>
            </w:r>
            <w:r>
              <w:rPr>
                <w:noProof/>
                <w:webHidden/>
              </w:rPr>
              <w:fldChar w:fldCharType="separate"/>
            </w:r>
            <w:r w:rsidR="00583DA3">
              <w:rPr>
                <w:noProof/>
                <w:webHidden/>
              </w:rPr>
              <w:t>30</w:t>
            </w:r>
            <w:r>
              <w:rPr>
                <w:noProof/>
                <w:webHidden/>
              </w:rPr>
              <w:fldChar w:fldCharType="end"/>
            </w:r>
          </w:hyperlink>
        </w:p>
        <w:p w14:paraId="47C9DDCC" w14:textId="1FF4B27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5" w:history="1">
            <w:r w:rsidRPr="00530D51">
              <w:rPr>
                <w:rStyle w:val="Hyperlink"/>
                <w:rFonts w:cs="Times New Roman"/>
                <w:noProof/>
                <w:w w:val="99"/>
              </w:rPr>
              <w:t>B.1</w:t>
            </w:r>
            <w:r>
              <w:rPr>
                <w:rFonts w:eastAsiaTheme="minorEastAsia" w:cstheme="minorBidi"/>
                <w:b w:val="0"/>
                <w:bCs w:val="0"/>
                <w:noProof/>
                <w:kern w:val="2"/>
                <w:sz w:val="24"/>
                <w:szCs w:val="24"/>
                <w14:ligatures w14:val="standardContextual"/>
              </w:rPr>
              <w:tab/>
            </w:r>
            <w:r w:rsidRPr="00530D51">
              <w:rPr>
                <w:rStyle w:val="Hyperlink"/>
                <w:rFonts w:cs="Times New Roman"/>
                <w:noProof/>
              </w:rPr>
              <w:t>Taxpayer</w:t>
            </w:r>
            <w:r w:rsidRPr="00530D51">
              <w:rPr>
                <w:rStyle w:val="Hyperlink"/>
                <w:rFonts w:cs="Times New Roman"/>
                <w:noProof/>
                <w:spacing w:val="-16"/>
              </w:rPr>
              <w:t xml:space="preserve"> </w:t>
            </w:r>
            <w:r w:rsidRPr="00530D51">
              <w:rPr>
                <w:rStyle w:val="Hyperlink"/>
                <w:rFonts w:cs="Times New Roman"/>
                <w:noProof/>
              </w:rPr>
              <w:t>Identification</w:t>
            </w:r>
            <w:r w:rsidRPr="00530D51">
              <w:rPr>
                <w:rStyle w:val="Hyperlink"/>
                <w:rFonts w:cs="Times New Roman"/>
                <w:noProof/>
                <w:spacing w:val="-16"/>
              </w:rPr>
              <w:t xml:space="preserve"> </w:t>
            </w:r>
            <w:r w:rsidRPr="00530D51">
              <w:rPr>
                <w:rStyle w:val="Hyperlink"/>
                <w:rFonts w:cs="Times New Roman"/>
                <w:noProof/>
              </w:rPr>
              <w:t>Number</w:t>
            </w:r>
            <w:r w:rsidRPr="00530D51">
              <w:rPr>
                <w:rStyle w:val="Hyperlink"/>
                <w:rFonts w:cs="Times New Roman"/>
                <w:noProof/>
                <w:spacing w:val="-15"/>
              </w:rPr>
              <w:t xml:space="preserve"> </w:t>
            </w:r>
            <w:r w:rsidRPr="00530D51">
              <w:rPr>
                <w:rStyle w:val="Hyperlink"/>
                <w:rFonts w:cs="Times New Roman"/>
                <w:noProof/>
              </w:rPr>
              <w:t>Request</w:t>
            </w:r>
            <w:r>
              <w:rPr>
                <w:noProof/>
                <w:webHidden/>
              </w:rPr>
              <w:tab/>
            </w:r>
            <w:r>
              <w:rPr>
                <w:noProof/>
                <w:webHidden/>
              </w:rPr>
              <w:fldChar w:fldCharType="begin"/>
            </w:r>
            <w:r>
              <w:rPr>
                <w:noProof/>
                <w:webHidden/>
              </w:rPr>
              <w:instrText xml:space="preserve"> PAGEREF _Toc190250215 \h </w:instrText>
            </w:r>
            <w:r>
              <w:rPr>
                <w:noProof/>
                <w:webHidden/>
              </w:rPr>
            </w:r>
            <w:r>
              <w:rPr>
                <w:noProof/>
                <w:webHidden/>
              </w:rPr>
              <w:fldChar w:fldCharType="separate"/>
            </w:r>
            <w:r w:rsidR="00583DA3">
              <w:rPr>
                <w:noProof/>
                <w:webHidden/>
              </w:rPr>
              <w:t>30</w:t>
            </w:r>
            <w:r>
              <w:rPr>
                <w:noProof/>
                <w:webHidden/>
              </w:rPr>
              <w:fldChar w:fldCharType="end"/>
            </w:r>
          </w:hyperlink>
        </w:p>
        <w:p w14:paraId="264EA37E" w14:textId="1F010933"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6" w:history="1">
            <w:r w:rsidRPr="00530D51">
              <w:rPr>
                <w:rStyle w:val="Hyperlink"/>
                <w:rFonts w:cs="Times New Roman"/>
                <w:noProof/>
                <w:w w:val="99"/>
              </w:rPr>
              <w:t>B.2</w:t>
            </w:r>
            <w:r>
              <w:rPr>
                <w:rFonts w:eastAsiaTheme="minorEastAsia" w:cstheme="minorBidi"/>
                <w:b w:val="0"/>
                <w:bCs w:val="0"/>
                <w:noProof/>
                <w:kern w:val="2"/>
                <w:sz w:val="24"/>
                <w:szCs w:val="24"/>
                <w14:ligatures w14:val="standardContextual"/>
              </w:rPr>
              <w:tab/>
            </w:r>
            <w:r w:rsidRPr="00530D51">
              <w:rPr>
                <w:rStyle w:val="Hyperlink"/>
                <w:rFonts w:cs="Times New Roman"/>
                <w:noProof/>
              </w:rPr>
              <w:t>Foreign</w:t>
            </w:r>
            <w:r w:rsidRPr="00530D51">
              <w:rPr>
                <w:rStyle w:val="Hyperlink"/>
                <w:rFonts w:cs="Times New Roman"/>
                <w:noProof/>
                <w:spacing w:val="-18"/>
              </w:rPr>
              <w:t xml:space="preserve"> </w:t>
            </w:r>
            <w:r w:rsidRPr="00530D51">
              <w:rPr>
                <w:rStyle w:val="Hyperlink"/>
                <w:rFonts w:cs="Times New Roman"/>
                <w:noProof/>
              </w:rPr>
              <w:t>Registration</w:t>
            </w:r>
            <w:r w:rsidRPr="00530D51">
              <w:rPr>
                <w:rStyle w:val="Hyperlink"/>
                <w:rFonts w:cs="Times New Roman"/>
                <w:noProof/>
                <w:spacing w:val="-15"/>
              </w:rPr>
              <w:t xml:space="preserve"> </w:t>
            </w:r>
            <w:r w:rsidRPr="00530D51">
              <w:rPr>
                <w:rStyle w:val="Hyperlink"/>
                <w:rFonts w:cs="Times New Roman"/>
                <w:noProof/>
                <w:spacing w:val="-1"/>
              </w:rPr>
              <w:t>Statement</w:t>
            </w:r>
            <w:r>
              <w:rPr>
                <w:noProof/>
                <w:webHidden/>
              </w:rPr>
              <w:tab/>
            </w:r>
            <w:r>
              <w:rPr>
                <w:noProof/>
                <w:webHidden/>
              </w:rPr>
              <w:fldChar w:fldCharType="begin"/>
            </w:r>
            <w:r>
              <w:rPr>
                <w:noProof/>
                <w:webHidden/>
              </w:rPr>
              <w:instrText xml:space="preserve"> PAGEREF _Toc190250216 \h </w:instrText>
            </w:r>
            <w:r>
              <w:rPr>
                <w:noProof/>
                <w:webHidden/>
              </w:rPr>
            </w:r>
            <w:r>
              <w:rPr>
                <w:noProof/>
                <w:webHidden/>
              </w:rPr>
              <w:fldChar w:fldCharType="separate"/>
            </w:r>
            <w:r w:rsidR="00583DA3">
              <w:rPr>
                <w:noProof/>
                <w:webHidden/>
              </w:rPr>
              <w:t>30</w:t>
            </w:r>
            <w:r>
              <w:rPr>
                <w:noProof/>
                <w:webHidden/>
              </w:rPr>
              <w:fldChar w:fldCharType="end"/>
            </w:r>
          </w:hyperlink>
        </w:p>
        <w:p w14:paraId="31E2DE15" w14:textId="4D7C6CEB" w:rsidR="007E7C1B" w:rsidRDefault="007E7C1B" w:rsidP="008B2D26">
          <w:pPr>
            <w:pStyle w:val="TOC1"/>
            <w:tabs>
              <w:tab w:val="right" w:leader="dot" w:pos="9800"/>
            </w:tabs>
            <w:spacing w:before="120" w:after="120"/>
            <w:contextualSpacing/>
            <w:rPr>
              <w:rFonts w:asciiTheme="minorHAnsi" w:eastAsiaTheme="minorEastAsia" w:hAnsiTheme="minorHAnsi"/>
              <w:b w:val="0"/>
              <w:bCs w:val="0"/>
              <w:caps w:val="0"/>
              <w:noProof/>
              <w:kern w:val="2"/>
              <w14:ligatures w14:val="standardContextual"/>
            </w:rPr>
          </w:pPr>
          <w:hyperlink w:anchor="_Toc190250217" w:history="1">
            <w:r w:rsidRPr="00530D51">
              <w:rPr>
                <w:rStyle w:val="Hyperlink"/>
                <w:rFonts w:cs="Times New Roman"/>
                <w:noProof/>
              </w:rPr>
              <w:t>APPENDIX C – QUESTIONNAIRE</w:t>
            </w:r>
            <w:r>
              <w:rPr>
                <w:noProof/>
                <w:webHidden/>
              </w:rPr>
              <w:tab/>
            </w:r>
            <w:r>
              <w:rPr>
                <w:noProof/>
                <w:webHidden/>
              </w:rPr>
              <w:fldChar w:fldCharType="begin"/>
            </w:r>
            <w:r>
              <w:rPr>
                <w:noProof/>
                <w:webHidden/>
              </w:rPr>
              <w:instrText xml:space="preserve"> PAGEREF _Toc190250217 \h </w:instrText>
            </w:r>
            <w:r>
              <w:rPr>
                <w:noProof/>
                <w:webHidden/>
              </w:rPr>
            </w:r>
            <w:r>
              <w:rPr>
                <w:noProof/>
                <w:webHidden/>
              </w:rPr>
              <w:fldChar w:fldCharType="separate"/>
            </w:r>
            <w:r w:rsidR="00583DA3">
              <w:rPr>
                <w:noProof/>
                <w:webHidden/>
              </w:rPr>
              <w:t>31</w:t>
            </w:r>
            <w:r>
              <w:rPr>
                <w:noProof/>
                <w:webHidden/>
              </w:rPr>
              <w:fldChar w:fldCharType="end"/>
            </w:r>
          </w:hyperlink>
        </w:p>
        <w:p w14:paraId="4F2CD660" w14:textId="676EA624" w:rsidR="00B055E0" w:rsidRDefault="0028413D">
          <w:r>
            <w:rPr>
              <w:rFonts w:asciiTheme="majorHAnsi" w:hAnsiTheme="majorHAnsi"/>
              <w:b/>
              <w:bCs/>
              <w:caps/>
              <w:sz w:val="24"/>
              <w:szCs w:val="24"/>
            </w:rPr>
            <w:fldChar w:fldCharType="end"/>
          </w:r>
        </w:p>
      </w:sdtContent>
    </w:sdt>
    <w:p w14:paraId="7C5E3124" w14:textId="77777777" w:rsidR="00E02AF7" w:rsidRDefault="00E02AF7" w:rsidP="00E02AF7">
      <w:pPr>
        <w:pStyle w:val="TOC1"/>
        <w:tabs>
          <w:tab w:val="right" w:pos="9350"/>
        </w:tabs>
        <w:spacing w:before="0" w:after="120"/>
      </w:pPr>
    </w:p>
    <w:p w14:paraId="3E510326" w14:textId="3EDE9746" w:rsidR="00E62BB3" w:rsidRPr="00E02AF7" w:rsidRDefault="00FF63C7" w:rsidP="62247D9F">
      <w:pPr>
        <w:pStyle w:val="Heading1"/>
        <w:tabs>
          <w:tab w:val="right" w:pos="9350"/>
        </w:tabs>
        <w:spacing w:before="37" w:line="259" w:lineRule="auto"/>
        <w:jc w:val="both"/>
        <w:rPr>
          <w:rFonts w:cs="Times New Roman"/>
          <w:color w:val="000000" w:themeColor="text1"/>
        </w:rPr>
      </w:pPr>
      <w:bookmarkStart w:id="3" w:name="_Toc190250185"/>
      <w:r w:rsidRPr="62247D9F">
        <w:rPr>
          <w:rFonts w:cs="Times New Roman"/>
          <w:color w:val="000000" w:themeColor="text1"/>
        </w:rPr>
        <w:t>SECTION 1 – INTRODUCTION</w:t>
      </w:r>
      <w:bookmarkEnd w:id="3"/>
      <w:bookmarkEnd w:id="2"/>
      <w:bookmarkEnd w:id="1"/>
    </w:p>
    <w:p w14:paraId="3E510327" w14:textId="77777777" w:rsidR="00E62BB3" w:rsidRPr="00EA47BF" w:rsidRDefault="00FF63C7" w:rsidP="00D50F3F">
      <w:pPr>
        <w:pStyle w:val="Heading2"/>
        <w:numPr>
          <w:ilvl w:val="1"/>
          <w:numId w:val="6"/>
        </w:numPr>
        <w:tabs>
          <w:tab w:val="left" w:pos="821"/>
        </w:tabs>
        <w:spacing w:before="251"/>
        <w:ind w:firstLine="0"/>
        <w:jc w:val="both"/>
        <w:rPr>
          <w:rFonts w:cs="Times New Roman"/>
          <w:b w:val="0"/>
          <w:bCs w:val="0"/>
          <w:color w:val="000000" w:themeColor="text1"/>
        </w:rPr>
      </w:pPr>
      <w:bookmarkStart w:id="4" w:name="1.1_Title"/>
      <w:bookmarkStart w:id="5" w:name="_Toc85618095"/>
      <w:bookmarkStart w:id="6" w:name="_Toc189664655"/>
      <w:bookmarkStart w:id="7" w:name="_Toc190250186"/>
      <w:bookmarkEnd w:id="4"/>
      <w:r w:rsidRPr="00EA47BF">
        <w:rPr>
          <w:rFonts w:cs="Times New Roman"/>
          <w:color w:val="000000" w:themeColor="text1"/>
        </w:rPr>
        <w:t>Title</w:t>
      </w:r>
      <w:bookmarkEnd w:id="5"/>
      <w:bookmarkEnd w:id="6"/>
      <w:bookmarkEnd w:id="7"/>
    </w:p>
    <w:p w14:paraId="3E510328"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29" w14:textId="4CB455F7" w:rsidR="00E62BB3" w:rsidRPr="00EA47BF" w:rsidRDefault="00FF63C7" w:rsidP="00F262A2">
      <w:pPr>
        <w:spacing w:line="275" w:lineRule="auto"/>
        <w:ind w:left="90" w:right="252"/>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1"/>
        </w:rPr>
        <w:t>Request for Proposals (“RFP”) for</w:t>
      </w:r>
      <w:r w:rsidR="00F262A2" w:rsidRPr="00EA47BF">
        <w:rPr>
          <w:rFonts w:ascii="Times New Roman" w:eastAsia="Times New Roman" w:hAnsi="Times New Roman" w:cs="Times New Roman"/>
          <w:color w:val="000000" w:themeColor="text1"/>
          <w:spacing w:val="-1"/>
        </w:rPr>
        <w:t xml:space="preserve"> </w:t>
      </w:r>
      <w:r w:rsidR="001D4BBF">
        <w:rPr>
          <w:rFonts w:ascii="Times New Roman" w:eastAsia="Times New Roman" w:hAnsi="Times New Roman" w:cs="Times New Roman"/>
          <w:color w:val="000000" w:themeColor="text1"/>
          <w:spacing w:val="-1"/>
        </w:rPr>
        <w:t xml:space="preserve">Interior Design and Architectural </w:t>
      </w:r>
      <w:r w:rsidR="00570D70">
        <w:rPr>
          <w:rFonts w:ascii="Times New Roman" w:eastAsia="Times New Roman" w:hAnsi="Times New Roman" w:cs="Times New Roman"/>
          <w:color w:val="000000" w:themeColor="text1"/>
          <w:spacing w:val="-1"/>
        </w:rPr>
        <w:t xml:space="preserve">Consulting and </w:t>
      </w:r>
      <w:proofErr w:type="gramStart"/>
      <w:r w:rsidR="001D4BBF">
        <w:rPr>
          <w:rFonts w:ascii="Times New Roman" w:eastAsia="Times New Roman" w:hAnsi="Times New Roman" w:cs="Times New Roman"/>
          <w:color w:val="000000" w:themeColor="text1"/>
          <w:spacing w:val="-1"/>
        </w:rPr>
        <w:t xml:space="preserve">Services </w:t>
      </w:r>
      <w:r w:rsidR="006F3C7B" w:rsidRPr="00EA47BF">
        <w:rPr>
          <w:rFonts w:ascii="Times New Roman" w:eastAsia="Times New Roman" w:hAnsi="Times New Roman" w:cs="Times New Roman"/>
          <w:color w:val="000000" w:themeColor="text1"/>
          <w:spacing w:val="-1"/>
        </w:rPr>
        <w:t xml:space="preserve"> (</w:t>
      </w:r>
      <w:proofErr w:type="gramEnd"/>
      <w:r w:rsidR="006F3C7B" w:rsidRPr="00EA47BF">
        <w:rPr>
          <w:rFonts w:ascii="Times New Roman" w:eastAsia="Times New Roman" w:hAnsi="Times New Roman" w:cs="Times New Roman"/>
          <w:color w:val="000000" w:themeColor="text1"/>
          <w:spacing w:val="-1"/>
        </w:rPr>
        <w:t>“</w:t>
      </w:r>
      <w:r w:rsidR="00476F90" w:rsidRPr="00EA47BF">
        <w:rPr>
          <w:rFonts w:ascii="Times New Roman" w:eastAsia="Times New Roman" w:hAnsi="Times New Roman" w:cs="Times New Roman"/>
          <w:color w:val="000000" w:themeColor="text1"/>
          <w:spacing w:val="-1"/>
        </w:rPr>
        <w:t>Customer</w:t>
      </w:r>
      <w:r w:rsidR="006F3C7B" w:rsidRPr="00EA47BF">
        <w:rPr>
          <w:rFonts w:ascii="Times New Roman" w:eastAsia="Times New Roman" w:hAnsi="Times New Roman" w:cs="Times New Roman"/>
          <w:color w:val="000000" w:themeColor="text1"/>
          <w:spacing w:val="-1"/>
        </w:rPr>
        <w:t>”)</w:t>
      </w:r>
      <w:r w:rsidRPr="00EA47BF">
        <w:rPr>
          <w:rFonts w:ascii="Times New Roman" w:eastAsia="Times New Roman" w:hAnsi="Times New Roman" w:cs="Times New Roman"/>
          <w:color w:val="000000" w:themeColor="text1"/>
          <w:spacing w:val="-1"/>
        </w:rPr>
        <w:t xml:space="preserve"> </w:t>
      </w:r>
      <w:r w:rsidRPr="00EA47BF">
        <w:rPr>
          <w:rFonts w:ascii="Times New Roman" w:hAnsi="Times New Roman" w:cs="Times New Roman"/>
          <w:color w:val="000000" w:themeColor="text1"/>
          <w:spacing w:val="-1"/>
        </w:rPr>
        <w:t>for the Indiana Public Retirement System (“INPRS” or the “System”)</w:t>
      </w:r>
      <w:r w:rsidR="0087106A" w:rsidRPr="00EA47BF">
        <w:rPr>
          <w:rFonts w:ascii="Times New Roman" w:hAnsi="Times New Roman" w:cs="Times New Roman"/>
          <w:color w:val="000000" w:themeColor="text1"/>
          <w:spacing w:val="-1"/>
        </w:rPr>
        <w:t xml:space="preserve"> </w:t>
      </w:r>
    </w:p>
    <w:p w14:paraId="3E51032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2B" w14:textId="31A9FC7B" w:rsidR="00E62BB3" w:rsidRPr="00EA47BF" w:rsidRDefault="00FF63C7" w:rsidP="00D50F3F">
      <w:pPr>
        <w:pStyle w:val="Heading2"/>
        <w:numPr>
          <w:ilvl w:val="1"/>
          <w:numId w:val="6"/>
        </w:numPr>
        <w:tabs>
          <w:tab w:val="left" w:pos="821"/>
        </w:tabs>
        <w:spacing w:line="275" w:lineRule="auto"/>
        <w:ind w:right="1048" w:firstLine="0"/>
        <w:rPr>
          <w:rFonts w:cs="Times New Roman"/>
          <w:b w:val="0"/>
          <w:bCs w:val="0"/>
          <w:color w:val="000000" w:themeColor="text1"/>
        </w:rPr>
      </w:pPr>
      <w:bookmarkStart w:id="8" w:name="1.2_Overview_of_Request_for_Manager_of_E"/>
      <w:bookmarkStart w:id="9" w:name="_Toc85618096"/>
      <w:bookmarkStart w:id="10" w:name="_Toc189664656"/>
      <w:bookmarkStart w:id="11" w:name="_Toc190250187"/>
      <w:bookmarkEnd w:id="8"/>
      <w:r w:rsidRPr="00EA47BF">
        <w:rPr>
          <w:rFonts w:cs="Times New Roman"/>
          <w:color w:val="000000" w:themeColor="text1"/>
        </w:rPr>
        <w:t>Overview</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Request</w:t>
      </w:r>
      <w:r w:rsidRPr="00EA47BF">
        <w:rPr>
          <w:rFonts w:cs="Times New Roman"/>
          <w:color w:val="000000" w:themeColor="text1"/>
          <w:spacing w:val="-7"/>
        </w:rPr>
        <w:t xml:space="preserve"> </w:t>
      </w:r>
      <w:r w:rsidRPr="00EA47BF">
        <w:rPr>
          <w:rFonts w:cs="Times New Roman"/>
          <w:color w:val="000000" w:themeColor="text1"/>
        </w:rPr>
        <w:t>for</w:t>
      </w:r>
      <w:r w:rsidRPr="00EA47BF">
        <w:rPr>
          <w:rFonts w:cs="Times New Roman"/>
          <w:color w:val="000000" w:themeColor="text1"/>
          <w:spacing w:val="-10"/>
        </w:rPr>
        <w:t xml:space="preserve"> </w:t>
      </w:r>
      <w:bookmarkEnd w:id="9"/>
      <w:bookmarkEnd w:id="10"/>
      <w:bookmarkEnd w:id="11"/>
      <w:r w:rsidR="003258F1">
        <w:rPr>
          <w:rFonts w:cs="Times New Roman"/>
          <w:color w:val="000000" w:themeColor="text1"/>
          <w:spacing w:val="-10"/>
        </w:rPr>
        <w:t xml:space="preserve">Interior Design and </w:t>
      </w:r>
      <w:r w:rsidR="0017181F">
        <w:rPr>
          <w:rFonts w:cs="Times New Roman"/>
          <w:color w:val="000000" w:themeColor="text1"/>
          <w:spacing w:val="-10"/>
        </w:rPr>
        <w:t xml:space="preserve">Architectural </w:t>
      </w:r>
      <w:r w:rsidR="003258F1">
        <w:rPr>
          <w:rFonts w:cs="Times New Roman"/>
          <w:color w:val="000000" w:themeColor="text1"/>
          <w:spacing w:val="-10"/>
        </w:rPr>
        <w:t>Services</w:t>
      </w:r>
      <w:r w:rsidR="006F3C7B" w:rsidRPr="00EA47BF">
        <w:rPr>
          <w:rFonts w:cs="Times New Roman"/>
          <w:color w:val="000000" w:themeColor="text1"/>
          <w:spacing w:val="-10"/>
        </w:rPr>
        <w:t xml:space="preserve"> </w:t>
      </w:r>
    </w:p>
    <w:p w14:paraId="3E51032E" w14:textId="23D657CF" w:rsidR="00E62BB3" w:rsidRPr="00EA47BF" w:rsidRDefault="00FF63C7" w:rsidP="00AE783F">
      <w:pPr>
        <w:pStyle w:val="BodyText"/>
        <w:spacing w:before="197" w:line="275" w:lineRule="auto"/>
        <w:ind w:left="100" w:right="179" w:hanging="1"/>
        <w:rPr>
          <w:rFonts w:cs="Times New Roman"/>
          <w:color w:val="000000" w:themeColor="text1"/>
        </w:rPr>
      </w:pPr>
      <w:r w:rsidRPr="00EA47BF">
        <w:rPr>
          <w:rFonts w:cs="Times New Roman"/>
          <w:color w:val="000000" w:themeColor="text1"/>
          <w:spacing w:val="-1"/>
        </w:rPr>
        <w:t>INPRS</w:t>
      </w:r>
      <w:r w:rsidR="006F05AC">
        <w:t xml:space="preserve"> is seeking proposals from qualified interior design and architectural firms to provide ongoing retainer services for space planning and concept refreshes in the public and common areas (including, but not limited to, lobby, restrooms, halls, and elevator banks) of a government building.  The selected firm will be contracted to provide services as needed, with the possibility of extending these services to work and office areas.</w:t>
      </w:r>
    </w:p>
    <w:p w14:paraId="3E51032F" w14:textId="77777777" w:rsidR="00E62BB3" w:rsidRPr="00EA47BF" w:rsidRDefault="00E62BB3">
      <w:pPr>
        <w:spacing w:before="2"/>
        <w:rPr>
          <w:rFonts w:ascii="Times New Roman" w:eastAsia="Times New Roman" w:hAnsi="Times New Roman" w:cs="Times New Roman"/>
          <w:color w:val="FF0000"/>
          <w:sz w:val="18"/>
          <w:szCs w:val="18"/>
        </w:rPr>
      </w:pPr>
    </w:p>
    <w:p w14:paraId="3E510330" w14:textId="77777777" w:rsidR="00E62BB3" w:rsidRPr="00EA47BF" w:rsidRDefault="00FF63C7" w:rsidP="00D50F3F">
      <w:pPr>
        <w:pStyle w:val="Heading2"/>
        <w:numPr>
          <w:ilvl w:val="1"/>
          <w:numId w:val="6"/>
        </w:numPr>
        <w:tabs>
          <w:tab w:val="left" w:pos="821"/>
        </w:tabs>
        <w:ind w:left="820" w:hanging="720"/>
        <w:jc w:val="both"/>
        <w:rPr>
          <w:rFonts w:cs="Times New Roman"/>
          <w:b w:val="0"/>
          <w:bCs w:val="0"/>
          <w:color w:val="000000" w:themeColor="text1"/>
        </w:rPr>
      </w:pPr>
      <w:bookmarkStart w:id="12" w:name="1.3_INPRS_Background"/>
      <w:bookmarkStart w:id="13" w:name="_Toc85618097"/>
      <w:bookmarkStart w:id="14" w:name="_Toc189664657"/>
      <w:bookmarkStart w:id="15" w:name="_Toc190250188"/>
      <w:bookmarkEnd w:id="12"/>
      <w:r w:rsidRPr="00EA47BF">
        <w:rPr>
          <w:rFonts w:cs="Times New Roman"/>
          <w:color w:val="000000" w:themeColor="text1"/>
        </w:rPr>
        <w:t>INPRS</w:t>
      </w:r>
      <w:r w:rsidRPr="00EA47BF">
        <w:rPr>
          <w:rFonts w:cs="Times New Roman"/>
          <w:color w:val="000000" w:themeColor="text1"/>
          <w:spacing w:val="-23"/>
        </w:rPr>
        <w:t xml:space="preserve"> </w:t>
      </w:r>
      <w:r w:rsidRPr="00EA47BF">
        <w:rPr>
          <w:rFonts w:cs="Times New Roman"/>
          <w:color w:val="000000" w:themeColor="text1"/>
        </w:rPr>
        <w:t>Background</w:t>
      </w:r>
      <w:bookmarkEnd w:id="13"/>
      <w:bookmarkEnd w:id="14"/>
      <w:bookmarkEnd w:id="15"/>
    </w:p>
    <w:p w14:paraId="3E510331" w14:textId="77777777" w:rsidR="00E62BB3" w:rsidRPr="00EA47BF" w:rsidRDefault="00E62BB3">
      <w:pPr>
        <w:spacing w:before="1"/>
        <w:rPr>
          <w:rFonts w:ascii="Times New Roman" w:eastAsia="Times New Roman" w:hAnsi="Times New Roman" w:cs="Times New Roman"/>
          <w:b/>
          <w:bCs/>
          <w:color w:val="000000" w:themeColor="text1"/>
          <w:sz w:val="21"/>
          <w:szCs w:val="21"/>
        </w:rPr>
      </w:pPr>
    </w:p>
    <w:p w14:paraId="3E510332" w14:textId="77777777" w:rsidR="00E62BB3" w:rsidRPr="00EA47BF" w:rsidRDefault="00FF63C7">
      <w:pPr>
        <w:pStyle w:val="Heading3"/>
        <w:ind w:firstLine="0"/>
        <w:jc w:val="both"/>
        <w:rPr>
          <w:rFonts w:cs="Times New Roman"/>
          <w:b w:val="0"/>
          <w:bCs w:val="0"/>
          <w:color w:val="000000" w:themeColor="text1"/>
        </w:rPr>
      </w:pPr>
      <w:r w:rsidRPr="00EA47BF">
        <w:rPr>
          <w:rFonts w:cs="Times New Roman"/>
          <w:color w:val="000000" w:themeColor="text1"/>
        </w:rPr>
        <w:t xml:space="preserve">1.3.1    </w:t>
      </w:r>
      <w:r w:rsidRPr="00EA47BF">
        <w:rPr>
          <w:rFonts w:cs="Times New Roman"/>
          <w:color w:val="000000" w:themeColor="text1"/>
          <w:spacing w:val="3"/>
        </w:rPr>
        <w:t xml:space="preserve"> </w:t>
      </w:r>
      <w:r w:rsidRPr="00EA47BF">
        <w:rPr>
          <w:rFonts w:cs="Times New Roman"/>
          <w:color w:val="000000" w:themeColor="text1"/>
          <w:spacing w:val="-1"/>
        </w:rPr>
        <w:t>History</w:t>
      </w:r>
    </w:p>
    <w:p w14:paraId="3E510334" w14:textId="77777777" w:rsidR="00E62BB3" w:rsidRPr="00EA47BF" w:rsidRDefault="00E62BB3">
      <w:pPr>
        <w:spacing w:before="7"/>
        <w:rPr>
          <w:rFonts w:ascii="Times New Roman" w:eastAsia="Times New Roman" w:hAnsi="Times New Roman" w:cs="Times New Roman"/>
          <w:b/>
          <w:bCs/>
          <w:color w:val="000000" w:themeColor="text1"/>
        </w:rPr>
      </w:pPr>
    </w:p>
    <w:p w14:paraId="65E4B94F" w14:textId="77777777" w:rsidR="00545F11" w:rsidRPr="00EA47BF" w:rsidRDefault="00545F11" w:rsidP="00545F11">
      <w:pPr>
        <w:spacing w:line="276" w:lineRule="auto"/>
        <w:ind w:left="820" w:right="110"/>
        <w:jc w:val="both"/>
        <w:rPr>
          <w:rFonts w:ascii="Times New Roman" w:hAnsi="Times New Roman" w:cs="Times New Roman"/>
          <w:color w:val="000000" w:themeColor="text1"/>
          <w:spacing w:val="-1"/>
        </w:rPr>
      </w:pP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5"/>
        </w:rPr>
        <w:t xml:space="preserve"> </w:t>
      </w:r>
      <w:r w:rsidRPr="00EA47BF">
        <w:rPr>
          <w:rFonts w:ascii="Times New Roman" w:hAnsi="Times New Roman" w:cs="Times New Roman"/>
          <w:color w:val="000000" w:themeColor="text1"/>
        </w:rPr>
        <w:t>was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9"/>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rPr>
        <w:t>statute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rPr>
        <w:t>in</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rPr>
        <w:t>2011</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as</w:t>
      </w:r>
      <w:r w:rsidRPr="00EA47BF">
        <w:rPr>
          <w:rFonts w:ascii="Times New Roman" w:hAnsi="Times New Roman" w:cs="Times New Roman"/>
          <w:color w:val="000000" w:themeColor="text1"/>
          <w:spacing w:val="17"/>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body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corporate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politic.</w:t>
      </w:r>
      <w:r w:rsidRPr="00EA47BF">
        <w:rPr>
          <w:rFonts w:ascii="Times New Roman" w:hAnsi="Times New Roman" w:cs="Times New Roman"/>
          <w:color w:val="000000" w:themeColor="text1"/>
          <w:spacing w:val="57"/>
        </w:rPr>
        <w:t xml:space="preserve"> </w:t>
      </w:r>
      <w:r w:rsidRPr="00EA47BF">
        <w:rPr>
          <w:rFonts w:ascii="Times New Roman" w:hAnsi="Times New Roman" w:cs="Times New Roman"/>
          <w:color w:val="000000" w:themeColor="text1"/>
          <w:spacing w:val="-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system</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not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a</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department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or</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agency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but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instrumentality</w:t>
      </w:r>
      <w:r w:rsidRPr="00EA47BF">
        <w:rPr>
          <w:rFonts w:ascii="Times New Roman" w:hAnsi="Times New Roman" w:cs="Times New Roman"/>
          <w:color w:val="000000" w:themeColor="text1"/>
          <w:spacing w:val="79"/>
        </w:rPr>
        <w:t xml:space="preserve"> </w:t>
      </w:r>
      <w:r w:rsidRPr="00EA47BF">
        <w:rPr>
          <w:rFonts w:ascii="Times New Roman" w:hAnsi="Times New Roman" w:cs="Times New Roman"/>
          <w:color w:val="000000" w:themeColor="text1"/>
          <w:spacing w:val="-1"/>
        </w:rPr>
        <w:t>exercising</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spacing w:val="-1"/>
        </w:rPr>
        <w:t>essential</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government</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functions.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was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legislation</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to</w:t>
      </w:r>
      <w:r w:rsidRPr="00EA47BF">
        <w:rPr>
          <w:rFonts w:ascii="Times New Roman" w:hAnsi="Times New Roman" w:cs="Times New Roman"/>
          <w:color w:val="000000" w:themeColor="text1"/>
          <w:spacing w:val="87"/>
        </w:rPr>
        <w:t xml:space="preserve"> </w:t>
      </w:r>
      <w:r w:rsidRPr="00EA47BF">
        <w:rPr>
          <w:rFonts w:ascii="Times New Roman" w:hAnsi="Times New Roman" w:cs="Times New Roman"/>
          <w:color w:val="000000" w:themeColor="text1"/>
          <w:spacing w:val="-1"/>
        </w:rPr>
        <w:t>manage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retirement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certain</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public</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employees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throughout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8"/>
        </w:rPr>
        <w:t xml:space="preserve"> </w:t>
      </w:r>
      <w:r w:rsidRPr="00EA47BF">
        <w:rPr>
          <w:rFonts w:ascii="Times New Roman" w:hAnsi="Times New Roman" w:cs="Times New Roman"/>
          <w:color w:val="000000" w:themeColor="text1"/>
          <w:spacing w:val="-1"/>
        </w:rPr>
        <w:t>Indiana.</w:t>
      </w:r>
      <w:r w:rsidRPr="00EA47BF">
        <w:rPr>
          <w:rFonts w:ascii="Times New Roman" w:hAnsi="Times New Roman" w:cs="Times New Roman"/>
          <w:color w:val="000000" w:themeColor="text1"/>
          <w:spacing w:val="69"/>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administers</w:t>
      </w:r>
      <w:r w:rsidRPr="00EA47BF">
        <w:rPr>
          <w:rFonts w:ascii="Times New Roman" w:hAnsi="Times New Roman" w:cs="Times New Roman"/>
          <w:color w:val="000000" w:themeColor="text1"/>
        </w:rPr>
        <w:t xml:space="preserve"> 16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including:</w:t>
      </w:r>
    </w:p>
    <w:p w14:paraId="12A608AF"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Benefit DB Fund</w:t>
      </w:r>
    </w:p>
    <w:p w14:paraId="06A7D428"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Benefit Account (PERF DB)</w:t>
      </w:r>
    </w:p>
    <w:p w14:paraId="6F82A6F2"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Pre-1996 Defined Benefit Account (TRF Pre-’96 DB)</w:t>
      </w:r>
    </w:p>
    <w:p w14:paraId="024B7666"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1996 Defined Benefit Account (TRF ’96 DB)</w:t>
      </w:r>
    </w:p>
    <w:p w14:paraId="2409CA7F"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eastAsia="Wingdings-Regular" w:hAnsi="Times New Roman" w:cs="Times New Roman"/>
          <w:color w:val="000000" w:themeColor="text1"/>
        </w:rPr>
        <w:t>1</w:t>
      </w:r>
      <w:r w:rsidRPr="00EA47BF">
        <w:rPr>
          <w:rFonts w:ascii="Times New Roman" w:hAnsi="Times New Roman" w:cs="Times New Roman"/>
          <w:color w:val="000000" w:themeColor="text1"/>
        </w:rPr>
        <w:t>977 Police Officers’ and Firefighters’ Retirement Fund (’77 Fund)</w:t>
      </w:r>
    </w:p>
    <w:p w14:paraId="26AA40C2"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Judges’ Retirement System (JRS)</w:t>
      </w:r>
    </w:p>
    <w:p w14:paraId="6C831C0E"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Excise, Gaming and Conservation Officers’ Retirement Fund (EG&amp;C)</w:t>
      </w:r>
    </w:p>
    <w:p w14:paraId="7CD82D28"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Prosecuting Attorneys’ Retirement Fund (PARF)</w:t>
      </w:r>
    </w:p>
    <w:p w14:paraId="0C496347" w14:textId="77777777" w:rsidR="00545F11" w:rsidRPr="00EA47BF" w:rsidRDefault="00545F11" w:rsidP="00D50F3F">
      <w:pPr>
        <w:widowControl/>
        <w:numPr>
          <w:ilvl w:val="0"/>
          <w:numId w:val="10"/>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Benefit Fund (LE DB)</w:t>
      </w:r>
    </w:p>
    <w:p w14:paraId="76724520"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Contribution DC Fund</w:t>
      </w:r>
    </w:p>
    <w:p w14:paraId="18D2CE85" w14:textId="77777777" w:rsidR="00545F11" w:rsidRPr="00EA47BF" w:rsidRDefault="00545F11" w:rsidP="00D50F3F">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Contribution Account (PERF DC)</w:t>
      </w:r>
    </w:p>
    <w:p w14:paraId="6A497B63" w14:textId="77777777" w:rsidR="00545F11" w:rsidRPr="00EA47BF" w:rsidRDefault="00545F11" w:rsidP="00D50F3F">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My Choice: Retirement Savings Plan for Public Employees (PERF MC DC)</w:t>
      </w:r>
    </w:p>
    <w:p w14:paraId="200F7236" w14:textId="77777777" w:rsidR="00545F11" w:rsidRPr="00EA47BF" w:rsidRDefault="00545F11" w:rsidP="00D50F3F">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Defined Contribution Account (TRF DC)</w:t>
      </w:r>
    </w:p>
    <w:p w14:paraId="0B9D5504" w14:textId="77777777" w:rsidR="00545F11" w:rsidRPr="00EA47BF" w:rsidRDefault="00545F11" w:rsidP="00D50F3F">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My Choice: Retirement Savings Plan for Teachers (TRF MC DC) </w:t>
      </w:r>
    </w:p>
    <w:p w14:paraId="2DD3344D" w14:textId="77777777" w:rsidR="00545F11" w:rsidRPr="00EA47BF" w:rsidRDefault="00545F11" w:rsidP="00D50F3F">
      <w:pPr>
        <w:widowControl/>
        <w:numPr>
          <w:ilvl w:val="0"/>
          <w:numId w:val="11"/>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Contribution Fund (LE DC)</w:t>
      </w:r>
    </w:p>
    <w:p w14:paraId="1A8A2A25"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Other Postemployment Benefit / OPEB Fund</w:t>
      </w:r>
    </w:p>
    <w:p w14:paraId="417F7B73" w14:textId="77777777" w:rsidR="00545F11" w:rsidRPr="00EA47BF" w:rsidRDefault="00545F11" w:rsidP="00D50F3F">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Special Death Benefit Fund (SDBF)</w:t>
      </w:r>
    </w:p>
    <w:p w14:paraId="52AFB27C" w14:textId="77777777" w:rsidR="00545F11" w:rsidRPr="00EA47BF" w:rsidRDefault="00545F11" w:rsidP="00D50F3F">
      <w:pPr>
        <w:widowControl/>
        <w:numPr>
          <w:ilvl w:val="0"/>
          <w:numId w:val="12"/>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Retirement Medical Benefits Account Plan (RMBA) </w:t>
      </w:r>
    </w:p>
    <w:p w14:paraId="395F125E" w14:textId="77777777" w:rsidR="00545F11" w:rsidRPr="00EA47BF" w:rsidRDefault="00545F11" w:rsidP="00545F11">
      <w:pPr>
        <w:autoSpaceDE w:val="0"/>
        <w:autoSpaceDN w:val="0"/>
        <w:adjustRightInd w:val="0"/>
        <w:spacing w:before="80"/>
        <w:ind w:left="48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Custodial Fund</w:t>
      </w:r>
    </w:p>
    <w:p w14:paraId="0F507964" w14:textId="77777777" w:rsidR="00545F11" w:rsidRPr="00EA47BF" w:rsidRDefault="00545F11" w:rsidP="00D50F3F">
      <w:pPr>
        <w:widowControl/>
        <w:numPr>
          <w:ilvl w:val="0"/>
          <w:numId w:val="13"/>
        </w:numPr>
        <w:spacing w:before="40" w:line="259" w:lineRule="auto"/>
        <w:rPr>
          <w:rFonts w:ascii="Times New Roman" w:hAnsi="Times New Roman" w:cs="Times New Roman"/>
          <w:color w:val="000000" w:themeColor="text1"/>
        </w:rPr>
      </w:pPr>
      <w:r w:rsidRPr="00EA47BF">
        <w:rPr>
          <w:rFonts w:ascii="Times New Roman" w:hAnsi="Times New Roman" w:cs="Times New Roman"/>
          <w:color w:val="000000" w:themeColor="text1"/>
        </w:rPr>
        <w:t>Local Public Safety Pension Relief Fund (LPSPR)</w:t>
      </w:r>
    </w:p>
    <w:p w14:paraId="5B900C04" w14:textId="77777777" w:rsidR="00076A25" w:rsidRPr="00EA47BF" w:rsidRDefault="00076A25" w:rsidP="00126FEC">
      <w:pPr>
        <w:spacing w:before="54" w:line="275" w:lineRule="auto"/>
        <w:ind w:right="162"/>
        <w:rPr>
          <w:rFonts w:ascii="Times New Roman" w:eastAsia="Times New Roman" w:hAnsi="Times New Roman" w:cs="Times New Roman"/>
          <w:color w:val="000000" w:themeColor="text1"/>
        </w:rPr>
      </w:pPr>
    </w:p>
    <w:p w14:paraId="48A3CE65" w14:textId="6593361E" w:rsidR="00545F11" w:rsidRPr="00EA47BF" w:rsidRDefault="00545F11" w:rsidP="00545F11">
      <w:pPr>
        <w:spacing w:before="54" w:line="275" w:lineRule="auto"/>
        <w:ind w:left="840" w:right="162"/>
        <w:rPr>
          <w:rFonts w:ascii="Times New Roman" w:hAnsi="Times New Roman" w:cs="Times New Roman"/>
          <w:color w:val="000000" w:themeColor="text1"/>
          <w:spacing w:val="-1"/>
        </w:rPr>
      </w:pPr>
      <w:r w:rsidRPr="00EA47BF">
        <w:rPr>
          <w:rFonts w:ascii="Times New Roman" w:eastAsia="Times New Roman" w:hAnsi="Times New Roman" w:cs="Times New Roman"/>
          <w:color w:val="000000" w:themeColor="text1"/>
        </w:rPr>
        <w:lastRenderedPageBreak/>
        <w:t xml:space="preserve">For </w:t>
      </w:r>
      <w:r w:rsidRPr="00EA47BF">
        <w:rPr>
          <w:rFonts w:ascii="Times New Roman" w:hAnsi="Times New Roman" w:cs="Times New Roman"/>
          <w:color w:val="000000" w:themeColor="text1"/>
          <w:spacing w:val="-1"/>
        </w:rPr>
        <w:t>additional</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information</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regarding</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51"/>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detailed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above,</w:t>
      </w:r>
      <w:r w:rsidRPr="00EA47BF">
        <w:rPr>
          <w:rFonts w:ascii="Times New Roman" w:hAnsi="Times New Roman" w:cs="Times New Roman"/>
          <w:color w:val="000000" w:themeColor="text1"/>
          <w:spacing w:val="52"/>
        </w:rPr>
        <w:t xml:space="preserve"> </w:t>
      </w:r>
      <w:r w:rsidRPr="00EA47BF">
        <w:rPr>
          <w:rFonts w:ascii="Times New Roman" w:hAnsi="Times New Roman" w:cs="Times New Roman"/>
          <w:color w:val="000000" w:themeColor="text1"/>
          <w:spacing w:val="-1"/>
        </w:rPr>
        <w:t>please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access:</w:t>
      </w:r>
      <w:r w:rsidRPr="00EA47BF">
        <w:rPr>
          <w:rFonts w:ascii="Times New Roman" w:hAnsi="Times New Roman" w:cs="Times New Roman"/>
          <w:color w:val="000000" w:themeColor="text1"/>
        </w:rPr>
        <w:t xml:space="preserve">  </w:t>
      </w:r>
      <w:hyperlink r:id="rId15">
        <w:r w:rsidRPr="00EA47BF">
          <w:rPr>
            <w:rFonts w:ascii="Times New Roman" w:hAnsi="Times New Roman" w:cs="Times New Roman"/>
            <w:color w:val="000000" w:themeColor="text1"/>
            <w:spacing w:val="-1"/>
            <w:u w:val="single" w:color="0000FF"/>
          </w:rPr>
          <w:t>http://www.in.gov/inprs/</w:t>
        </w:r>
      </w:hyperlink>
      <w:r w:rsidRPr="00EA47BF">
        <w:rPr>
          <w:rFonts w:ascii="Times New Roman" w:hAnsi="Times New Roman" w:cs="Times New Roman"/>
          <w:color w:val="000000" w:themeColor="text1"/>
          <w:spacing w:val="-1"/>
        </w:rPr>
        <w:t>.</w:t>
      </w:r>
    </w:p>
    <w:p w14:paraId="4F31C3EB" w14:textId="77777777" w:rsidR="00545F11" w:rsidRPr="00EA47BF" w:rsidRDefault="00545F11" w:rsidP="00545F11">
      <w:pPr>
        <w:spacing w:before="54" w:line="275" w:lineRule="auto"/>
        <w:ind w:left="840" w:right="162"/>
        <w:rPr>
          <w:rFonts w:ascii="Times New Roman" w:eastAsia="Times New Roman" w:hAnsi="Times New Roman" w:cs="Times New Roman"/>
          <w:color w:val="000000" w:themeColor="text1"/>
        </w:rPr>
      </w:pPr>
    </w:p>
    <w:p w14:paraId="4335F64C" w14:textId="55C3A06A" w:rsidR="00545F11" w:rsidRPr="00EA47BF" w:rsidRDefault="00545F11" w:rsidP="00545F11">
      <w:pPr>
        <w:spacing w:line="277" w:lineRule="auto"/>
        <w:ind w:left="840" w:right="162"/>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A copy of INPRS’s most </w:t>
      </w:r>
      <w:r w:rsidR="0001777A" w:rsidRPr="00EA47BF">
        <w:rPr>
          <w:rFonts w:ascii="Times New Roman" w:eastAsia="Times New Roman" w:hAnsi="Times New Roman" w:cs="Times New Roman"/>
          <w:color w:val="000000" w:themeColor="text1"/>
        </w:rPr>
        <w:t xml:space="preserve">recent </w:t>
      </w:r>
      <w:r w:rsidR="00D16296" w:rsidRPr="00EA47BF">
        <w:rPr>
          <w:rFonts w:ascii="Times New Roman" w:eastAsia="Times New Roman" w:hAnsi="Times New Roman" w:cs="Times New Roman"/>
          <w:color w:val="000000" w:themeColor="text1"/>
        </w:rPr>
        <w:t xml:space="preserve">Annual </w:t>
      </w:r>
      <w:r w:rsidR="0001777A" w:rsidRPr="00EA47BF">
        <w:rPr>
          <w:rFonts w:ascii="Times New Roman" w:eastAsia="Times New Roman" w:hAnsi="Times New Roman" w:cs="Times New Roman"/>
          <w:color w:val="000000" w:themeColor="text1"/>
        </w:rPr>
        <w:t>Comprehensive</w:t>
      </w:r>
      <w:r w:rsidRPr="00EA47BF">
        <w:rPr>
          <w:rFonts w:ascii="Times New Roman" w:eastAsia="Times New Roman" w:hAnsi="Times New Roman" w:cs="Times New Roman"/>
          <w:color w:val="000000" w:themeColor="text1"/>
        </w:rPr>
        <w:t xml:space="preserve"> </w:t>
      </w:r>
      <w:r w:rsidR="00D16296" w:rsidRPr="00EA47BF">
        <w:rPr>
          <w:rFonts w:ascii="Times New Roman" w:eastAsia="Times New Roman" w:hAnsi="Times New Roman" w:cs="Times New Roman"/>
          <w:color w:val="000000" w:themeColor="text1"/>
        </w:rPr>
        <w:t xml:space="preserve">Financial </w:t>
      </w:r>
      <w:r w:rsidRPr="00EA47BF">
        <w:rPr>
          <w:rFonts w:ascii="Times New Roman" w:eastAsia="Times New Roman" w:hAnsi="Times New Roman" w:cs="Times New Roman"/>
          <w:color w:val="000000" w:themeColor="text1"/>
        </w:rPr>
        <w:t xml:space="preserve">Report may be reviewed at </w:t>
      </w:r>
      <w:hyperlink r:id="rId16">
        <w:r w:rsidRPr="00EA47BF">
          <w:rPr>
            <w:rStyle w:val="Hyperlink"/>
            <w:rFonts w:ascii="Times New Roman" w:hAnsi="Times New Roman" w:cs="Times New Roman"/>
            <w:color w:val="000000" w:themeColor="text1"/>
          </w:rPr>
          <w:t>http://www.in.gov/inprs/annualreports.htm</w:t>
        </w:r>
      </w:hyperlink>
      <w:r w:rsidR="00F262A2" w:rsidRPr="00EA47BF">
        <w:rPr>
          <w:rStyle w:val="Hyperlink"/>
          <w:rFonts w:ascii="Times New Roman" w:hAnsi="Times New Roman" w:cs="Times New Roman"/>
          <w:color w:val="000000" w:themeColor="text1"/>
          <w:u w:val="none"/>
        </w:rPr>
        <w:t>.</w:t>
      </w:r>
    </w:p>
    <w:p w14:paraId="3E510347" w14:textId="77777777" w:rsidR="00E62BB3" w:rsidRPr="00EA47BF" w:rsidRDefault="00E62BB3">
      <w:pPr>
        <w:rPr>
          <w:rFonts w:ascii="Times New Roman" w:eastAsia="Times New Roman" w:hAnsi="Times New Roman" w:cs="Times New Roman"/>
          <w:color w:val="FF0000"/>
          <w:sz w:val="20"/>
          <w:szCs w:val="20"/>
        </w:rPr>
      </w:pPr>
    </w:p>
    <w:p w14:paraId="3E510348" w14:textId="77777777" w:rsidR="00E62BB3" w:rsidRPr="00EA47BF" w:rsidRDefault="00E62BB3">
      <w:pPr>
        <w:spacing w:before="9"/>
        <w:rPr>
          <w:rFonts w:ascii="Times New Roman" w:eastAsia="Times New Roman" w:hAnsi="Times New Roman" w:cs="Times New Roman"/>
          <w:color w:val="FF0000"/>
          <w:sz w:val="15"/>
          <w:szCs w:val="15"/>
        </w:rPr>
      </w:pPr>
    </w:p>
    <w:p w14:paraId="454D27EF" w14:textId="77777777" w:rsidR="006E5876" w:rsidRPr="00EA47BF" w:rsidRDefault="006E5876" w:rsidP="005B4EE1">
      <w:pPr>
        <w:pStyle w:val="BodyText"/>
        <w:spacing w:line="277" w:lineRule="auto"/>
        <w:ind w:left="840" w:right="162"/>
        <w:rPr>
          <w:rStyle w:val="Hyperlink"/>
          <w:rFonts w:cs="Times New Roman"/>
          <w:color w:val="FF0000"/>
        </w:rPr>
      </w:pPr>
    </w:p>
    <w:p w14:paraId="3E510374"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16" w:name="1.4_Issuer"/>
      <w:bookmarkStart w:id="17" w:name="_Toc85618098"/>
      <w:bookmarkStart w:id="18" w:name="_Toc189664658"/>
      <w:bookmarkStart w:id="19" w:name="_Toc190250189"/>
      <w:bookmarkEnd w:id="16"/>
      <w:r w:rsidRPr="00EA47BF">
        <w:rPr>
          <w:rFonts w:cs="Times New Roman"/>
          <w:color w:val="000000" w:themeColor="text1"/>
          <w:spacing w:val="-1"/>
        </w:rPr>
        <w:t>Issuer</w:t>
      </w:r>
      <w:bookmarkEnd w:id="17"/>
      <w:bookmarkEnd w:id="18"/>
      <w:bookmarkEnd w:id="19"/>
    </w:p>
    <w:p w14:paraId="3E51037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7" w14:textId="598F3E94" w:rsidR="00E62BB3" w:rsidRPr="00EA47BF" w:rsidRDefault="00FF63C7" w:rsidP="00477EF5">
      <w:pPr>
        <w:pStyle w:val="BodyText"/>
        <w:spacing w:line="277" w:lineRule="auto"/>
        <w:ind w:right="114"/>
        <w:jc w:val="both"/>
        <w:rPr>
          <w:rFonts w:cs="Times New Roman"/>
          <w:color w:val="000000" w:themeColor="text1"/>
        </w:rPr>
      </w:pPr>
      <w:proofErr w:type="gramStart"/>
      <w:r w:rsidRPr="00EA47BF">
        <w:rPr>
          <w:rFonts w:cs="Times New Roman"/>
          <w:color w:val="000000" w:themeColor="text1"/>
          <w:spacing w:val="-1"/>
        </w:rPr>
        <w:t>INPRS</w:t>
      </w:r>
      <w:r w:rsidRPr="00EA47BF">
        <w:rPr>
          <w:rFonts w:cs="Times New Roman"/>
          <w:color w:val="000000" w:themeColor="text1"/>
          <w:spacing w:val="4"/>
        </w:rPr>
        <w:t xml:space="preserve"> </w:t>
      </w:r>
      <w:r w:rsidRPr="00EA47BF">
        <w:rPr>
          <w:rFonts w:cs="Times New Roman"/>
          <w:color w:val="000000" w:themeColor="text1"/>
        </w:rPr>
        <w:t>is</w:t>
      </w:r>
      <w:proofErr w:type="gramEnd"/>
      <w:r w:rsidRPr="00EA47BF">
        <w:rPr>
          <w:rFonts w:cs="Times New Roman"/>
          <w:color w:val="000000" w:themeColor="text1"/>
          <w:spacing w:val="5"/>
        </w:rPr>
        <w:t xml:space="preserve"> </w:t>
      </w:r>
      <w:r w:rsidRPr="00EA47BF">
        <w:rPr>
          <w:rFonts w:cs="Times New Roman"/>
          <w:color w:val="000000" w:themeColor="text1"/>
          <w:spacing w:val="-1"/>
        </w:rPr>
        <w:t>issuing</w:t>
      </w:r>
      <w:r w:rsidRPr="00EA47BF">
        <w:rPr>
          <w:rFonts w:cs="Times New Roman"/>
          <w:color w:val="000000" w:themeColor="text1"/>
          <w:spacing w:val="2"/>
        </w:rPr>
        <w:t xml:space="preserve"> </w:t>
      </w:r>
      <w:r w:rsidRPr="00EA47BF">
        <w:rPr>
          <w:rFonts w:cs="Times New Roman"/>
          <w:color w:val="000000" w:themeColor="text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accordance</w:t>
      </w:r>
      <w:r w:rsidRPr="00EA47BF">
        <w:rPr>
          <w:rFonts w:cs="Times New Roman"/>
          <w:color w:val="000000" w:themeColor="text1"/>
          <w:spacing w:val="5"/>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statutes</w:t>
      </w:r>
      <w:r w:rsidRPr="00EA47BF">
        <w:rPr>
          <w:rFonts w:cs="Times New Roman"/>
          <w:color w:val="000000" w:themeColor="text1"/>
          <w:spacing w:val="5"/>
        </w:rPr>
        <w:t xml:space="preserve"> </w:t>
      </w:r>
      <w:r w:rsidRPr="00EA47BF">
        <w:rPr>
          <w:rFonts w:cs="Times New Roman"/>
          <w:color w:val="000000" w:themeColor="text1"/>
          <w:spacing w:val="-1"/>
        </w:rPr>
        <w:t>governing</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procurement</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5"/>
        </w:rPr>
        <w:t xml:space="preserve"> </w:t>
      </w:r>
      <w:r w:rsidRPr="00EA47BF">
        <w:rPr>
          <w:rFonts w:cs="Times New Roman"/>
          <w:color w:val="000000" w:themeColor="text1"/>
          <w:spacing w:val="-1"/>
        </w:rPr>
        <w:t>and</w:t>
      </w:r>
      <w:r w:rsidRPr="00EA47BF">
        <w:rPr>
          <w:rFonts w:cs="Times New Roman"/>
          <w:color w:val="000000" w:themeColor="text1"/>
          <w:spacing w:val="65"/>
        </w:rPr>
        <w:t xml:space="preserve"> </w:t>
      </w:r>
      <w:r w:rsidRPr="00EA47BF">
        <w:rPr>
          <w:rFonts w:cs="Times New Roman"/>
          <w:color w:val="000000" w:themeColor="text1"/>
          <w:spacing w:val="-1"/>
        </w:rPr>
        <w:t>certain</w:t>
      </w:r>
      <w:r w:rsidRPr="00EA47BF">
        <w:rPr>
          <w:rFonts w:cs="Times New Roman"/>
          <w:color w:val="000000" w:themeColor="text1"/>
          <w:spacing w:val="7"/>
        </w:rPr>
        <w:t xml:space="preserve"> </w:t>
      </w:r>
      <w:r w:rsidRPr="00EA47BF">
        <w:rPr>
          <w:rFonts w:cs="Times New Roman"/>
          <w:color w:val="000000" w:themeColor="text1"/>
          <w:spacing w:val="-1"/>
        </w:rPr>
        <w:t>administrative</w:t>
      </w:r>
      <w:r w:rsidRPr="00EA47BF">
        <w:rPr>
          <w:rFonts w:cs="Times New Roman"/>
          <w:color w:val="000000" w:themeColor="text1"/>
          <w:spacing w:val="7"/>
        </w:rPr>
        <w:t xml:space="preserve"> </w:t>
      </w:r>
      <w:r w:rsidRPr="00EA47BF">
        <w:rPr>
          <w:rFonts w:cs="Times New Roman"/>
          <w:color w:val="000000" w:themeColor="text1"/>
          <w:spacing w:val="-1"/>
        </w:rPr>
        <w:t>policies</w:t>
      </w:r>
      <w:r w:rsidRPr="00EA47BF">
        <w:rPr>
          <w:rFonts w:cs="Times New Roman"/>
          <w:color w:val="000000" w:themeColor="text1"/>
          <w:spacing w:val="8"/>
        </w:rPr>
        <w:t xml:space="preserve"> </w:t>
      </w:r>
      <w:r w:rsidRPr="00EA47BF">
        <w:rPr>
          <w:rFonts w:cs="Times New Roman"/>
          <w:color w:val="000000" w:themeColor="text1"/>
          <w:spacing w:val="-2"/>
        </w:rPr>
        <w:t>of</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rPr>
        <w:t xml:space="preserve"> </w:t>
      </w:r>
      <w:r w:rsidR="005B285E" w:rsidRPr="00EA47BF">
        <w:rPr>
          <w:rFonts w:cs="Times New Roman"/>
          <w:color w:val="000000" w:themeColor="text1"/>
        </w:rPr>
        <w:t>The staff of INPRS has prepared the content of this RFP</w:t>
      </w:r>
      <w:r w:rsidRPr="00EA47BF">
        <w:rPr>
          <w:rFonts w:cs="Times New Roman"/>
          <w:color w:val="000000" w:themeColor="text1"/>
          <w:spacing w:val="-1"/>
        </w:rPr>
        <w:t>.</w:t>
      </w:r>
      <w:r w:rsidRPr="00EA47BF">
        <w:rPr>
          <w:rFonts w:cs="Times New Roman"/>
          <w:color w:val="000000" w:themeColor="text1"/>
        </w:rPr>
        <w:t xml:space="preserve"> </w:t>
      </w:r>
      <w:r w:rsidRPr="00EA47BF">
        <w:rPr>
          <w:rFonts w:cs="Times New Roman"/>
          <w:color w:val="000000" w:themeColor="text1"/>
          <w:spacing w:val="14"/>
        </w:rPr>
        <w:t xml:space="preserve"> </w:t>
      </w:r>
      <w:r w:rsidRPr="00EA47BF">
        <w:rPr>
          <w:rFonts w:cs="Times New Roman"/>
          <w:color w:val="000000" w:themeColor="text1"/>
          <w:spacing w:val="-1"/>
        </w:rPr>
        <w:t>One</w:t>
      </w:r>
      <w:r w:rsidR="00305F94" w:rsidRPr="00EA47BF">
        <w:rPr>
          <w:rFonts w:cs="Times New Roman"/>
          <w:color w:val="000000" w:themeColor="text1"/>
          <w:spacing w:val="-1"/>
        </w:rPr>
        <w:t xml:space="preserve"> </w:t>
      </w:r>
      <w:r w:rsidRPr="00EA47BF">
        <w:rPr>
          <w:rFonts w:cs="Times New Roman"/>
          <w:color w:val="000000" w:themeColor="text1"/>
        </w:rPr>
        <w:t>(1)</w:t>
      </w:r>
      <w:r w:rsidRPr="00EA47BF">
        <w:rPr>
          <w:rFonts w:cs="Times New Roman"/>
          <w:color w:val="000000" w:themeColor="text1"/>
          <w:spacing w:val="8"/>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this</w:t>
      </w:r>
      <w:r w:rsidRPr="00EA47BF">
        <w:rPr>
          <w:rFonts w:cs="Times New Roman"/>
          <w:color w:val="000000" w:themeColor="text1"/>
          <w:spacing w:val="10"/>
        </w:rPr>
        <w:t xml:space="preserve"> </w:t>
      </w:r>
      <w:r w:rsidRPr="00EA47BF">
        <w:rPr>
          <w:rFonts w:cs="Times New Roman"/>
          <w:color w:val="000000" w:themeColor="text1"/>
          <w:spacing w:val="-1"/>
        </w:rPr>
        <w:t>RFP</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spacing w:val="1"/>
        </w:rPr>
        <w:t>be</w:t>
      </w:r>
      <w:r w:rsidRPr="00EA47BF">
        <w:rPr>
          <w:rFonts w:cs="Times New Roman"/>
          <w:color w:val="000000" w:themeColor="text1"/>
          <w:spacing w:val="10"/>
        </w:rPr>
        <w:t xml:space="preserve"> </w:t>
      </w:r>
      <w:r w:rsidRPr="00EA47BF">
        <w:rPr>
          <w:rFonts w:cs="Times New Roman"/>
          <w:color w:val="000000" w:themeColor="text1"/>
          <w:spacing w:val="-1"/>
        </w:rPr>
        <w:t>provided</w:t>
      </w:r>
      <w:r w:rsidRPr="00EA47BF">
        <w:rPr>
          <w:rFonts w:cs="Times New Roman"/>
          <w:color w:val="000000" w:themeColor="text1"/>
          <w:spacing w:val="9"/>
        </w:rPr>
        <w:t xml:space="preserve"> </w:t>
      </w:r>
      <w:r w:rsidRPr="00EA47BF">
        <w:rPr>
          <w:rFonts w:cs="Times New Roman"/>
          <w:color w:val="000000" w:themeColor="text1"/>
          <w:spacing w:val="-1"/>
        </w:rPr>
        <w:t>free</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charge</w:t>
      </w:r>
      <w:r w:rsidRPr="00EA47BF">
        <w:rPr>
          <w:rFonts w:cs="Times New Roman"/>
          <w:color w:val="000000" w:themeColor="text1"/>
          <w:spacing w:val="10"/>
        </w:rPr>
        <w:t xml:space="preserve"> </w:t>
      </w:r>
      <w:r w:rsidRPr="00EA47BF">
        <w:rPr>
          <w:rFonts w:cs="Times New Roman"/>
          <w:color w:val="000000" w:themeColor="text1"/>
          <w:spacing w:val="-1"/>
        </w:rPr>
        <w:t>from</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w:t>
      </w:r>
      <w:r w:rsidRPr="00EA47BF">
        <w:rPr>
          <w:rFonts w:cs="Times New Roman"/>
          <w:color w:val="000000" w:themeColor="text1"/>
          <w:spacing w:val="9"/>
        </w:rPr>
        <w:t xml:space="preserve"> </w:t>
      </w:r>
      <w:r w:rsidRPr="00EA47BF">
        <w:rPr>
          <w:rFonts w:cs="Times New Roman"/>
          <w:color w:val="000000" w:themeColor="text1"/>
          <w:spacing w:val="-1"/>
        </w:rPr>
        <w:t>electronic</w:t>
      </w:r>
      <w:r w:rsidRPr="00EA47BF">
        <w:rPr>
          <w:rFonts w:cs="Times New Roman"/>
          <w:color w:val="000000" w:themeColor="text1"/>
          <w:spacing w:val="10"/>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be</w:t>
      </w:r>
      <w:r w:rsidRPr="00EA47BF">
        <w:rPr>
          <w:rFonts w:cs="Times New Roman"/>
          <w:color w:val="000000" w:themeColor="text1"/>
          <w:spacing w:val="10"/>
        </w:rPr>
        <w:t xml:space="preserve"> </w:t>
      </w:r>
      <w:r w:rsidRPr="00EA47BF">
        <w:rPr>
          <w:rFonts w:cs="Times New Roman"/>
          <w:color w:val="000000" w:themeColor="text1"/>
          <w:spacing w:val="-1"/>
        </w:rPr>
        <w:t>obtained</w:t>
      </w:r>
      <w:r w:rsidRPr="00EA47BF">
        <w:rPr>
          <w:rFonts w:cs="Times New Roman"/>
          <w:color w:val="000000" w:themeColor="text1"/>
          <w:spacing w:val="53"/>
        </w:rPr>
        <w:t xml:space="preserve"> </w:t>
      </w:r>
      <w:r w:rsidRPr="00EA47BF">
        <w:rPr>
          <w:rFonts w:cs="Times New Roman"/>
          <w:color w:val="000000" w:themeColor="text1"/>
        </w:rPr>
        <w:t>from</w:t>
      </w:r>
      <w:r w:rsidRPr="00EA47BF">
        <w:rPr>
          <w:rFonts w:cs="Times New Roman"/>
          <w:color w:val="000000" w:themeColor="text1"/>
          <w:spacing w:val="13"/>
        </w:rPr>
        <w:t xml:space="preserve"> </w:t>
      </w:r>
      <w:r w:rsidRPr="00EA47BF">
        <w:rPr>
          <w:rFonts w:cs="Times New Roman"/>
          <w:color w:val="000000" w:themeColor="text1"/>
        </w:rPr>
        <w:t>the</w:t>
      </w:r>
      <w:r w:rsidRPr="00EA47BF">
        <w:rPr>
          <w:rFonts w:cs="Times New Roman"/>
          <w:color w:val="000000" w:themeColor="text1"/>
          <w:spacing w:val="14"/>
        </w:rPr>
        <w:t xml:space="preserve"> </w:t>
      </w:r>
      <w:r w:rsidRPr="00EA47BF">
        <w:rPr>
          <w:rFonts w:cs="Times New Roman"/>
          <w:color w:val="000000" w:themeColor="text1"/>
          <w:spacing w:val="-1"/>
        </w:rPr>
        <w:t>following</w:t>
      </w:r>
      <w:r w:rsidRPr="00EA47BF">
        <w:rPr>
          <w:rFonts w:cs="Times New Roman"/>
          <w:color w:val="000000" w:themeColor="text1"/>
          <w:spacing w:val="14"/>
        </w:rPr>
        <w:t xml:space="preserve"> </w:t>
      </w:r>
      <w:r w:rsidRPr="00EA47BF">
        <w:rPr>
          <w:rFonts w:cs="Times New Roman"/>
          <w:color w:val="000000" w:themeColor="text1"/>
          <w:spacing w:val="-1"/>
        </w:rPr>
        <w:t>website:</w:t>
      </w:r>
      <w:r w:rsidR="00E52F5F">
        <w:rPr>
          <w:rFonts w:cs="Times New Roman"/>
          <w:color w:val="000000" w:themeColor="text1"/>
          <w:spacing w:val="-1"/>
        </w:rPr>
        <w:t xml:space="preserve"> </w:t>
      </w:r>
      <w:hyperlink r:id="rId17" w:history="1">
        <w:r w:rsidR="00E52F5F" w:rsidRPr="00360015">
          <w:rPr>
            <w:rStyle w:val="Hyperlink"/>
            <w:rFonts w:cs="Times New Roman"/>
          </w:rPr>
          <w:t>http://www.in.gov/inprs/quoting.htm</w:t>
        </w:r>
      </w:hyperlink>
      <w:r w:rsidRPr="00EA47BF">
        <w:rPr>
          <w:rFonts w:cs="Times New Roman"/>
          <w:color w:val="000000" w:themeColor="text1"/>
          <w:spacing w:val="18"/>
        </w:rPr>
        <w:t xml:space="preserve"> </w:t>
      </w:r>
      <w:hyperlink r:id="rId18" w:history="1">
        <w:r w:rsidR="00F262A2" w:rsidRPr="00EA47BF">
          <w:rPr>
            <w:rStyle w:val="Hyperlink"/>
            <w:rFonts w:cs="Times New Roman"/>
            <w:color w:val="000000" w:themeColor="text1"/>
            <w:spacing w:val="-1"/>
            <w:u w:val="none"/>
          </w:rPr>
          <w:t>.</w:t>
        </w:r>
      </w:hyperlink>
      <w:r w:rsidRPr="00EA47BF">
        <w:rPr>
          <w:rFonts w:cs="Times New Roman"/>
          <w:color w:val="000000" w:themeColor="text1"/>
          <w:spacing w:val="33"/>
        </w:rPr>
        <w:t xml:space="preserve"> </w:t>
      </w:r>
      <w:r w:rsidRPr="00EA47BF">
        <w:rPr>
          <w:rFonts w:cs="Times New Roman"/>
          <w:color w:val="000000" w:themeColor="text1"/>
          <w:spacing w:val="-1"/>
        </w:rPr>
        <w:t>Additional</w:t>
      </w:r>
      <w:r w:rsidRPr="00EA47BF">
        <w:rPr>
          <w:rFonts w:cs="Times New Roman"/>
          <w:color w:val="000000" w:themeColor="text1"/>
          <w:spacing w:val="15"/>
        </w:rPr>
        <w:t xml:space="preserve"> </w:t>
      </w:r>
      <w:r w:rsidRPr="00EA47BF">
        <w:rPr>
          <w:rFonts w:cs="Times New Roman"/>
          <w:color w:val="000000" w:themeColor="text1"/>
          <w:spacing w:val="-1"/>
        </w:rPr>
        <w:t>copies</w:t>
      </w:r>
      <w:r w:rsidRPr="00EA47BF">
        <w:rPr>
          <w:rFonts w:cs="Times New Roman"/>
          <w:color w:val="000000" w:themeColor="text1"/>
          <w:spacing w:val="15"/>
        </w:rPr>
        <w:t xml:space="preserve"> </w:t>
      </w:r>
      <w:r w:rsidRPr="00EA47BF">
        <w:rPr>
          <w:rFonts w:cs="Times New Roman"/>
          <w:color w:val="000000" w:themeColor="text1"/>
          <w:spacing w:val="-1"/>
        </w:rPr>
        <w:t>are</w:t>
      </w:r>
      <w:r w:rsidRPr="00EA47BF">
        <w:rPr>
          <w:rFonts w:cs="Times New Roman"/>
          <w:color w:val="000000" w:themeColor="text1"/>
          <w:spacing w:val="14"/>
        </w:rPr>
        <w:t xml:space="preserve"> </w:t>
      </w:r>
      <w:r w:rsidRPr="00EA47BF">
        <w:rPr>
          <w:rFonts w:cs="Times New Roman"/>
          <w:color w:val="000000" w:themeColor="text1"/>
          <w:spacing w:val="-1"/>
        </w:rPr>
        <w:t>available</w:t>
      </w:r>
      <w:r w:rsidRPr="00EA47BF">
        <w:rPr>
          <w:rFonts w:cs="Times New Roman"/>
          <w:color w:val="000000" w:themeColor="text1"/>
          <w:spacing w:val="14"/>
        </w:rPr>
        <w:t xml:space="preserve"> </w:t>
      </w:r>
      <w:r w:rsidRPr="00EA47BF">
        <w:rPr>
          <w:rFonts w:cs="Times New Roman"/>
          <w:color w:val="000000" w:themeColor="text1"/>
          <w:spacing w:val="-2"/>
        </w:rPr>
        <w:t>at</w:t>
      </w:r>
      <w:r w:rsidRPr="00EA47BF">
        <w:rPr>
          <w:rFonts w:cs="Times New Roman"/>
          <w:color w:val="000000" w:themeColor="text1"/>
          <w:spacing w:val="15"/>
        </w:rPr>
        <w:t xml:space="preserve"> </w:t>
      </w:r>
      <w:r w:rsidRPr="00EA47BF">
        <w:rPr>
          <w:rFonts w:cs="Times New Roman"/>
          <w:color w:val="000000" w:themeColor="text1"/>
        </w:rPr>
        <w:t>the</w:t>
      </w:r>
      <w:r w:rsidRPr="00EA47BF">
        <w:rPr>
          <w:rFonts w:cs="Times New Roman"/>
          <w:color w:val="000000" w:themeColor="text1"/>
          <w:spacing w:val="77"/>
        </w:rPr>
        <w:t xml:space="preserve"> </w:t>
      </w:r>
      <w:r w:rsidRPr="00EA47BF">
        <w:rPr>
          <w:rFonts w:cs="Times New Roman"/>
          <w:color w:val="000000" w:themeColor="text1"/>
          <w:spacing w:val="-1"/>
        </w:rPr>
        <w:t>rate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rPr>
        <w:t xml:space="preserve">$0.10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2"/>
        </w:rPr>
        <w:t>page.</w:t>
      </w:r>
    </w:p>
    <w:p w14:paraId="3E510378" w14:textId="77777777" w:rsidR="00E62BB3" w:rsidRPr="00EA47BF" w:rsidRDefault="00E62BB3">
      <w:pPr>
        <w:spacing w:before="2"/>
        <w:rPr>
          <w:rFonts w:ascii="Times New Roman" w:eastAsia="Times New Roman" w:hAnsi="Times New Roman" w:cs="Times New Roman"/>
          <w:color w:val="FF0000"/>
          <w:sz w:val="18"/>
          <w:szCs w:val="18"/>
        </w:rPr>
      </w:pPr>
    </w:p>
    <w:p w14:paraId="3E510379"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20" w:name="1.5_Contacts"/>
      <w:bookmarkStart w:id="21" w:name="_Toc85618099"/>
      <w:bookmarkStart w:id="22" w:name="_Toc189664659"/>
      <w:bookmarkStart w:id="23" w:name="_Toc190250190"/>
      <w:bookmarkEnd w:id="20"/>
      <w:r w:rsidRPr="00EA47BF">
        <w:rPr>
          <w:rFonts w:cs="Times New Roman"/>
          <w:color w:val="000000" w:themeColor="text1"/>
        </w:rPr>
        <w:t>Contacts</w:t>
      </w:r>
      <w:bookmarkEnd w:id="21"/>
      <w:bookmarkEnd w:id="22"/>
      <w:bookmarkEnd w:id="23"/>
    </w:p>
    <w:p w14:paraId="3E51037A"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D" w14:textId="236C9BC3" w:rsidR="00E62BB3" w:rsidRPr="00EA47BF" w:rsidRDefault="00FF63C7" w:rsidP="00477EF5">
      <w:pPr>
        <w:pStyle w:val="BodyText"/>
        <w:spacing w:line="276" w:lineRule="auto"/>
        <w:ind w:left="119" w:right="113"/>
        <w:jc w:val="both"/>
        <w:rPr>
          <w:rFonts w:cs="Times New Roman"/>
          <w:color w:val="000000" w:themeColor="text1"/>
        </w:rPr>
      </w:pPr>
      <w:r w:rsidRPr="00EA47BF">
        <w:rPr>
          <w:rFonts w:cs="Times New Roman"/>
          <w:color w:val="000000" w:themeColor="text1"/>
          <w:spacing w:val="-1"/>
        </w:rPr>
        <w:t>Inquiries</w:t>
      </w:r>
      <w:r w:rsidRPr="00EA47BF">
        <w:rPr>
          <w:rFonts w:cs="Times New Roman"/>
          <w:color w:val="000000" w:themeColor="text1"/>
          <w:spacing w:val="-12"/>
        </w:rPr>
        <w:t xml:space="preserve"> </w:t>
      </w:r>
      <w:r w:rsidRPr="00EA47BF">
        <w:rPr>
          <w:rFonts w:cs="Times New Roman"/>
          <w:color w:val="000000" w:themeColor="text1"/>
          <w:spacing w:val="-1"/>
        </w:rPr>
        <w:t>from</w:t>
      </w:r>
      <w:r w:rsidRPr="00EA47BF">
        <w:rPr>
          <w:rFonts w:cs="Times New Roman"/>
          <w:color w:val="000000" w:themeColor="text1"/>
          <w:spacing w:val="-16"/>
        </w:rPr>
        <w:t xml:space="preserve"> </w:t>
      </w:r>
      <w:r w:rsidRPr="00EA47BF">
        <w:rPr>
          <w:rFonts w:cs="Times New Roman"/>
          <w:color w:val="000000" w:themeColor="text1"/>
          <w:spacing w:val="-1"/>
        </w:rPr>
        <w:t>Respondents</w:t>
      </w:r>
      <w:r w:rsidRPr="00EA47BF">
        <w:rPr>
          <w:rFonts w:cs="Times New Roman"/>
          <w:color w:val="000000" w:themeColor="text1"/>
          <w:spacing w:val="-14"/>
        </w:rPr>
        <w:t xml:space="preserve"> </w:t>
      </w:r>
      <w:r w:rsidRPr="00EA47BF">
        <w:rPr>
          <w:rFonts w:cs="Times New Roman"/>
          <w:color w:val="000000" w:themeColor="text1"/>
        </w:rPr>
        <w:t>are</w:t>
      </w:r>
      <w:r w:rsidRPr="00EA47BF">
        <w:rPr>
          <w:rFonts w:cs="Times New Roman"/>
          <w:color w:val="000000" w:themeColor="text1"/>
          <w:spacing w:val="-12"/>
        </w:rPr>
        <w:t xml:space="preserve"> </w:t>
      </w:r>
      <w:r w:rsidRPr="00EA47BF">
        <w:rPr>
          <w:rFonts w:cs="Times New Roman"/>
          <w:color w:val="000000" w:themeColor="text1"/>
          <w:spacing w:val="-1"/>
          <w:u w:val="single" w:color="000000"/>
        </w:rPr>
        <w:t>not</w:t>
      </w:r>
      <w:r w:rsidRPr="00EA47BF">
        <w:rPr>
          <w:rFonts w:cs="Times New Roman"/>
          <w:color w:val="000000" w:themeColor="text1"/>
          <w:spacing w:val="-9"/>
          <w:u w:val="single" w:color="000000"/>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spacing w:val="-2"/>
        </w:rPr>
        <w:t>be</w:t>
      </w:r>
      <w:r w:rsidRPr="00EA47BF">
        <w:rPr>
          <w:rFonts w:cs="Times New Roman"/>
          <w:color w:val="000000" w:themeColor="text1"/>
          <w:spacing w:val="-12"/>
        </w:rPr>
        <w:t xml:space="preserve"> </w:t>
      </w:r>
      <w:r w:rsidRPr="00EA47BF">
        <w:rPr>
          <w:rFonts w:cs="Times New Roman"/>
          <w:color w:val="000000" w:themeColor="text1"/>
          <w:spacing w:val="-1"/>
        </w:rPr>
        <w:t>directed</w:t>
      </w:r>
      <w:r w:rsidRPr="00EA47BF">
        <w:rPr>
          <w:rFonts w:cs="Times New Roman"/>
          <w:color w:val="000000" w:themeColor="text1"/>
          <w:spacing w:val="-15"/>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any</w:t>
      </w:r>
      <w:r w:rsidRPr="00EA47BF">
        <w:rPr>
          <w:rFonts w:cs="Times New Roman"/>
          <w:color w:val="000000" w:themeColor="text1"/>
          <w:spacing w:val="-17"/>
        </w:rPr>
        <w:t xml:space="preserve"> </w:t>
      </w:r>
      <w:r w:rsidRPr="00EA47BF">
        <w:rPr>
          <w:rFonts w:cs="Times New Roman"/>
          <w:color w:val="000000" w:themeColor="text1"/>
          <w:spacing w:val="-1"/>
        </w:rPr>
        <w:t>staff</w:t>
      </w:r>
      <w:r w:rsidRPr="00EA47BF">
        <w:rPr>
          <w:rFonts w:cs="Times New Roman"/>
          <w:color w:val="000000" w:themeColor="text1"/>
          <w:spacing w:val="-11"/>
        </w:rPr>
        <w:t xml:space="preserve"> </w:t>
      </w:r>
      <w:r w:rsidRPr="00EA47BF">
        <w:rPr>
          <w:rFonts w:cs="Times New Roman"/>
          <w:color w:val="000000" w:themeColor="text1"/>
          <w:spacing w:val="-2"/>
        </w:rPr>
        <w:t>or</w:t>
      </w:r>
      <w:r w:rsidRPr="00EA47BF">
        <w:rPr>
          <w:rFonts w:cs="Times New Roman"/>
          <w:color w:val="000000" w:themeColor="text1"/>
          <w:spacing w:val="-11"/>
        </w:rPr>
        <w:t xml:space="preserve"> </w:t>
      </w:r>
      <w:r w:rsidRPr="00EA47BF">
        <w:rPr>
          <w:rFonts w:cs="Times New Roman"/>
          <w:color w:val="000000" w:themeColor="text1"/>
          <w:spacing w:val="-1"/>
        </w:rPr>
        <w:t>member</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spacing w:val="-1"/>
        </w:rPr>
        <w:t>the</w:t>
      </w:r>
      <w:r w:rsidRPr="00EA47BF">
        <w:rPr>
          <w:rFonts w:cs="Times New Roman"/>
          <w:color w:val="000000" w:themeColor="text1"/>
          <w:spacing w:val="-12"/>
        </w:rPr>
        <w:t xml:space="preserve"> </w:t>
      </w:r>
      <w:r w:rsidRPr="00EA47BF">
        <w:rPr>
          <w:rFonts w:cs="Times New Roman"/>
          <w:color w:val="000000" w:themeColor="text1"/>
          <w:spacing w:val="-1"/>
        </w:rPr>
        <w:t>Board</w:t>
      </w:r>
      <w:r w:rsidRPr="00EA47BF">
        <w:rPr>
          <w:rFonts w:cs="Times New Roman"/>
          <w:color w:val="000000" w:themeColor="text1"/>
          <w:spacing w:val="-12"/>
        </w:rPr>
        <w:t xml:space="preserve"> </w:t>
      </w:r>
      <w:r w:rsidRPr="00EA47BF">
        <w:rPr>
          <w:rFonts w:cs="Times New Roman"/>
          <w:color w:val="000000" w:themeColor="text1"/>
          <w:spacing w:val="-1"/>
        </w:rPr>
        <w:t>of</w:t>
      </w:r>
      <w:r w:rsidRPr="00EA47BF">
        <w:rPr>
          <w:rFonts w:cs="Times New Roman"/>
          <w:color w:val="000000" w:themeColor="text1"/>
          <w:spacing w:val="-14"/>
        </w:rPr>
        <w:t xml:space="preserve"> </w:t>
      </w:r>
      <w:r w:rsidRPr="00EA47BF">
        <w:rPr>
          <w:rFonts w:cs="Times New Roman"/>
          <w:color w:val="000000" w:themeColor="text1"/>
          <w:spacing w:val="-1"/>
        </w:rPr>
        <w:t>Trustees</w:t>
      </w:r>
      <w:r w:rsidRPr="00EA47BF">
        <w:rPr>
          <w:rFonts w:cs="Times New Roman"/>
          <w:color w:val="000000" w:themeColor="text1"/>
          <w:spacing w:val="-12"/>
        </w:rPr>
        <w:t xml:space="preserve"> </w:t>
      </w:r>
      <w:r w:rsidRPr="00EA47BF">
        <w:rPr>
          <w:rFonts w:cs="Times New Roman"/>
          <w:color w:val="000000" w:themeColor="text1"/>
          <w:spacing w:val="-2"/>
        </w:rPr>
        <w:t>of</w:t>
      </w:r>
      <w:r w:rsidRPr="00EA47BF">
        <w:rPr>
          <w:rFonts w:cs="Times New Roman"/>
          <w:color w:val="000000" w:themeColor="text1"/>
          <w:spacing w:val="-11"/>
        </w:rPr>
        <w:t xml:space="preserve"> </w:t>
      </w:r>
      <w:r w:rsidRPr="00EA47BF">
        <w:rPr>
          <w:rFonts w:cs="Times New Roman"/>
          <w:color w:val="000000" w:themeColor="text1"/>
          <w:spacing w:val="-2"/>
        </w:rPr>
        <w:t>INPRS,</w:t>
      </w:r>
      <w:r w:rsidRPr="00EA47BF">
        <w:rPr>
          <w:rFonts w:cs="Times New Roman"/>
          <w:color w:val="000000" w:themeColor="text1"/>
          <w:spacing w:val="83"/>
        </w:rPr>
        <w:t xml:space="preserve"> </w:t>
      </w:r>
      <w:r w:rsidRPr="00EA47BF">
        <w:rPr>
          <w:rFonts w:cs="Times New Roman"/>
          <w:color w:val="000000" w:themeColor="text1"/>
          <w:spacing w:val="-1"/>
        </w:rPr>
        <w:t>except</w:t>
      </w:r>
      <w:r w:rsidRPr="00EA47BF">
        <w:rPr>
          <w:rFonts w:cs="Times New Roman"/>
          <w:color w:val="000000" w:themeColor="text1"/>
          <w:spacing w:val="44"/>
        </w:rPr>
        <w:t xml:space="preserve"> </w:t>
      </w:r>
      <w:r w:rsidRPr="00EA47BF">
        <w:rPr>
          <w:rFonts w:cs="Times New Roman"/>
          <w:color w:val="000000" w:themeColor="text1"/>
        </w:rPr>
        <w:t>as</w:t>
      </w:r>
      <w:r w:rsidRPr="00EA47BF">
        <w:rPr>
          <w:rFonts w:cs="Times New Roman"/>
          <w:color w:val="000000" w:themeColor="text1"/>
          <w:spacing w:val="44"/>
        </w:rPr>
        <w:t xml:space="preserve"> </w:t>
      </w:r>
      <w:r w:rsidRPr="00EA47BF">
        <w:rPr>
          <w:rFonts w:cs="Times New Roman"/>
          <w:color w:val="000000" w:themeColor="text1"/>
          <w:spacing w:val="-1"/>
        </w:rPr>
        <w:t>outlined</w:t>
      </w:r>
      <w:r w:rsidRPr="00EA47BF">
        <w:rPr>
          <w:rFonts w:cs="Times New Roman"/>
          <w:color w:val="000000" w:themeColor="text1"/>
          <w:spacing w:val="43"/>
        </w:rPr>
        <w:t xml:space="preserve"> </w:t>
      </w:r>
      <w:r w:rsidRPr="00EA47BF">
        <w:rPr>
          <w:rFonts w:cs="Times New Roman"/>
          <w:color w:val="000000" w:themeColor="text1"/>
        </w:rPr>
        <w:t>in</w:t>
      </w:r>
      <w:r w:rsidRPr="00EA47BF">
        <w:rPr>
          <w:rFonts w:cs="Times New Roman"/>
          <w:color w:val="000000" w:themeColor="text1"/>
          <w:spacing w:val="42"/>
        </w:rPr>
        <w:t xml:space="preserve"> </w:t>
      </w:r>
      <w:r w:rsidRPr="00EA47BF">
        <w:rPr>
          <w:rFonts w:cs="Times New Roman"/>
          <w:i/>
          <w:color w:val="000000" w:themeColor="text1"/>
          <w:spacing w:val="-1"/>
        </w:rPr>
        <w:t>Section</w:t>
      </w:r>
      <w:r w:rsidRPr="00EA47BF">
        <w:rPr>
          <w:rFonts w:cs="Times New Roman"/>
          <w:i/>
          <w:color w:val="000000" w:themeColor="text1"/>
          <w:spacing w:val="43"/>
        </w:rPr>
        <w:t xml:space="preserve"> </w:t>
      </w:r>
      <w:r w:rsidRPr="00EA47BF">
        <w:rPr>
          <w:rFonts w:cs="Times New Roman"/>
          <w:i/>
          <w:color w:val="000000" w:themeColor="text1"/>
        </w:rPr>
        <w:t>1.6</w:t>
      </w:r>
      <w:r w:rsidRPr="00EA47BF">
        <w:rPr>
          <w:rFonts w:cs="Times New Roman"/>
          <w:i/>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4"/>
        </w:rPr>
        <w:t xml:space="preserve"> </w:t>
      </w:r>
      <w:r w:rsidRPr="00EA47BF">
        <w:rPr>
          <w:rFonts w:cs="Times New Roman"/>
          <w:color w:val="000000" w:themeColor="text1"/>
          <w:spacing w:val="-1"/>
        </w:rPr>
        <w:t>this</w:t>
      </w:r>
      <w:r w:rsidRPr="00EA47BF">
        <w:rPr>
          <w:rFonts w:cs="Times New Roman"/>
          <w:color w:val="000000" w:themeColor="text1"/>
          <w:spacing w:val="43"/>
        </w:rPr>
        <w:t xml:space="preserve"> </w:t>
      </w:r>
      <w:r w:rsidRPr="00EA47BF">
        <w:rPr>
          <w:rFonts w:cs="Times New Roman"/>
          <w:color w:val="000000" w:themeColor="text1"/>
          <w:spacing w:val="-1"/>
        </w:rPr>
        <w:t>RFP.</w:t>
      </w:r>
      <w:r w:rsidRPr="00EA47BF">
        <w:rPr>
          <w:rFonts w:cs="Times New Roman"/>
          <w:color w:val="000000" w:themeColor="text1"/>
          <w:spacing w:val="34"/>
        </w:rPr>
        <w:t xml:space="preserve"> </w:t>
      </w:r>
      <w:r w:rsidRPr="00EA47BF">
        <w:rPr>
          <w:rFonts w:cs="Times New Roman"/>
          <w:color w:val="000000" w:themeColor="text1"/>
          <w:spacing w:val="-1"/>
        </w:rPr>
        <w:t>Such</w:t>
      </w:r>
      <w:r w:rsidRPr="00EA47BF">
        <w:rPr>
          <w:rFonts w:cs="Times New Roman"/>
          <w:color w:val="000000" w:themeColor="text1"/>
          <w:spacing w:val="45"/>
        </w:rPr>
        <w:t xml:space="preserve"> </w:t>
      </w:r>
      <w:r w:rsidRPr="00EA47BF">
        <w:rPr>
          <w:rFonts w:cs="Times New Roman"/>
          <w:color w:val="000000" w:themeColor="text1"/>
          <w:spacing w:val="-1"/>
        </w:rPr>
        <w:t>unauthorized</w:t>
      </w:r>
      <w:r w:rsidRPr="00EA47BF">
        <w:rPr>
          <w:rFonts w:cs="Times New Roman"/>
          <w:color w:val="000000" w:themeColor="text1"/>
          <w:spacing w:val="43"/>
        </w:rPr>
        <w:t xml:space="preserve"> </w:t>
      </w:r>
      <w:r w:rsidRPr="00EA47BF">
        <w:rPr>
          <w:rFonts w:cs="Times New Roman"/>
          <w:color w:val="000000" w:themeColor="text1"/>
          <w:spacing w:val="-1"/>
        </w:rPr>
        <w:t>communication(s)</w:t>
      </w:r>
      <w:r w:rsidRPr="00EA47BF">
        <w:rPr>
          <w:rFonts w:cs="Times New Roman"/>
          <w:color w:val="000000" w:themeColor="text1"/>
          <w:spacing w:val="44"/>
        </w:rPr>
        <w:t xml:space="preserve"> </w:t>
      </w:r>
      <w:r w:rsidRPr="00EA47BF">
        <w:rPr>
          <w:rFonts w:cs="Times New Roman"/>
          <w:color w:val="000000" w:themeColor="text1"/>
          <w:spacing w:val="-2"/>
        </w:rPr>
        <w:t>may</w:t>
      </w:r>
      <w:r w:rsidRPr="00EA47BF">
        <w:rPr>
          <w:rFonts w:cs="Times New Roman"/>
          <w:color w:val="000000" w:themeColor="text1"/>
          <w:spacing w:val="43"/>
        </w:rPr>
        <w:t xml:space="preserve"> </w:t>
      </w:r>
      <w:r w:rsidRPr="00EA47BF">
        <w:rPr>
          <w:rFonts w:cs="Times New Roman"/>
          <w:color w:val="000000" w:themeColor="text1"/>
        </w:rPr>
        <w:t>disqualify</w:t>
      </w:r>
      <w:r w:rsidRPr="00EA47BF">
        <w:rPr>
          <w:rFonts w:cs="Times New Roman"/>
          <w:color w:val="000000" w:themeColor="text1"/>
          <w:spacing w:val="59"/>
        </w:rPr>
        <w:t xml:space="preserve"> </w:t>
      </w:r>
      <w:r w:rsidRPr="00EA47BF">
        <w:rPr>
          <w:rFonts w:cs="Times New Roman"/>
          <w:color w:val="000000" w:themeColor="text1"/>
          <w:spacing w:val="-1"/>
        </w:rPr>
        <w:t>Respondent</w:t>
      </w:r>
      <w:r w:rsidRPr="00EA47BF">
        <w:rPr>
          <w:rFonts w:cs="Times New Roman"/>
          <w:color w:val="000000" w:themeColor="text1"/>
          <w:spacing w:val="8"/>
        </w:rPr>
        <w:t xml:space="preserve"> </w:t>
      </w:r>
      <w:r w:rsidRPr="00EA47BF">
        <w:rPr>
          <w:rFonts w:cs="Times New Roman"/>
          <w:color w:val="000000" w:themeColor="text1"/>
        </w:rPr>
        <w:t>from</w:t>
      </w:r>
      <w:r w:rsidRPr="00EA47BF">
        <w:rPr>
          <w:rFonts w:cs="Times New Roman"/>
          <w:color w:val="000000" w:themeColor="text1"/>
          <w:spacing w:val="6"/>
        </w:rPr>
        <w:t xml:space="preserve"> </w:t>
      </w:r>
      <w:r w:rsidRPr="00EA47BF">
        <w:rPr>
          <w:rFonts w:cs="Times New Roman"/>
          <w:color w:val="000000" w:themeColor="text1"/>
          <w:spacing w:val="-1"/>
        </w:rPr>
        <w:t>further</w:t>
      </w:r>
      <w:r w:rsidRPr="00EA47BF">
        <w:rPr>
          <w:rFonts w:cs="Times New Roman"/>
          <w:color w:val="000000" w:themeColor="text1"/>
          <w:spacing w:val="10"/>
        </w:rPr>
        <w:t xml:space="preserve"> </w:t>
      </w:r>
      <w:r w:rsidRPr="00EA47BF">
        <w:rPr>
          <w:rFonts w:cs="Times New Roman"/>
          <w:color w:val="000000" w:themeColor="text1"/>
          <w:spacing w:val="-1"/>
        </w:rPr>
        <w:t>consideration.</w:t>
      </w:r>
      <w:r w:rsidRPr="00EA47BF">
        <w:rPr>
          <w:rFonts w:cs="Times New Roman"/>
          <w:color w:val="000000" w:themeColor="text1"/>
        </w:rPr>
        <w:t xml:space="preserve"> </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spacing w:val="-1"/>
        </w:rPr>
        <w:t>reserves</w:t>
      </w:r>
      <w:r w:rsidRPr="00EA47BF">
        <w:rPr>
          <w:rFonts w:cs="Times New Roman"/>
          <w:color w:val="000000" w:themeColor="text1"/>
          <w:spacing w:val="10"/>
        </w:rPr>
        <w:t xml:space="preserve"> </w:t>
      </w:r>
      <w:r w:rsidRPr="00EA47BF">
        <w:rPr>
          <w:rFonts w:cs="Times New Roman"/>
          <w:color w:val="000000" w:themeColor="text1"/>
        </w:rPr>
        <w:t>the</w:t>
      </w:r>
      <w:r w:rsidRPr="00EA47BF">
        <w:rPr>
          <w:rFonts w:cs="Times New Roman"/>
          <w:color w:val="000000" w:themeColor="text1"/>
          <w:spacing w:val="10"/>
        </w:rPr>
        <w:t xml:space="preserve"> </w:t>
      </w:r>
      <w:r w:rsidRPr="00EA47BF">
        <w:rPr>
          <w:rFonts w:cs="Times New Roman"/>
          <w:color w:val="000000" w:themeColor="text1"/>
          <w:spacing w:val="-1"/>
        </w:rPr>
        <w:t>right</w:t>
      </w:r>
      <w:r w:rsidRPr="00EA47BF">
        <w:rPr>
          <w:rFonts w:cs="Times New Roman"/>
          <w:color w:val="000000" w:themeColor="text1"/>
          <w:spacing w:val="8"/>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discuss</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part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7"/>
        </w:rPr>
        <w:t xml:space="preserve"> </w:t>
      </w:r>
      <w:r w:rsidRPr="00EA47BF">
        <w:rPr>
          <w:rFonts w:cs="Times New Roman"/>
          <w:color w:val="000000" w:themeColor="text1"/>
          <w:spacing w:val="-1"/>
        </w:rPr>
        <w:t>for</w:t>
      </w:r>
      <w:r w:rsidR="00305F94" w:rsidRPr="00EA47BF">
        <w:rPr>
          <w:rFonts w:cs="Times New Roman"/>
          <w:color w:val="000000" w:themeColor="text1"/>
          <w:spacing w:val="-1"/>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purpose</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clarification.</w:t>
      </w:r>
      <w:r w:rsidRPr="00EA47BF">
        <w:rPr>
          <w:rFonts w:cs="Times New Roman"/>
          <w:color w:val="000000" w:themeColor="text1"/>
          <w:spacing w:val="43"/>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will</w:t>
      </w:r>
      <w:r w:rsidRPr="00EA47BF">
        <w:rPr>
          <w:rFonts w:cs="Times New Roman"/>
          <w:color w:val="000000" w:themeColor="text1"/>
          <w:spacing w:val="-6"/>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given</w:t>
      </w:r>
      <w:r w:rsidRPr="00EA47BF">
        <w:rPr>
          <w:rFonts w:cs="Times New Roman"/>
          <w:color w:val="000000" w:themeColor="text1"/>
          <w:spacing w:val="-5"/>
        </w:rPr>
        <w:t xml:space="preserve"> </w:t>
      </w:r>
      <w:r w:rsidRPr="00EA47BF">
        <w:rPr>
          <w:rFonts w:cs="Times New Roman"/>
          <w:color w:val="000000" w:themeColor="text1"/>
          <w:spacing w:val="-1"/>
        </w:rPr>
        <w:t>equal</w:t>
      </w:r>
      <w:r w:rsidRPr="00EA47BF">
        <w:rPr>
          <w:rFonts w:cs="Times New Roman"/>
          <w:color w:val="000000" w:themeColor="text1"/>
          <w:spacing w:val="-4"/>
        </w:rPr>
        <w:t xml:space="preserve"> </w:t>
      </w:r>
      <w:r w:rsidRPr="00EA47BF">
        <w:rPr>
          <w:rFonts w:cs="Times New Roman"/>
          <w:color w:val="000000" w:themeColor="text1"/>
          <w:spacing w:val="-1"/>
        </w:rPr>
        <w:t>access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5"/>
        </w:rPr>
        <w:t xml:space="preserve"> </w:t>
      </w:r>
      <w:r w:rsidRPr="00EA47BF">
        <w:rPr>
          <w:rFonts w:cs="Times New Roman"/>
          <w:color w:val="000000" w:themeColor="text1"/>
        </w:rPr>
        <w:t>any</w:t>
      </w:r>
      <w:r w:rsidRPr="00EA47BF">
        <w:rPr>
          <w:rFonts w:cs="Times New Roman"/>
          <w:color w:val="000000" w:themeColor="text1"/>
          <w:spacing w:val="-8"/>
        </w:rPr>
        <w:t xml:space="preserve"> </w:t>
      </w:r>
      <w:r w:rsidRPr="00EA47BF">
        <w:rPr>
          <w:rFonts w:cs="Times New Roman"/>
          <w:color w:val="000000" w:themeColor="text1"/>
          <w:spacing w:val="-1"/>
        </w:rPr>
        <w:t>communications</w:t>
      </w:r>
      <w:r w:rsidRPr="00EA47BF">
        <w:rPr>
          <w:rFonts w:cs="Times New Roman"/>
          <w:color w:val="000000" w:themeColor="text1"/>
          <w:spacing w:val="-5"/>
        </w:rPr>
        <w:t xml:space="preserve"> </w:t>
      </w:r>
      <w:r w:rsidRPr="00EA47BF">
        <w:rPr>
          <w:rFonts w:cs="Times New Roman"/>
          <w:color w:val="000000" w:themeColor="text1"/>
          <w:spacing w:val="-2"/>
        </w:rPr>
        <w:t>about</w:t>
      </w:r>
      <w:r w:rsidRPr="00EA47BF">
        <w:rPr>
          <w:rFonts w:cs="Times New Roman"/>
          <w:color w:val="000000" w:themeColor="text1"/>
          <w:spacing w:val="-4"/>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2"/>
        </w:rPr>
        <w:t>RFP</w:t>
      </w:r>
      <w:r w:rsidRPr="00EA47BF">
        <w:rPr>
          <w:rFonts w:cs="Times New Roman"/>
          <w:color w:val="000000" w:themeColor="text1"/>
          <w:spacing w:val="67"/>
        </w:rPr>
        <w:t xml:space="preserve"> </w:t>
      </w:r>
      <w:r w:rsidRPr="00EA47BF">
        <w:rPr>
          <w:rFonts w:cs="Times New Roman"/>
          <w:color w:val="000000" w:themeColor="text1"/>
          <w:spacing w:val="-1"/>
        </w:rPr>
        <w:t>between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1"/>
        </w:rPr>
        <w:t xml:space="preserve"> </w:t>
      </w:r>
      <w:r w:rsidRPr="00EA47BF">
        <w:rPr>
          <w:rFonts w:cs="Times New Roman"/>
          <w:color w:val="000000" w:themeColor="text1"/>
        </w:rPr>
        <w:t>and other</w:t>
      </w:r>
      <w:r w:rsidRPr="00EA47BF">
        <w:rPr>
          <w:rFonts w:cs="Times New Roman"/>
          <w:color w:val="000000" w:themeColor="text1"/>
          <w:spacing w:val="-2"/>
        </w:rPr>
        <w:t xml:space="preserve"> </w:t>
      </w:r>
      <w:r w:rsidRPr="00EA47BF">
        <w:rPr>
          <w:rFonts w:cs="Times New Roman"/>
          <w:color w:val="000000" w:themeColor="text1"/>
          <w:spacing w:val="-1"/>
        </w:rPr>
        <w:t>Respondents.</w:t>
      </w:r>
    </w:p>
    <w:p w14:paraId="3E51037E"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7F"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24" w:name="1.6_Inquiries_about_the_RFP_for_INPRS"/>
      <w:bookmarkStart w:id="25" w:name="_Toc85618100"/>
      <w:bookmarkStart w:id="26" w:name="_Toc189664660"/>
      <w:bookmarkStart w:id="27" w:name="_Toc190250191"/>
      <w:bookmarkEnd w:id="24"/>
      <w:r w:rsidRPr="00EA47BF">
        <w:rPr>
          <w:rFonts w:cs="Times New Roman"/>
          <w:color w:val="000000" w:themeColor="text1"/>
          <w:spacing w:val="-1"/>
        </w:rPr>
        <w:t>Inquiries</w:t>
      </w:r>
      <w:r w:rsidRPr="00EA47BF">
        <w:rPr>
          <w:rFonts w:cs="Times New Roman"/>
          <w:color w:val="000000" w:themeColor="text1"/>
          <w:spacing w:val="-6"/>
        </w:rPr>
        <w:t xml:space="preserve"> </w:t>
      </w:r>
      <w:r w:rsidRPr="00EA47BF">
        <w:rPr>
          <w:rFonts w:cs="Times New Roman"/>
          <w:color w:val="000000" w:themeColor="text1"/>
        </w:rPr>
        <w:t>about</w:t>
      </w:r>
      <w:r w:rsidRPr="00EA47BF">
        <w:rPr>
          <w:rFonts w:cs="Times New Roman"/>
          <w:color w:val="000000" w:themeColor="text1"/>
          <w:spacing w:val="-5"/>
        </w:rPr>
        <w:t xml:space="preserve"> </w:t>
      </w:r>
      <w:r w:rsidRPr="00EA47BF">
        <w:rPr>
          <w:rFonts w:cs="Times New Roman"/>
          <w:color w:val="000000" w:themeColor="text1"/>
          <w:spacing w:val="-1"/>
        </w:rPr>
        <w:t>the</w:t>
      </w:r>
      <w:r w:rsidRPr="00EA47BF">
        <w:rPr>
          <w:rFonts w:cs="Times New Roman"/>
          <w:color w:val="000000" w:themeColor="text1"/>
          <w:spacing w:val="-8"/>
        </w:rPr>
        <w:t xml:space="preserve"> </w:t>
      </w:r>
      <w:r w:rsidRPr="00EA47BF">
        <w:rPr>
          <w:rFonts w:cs="Times New Roman"/>
          <w:color w:val="000000" w:themeColor="text1"/>
        </w:rPr>
        <w:t>RFP</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rPr>
        <w:t>INPRS</w:t>
      </w:r>
      <w:bookmarkEnd w:id="25"/>
      <w:bookmarkEnd w:id="26"/>
      <w:bookmarkEnd w:id="27"/>
    </w:p>
    <w:p w14:paraId="3E510380"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55616558" w14:textId="555B6261" w:rsidR="006B5F82" w:rsidRPr="00EA47BF" w:rsidRDefault="006B5F82" w:rsidP="006B5F82">
      <w:pPr>
        <w:spacing w:line="277" w:lineRule="auto"/>
        <w:ind w:left="120" w:right="12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20"/>
        </w:rPr>
        <w:t xml:space="preserve"> </w:t>
      </w:r>
      <w:r w:rsidR="00EB106E" w:rsidRPr="00EA47BF">
        <w:rPr>
          <w:rFonts w:ascii="Times New Roman" w:eastAsia="Times New Roman" w:hAnsi="Times New Roman" w:cs="Times New Roman"/>
          <w:color w:val="000000" w:themeColor="text1"/>
          <w:spacing w:val="-1"/>
        </w:rPr>
        <w:t>inquiries and requests for information affecting this RFP must be emailed to the contact below</w:t>
      </w:r>
      <w:r w:rsidRPr="00EA47BF">
        <w:rPr>
          <w:rFonts w:ascii="Times New Roman" w:eastAsia="Times New Roman" w:hAnsi="Times New Roman" w:cs="Times New Roman"/>
          <w:color w:val="000000" w:themeColor="text1"/>
        </w:rPr>
        <w:t xml:space="preserve"> no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later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than</w:t>
      </w:r>
      <w:r w:rsidRPr="00EA47BF">
        <w:rPr>
          <w:rFonts w:ascii="Times New Roman" w:eastAsia="Times New Roman" w:hAnsi="Times New Roman" w:cs="Times New Roman"/>
          <w:color w:val="000000" w:themeColor="text1"/>
        </w:rPr>
        <w:t xml:space="preserve"> </w:t>
      </w:r>
      <w:proofErr w:type="gramStart"/>
      <w:r w:rsidRPr="00EA47BF">
        <w:rPr>
          <w:rFonts w:ascii="Times New Roman" w:eastAsia="Times New Roman" w:hAnsi="Times New Roman" w:cs="Times New Roman"/>
          <w:color w:val="000000" w:themeColor="text1"/>
          <w:spacing w:val="-1"/>
        </w:rPr>
        <w:t>due</w:t>
      </w:r>
      <w:proofErr w:type="gramEnd"/>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dates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outlined</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in </w:t>
      </w:r>
      <w:r w:rsidRPr="00EA47BF">
        <w:rPr>
          <w:rFonts w:ascii="Times New Roman" w:eastAsia="Times New Roman" w:hAnsi="Times New Roman" w:cs="Times New Roman"/>
          <w:i/>
          <w:color w:val="000000" w:themeColor="text1"/>
          <w:spacing w:val="-1"/>
        </w:rPr>
        <w:t>Section</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i/>
          <w:color w:val="000000" w:themeColor="text1"/>
        </w:rPr>
        <w:t>1.16</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RFP.</w:t>
      </w:r>
    </w:p>
    <w:p w14:paraId="53132BBB" w14:textId="77777777"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spacing w:val="-1"/>
        </w:rPr>
      </w:pPr>
    </w:p>
    <w:p w14:paraId="11238493" w14:textId="700F0BEF" w:rsidR="00EB106E" w:rsidRPr="00EA47BF" w:rsidRDefault="00EB106E" w:rsidP="006B5F82">
      <w:pPr>
        <w:spacing w:line="277" w:lineRule="auto"/>
        <w:ind w:left="120" w:right="120"/>
        <w:jc w:val="both"/>
        <w:rPr>
          <w:rFonts w:ascii="Times New Roman" w:eastAsia="Times New Roman" w:hAnsi="Times New Roman" w:cs="Times New Roman"/>
        </w:rPr>
      </w:pPr>
      <w:r w:rsidRPr="00EA47BF">
        <w:rPr>
          <w:rFonts w:ascii="Times New Roman" w:eastAsia="Times New Roman" w:hAnsi="Times New Roman" w:cs="Times New Roman"/>
          <w:color w:val="000000" w:themeColor="text1"/>
          <w:spacing w:val="-1"/>
        </w:rPr>
        <w:tab/>
      </w:r>
      <w:r w:rsidR="11654E5D" w:rsidRPr="12DC0E00">
        <w:rPr>
          <w:rFonts w:ascii="Times New Roman" w:eastAsia="Times New Roman" w:hAnsi="Times New Roman" w:cs="Times New Roman"/>
          <w:color w:val="000000" w:themeColor="text1"/>
        </w:rPr>
        <w:t>Kevin Marshall</w:t>
      </w:r>
    </w:p>
    <w:p w14:paraId="0E7B5697" w14:textId="77AA0157" w:rsidR="00EB106E" w:rsidRPr="00EA47BF" w:rsidRDefault="00EB106E">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r>
      <w:r w:rsidR="0A03DA3B" w:rsidRPr="059D1B7B">
        <w:rPr>
          <w:rFonts w:ascii="Times New Roman" w:eastAsia="Times New Roman" w:hAnsi="Times New Roman" w:cs="Times New Roman"/>
          <w:color w:val="000000" w:themeColor="text1"/>
        </w:rPr>
        <w:t>Manager</w:t>
      </w:r>
      <w:r w:rsidR="00296B10">
        <w:rPr>
          <w:rFonts w:ascii="Times New Roman" w:eastAsia="Times New Roman" w:hAnsi="Times New Roman" w:cs="Times New Roman"/>
          <w:color w:val="000000" w:themeColor="text1"/>
        </w:rPr>
        <w:t xml:space="preserve"> of Vendor Management &amp; Procurement</w:t>
      </w:r>
    </w:p>
    <w:p w14:paraId="1EBE32AB" w14:textId="1C984991"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t>procurements@inprs.in.gov</w:t>
      </w:r>
    </w:p>
    <w:p w14:paraId="1479C719" w14:textId="77777777" w:rsidR="006B5F82" w:rsidRPr="00EA47BF" w:rsidRDefault="006B5F82" w:rsidP="006B5F82">
      <w:pPr>
        <w:spacing w:before="3"/>
        <w:rPr>
          <w:rFonts w:ascii="Times New Roman" w:eastAsia="Times New Roman" w:hAnsi="Times New Roman" w:cs="Times New Roman"/>
          <w:strike/>
          <w:color w:val="000000" w:themeColor="text1"/>
          <w:sz w:val="17"/>
          <w:szCs w:val="17"/>
        </w:rPr>
      </w:pPr>
    </w:p>
    <w:p w14:paraId="1ED7D3AA" w14:textId="703BA32B" w:rsidR="006B5F82" w:rsidRPr="00EA47BF" w:rsidRDefault="006B5F82" w:rsidP="006B5F82">
      <w:pPr>
        <w:spacing w:line="275"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INPRS reserves</w:t>
      </w:r>
      <w:r w:rsidRPr="00EA47BF">
        <w:rPr>
          <w:rFonts w:ascii="Times New Roman" w:eastAsia="Times New Roman" w:hAnsi="Times New Roman" w:cs="Times New Roman"/>
          <w:color w:val="000000" w:themeColor="text1"/>
        </w:rPr>
        <w:t xml:space="preserve"> the </w:t>
      </w:r>
      <w:r w:rsidRPr="00EA47BF">
        <w:rPr>
          <w:rFonts w:ascii="Times New Roman" w:eastAsia="Times New Roman" w:hAnsi="Times New Roman" w:cs="Times New Roman"/>
          <w:color w:val="000000" w:themeColor="text1"/>
          <w:spacing w:val="-1"/>
        </w:rPr>
        <w:t>right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judge </w:t>
      </w:r>
      <w:r w:rsidRPr="00EA47BF">
        <w:rPr>
          <w:rFonts w:ascii="Times New Roman" w:eastAsia="Times New Roman" w:hAnsi="Times New Roman" w:cs="Times New Roman"/>
          <w:color w:val="000000" w:themeColor="text1"/>
          <w:spacing w:val="-1"/>
        </w:rPr>
        <w:t>whether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questions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should</w:t>
      </w:r>
      <w:r w:rsidRPr="00EA47BF">
        <w:rPr>
          <w:rFonts w:ascii="Times New Roman" w:eastAsia="Times New Roman" w:hAnsi="Times New Roman" w:cs="Times New Roman"/>
          <w:color w:val="000000" w:themeColor="text1"/>
        </w:rPr>
        <w:t xml:space="preserve"> be </w:t>
      </w:r>
      <w:r w:rsidRPr="00EA47BF">
        <w:rPr>
          <w:rFonts w:ascii="Times New Roman" w:eastAsia="Times New Roman" w:hAnsi="Times New Roman" w:cs="Times New Roman"/>
          <w:color w:val="000000" w:themeColor="text1"/>
          <w:spacing w:val="-1"/>
        </w:rPr>
        <w:t>answered</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and </w:t>
      </w:r>
      <w:r w:rsidRPr="00EA47BF">
        <w:rPr>
          <w:rFonts w:ascii="Times New Roman" w:eastAsia="Times New Roman" w:hAnsi="Times New Roman" w:cs="Times New Roman"/>
          <w:color w:val="000000" w:themeColor="text1"/>
          <w:spacing w:val="-1"/>
        </w:rPr>
        <w:t>INPRS’</w:t>
      </w:r>
      <w:r w:rsidR="006E4448" w:rsidRPr="00EA47BF">
        <w:rPr>
          <w:rFonts w:ascii="Times New Roman" w:eastAsia="Times New Roman" w:hAnsi="Times New Roman" w:cs="Times New Roman"/>
          <w:color w:val="000000" w:themeColor="text1"/>
          <w:spacing w:val="-1"/>
        </w:rPr>
        <w:t>s</w:t>
      </w:r>
      <w:r w:rsidRPr="00EA47BF">
        <w:rPr>
          <w:rFonts w:ascii="Times New Roman" w:eastAsia="Times New Roman" w:hAnsi="Times New Roman" w:cs="Times New Roman"/>
          <w:color w:val="000000" w:themeColor="text1"/>
          <w:spacing w:val="-1"/>
        </w:rPr>
        <w:t xml:space="preserve"> responses to inquiries</w:t>
      </w:r>
      <w:r w:rsidRPr="00EA47BF">
        <w:rPr>
          <w:rFonts w:ascii="Times New Roman" w:eastAsia="Times New Roman" w:hAnsi="Times New Roman" w:cs="Times New Roman"/>
          <w:color w:val="000000" w:themeColor="text1"/>
        </w:rPr>
        <w:t xml:space="preserve"> </w:t>
      </w:r>
      <w:r w:rsidR="00E52F5F" w:rsidRPr="00360015">
        <w:rPr>
          <w:rFonts w:ascii="Times New Roman" w:eastAsia="Times New Roman" w:hAnsi="Times New Roman"/>
        </w:rPr>
        <w:t>will be posted</w:t>
      </w:r>
      <w:r w:rsidR="00E52F5F" w:rsidRPr="00D64082">
        <w:rPr>
          <w:rFonts w:ascii="Times New Roman" w:eastAsia="Times New Roman" w:hAnsi="Times New Roman"/>
        </w:rPr>
        <w:t xml:space="preserve"> at</w:t>
      </w:r>
      <w:r w:rsidR="00E52F5F" w:rsidRPr="00D64082">
        <w:rPr>
          <w:rFonts w:ascii="Times New Roman" w:eastAsia="Times New Roman" w:hAnsi="Times New Roman" w:cs="Times New Roman"/>
        </w:rPr>
        <w:t xml:space="preserve"> </w:t>
      </w:r>
      <w:hyperlink r:id="rId19" w:history="1">
        <w:r w:rsidR="00E52F5F" w:rsidRPr="00360015">
          <w:rPr>
            <w:rStyle w:val="Hyperlink"/>
            <w:rFonts w:ascii="Times New Roman" w:hAnsi="Times New Roman" w:cs="Times New Roman"/>
          </w:rPr>
          <w:t>http://www.in.gov/inprs/quoting.htm</w:t>
        </w:r>
      </w:hyperlink>
      <w:r w:rsidRPr="00EA47BF">
        <w:rPr>
          <w:rFonts w:ascii="Times New Roman" w:eastAsia="Times New Roman" w:hAnsi="Times New Roman" w:cs="Times New Roman"/>
          <w:color w:val="000000" w:themeColor="text1"/>
        </w:rPr>
        <w:t>.</w:t>
      </w:r>
    </w:p>
    <w:p w14:paraId="58DFE278" w14:textId="77777777" w:rsidR="006B5F82" w:rsidRPr="00EA47BF" w:rsidRDefault="006B5F82" w:rsidP="006B5F82">
      <w:pPr>
        <w:spacing w:before="7"/>
        <w:rPr>
          <w:rFonts w:ascii="Times New Roman" w:eastAsia="Times New Roman" w:hAnsi="Times New Roman" w:cs="Times New Roman"/>
          <w:color w:val="000000" w:themeColor="text1"/>
          <w:sz w:val="17"/>
          <w:szCs w:val="17"/>
        </w:rPr>
      </w:pPr>
    </w:p>
    <w:p w14:paraId="1FFFFAE6" w14:textId="1FDCDB3D" w:rsidR="006B5F82" w:rsidRPr="00EA47BF" w:rsidRDefault="1F2C087C">
      <w:pPr>
        <w:spacing w:line="276" w:lineRule="auto"/>
        <w:ind w:left="119" w:right="11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it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becomes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necessary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revise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part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6"/>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provide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interpretation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provision,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an</w:t>
      </w:r>
      <w:r w:rsidRPr="00EA47BF">
        <w:rPr>
          <w:rFonts w:ascii="Times New Roman" w:eastAsia="Times New Roman" w:hAnsi="Times New Roman" w:cs="Times New Roman"/>
          <w:color w:val="000000" w:themeColor="text1"/>
          <w:spacing w:val="85"/>
        </w:rPr>
        <w:t xml:space="preserve"> </w:t>
      </w:r>
      <w:r w:rsidRPr="00EA47BF">
        <w:rPr>
          <w:rFonts w:ascii="Times New Roman" w:eastAsia="Times New Roman" w:hAnsi="Times New Roman" w:cs="Times New Roman"/>
          <w:color w:val="000000" w:themeColor="text1"/>
        </w:rPr>
        <w:t>addendum</w:t>
      </w:r>
      <w:r w:rsidRPr="00EA47BF">
        <w:rPr>
          <w:rFonts w:ascii="Times New Roman" w:eastAsia="Times New Roman" w:hAnsi="Times New Roman" w:cs="Times New Roman"/>
          <w:color w:val="000000" w:themeColor="text1"/>
          <w:spacing w:val="20"/>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posted</w:t>
      </w:r>
      <w:r w:rsidRPr="00EA47BF">
        <w:rPr>
          <w:rFonts w:ascii="Times New Roman" w:eastAsia="Times New Roman" w:hAnsi="Times New Roman" w:cs="Times New Roman"/>
          <w:color w:val="000000" w:themeColor="text1"/>
          <w:spacing w:val="24"/>
        </w:rPr>
        <w:t xml:space="preserve"> </w:t>
      </w:r>
      <w:r w:rsidR="00E52F5F" w:rsidRPr="006B5F82">
        <w:rPr>
          <w:rFonts w:ascii="Times New Roman" w:eastAsia="Times New Roman" w:hAnsi="Times New Roman"/>
          <w:spacing w:val="-1"/>
        </w:rPr>
        <w:t>to</w:t>
      </w:r>
      <w:r w:rsidR="00E52F5F" w:rsidRPr="006B5F82">
        <w:rPr>
          <w:rFonts w:ascii="Times New Roman" w:eastAsia="Times New Roman" w:hAnsi="Times New Roman"/>
          <w:spacing w:val="24"/>
        </w:rPr>
        <w:t xml:space="preserve"> </w:t>
      </w:r>
      <w:hyperlink r:id="rId20" w:history="1">
        <w:r w:rsidR="00E52F5F" w:rsidRPr="00E21CA2">
          <w:rPr>
            <w:rStyle w:val="Hyperlink"/>
            <w:rFonts w:ascii="Times New Roman" w:hAnsi="Times New Roman" w:cs="Times New Roman"/>
          </w:rPr>
          <w:t>http://www.in.gov/inprs/quoting.htm</w:t>
        </w:r>
      </w:hyperlink>
      <w:r w:rsidR="00E52F5F">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46"/>
        </w:rPr>
        <w:t xml:space="preserve"> </w:t>
      </w: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rPr>
        <w:t>such</w:t>
      </w:r>
      <w:r w:rsidRPr="00EA47BF">
        <w:rPr>
          <w:rFonts w:ascii="Times New Roman" w:eastAsia="Times New Roman" w:hAnsi="Times New Roman" w:cs="Times New Roman"/>
          <w:color w:val="000000" w:themeColor="text1"/>
          <w:spacing w:val="21"/>
        </w:rPr>
        <w:t xml:space="preserve"> </w:t>
      </w:r>
      <w:proofErr w:type="gramStart"/>
      <w:r w:rsidRPr="00EA47BF">
        <w:rPr>
          <w:rFonts w:ascii="Times New Roman" w:eastAsia="Times New Roman" w:hAnsi="Times New Roman" w:cs="Times New Roman"/>
          <w:color w:val="000000" w:themeColor="text1"/>
          <w:spacing w:val="-1"/>
        </w:rPr>
        <w:t>addendum</w:t>
      </w:r>
      <w:proofErr w:type="gramEnd"/>
      <w:r w:rsidRPr="00EA47BF">
        <w:rPr>
          <w:rFonts w:ascii="Times New Roman" w:eastAsia="Times New Roman" w:hAnsi="Times New Roman" w:cs="Times New Roman"/>
          <w:color w:val="000000" w:themeColor="text1"/>
          <w:spacing w:val="59"/>
        </w:rPr>
        <w:t xml:space="preserve"> </w:t>
      </w:r>
      <w:r w:rsidRPr="00EA47BF">
        <w:rPr>
          <w:rFonts w:ascii="Times New Roman" w:eastAsia="Times New Roman" w:hAnsi="Times New Roman" w:cs="Times New Roman"/>
          <w:color w:val="000000" w:themeColor="text1"/>
          <w:spacing w:val="-1"/>
        </w:rPr>
        <w:t>issuance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necessary,</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
        </w:rPr>
        <w:t xml:space="preserve"> </w:t>
      </w:r>
      <w:r w:rsidR="00D462D8" w:rsidRPr="059D1B7B">
        <w:rPr>
          <w:rFonts w:ascii="Times New Roman" w:eastAsia="Times New Roman" w:hAnsi="Times New Roman" w:cs="Times New Roman"/>
          <w:color w:val="000000" w:themeColor="text1"/>
        </w:rPr>
        <w:t>Manager</w:t>
      </w:r>
      <w:r w:rsidR="00D462D8">
        <w:rPr>
          <w:rFonts w:ascii="Times New Roman" w:eastAsia="Times New Roman" w:hAnsi="Times New Roman" w:cs="Times New Roman"/>
          <w:color w:val="000000" w:themeColor="text1"/>
        </w:rPr>
        <w:t xml:space="preserve"> of Vendor Management &amp; Procurement</w:t>
      </w:r>
      <w:r w:rsidR="00D462D8" w:rsidRPr="059D1B7B" w:rsidDel="00D462D8">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2"/>
        </w:rPr>
        <w:t>may</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rPr>
        <w:t>extend</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2"/>
        </w:rPr>
        <w:t>and</w:t>
      </w:r>
      <w:r w:rsidRPr="00EA47BF">
        <w:rPr>
          <w:rFonts w:ascii="Times New Roman" w:eastAsia="Times New Roman" w:hAnsi="Times New Roman" w:cs="Times New Roman"/>
          <w:color w:val="000000" w:themeColor="text1"/>
          <w:spacing w:val="60"/>
        </w:rPr>
        <w:t xml:space="preserve"> </w:t>
      </w:r>
      <w:r w:rsidRPr="00EA47BF">
        <w:rPr>
          <w:rFonts w:ascii="Times New Roman" w:eastAsia="Times New Roman" w:hAnsi="Times New Roman" w:cs="Times New Roman"/>
          <w:color w:val="000000" w:themeColor="text1"/>
          <w:spacing w:val="-1"/>
        </w:rPr>
        <w:t>time</w:t>
      </w:r>
      <w:r w:rsidRPr="00EA47BF">
        <w:rPr>
          <w:rFonts w:ascii="Times New Roman" w:eastAsia="Times New Roman" w:hAnsi="Times New Roman" w:cs="Times New Roman"/>
          <w:color w:val="000000" w:themeColor="text1"/>
        </w:rPr>
        <w:t xml:space="preserve"> 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accommodate</w:t>
      </w:r>
      <w:r w:rsidRPr="00EA47BF">
        <w:rPr>
          <w:rFonts w:ascii="Times New Roman" w:eastAsia="Times New Roman" w:hAnsi="Times New Roman" w:cs="Times New Roman"/>
          <w:color w:val="000000" w:themeColor="text1"/>
        </w:rPr>
        <w:t xml:space="preserve"> such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information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requirements,</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if</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necessary.</w:t>
      </w:r>
    </w:p>
    <w:p w14:paraId="3E510389" w14:textId="77777777" w:rsidR="00E62BB3" w:rsidRDefault="00E62BB3">
      <w:pPr>
        <w:spacing w:before="11"/>
        <w:rPr>
          <w:rFonts w:ascii="Times New Roman" w:eastAsia="Times New Roman" w:hAnsi="Times New Roman" w:cs="Times New Roman"/>
          <w:color w:val="000000" w:themeColor="text1"/>
          <w:sz w:val="17"/>
          <w:szCs w:val="17"/>
        </w:rPr>
      </w:pPr>
    </w:p>
    <w:p w14:paraId="169EDF90" w14:textId="292FEE89" w:rsidR="00A3308D" w:rsidRPr="00EA47BF" w:rsidRDefault="00A3308D">
      <w:pPr>
        <w:spacing w:before="11"/>
        <w:rPr>
          <w:rFonts w:ascii="Times New Roman" w:eastAsia="Times New Roman" w:hAnsi="Times New Roman" w:cs="Times New Roman"/>
          <w:color w:val="000000" w:themeColor="text1"/>
          <w:sz w:val="17"/>
          <w:szCs w:val="17"/>
        </w:rPr>
      </w:pPr>
    </w:p>
    <w:p w14:paraId="3E51038A"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28" w:name="1.7_Invitation_to_Submit_Proposals"/>
      <w:bookmarkStart w:id="29" w:name="_Toc85618101"/>
      <w:bookmarkStart w:id="30" w:name="_Toc189664661"/>
      <w:bookmarkStart w:id="31" w:name="_Toc190250192"/>
      <w:bookmarkEnd w:id="28"/>
      <w:r w:rsidRPr="00EA47BF">
        <w:rPr>
          <w:rFonts w:cs="Times New Roman"/>
          <w:color w:val="000000" w:themeColor="text1"/>
        </w:rPr>
        <w:t>Invitation</w:t>
      </w:r>
      <w:r w:rsidRPr="00EA47BF">
        <w:rPr>
          <w:rFonts w:cs="Times New Roman"/>
          <w:color w:val="000000" w:themeColor="text1"/>
          <w:spacing w:val="-12"/>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Submit</w:t>
      </w:r>
      <w:r w:rsidRPr="00EA47BF">
        <w:rPr>
          <w:rFonts w:cs="Times New Roman"/>
          <w:color w:val="000000" w:themeColor="text1"/>
          <w:spacing w:val="-9"/>
        </w:rPr>
        <w:t xml:space="preserve"> </w:t>
      </w:r>
      <w:r w:rsidRPr="00EA47BF">
        <w:rPr>
          <w:rFonts w:cs="Times New Roman"/>
          <w:color w:val="000000" w:themeColor="text1"/>
        </w:rPr>
        <w:t>Proposals</w:t>
      </w:r>
      <w:bookmarkEnd w:id="29"/>
      <w:bookmarkEnd w:id="30"/>
      <w:bookmarkEnd w:id="31"/>
    </w:p>
    <w:p w14:paraId="3E51038B" w14:textId="77777777" w:rsidR="00E62BB3" w:rsidRPr="00EA47BF" w:rsidRDefault="00E62BB3">
      <w:pPr>
        <w:spacing w:before="4"/>
        <w:rPr>
          <w:rFonts w:ascii="Times New Roman" w:eastAsia="Times New Roman" w:hAnsi="Times New Roman" w:cs="Times New Roman"/>
          <w:b/>
          <w:bCs/>
          <w:color w:val="000000" w:themeColor="text1"/>
          <w:sz w:val="21"/>
          <w:szCs w:val="21"/>
        </w:rPr>
      </w:pPr>
    </w:p>
    <w:p w14:paraId="528A4413" w14:textId="5B435B3B" w:rsidR="00043E07" w:rsidRPr="00EA47BF" w:rsidRDefault="006B5F82" w:rsidP="00043E07">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9"/>
        </w:rPr>
        <w:t xml:space="preserve"> </w:t>
      </w:r>
      <w:r w:rsidRPr="00EA47BF">
        <w:rPr>
          <w:rFonts w:ascii="Times New Roman" w:eastAsia="Times New Roman" w:hAnsi="Times New Roman" w:cs="Times New Roman"/>
          <w:color w:val="000000" w:themeColor="text1"/>
          <w:spacing w:val="-1"/>
        </w:rPr>
        <w:t>must</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rPr>
        <w:t>b</w:t>
      </w:r>
      <w:r w:rsidRPr="00EA47BF">
        <w:rPr>
          <w:rFonts w:ascii="Times New Roman" w:eastAsia="Times New Roman" w:hAnsi="Times New Roman" w:cs="Times New Roman"/>
          <w:color w:val="000000" w:themeColor="text1"/>
          <w:spacing w:val="-1"/>
        </w:rPr>
        <w:t xml:space="preserve">e </w:t>
      </w:r>
      <w:r w:rsidR="00043E07" w:rsidRPr="00EA47BF">
        <w:rPr>
          <w:rFonts w:ascii="Times New Roman" w:eastAsia="Times New Roman" w:hAnsi="Times New Roman" w:cs="Times New Roman"/>
          <w:b/>
          <w:bCs/>
          <w:color w:val="000000" w:themeColor="text1"/>
          <w:spacing w:val="-1"/>
        </w:rPr>
        <w:t>emailed</w:t>
      </w:r>
      <w:r w:rsidR="00273188"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b/>
          <w:bCs/>
          <w:color w:val="000000" w:themeColor="text1"/>
          <w:spacing w:val="-1"/>
          <w:u w:val="single"/>
        </w:rPr>
        <w:t>no</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later</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than</w:t>
      </w:r>
      <w:r w:rsidR="006E5B4C">
        <w:rPr>
          <w:rFonts w:ascii="Times New Roman" w:eastAsia="Times New Roman" w:hAnsi="Times New Roman" w:cs="Times New Roman"/>
          <w:b/>
          <w:bCs/>
          <w:color w:val="000000" w:themeColor="text1"/>
          <w:spacing w:val="-1"/>
          <w:u w:val="single"/>
        </w:rPr>
        <w:t xml:space="preserve"> </w:t>
      </w:r>
      <w:r w:rsidR="006E5B4C">
        <w:rPr>
          <w:rFonts w:ascii="Times New Roman" w:eastAsia="Times New Roman" w:hAnsi="Times New Roman" w:cs="Times New Roman"/>
          <w:b/>
          <w:bCs/>
          <w:color w:val="000000" w:themeColor="text1"/>
          <w:sz w:val="24"/>
          <w:szCs w:val="24"/>
          <w:u w:val="single"/>
        </w:rPr>
        <w:t>June 2</w:t>
      </w:r>
      <w:r w:rsidR="006E5B4C" w:rsidRPr="006E5B4C">
        <w:rPr>
          <w:rFonts w:ascii="Times New Roman" w:eastAsia="Times New Roman" w:hAnsi="Times New Roman" w:cs="Times New Roman"/>
          <w:b/>
          <w:bCs/>
          <w:color w:val="000000" w:themeColor="text1"/>
          <w:sz w:val="24"/>
          <w:szCs w:val="24"/>
          <w:u w:val="single"/>
        </w:rPr>
        <w:t>0th</w:t>
      </w:r>
      <w:r w:rsidR="2835E479" w:rsidRPr="006E5B4C">
        <w:rPr>
          <w:rFonts w:ascii="Times New Roman" w:eastAsia="Times New Roman" w:hAnsi="Times New Roman" w:cs="Times New Roman"/>
          <w:b/>
          <w:bCs/>
          <w:color w:val="000000" w:themeColor="text1"/>
          <w:sz w:val="24"/>
          <w:szCs w:val="24"/>
          <w:u w:val="single"/>
        </w:rPr>
        <w:t xml:space="preserve">, </w:t>
      </w:r>
      <w:proofErr w:type="gramStart"/>
      <w:r w:rsidR="2835E479" w:rsidRPr="006E5B4C">
        <w:rPr>
          <w:rFonts w:ascii="Times New Roman" w:eastAsia="Times New Roman" w:hAnsi="Times New Roman" w:cs="Times New Roman"/>
          <w:b/>
          <w:bCs/>
          <w:color w:val="000000" w:themeColor="text1"/>
          <w:sz w:val="24"/>
          <w:szCs w:val="24"/>
          <w:u w:val="single"/>
        </w:rPr>
        <w:t>2025</w:t>
      </w:r>
      <w:proofErr w:type="gramEnd"/>
      <w:r w:rsidR="001D20B6" w:rsidRPr="00F85700">
        <w:rPr>
          <w:rFonts w:ascii="Times New Roman" w:eastAsia="Times New Roman" w:hAnsi="Times New Roman" w:cs="Times New Roman"/>
          <w:b/>
          <w:color w:val="000000" w:themeColor="text1"/>
          <w:sz w:val="24"/>
          <w:szCs w:val="24"/>
          <w:u w:val="single"/>
        </w:rPr>
        <w:t xml:space="preserve"> </w:t>
      </w:r>
      <w:r w:rsidRPr="00F85700">
        <w:rPr>
          <w:rFonts w:ascii="Times New Roman" w:eastAsia="Times New Roman" w:hAnsi="Times New Roman" w:cs="Times New Roman"/>
          <w:b/>
          <w:bCs/>
          <w:color w:val="000000" w:themeColor="text1"/>
          <w:spacing w:val="-2"/>
          <w:u w:val="single"/>
        </w:rPr>
        <w:t>at</w:t>
      </w:r>
      <w:r w:rsidRPr="00F85700">
        <w:rPr>
          <w:rFonts w:ascii="Times New Roman" w:eastAsia="Times New Roman" w:hAnsi="Times New Roman" w:cs="Times New Roman"/>
          <w:b/>
          <w:bCs/>
          <w:color w:val="000000" w:themeColor="text1"/>
          <w:spacing w:val="30"/>
          <w:u w:val="single"/>
        </w:rPr>
        <w:t xml:space="preserve"> </w:t>
      </w:r>
      <w:r w:rsidRPr="00F85700">
        <w:rPr>
          <w:rFonts w:ascii="Times New Roman" w:eastAsia="Times New Roman" w:hAnsi="Times New Roman" w:cs="Times New Roman"/>
          <w:b/>
          <w:bCs/>
          <w:color w:val="000000" w:themeColor="text1"/>
          <w:spacing w:val="-1"/>
          <w:u w:val="single"/>
        </w:rPr>
        <w:t>3:00</w:t>
      </w:r>
      <w:r w:rsidRPr="00F85700">
        <w:rPr>
          <w:rFonts w:ascii="Times New Roman" w:eastAsia="Times New Roman" w:hAnsi="Times New Roman" w:cs="Times New Roman"/>
          <w:b/>
          <w:bCs/>
          <w:color w:val="000000" w:themeColor="text1"/>
          <w:spacing w:val="26"/>
          <w:u w:val="single"/>
        </w:rPr>
        <w:t xml:space="preserve"> </w:t>
      </w:r>
      <w:r w:rsidRPr="00F85700">
        <w:rPr>
          <w:rFonts w:ascii="Times New Roman" w:eastAsia="Times New Roman" w:hAnsi="Times New Roman" w:cs="Times New Roman"/>
          <w:b/>
          <w:bCs/>
          <w:color w:val="000000" w:themeColor="text1"/>
          <w:u w:val="single"/>
        </w:rPr>
        <w:t>PM</w:t>
      </w:r>
      <w:r w:rsidRPr="00F85700">
        <w:rPr>
          <w:rFonts w:ascii="Times New Roman" w:eastAsia="Times New Roman" w:hAnsi="Times New Roman" w:cs="Times New Roman"/>
          <w:b/>
          <w:bCs/>
          <w:color w:val="000000" w:themeColor="text1"/>
          <w:spacing w:val="27"/>
          <w:u w:val="single"/>
        </w:rPr>
        <w:t xml:space="preserve"> </w:t>
      </w:r>
      <w:r w:rsidR="005A21E8" w:rsidRPr="00F85700">
        <w:rPr>
          <w:rFonts w:ascii="Times New Roman" w:eastAsia="Times New Roman" w:hAnsi="Times New Roman" w:cs="Times New Roman"/>
          <w:b/>
          <w:bCs/>
          <w:color w:val="000000" w:themeColor="text1"/>
          <w:spacing w:val="-1"/>
          <w:u w:val="single"/>
        </w:rPr>
        <w:t xml:space="preserve">EDT </w:t>
      </w:r>
      <w:r w:rsidR="00043E07" w:rsidRPr="00EA47BF">
        <w:rPr>
          <w:rFonts w:ascii="Times New Roman" w:eastAsia="Times New Roman" w:hAnsi="Times New Roman" w:cs="Times New Roman"/>
          <w:b/>
          <w:bCs/>
          <w:color w:val="000000" w:themeColor="text1"/>
          <w:spacing w:val="-1"/>
          <w:u w:val="single"/>
        </w:rPr>
        <w:t xml:space="preserve">to </w:t>
      </w:r>
      <w:hyperlink r:id="rId21" w:history="1">
        <w:r w:rsidR="00043E07" w:rsidRPr="00EA47BF">
          <w:rPr>
            <w:rStyle w:val="Hyperlink"/>
            <w:rFonts w:ascii="Times New Roman" w:eastAsia="Times New Roman" w:hAnsi="Times New Roman" w:cs="Times New Roman"/>
            <w:b/>
            <w:bCs/>
            <w:color w:val="000000" w:themeColor="text1"/>
            <w:spacing w:val="-1"/>
          </w:rPr>
          <w:t>procurements@inprs.in.gov</w:t>
        </w:r>
      </w:hyperlink>
      <w:r w:rsidR="00F262A2" w:rsidRPr="00EA47BF">
        <w:rPr>
          <w:rFonts w:ascii="Times New Roman" w:eastAsia="Times New Roman" w:hAnsi="Times New Roman" w:cs="Times New Roman"/>
          <w:b/>
          <w:bCs/>
          <w:color w:val="000000" w:themeColor="text1"/>
          <w:spacing w:val="-1"/>
          <w:u w:val="single"/>
        </w:rPr>
        <w:t>.</w:t>
      </w:r>
      <w:r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color w:val="000000" w:themeColor="text1"/>
          <w:spacing w:val="5"/>
        </w:rPr>
        <w:t xml:space="preserve"> </w:t>
      </w:r>
      <w:r w:rsidR="00043E07" w:rsidRPr="00EA47BF">
        <w:rPr>
          <w:rFonts w:ascii="Times New Roman" w:eastAsia="Times New Roman" w:hAnsi="Times New Roman" w:cs="Times New Roman"/>
          <w:color w:val="000000" w:themeColor="text1"/>
          <w:spacing w:val="-1"/>
        </w:rPr>
        <w:t>Any proposal received after the due date will not be considered.</w:t>
      </w:r>
    </w:p>
    <w:p w14:paraId="6E9BA83B" w14:textId="66227C66" w:rsidR="006B5F82" w:rsidRPr="00EA47BF" w:rsidRDefault="006B5F82" w:rsidP="005B4EE1">
      <w:pPr>
        <w:spacing w:line="277" w:lineRule="auto"/>
        <w:ind w:left="120" w:right="120"/>
        <w:jc w:val="both"/>
        <w:rPr>
          <w:rFonts w:ascii="Times New Roman" w:eastAsia="Times New Roman" w:hAnsi="Times New Roman" w:cs="Times New Roman"/>
          <w:color w:val="FF0000"/>
          <w:spacing w:val="-1"/>
        </w:rPr>
      </w:pPr>
    </w:p>
    <w:p w14:paraId="3E510394"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32" w:name="1.8_Modification_or_Withdrawal_of_Offers"/>
      <w:bookmarkStart w:id="33" w:name="_Toc85618102"/>
      <w:bookmarkStart w:id="34" w:name="_Toc189664662"/>
      <w:bookmarkStart w:id="35" w:name="_Toc190250193"/>
      <w:bookmarkEnd w:id="32"/>
      <w:r w:rsidRPr="00EA47BF">
        <w:rPr>
          <w:rFonts w:cs="Times New Roman"/>
          <w:color w:val="000000" w:themeColor="text1"/>
        </w:rPr>
        <w:t>Modification</w:t>
      </w:r>
      <w:r w:rsidRPr="00EA47BF">
        <w:rPr>
          <w:rFonts w:cs="Times New Roman"/>
          <w:color w:val="000000" w:themeColor="text1"/>
          <w:spacing w:val="-11"/>
        </w:rPr>
        <w:t xml:space="preserve"> </w:t>
      </w:r>
      <w:r w:rsidRPr="00EA47BF">
        <w:rPr>
          <w:rFonts w:cs="Times New Roman"/>
          <w:color w:val="000000" w:themeColor="text1"/>
        </w:rPr>
        <w:t>or</w:t>
      </w:r>
      <w:r w:rsidRPr="00EA47BF">
        <w:rPr>
          <w:rFonts w:cs="Times New Roman"/>
          <w:color w:val="000000" w:themeColor="text1"/>
          <w:spacing w:val="-8"/>
        </w:rPr>
        <w:t xml:space="preserve"> </w:t>
      </w:r>
      <w:r w:rsidRPr="00EA47BF">
        <w:rPr>
          <w:rFonts w:cs="Times New Roman"/>
          <w:color w:val="000000" w:themeColor="text1"/>
        </w:rPr>
        <w:t>Withdrawal</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rPr>
        <w:t>Offers</w:t>
      </w:r>
      <w:bookmarkEnd w:id="33"/>
      <w:bookmarkEnd w:id="34"/>
      <w:bookmarkEnd w:id="35"/>
    </w:p>
    <w:p w14:paraId="3E510395"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733784B" w14:textId="5A9B163E" w:rsidR="006B5F82" w:rsidRPr="00EA47BF" w:rsidRDefault="006B5F82" w:rsidP="006B5F82">
      <w:pPr>
        <w:spacing w:line="276"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lastRenderedPageBreak/>
        <w:t>Responses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may</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be</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modified</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withdrawn</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10"/>
        </w:rPr>
        <w:t xml:space="preserve"> </w:t>
      </w:r>
      <w:r w:rsidR="00ED1A46" w:rsidRPr="00EA47BF">
        <w:rPr>
          <w:rFonts w:ascii="Times New Roman" w:eastAsia="Times New Roman" w:hAnsi="Times New Roman" w:cs="Times New Roman"/>
          <w:color w:val="000000" w:themeColor="text1"/>
          <w:spacing w:val="-10"/>
        </w:rPr>
        <w:t xml:space="preserve">by </w:t>
      </w:r>
      <w:r w:rsidR="00043E07" w:rsidRPr="00EA47BF">
        <w:rPr>
          <w:rFonts w:ascii="Times New Roman" w:eastAsia="Times New Roman" w:hAnsi="Times New Roman" w:cs="Times New Roman"/>
          <w:color w:val="000000" w:themeColor="text1"/>
          <w:spacing w:val="-1"/>
        </w:rPr>
        <w:t xml:space="preserve">email </w:t>
      </w:r>
      <w:r w:rsidRPr="00EA47BF">
        <w:rPr>
          <w:rFonts w:ascii="Times New Roman" w:eastAsia="Times New Roman" w:hAnsi="Times New Roman" w:cs="Times New Roman"/>
          <w:color w:val="000000" w:themeColor="text1"/>
          <w:spacing w:val="-1"/>
        </w:rPr>
        <w:t>if</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modifications</w:t>
      </w:r>
      <w:r w:rsidRPr="00EA47BF">
        <w:rPr>
          <w:rFonts w:ascii="Times New Roman" w:eastAsia="Times New Roman" w:hAnsi="Times New Roman" w:cs="Times New Roman"/>
          <w:color w:val="000000" w:themeColor="text1"/>
          <w:spacing w:val="-9"/>
        </w:rPr>
        <w:t xml:space="preserve"> </w:t>
      </w:r>
      <w:r w:rsidRPr="00EA47BF">
        <w:rPr>
          <w:rFonts w:ascii="Times New Roman" w:eastAsia="Times New Roman" w:hAnsi="Times New Roman" w:cs="Times New Roman"/>
          <w:color w:val="000000" w:themeColor="text1"/>
          <w:spacing w:val="-1"/>
        </w:rPr>
        <w:t>are</w:t>
      </w:r>
      <w:r w:rsidRPr="00EA47BF">
        <w:rPr>
          <w:rFonts w:ascii="Times New Roman" w:eastAsia="Times New Roman" w:hAnsi="Times New Roman" w:cs="Times New Roman"/>
          <w:color w:val="000000" w:themeColor="text1"/>
          <w:spacing w:val="95"/>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to</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for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Modification</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withdrawal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proposal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33"/>
        </w:rPr>
        <w:t xml:space="preserve"> </w:t>
      </w:r>
      <w:r w:rsidRPr="00EA47BF">
        <w:rPr>
          <w:rFonts w:ascii="Times New Roman" w:eastAsia="Times New Roman" w:hAnsi="Times New Roman" w:cs="Times New Roman"/>
          <w:color w:val="000000" w:themeColor="text1"/>
          <w:spacing w:val="-1"/>
        </w:rPr>
        <w:t>after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2"/>
        </w:rPr>
        <w:t>of</w:t>
      </w:r>
      <w:r w:rsidRPr="00EA47BF">
        <w:rPr>
          <w:rFonts w:ascii="Times New Roman" w:eastAsia="Times New Roman" w:hAnsi="Times New Roman" w:cs="Times New Roman"/>
          <w:color w:val="000000" w:themeColor="text1"/>
          <w:spacing w:val="6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not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considered.</w:t>
      </w:r>
    </w:p>
    <w:p w14:paraId="3E510397" w14:textId="77777777" w:rsidR="00E62BB3" w:rsidRPr="00EA47BF" w:rsidRDefault="00E62BB3" w:rsidP="00477EF5">
      <w:pPr>
        <w:pStyle w:val="BodyText"/>
        <w:spacing w:line="276" w:lineRule="auto"/>
        <w:ind w:right="115"/>
        <w:jc w:val="both"/>
        <w:rPr>
          <w:rFonts w:cs="Times New Roman"/>
          <w:color w:val="000000" w:themeColor="text1"/>
          <w:sz w:val="17"/>
          <w:szCs w:val="17"/>
        </w:rPr>
      </w:pPr>
    </w:p>
    <w:p w14:paraId="3E51039A" w14:textId="53B7DE84" w:rsidR="00E62BB3" w:rsidRPr="00EA47BF" w:rsidRDefault="00FF63C7" w:rsidP="00477EF5">
      <w:pPr>
        <w:pStyle w:val="BodyText"/>
        <w:spacing w:line="276" w:lineRule="auto"/>
        <w:ind w:left="115" w:right="115"/>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at</w:t>
      </w:r>
      <w:r w:rsidRPr="00EA47BF">
        <w:rPr>
          <w:rFonts w:cs="Times New Roman"/>
          <w:color w:val="000000" w:themeColor="text1"/>
          <w:spacing w:val="8"/>
        </w:rPr>
        <w:t xml:space="preserve"> </w:t>
      </w:r>
      <w:r w:rsidRPr="00EA47BF">
        <w:rPr>
          <w:rFonts w:cs="Times New Roman"/>
          <w:color w:val="000000" w:themeColor="text1"/>
          <w:spacing w:val="-1"/>
        </w:rPr>
        <w:t>its</w:t>
      </w:r>
      <w:r w:rsidRPr="00EA47BF">
        <w:rPr>
          <w:rFonts w:cs="Times New Roman"/>
          <w:color w:val="000000" w:themeColor="text1"/>
          <w:spacing w:val="5"/>
        </w:rPr>
        <w:t xml:space="preserve"> </w:t>
      </w:r>
      <w:r w:rsidRPr="00EA47BF">
        <w:rPr>
          <w:rFonts w:cs="Times New Roman"/>
          <w:color w:val="000000" w:themeColor="text1"/>
          <w:spacing w:val="-1"/>
        </w:rPr>
        <w:t>option,</w:t>
      </w:r>
      <w:r w:rsidRPr="00EA47BF">
        <w:rPr>
          <w:rFonts w:cs="Times New Roman"/>
          <w:color w:val="000000" w:themeColor="text1"/>
          <w:spacing w:val="7"/>
        </w:rPr>
        <w:t xml:space="preserve"> </w:t>
      </w:r>
      <w:r w:rsidRPr="00EA47BF">
        <w:rPr>
          <w:rFonts w:cs="Times New Roman"/>
          <w:color w:val="000000" w:themeColor="text1"/>
          <w:spacing w:val="-1"/>
        </w:rPr>
        <w:t>allow</w:t>
      </w:r>
      <w:r w:rsidRPr="00EA47BF">
        <w:rPr>
          <w:rFonts w:cs="Times New Roman"/>
          <w:color w:val="000000" w:themeColor="text1"/>
          <w:spacing w:val="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five-calendar-day</w:t>
      </w:r>
      <w:r w:rsidRPr="00EA47BF">
        <w:rPr>
          <w:rFonts w:cs="Times New Roman"/>
          <w:color w:val="000000" w:themeColor="text1"/>
          <w:spacing w:val="5"/>
        </w:rPr>
        <w:t xml:space="preserve"> </w:t>
      </w:r>
      <w:r w:rsidRPr="00EA47BF">
        <w:rPr>
          <w:rFonts w:cs="Times New Roman"/>
          <w:color w:val="000000" w:themeColor="text1"/>
        </w:rPr>
        <w:t>period</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correct</w:t>
      </w:r>
      <w:r w:rsidRPr="00EA47BF">
        <w:rPr>
          <w:rFonts w:cs="Times New Roman"/>
          <w:color w:val="000000" w:themeColor="text1"/>
          <w:spacing w:val="8"/>
        </w:rPr>
        <w:t xml:space="preserve"> </w:t>
      </w:r>
      <w:r w:rsidRPr="00EA47BF">
        <w:rPr>
          <w:rFonts w:cs="Times New Roman"/>
          <w:color w:val="000000" w:themeColor="text1"/>
          <w:spacing w:val="-1"/>
        </w:rPr>
        <w:t>errors</w:t>
      </w:r>
      <w:r w:rsidRPr="00EA47BF">
        <w:rPr>
          <w:rFonts w:cs="Times New Roman"/>
          <w:color w:val="000000" w:themeColor="text1"/>
          <w:spacing w:val="5"/>
        </w:rPr>
        <w:t xml:space="preserve"> </w:t>
      </w:r>
      <w:r w:rsidRPr="00EA47BF">
        <w:rPr>
          <w:rFonts w:cs="Times New Roman"/>
          <w:color w:val="000000" w:themeColor="text1"/>
          <w:spacing w:val="-2"/>
        </w:rPr>
        <w:t>or</w:t>
      </w:r>
      <w:r w:rsidRPr="00EA47BF">
        <w:rPr>
          <w:rFonts w:cs="Times New Roman"/>
          <w:color w:val="000000" w:themeColor="text1"/>
          <w:spacing w:val="8"/>
        </w:rPr>
        <w:t xml:space="preserve"> </w:t>
      </w:r>
      <w:r w:rsidRPr="00EA47BF">
        <w:rPr>
          <w:rFonts w:cs="Times New Roman"/>
          <w:color w:val="000000" w:themeColor="text1"/>
          <w:spacing w:val="-1"/>
        </w:rPr>
        <w:t>omissions</w:t>
      </w:r>
      <w:r w:rsidRPr="00EA47BF">
        <w:rPr>
          <w:rFonts w:cs="Times New Roman"/>
          <w:color w:val="000000" w:themeColor="text1"/>
          <w:spacing w:val="53"/>
        </w:rPr>
        <w:t xml:space="preserve"> </w:t>
      </w:r>
      <w:r w:rsidRPr="00EA47BF">
        <w:rPr>
          <w:rFonts w:cs="Times New Roman"/>
          <w:color w:val="000000" w:themeColor="text1"/>
        </w:rPr>
        <w:t>to</w:t>
      </w:r>
      <w:r w:rsidRPr="00EA47BF">
        <w:rPr>
          <w:rFonts w:cs="Times New Roman"/>
          <w:color w:val="000000" w:themeColor="text1"/>
          <w:spacing w:val="38"/>
        </w:rPr>
        <w:t xml:space="preserve"> </w:t>
      </w:r>
      <w:r w:rsidRPr="00EA47BF">
        <w:rPr>
          <w:rFonts w:cs="Times New Roman"/>
          <w:color w:val="000000" w:themeColor="text1"/>
          <w:spacing w:val="-1"/>
        </w:rPr>
        <w:t>their</w:t>
      </w:r>
      <w:r w:rsidRPr="00EA47BF">
        <w:rPr>
          <w:rFonts w:cs="Times New Roman"/>
          <w:color w:val="000000" w:themeColor="text1"/>
          <w:spacing w:val="39"/>
        </w:rPr>
        <w:t xml:space="preserve"> </w:t>
      </w:r>
      <w:r w:rsidRPr="00EA47BF">
        <w:rPr>
          <w:rFonts w:cs="Times New Roman"/>
          <w:color w:val="000000" w:themeColor="text1"/>
          <w:spacing w:val="-1"/>
        </w:rPr>
        <w:t>proposals.</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Should</w:t>
      </w:r>
      <w:r w:rsidRPr="00EA47BF">
        <w:rPr>
          <w:rFonts w:cs="Times New Roman"/>
          <w:color w:val="000000" w:themeColor="text1"/>
          <w:spacing w:val="41"/>
        </w:rPr>
        <w:t xml:space="preserve"> </w:t>
      </w:r>
      <w:r w:rsidRPr="00EA47BF">
        <w:rPr>
          <w:rFonts w:cs="Times New Roman"/>
          <w:color w:val="000000" w:themeColor="text1"/>
          <w:spacing w:val="-1"/>
        </w:rPr>
        <w:t>this</w:t>
      </w:r>
      <w:r w:rsidRPr="00EA47BF">
        <w:rPr>
          <w:rFonts w:cs="Times New Roman"/>
          <w:color w:val="000000" w:themeColor="text1"/>
          <w:spacing w:val="39"/>
        </w:rPr>
        <w:t xml:space="preserve"> </w:t>
      </w:r>
      <w:r w:rsidRPr="00EA47BF">
        <w:rPr>
          <w:rFonts w:cs="Times New Roman"/>
          <w:color w:val="000000" w:themeColor="text1"/>
          <w:spacing w:val="-1"/>
        </w:rPr>
        <w:t>necessity</w:t>
      </w:r>
      <w:r w:rsidRPr="00EA47BF">
        <w:rPr>
          <w:rFonts w:cs="Times New Roman"/>
          <w:color w:val="000000" w:themeColor="text1"/>
          <w:spacing w:val="38"/>
        </w:rPr>
        <w:t xml:space="preserve"> </w:t>
      </w:r>
      <w:r w:rsidRPr="00EA47BF">
        <w:rPr>
          <w:rFonts w:cs="Times New Roman"/>
          <w:color w:val="000000" w:themeColor="text1"/>
          <w:spacing w:val="-1"/>
        </w:rPr>
        <w:t>arise,</w:t>
      </w:r>
      <w:r w:rsidRPr="00EA47BF">
        <w:rPr>
          <w:rFonts w:cs="Times New Roman"/>
          <w:color w:val="000000" w:themeColor="text1"/>
          <w:spacing w:val="41"/>
        </w:rPr>
        <w:t xml:space="preserve"> </w:t>
      </w:r>
      <w:r w:rsidRPr="00EA47BF">
        <w:rPr>
          <w:rFonts w:cs="Times New Roman"/>
          <w:color w:val="000000" w:themeColor="text1"/>
          <w:spacing w:val="-2"/>
        </w:rPr>
        <w:t>INPRS</w:t>
      </w:r>
      <w:r w:rsidRPr="00EA47BF">
        <w:rPr>
          <w:rFonts w:cs="Times New Roman"/>
          <w:color w:val="000000" w:themeColor="text1"/>
          <w:spacing w:val="40"/>
        </w:rPr>
        <w:t xml:space="preserve"> </w:t>
      </w:r>
      <w:r w:rsidRPr="00EA47BF">
        <w:rPr>
          <w:rFonts w:cs="Times New Roman"/>
          <w:color w:val="000000" w:themeColor="text1"/>
          <w:spacing w:val="-1"/>
        </w:rPr>
        <w:t>will</w:t>
      </w:r>
      <w:r w:rsidRPr="00EA47BF">
        <w:rPr>
          <w:rFonts w:cs="Times New Roman"/>
          <w:color w:val="000000" w:themeColor="text1"/>
          <w:spacing w:val="42"/>
        </w:rPr>
        <w:t xml:space="preserve"> </w:t>
      </w:r>
      <w:r w:rsidRPr="00EA47BF">
        <w:rPr>
          <w:rFonts w:cs="Times New Roman"/>
          <w:color w:val="000000" w:themeColor="text1"/>
          <w:spacing w:val="-1"/>
        </w:rPr>
        <w:t>contact</w:t>
      </w:r>
      <w:r w:rsidRPr="00EA47BF">
        <w:rPr>
          <w:rFonts w:cs="Times New Roman"/>
          <w:color w:val="000000" w:themeColor="text1"/>
          <w:spacing w:val="39"/>
        </w:rPr>
        <w:t xml:space="preserve"> </w:t>
      </w:r>
      <w:r w:rsidRPr="00EA47BF">
        <w:rPr>
          <w:rFonts w:cs="Times New Roman"/>
          <w:color w:val="000000" w:themeColor="text1"/>
          <w:spacing w:val="-1"/>
        </w:rPr>
        <w:t>each</w:t>
      </w:r>
      <w:r w:rsidRPr="00EA47BF">
        <w:rPr>
          <w:rFonts w:cs="Times New Roman"/>
          <w:color w:val="000000" w:themeColor="text1"/>
          <w:spacing w:val="41"/>
        </w:rPr>
        <w:t xml:space="preserve"> </w:t>
      </w:r>
      <w:r w:rsidRPr="00EA47BF">
        <w:rPr>
          <w:rFonts w:cs="Times New Roman"/>
          <w:color w:val="000000" w:themeColor="text1"/>
          <w:spacing w:val="-1"/>
        </w:rPr>
        <w:t>Respondent</w:t>
      </w:r>
      <w:r w:rsidRPr="00EA47BF">
        <w:rPr>
          <w:rFonts w:cs="Times New Roman"/>
          <w:color w:val="000000" w:themeColor="text1"/>
          <w:spacing w:val="42"/>
        </w:rPr>
        <w:t xml:space="preserve"> </w:t>
      </w:r>
      <w:r w:rsidRPr="00EA47BF">
        <w:rPr>
          <w:rFonts w:cs="Times New Roman"/>
          <w:color w:val="000000" w:themeColor="text1"/>
          <w:spacing w:val="-1"/>
        </w:rPr>
        <w:t>affected.</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Each</w:t>
      </w:r>
      <w:r w:rsidR="00CE1711" w:rsidRPr="00EA47BF">
        <w:rPr>
          <w:rFonts w:cs="Times New Roman"/>
          <w:color w:val="000000" w:themeColor="text1"/>
          <w:spacing w:val="-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3"/>
        </w:rPr>
        <w:t xml:space="preserve"> </w:t>
      </w:r>
      <w:r w:rsidRPr="00EA47BF">
        <w:rPr>
          <w:rFonts w:cs="Times New Roman"/>
          <w:color w:val="000000" w:themeColor="text1"/>
          <w:spacing w:val="-1"/>
        </w:rPr>
        <w:t>submit</w:t>
      </w:r>
      <w:r w:rsidRPr="00EA47BF">
        <w:rPr>
          <w:rFonts w:cs="Times New Roman"/>
          <w:color w:val="000000" w:themeColor="text1"/>
          <w:spacing w:val="3"/>
        </w:rPr>
        <w:t xml:space="preserve"> </w:t>
      </w:r>
      <w:r w:rsidRPr="00EA47BF">
        <w:rPr>
          <w:rFonts w:cs="Times New Roman"/>
          <w:color w:val="000000" w:themeColor="text1"/>
          <w:spacing w:val="-1"/>
        </w:rPr>
        <w:t>written</w:t>
      </w:r>
      <w:r w:rsidRPr="00EA47BF">
        <w:rPr>
          <w:rFonts w:cs="Times New Roman"/>
          <w:color w:val="000000" w:themeColor="text1"/>
          <w:spacing w:val="2"/>
        </w:rPr>
        <w:t xml:space="preserve"> </w:t>
      </w:r>
      <w:r w:rsidRPr="00EA47BF">
        <w:rPr>
          <w:rFonts w:cs="Times New Roman"/>
          <w:color w:val="000000" w:themeColor="text1"/>
          <w:spacing w:val="-1"/>
        </w:rPr>
        <w:t>corrections</w:t>
      </w:r>
      <w:r w:rsidRPr="00EA47BF">
        <w:rPr>
          <w:rFonts w:cs="Times New Roman"/>
          <w:color w:val="000000" w:themeColor="text1"/>
        </w:rPr>
        <w:t xml:space="preserve"> to the </w:t>
      </w:r>
      <w:r w:rsidRPr="00EA47BF">
        <w:rPr>
          <w:rFonts w:cs="Times New Roman"/>
          <w:color w:val="000000" w:themeColor="text1"/>
          <w:spacing w:val="-1"/>
        </w:rPr>
        <w:t>proposal</w:t>
      </w:r>
      <w:r w:rsidRPr="00EA47BF">
        <w:rPr>
          <w:rFonts w:cs="Times New Roman"/>
          <w:color w:val="000000" w:themeColor="text1"/>
          <w:spacing w:val="1"/>
        </w:rPr>
        <w:t xml:space="preserve"> </w:t>
      </w:r>
      <w:r w:rsidRPr="00EA47BF">
        <w:rPr>
          <w:rFonts w:cs="Times New Roman"/>
          <w:color w:val="000000" w:themeColor="text1"/>
          <w:spacing w:val="-1"/>
        </w:rPr>
        <w:t>within</w:t>
      </w:r>
      <w:r w:rsidRPr="00EA47BF">
        <w:rPr>
          <w:rFonts w:cs="Times New Roman"/>
          <w:color w:val="000000" w:themeColor="text1"/>
          <w:spacing w:val="2"/>
        </w:rPr>
        <w:t xml:space="preserve"> </w:t>
      </w:r>
      <w:r w:rsidRPr="00EA47BF">
        <w:rPr>
          <w:rFonts w:cs="Times New Roman"/>
          <w:color w:val="000000" w:themeColor="text1"/>
          <w:spacing w:val="-1"/>
        </w:rPr>
        <w:t>five</w:t>
      </w:r>
      <w:r w:rsidRPr="00EA47BF">
        <w:rPr>
          <w:rFonts w:cs="Times New Roman"/>
          <w:color w:val="000000" w:themeColor="text1"/>
          <w:spacing w:val="3"/>
        </w:rPr>
        <w:t xml:space="preserve"> </w:t>
      </w:r>
      <w:r w:rsidRPr="00EA47BF">
        <w:rPr>
          <w:rFonts w:cs="Times New Roman"/>
          <w:color w:val="000000" w:themeColor="text1"/>
          <w:spacing w:val="-1"/>
        </w:rPr>
        <w:t>calendar</w:t>
      </w:r>
      <w:r w:rsidRPr="00EA47BF">
        <w:rPr>
          <w:rFonts w:cs="Times New Roman"/>
          <w:color w:val="000000" w:themeColor="text1"/>
          <w:spacing w:val="1"/>
        </w:rPr>
        <w:t xml:space="preserve"> </w:t>
      </w:r>
      <w:r w:rsidRPr="00EA47BF">
        <w:rPr>
          <w:rFonts w:cs="Times New Roman"/>
          <w:color w:val="000000" w:themeColor="text1"/>
          <w:spacing w:val="-2"/>
        </w:rPr>
        <w:t>days</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3"/>
        </w:rPr>
        <w:t xml:space="preserve"> </w:t>
      </w:r>
      <w:r w:rsidRPr="00EA47BF">
        <w:rPr>
          <w:rFonts w:cs="Times New Roman"/>
          <w:color w:val="000000" w:themeColor="text1"/>
          <w:spacing w:val="-1"/>
        </w:rPr>
        <w:t>notification.</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61"/>
        </w:rPr>
        <w:t xml:space="preserve"> </w:t>
      </w:r>
      <w:r w:rsidRPr="00EA47BF">
        <w:rPr>
          <w:rFonts w:cs="Times New Roman"/>
          <w:color w:val="000000" w:themeColor="text1"/>
          <w:spacing w:val="-1"/>
        </w:rPr>
        <w:t>intent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this</w:t>
      </w:r>
      <w:r w:rsidRPr="00EA47BF">
        <w:rPr>
          <w:rFonts w:cs="Times New Roman"/>
          <w:color w:val="000000" w:themeColor="text1"/>
          <w:spacing w:val="12"/>
        </w:rPr>
        <w:t xml:space="preserve"> </w:t>
      </w:r>
      <w:r w:rsidRPr="00EA47BF">
        <w:rPr>
          <w:rFonts w:cs="Times New Roman"/>
          <w:color w:val="000000" w:themeColor="text1"/>
          <w:spacing w:val="-1"/>
        </w:rPr>
        <w:t>option</w:t>
      </w:r>
      <w:r w:rsidRPr="00EA47BF">
        <w:rPr>
          <w:rFonts w:cs="Times New Roman"/>
          <w:color w:val="000000" w:themeColor="text1"/>
          <w:spacing w:val="9"/>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allow</w:t>
      </w:r>
      <w:r w:rsidRPr="00EA47BF">
        <w:rPr>
          <w:rFonts w:cs="Times New Roman"/>
          <w:color w:val="000000" w:themeColor="text1"/>
          <w:spacing w:val="11"/>
        </w:rPr>
        <w:t xml:space="preserve"> </w:t>
      </w:r>
      <w:r w:rsidRPr="00EA47BF">
        <w:rPr>
          <w:rFonts w:cs="Times New Roman"/>
          <w:color w:val="000000" w:themeColor="text1"/>
          <w:spacing w:val="-1"/>
        </w:rPr>
        <w:t>proposals</w:t>
      </w:r>
      <w:r w:rsidRPr="00EA47BF">
        <w:rPr>
          <w:rFonts w:cs="Times New Roman"/>
          <w:color w:val="000000" w:themeColor="text1"/>
          <w:spacing w:val="10"/>
        </w:rPr>
        <w:t xml:space="preserve"> </w:t>
      </w:r>
      <w:r w:rsidRPr="00EA47BF">
        <w:rPr>
          <w:rFonts w:cs="Times New Roman"/>
          <w:color w:val="000000" w:themeColor="text1"/>
          <w:spacing w:val="-1"/>
        </w:rPr>
        <w:t>with</w:t>
      </w:r>
      <w:r w:rsidRPr="00EA47BF">
        <w:rPr>
          <w:rFonts w:cs="Times New Roman"/>
          <w:color w:val="000000" w:themeColor="text1"/>
          <w:spacing w:val="12"/>
        </w:rPr>
        <w:t xml:space="preserve"> </w:t>
      </w:r>
      <w:r w:rsidRPr="00EA47BF">
        <w:rPr>
          <w:rFonts w:cs="Times New Roman"/>
          <w:color w:val="000000" w:themeColor="text1"/>
          <w:spacing w:val="-1"/>
        </w:rPr>
        <w:t>only</w:t>
      </w:r>
      <w:r w:rsidRPr="00EA47BF">
        <w:rPr>
          <w:rFonts w:cs="Times New Roman"/>
          <w:color w:val="000000" w:themeColor="text1"/>
          <w:spacing w:val="9"/>
        </w:rPr>
        <w:t xml:space="preserve"> </w:t>
      </w:r>
      <w:r w:rsidRPr="00EA47BF">
        <w:rPr>
          <w:rFonts w:cs="Times New Roman"/>
          <w:color w:val="000000" w:themeColor="text1"/>
          <w:spacing w:val="-1"/>
        </w:rPr>
        <w:t>minor</w:t>
      </w:r>
      <w:r w:rsidRPr="00EA47BF">
        <w:rPr>
          <w:rFonts w:cs="Times New Roman"/>
          <w:color w:val="000000" w:themeColor="text1"/>
          <w:spacing w:val="13"/>
        </w:rPr>
        <w:t xml:space="preserve"> </w:t>
      </w:r>
      <w:r w:rsidRPr="00EA47BF">
        <w:rPr>
          <w:rFonts w:cs="Times New Roman"/>
          <w:color w:val="000000" w:themeColor="text1"/>
          <w:spacing w:val="-1"/>
        </w:rPr>
        <w:t>errors</w:t>
      </w:r>
      <w:r w:rsidRPr="00EA47BF">
        <w:rPr>
          <w:rFonts w:cs="Times New Roman"/>
          <w:color w:val="000000" w:themeColor="text1"/>
          <w:spacing w:val="10"/>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spacing w:val="-1"/>
        </w:rPr>
        <w:t>omissions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rPr>
        <w:t>be</w:t>
      </w:r>
      <w:r w:rsidRPr="00EA47BF">
        <w:rPr>
          <w:rFonts w:cs="Times New Roman"/>
          <w:color w:val="000000" w:themeColor="text1"/>
          <w:spacing w:val="12"/>
        </w:rPr>
        <w:t xml:space="preserve"> </w:t>
      </w:r>
      <w:r w:rsidRPr="00EA47BF">
        <w:rPr>
          <w:rFonts w:cs="Times New Roman"/>
          <w:color w:val="000000" w:themeColor="text1"/>
          <w:spacing w:val="-1"/>
        </w:rPr>
        <w:t>corrected</w:t>
      </w:r>
      <w:r w:rsidRPr="00EA47BF">
        <w:rPr>
          <w:rFonts w:cs="Times New Roman"/>
          <w:color w:val="000000" w:themeColor="text1"/>
          <w:spacing w:val="12"/>
        </w:rPr>
        <w:t xml:space="preserve"> </w:t>
      </w:r>
      <w:r w:rsidRPr="00EA47BF">
        <w:rPr>
          <w:rFonts w:cs="Times New Roman"/>
          <w:color w:val="000000" w:themeColor="text1"/>
          <w:spacing w:val="-2"/>
        </w:rPr>
        <w:t>as</w:t>
      </w:r>
      <w:r w:rsidRPr="00EA47BF">
        <w:rPr>
          <w:rFonts w:cs="Times New Roman"/>
          <w:color w:val="000000" w:themeColor="text1"/>
          <w:spacing w:val="12"/>
        </w:rPr>
        <w:t xml:space="preserve"> </w:t>
      </w:r>
      <w:r w:rsidRPr="00EA47BF">
        <w:rPr>
          <w:rFonts w:cs="Times New Roman"/>
          <w:color w:val="000000" w:themeColor="text1"/>
          <w:spacing w:val="-2"/>
        </w:rPr>
        <w:t>deemed</w:t>
      </w:r>
      <w:r w:rsidRPr="00EA47BF">
        <w:rPr>
          <w:rFonts w:cs="Times New Roman"/>
          <w:color w:val="000000" w:themeColor="text1"/>
          <w:spacing w:val="85"/>
        </w:rPr>
        <w:t xml:space="preserve"> </w:t>
      </w:r>
      <w:r w:rsidRPr="00EA47BF">
        <w:rPr>
          <w:rFonts w:cs="Times New Roman"/>
          <w:color w:val="000000" w:themeColor="text1"/>
          <w:spacing w:val="-1"/>
        </w:rPr>
        <w:t>necessary</w:t>
      </w:r>
      <w:r w:rsidRPr="00EA47BF">
        <w:rPr>
          <w:rFonts w:cs="Times New Roman"/>
          <w:color w:val="000000" w:themeColor="text1"/>
          <w:spacing w:val="-12"/>
        </w:rPr>
        <w:t xml:space="preserve"> </w:t>
      </w:r>
      <w:r w:rsidRPr="00EA47BF">
        <w:rPr>
          <w:rFonts w:cs="Times New Roman"/>
          <w:color w:val="000000" w:themeColor="text1"/>
        </w:rPr>
        <w:t>by</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36"/>
        </w:rPr>
        <w:t xml:space="preserve"> </w:t>
      </w:r>
      <w:r w:rsidRPr="00EA47BF">
        <w:rPr>
          <w:rFonts w:cs="Times New Roman"/>
          <w:color w:val="000000" w:themeColor="text1"/>
        </w:rPr>
        <w:t>Major</w:t>
      </w:r>
      <w:r w:rsidRPr="00EA47BF">
        <w:rPr>
          <w:rFonts w:cs="Times New Roman"/>
          <w:color w:val="000000" w:themeColor="text1"/>
          <w:spacing w:val="-9"/>
        </w:rPr>
        <w:t xml:space="preserve"> </w:t>
      </w:r>
      <w:r w:rsidRPr="00EA47BF">
        <w:rPr>
          <w:rFonts w:cs="Times New Roman"/>
          <w:color w:val="000000" w:themeColor="text1"/>
          <w:spacing w:val="-1"/>
        </w:rPr>
        <w:t>errors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9"/>
        </w:rPr>
        <w:t xml:space="preserve"> </w:t>
      </w:r>
      <w:r w:rsidRPr="00EA47BF">
        <w:rPr>
          <w:rFonts w:cs="Times New Roman"/>
          <w:color w:val="000000" w:themeColor="text1"/>
          <w:spacing w:val="-1"/>
        </w:rPr>
        <w:t>omissions,</w:t>
      </w:r>
      <w:r w:rsidRPr="00EA47BF">
        <w:rPr>
          <w:rFonts w:cs="Times New Roman"/>
          <w:color w:val="000000" w:themeColor="text1"/>
          <w:spacing w:val="-12"/>
        </w:rPr>
        <w:t xml:space="preserve"> </w:t>
      </w:r>
      <w:r w:rsidRPr="00EA47BF">
        <w:rPr>
          <w:rFonts w:cs="Times New Roman"/>
          <w:color w:val="000000" w:themeColor="text1"/>
        </w:rPr>
        <w:t>such</w:t>
      </w:r>
      <w:r w:rsidRPr="00EA47BF">
        <w:rPr>
          <w:rFonts w:cs="Times New Roman"/>
          <w:color w:val="000000" w:themeColor="text1"/>
          <w:spacing w:val="-10"/>
        </w:rPr>
        <w:t xml:space="preserve"> </w:t>
      </w:r>
      <w:r w:rsidRPr="00EA47BF">
        <w:rPr>
          <w:rFonts w:cs="Times New Roman"/>
          <w:color w:val="000000" w:themeColor="text1"/>
          <w:spacing w:val="-2"/>
        </w:rPr>
        <w:t>as</w:t>
      </w:r>
      <w:r w:rsidRPr="00EA47BF">
        <w:rPr>
          <w:rFonts w:cs="Times New Roman"/>
          <w:color w:val="000000" w:themeColor="text1"/>
          <w:spacing w:val="-9"/>
        </w:rPr>
        <w:t xml:space="preserve"> </w:t>
      </w:r>
      <w:r w:rsidRPr="00EA47BF">
        <w:rPr>
          <w:rFonts w:cs="Times New Roman"/>
          <w:color w:val="000000" w:themeColor="text1"/>
        </w:rPr>
        <w:t>the</w:t>
      </w:r>
      <w:r w:rsidRPr="00EA47BF">
        <w:rPr>
          <w:rFonts w:cs="Times New Roman"/>
          <w:color w:val="000000" w:themeColor="text1"/>
          <w:spacing w:val="-12"/>
        </w:rPr>
        <w:t xml:space="preserve"> </w:t>
      </w:r>
      <w:r w:rsidRPr="00EA47BF">
        <w:rPr>
          <w:rFonts w:cs="Times New Roman"/>
          <w:color w:val="000000" w:themeColor="text1"/>
          <w:spacing w:val="-1"/>
        </w:rPr>
        <w:t>failure</w:t>
      </w:r>
      <w:r w:rsidRPr="00EA47BF">
        <w:rPr>
          <w:rFonts w:cs="Times New Roman"/>
          <w:color w:val="000000" w:themeColor="text1"/>
          <w:spacing w:val="-9"/>
        </w:rPr>
        <w:t xml:space="preserve"> </w:t>
      </w:r>
      <w:r w:rsidRPr="00EA47BF">
        <w:rPr>
          <w:rFonts w:cs="Times New Roman"/>
          <w:color w:val="000000" w:themeColor="text1"/>
          <w:spacing w:val="-1"/>
        </w:rPr>
        <w:t>to</w:t>
      </w:r>
      <w:r w:rsidRPr="00EA47BF">
        <w:rPr>
          <w:rFonts w:cs="Times New Roman"/>
          <w:color w:val="000000" w:themeColor="text1"/>
          <w:spacing w:val="-10"/>
        </w:rPr>
        <w:t xml:space="preserve"> </w:t>
      </w:r>
      <w:r w:rsidRPr="00EA47BF">
        <w:rPr>
          <w:rFonts w:cs="Times New Roman"/>
          <w:color w:val="000000" w:themeColor="text1"/>
          <w:spacing w:val="-1"/>
        </w:rPr>
        <w:t>include</w:t>
      </w:r>
      <w:r w:rsidRPr="00EA47BF">
        <w:rPr>
          <w:rFonts w:cs="Times New Roman"/>
          <w:color w:val="000000" w:themeColor="text1"/>
          <w:spacing w:val="-9"/>
        </w:rPr>
        <w:t xml:space="preserve"> </w:t>
      </w:r>
      <w:r w:rsidRPr="00EA47BF">
        <w:rPr>
          <w:rFonts w:cs="Times New Roman"/>
          <w:color w:val="000000" w:themeColor="text1"/>
          <w:spacing w:val="-1"/>
        </w:rPr>
        <w:t>prices,</w:t>
      </w:r>
      <w:r w:rsidRPr="00EA47BF">
        <w:rPr>
          <w:rFonts w:cs="Times New Roman"/>
          <w:color w:val="000000" w:themeColor="text1"/>
          <w:spacing w:val="-10"/>
        </w:rPr>
        <w:t xml:space="preserve"> </w:t>
      </w:r>
      <w:r w:rsidRPr="00EA47BF">
        <w:rPr>
          <w:rFonts w:cs="Times New Roman"/>
          <w:color w:val="000000" w:themeColor="text1"/>
          <w:spacing w:val="-1"/>
        </w:rPr>
        <w:t>will</w:t>
      </w:r>
      <w:r w:rsidRPr="00EA47BF">
        <w:rPr>
          <w:rFonts w:cs="Times New Roman"/>
          <w:color w:val="000000" w:themeColor="text1"/>
          <w:spacing w:val="-9"/>
        </w:rPr>
        <w:t xml:space="preserve"> </w:t>
      </w:r>
      <w:r w:rsidRPr="00EA47BF">
        <w:rPr>
          <w:rFonts w:cs="Times New Roman"/>
          <w:color w:val="000000" w:themeColor="text1"/>
        </w:rPr>
        <w:t>not</w:t>
      </w:r>
      <w:r w:rsidRPr="00EA47BF">
        <w:rPr>
          <w:rFonts w:cs="Times New Roman"/>
          <w:color w:val="000000" w:themeColor="text1"/>
          <w:spacing w:val="-11"/>
        </w:rPr>
        <w:t xml:space="preserve"> </w:t>
      </w:r>
      <w:r w:rsidRPr="00EA47BF">
        <w:rPr>
          <w:rFonts w:cs="Times New Roman"/>
          <w:color w:val="000000" w:themeColor="text1"/>
        </w:rPr>
        <w:t>be</w:t>
      </w:r>
      <w:r w:rsidRPr="00EA47BF">
        <w:rPr>
          <w:rFonts w:cs="Times New Roman"/>
          <w:color w:val="000000" w:themeColor="text1"/>
          <w:spacing w:val="-9"/>
        </w:rPr>
        <w:t xml:space="preserve"> </w:t>
      </w:r>
      <w:r w:rsidRPr="00EA47BF">
        <w:rPr>
          <w:rFonts w:cs="Times New Roman"/>
          <w:color w:val="000000" w:themeColor="text1"/>
          <w:spacing w:val="-1"/>
        </w:rPr>
        <w:t>considered</w:t>
      </w:r>
      <w:r w:rsidRPr="00EA47BF">
        <w:rPr>
          <w:rFonts w:cs="Times New Roman"/>
          <w:color w:val="000000" w:themeColor="text1"/>
          <w:spacing w:val="51"/>
        </w:rPr>
        <w:t xml:space="preserve"> </w:t>
      </w:r>
      <w:r w:rsidRPr="00EA47BF">
        <w:rPr>
          <w:rFonts w:cs="Times New Roman"/>
          <w:color w:val="000000" w:themeColor="text1"/>
        </w:rPr>
        <w:t>by</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19"/>
        </w:rPr>
        <w:t xml:space="preserve"> </w:t>
      </w:r>
      <w:r w:rsidRPr="00EA47BF">
        <w:rPr>
          <w:rFonts w:cs="Times New Roman"/>
          <w:color w:val="000000" w:themeColor="text1"/>
        </w:rPr>
        <w:t>as</w:t>
      </w:r>
      <w:r w:rsidRPr="00EA47BF">
        <w:rPr>
          <w:rFonts w:cs="Times New Roman"/>
          <w:color w:val="000000" w:themeColor="text1"/>
          <w:spacing w:val="19"/>
        </w:rPr>
        <w:t xml:space="preserve"> </w:t>
      </w:r>
      <w:proofErr w:type="gramStart"/>
      <w:r w:rsidRPr="00EA47BF">
        <w:rPr>
          <w:rFonts w:cs="Times New Roman"/>
          <w:color w:val="000000" w:themeColor="text1"/>
        </w:rPr>
        <w:t>a</w:t>
      </w:r>
      <w:r w:rsidRPr="00EA47BF">
        <w:rPr>
          <w:rFonts w:cs="Times New Roman"/>
          <w:color w:val="000000" w:themeColor="text1"/>
          <w:spacing w:val="19"/>
        </w:rPr>
        <w:t xml:space="preserve"> </w:t>
      </w:r>
      <w:r w:rsidRPr="00EA47BF">
        <w:rPr>
          <w:rFonts w:cs="Times New Roman"/>
          <w:color w:val="000000" w:themeColor="text1"/>
          <w:spacing w:val="-1"/>
        </w:rPr>
        <w:t>minor</w:t>
      </w:r>
      <w:proofErr w:type="gramEnd"/>
      <w:r w:rsidRPr="00EA47BF">
        <w:rPr>
          <w:rFonts w:cs="Times New Roman"/>
          <w:color w:val="000000" w:themeColor="text1"/>
          <w:spacing w:val="20"/>
        </w:rPr>
        <w:t xml:space="preserve"> </w:t>
      </w:r>
      <w:r w:rsidRPr="00EA47BF">
        <w:rPr>
          <w:rFonts w:cs="Times New Roman"/>
          <w:color w:val="000000" w:themeColor="text1"/>
          <w:spacing w:val="-1"/>
        </w:rPr>
        <w:t>errors</w:t>
      </w:r>
      <w:r w:rsidRPr="00EA47BF">
        <w:rPr>
          <w:rFonts w:cs="Times New Roman"/>
          <w:color w:val="000000" w:themeColor="text1"/>
          <w:spacing w:val="19"/>
        </w:rPr>
        <w:t xml:space="preserve"> </w:t>
      </w:r>
      <w:r w:rsidRPr="00EA47BF">
        <w:rPr>
          <w:rFonts w:cs="Times New Roman"/>
          <w:color w:val="000000" w:themeColor="text1"/>
        </w:rPr>
        <w:t>or</w:t>
      </w:r>
      <w:r w:rsidRPr="00EA47BF">
        <w:rPr>
          <w:rFonts w:cs="Times New Roman"/>
          <w:color w:val="000000" w:themeColor="text1"/>
          <w:spacing w:val="20"/>
        </w:rPr>
        <w:t xml:space="preserve"> </w:t>
      </w:r>
      <w:r w:rsidRPr="00EA47BF">
        <w:rPr>
          <w:rFonts w:cs="Times New Roman"/>
          <w:color w:val="000000" w:themeColor="text1"/>
          <w:spacing w:val="-1"/>
        </w:rPr>
        <w:t>omission</w:t>
      </w:r>
      <w:r w:rsidRPr="00EA47BF">
        <w:rPr>
          <w:rFonts w:cs="Times New Roman"/>
          <w:color w:val="000000" w:themeColor="text1"/>
          <w:spacing w:val="17"/>
        </w:rPr>
        <w:t xml:space="preserve"> </w:t>
      </w:r>
      <w:r w:rsidRPr="00EA47BF">
        <w:rPr>
          <w:rFonts w:cs="Times New Roman"/>
          <w:color w:val="000000" w:themeColor="text1"/>
        </w:rPr>
        <w:t>and</w:t>
      </w:r>
      <w:r w:rsidRPr="00EA47BF">
        <w:rPr>
          <w:rFonts w:cs="Times New Roman"/>
          <w:color w:val="000000" w:themeColor="text1"/>
          <w:spacing w:val="19"/>
        </w:rPr>
        <w:t xml:space="preserve"> </w:t>
      </w:r>
      <w:r w:rsidRPr="00EA47BF">
        <w:rPr>
          <w:rFonts w:cs="Times New Roman"/>
          <w:color w:val="000000" w:themeColor="text1"/>
          <w:spacing w:val="-2"/>
        </w:rPr>
        <w:t>may</w:t>
      </w:r>
      <w:r w:rsidRPr="00EA47BF">
        <w:rPr>
          <w:rFonts w:cs="Times New Roman"/>
          <w:color w:val="000000" w:themeColor="text1"/>
          <w:spacing w:val="17"/>
        </w:rPr>
        <w:t xml:space="preserve"> </w:t>
      </w:r>
      <w:r w:rsidRPr="00EA47BF">
        <w:rPr>
          <w:rFonts w:cs="Times New Roman"/>
          <w:color w:val="000000" w:themeColor="text1"/>
          <w:spacing w:val="-1"/>
        </w:rPr>
        <w:t>result</w:t>
      </w:r>
      <w:r w:rsidRPr="00EA47BF">
        <w:rPr>
          <w:rFonts w:cs="Times New Roman"/>
          <w:color w:val="000000" w:themeColor="text1"/>
          <w:spacing w:val="18"/>
        </w:rPr>
        <w:t xml:space="preserve"> </w:t>
      </w:r>
      <w:r w:rsidRPr="00EA47BF">
        <w:rPr>
          <w:rFonts w:cs="Times New Roman"/>
          <w:color w:val="000000" w:themeColor="text1"/>
        </w:rPr>
        <w:t>in</w:t>
      </w:r>
      <w:r w:rsidRPr="00EA47BF">
        <w:rPr>
          <w:rFonts w:cs="Times New Roman"/>
          <w:color w:val="000000" w:themeColor="text1"/>
          <w:spacing w:val="19"/>
        </w:rPr>
        <w:t xml:space="preserve"> </w:t>
      </w:r>
      <w:r w:rsidRPr="00EA47BF">
        <w:rPr>
          <w:rFonts w:cs="Times New Roman"/>
          <w:color w:val="000000" w:themeColor="text1"/>
          <w:spacing w:val="-1"/>
        </w:rPr>
        <w:t>disqualification</w:t>
      </w:r>
      <w:r w:rsidRPr="00EA47BF">
        <w:rPr>
          <w:rFonts w:cs="Times New Roman"/>
          <w:color w:val="000000" w:themeColor="text1"/>
          <w:spacing w:val="19"/>
        </w:rPr>
        <w:t xml:space="preserve"> </w:t>
      </w:r>
      <w:r w:rsidRPr="00EA47BF">
        <w:rPr>
          <w:rFonts w:cs="Times New Roman"/>
          <w:color w:val="000000" w:themeColor="text1"/>
          <w:spacing w:val="-2"/>
        </w:rPr>
        <w:t>of</w:t>
      </w:r>
      <w:r w:rsidRPr="00EA47BF">
        <w:rPr>
          <w:rFonts w:cs="Times New Roman"/>
          <w:color w:val="000000" w:themeColor="text1"/>
          <w:spacing w:val="20"/>
        </w:rPr>
        <w:t xml:space="preserve"> </w:t>
      </w:r>
      <w:r w:rsidRPr="00EA47BF">
        <w:rPr>
          <w:rFonts w:cs="Times New Roman"/>
          <w:color w:val="000000" w:themeColor="text1"/>
          <w:spacing w:val="-2"/>
        </w:rPr>
        <w:t>the</w:t>
      </w:r>
      <w:r w:rsidRPr="00EA47BF">
        <w:rPr>
          <w:rFonts w:cs="Times New Roman"/>
          <w:color w:val="000000" w:themeColor="text1"/>
          <w:spacing w:val="19"/>
        </w:rPr>
        <w:t xml:space="preserve"> </w:t>
      </w:r>
      <w:r w:rsidRPr="00EA47BF">
        <w:rPr>
          <w:rFonts w:cs="Times New Roman"/>
          <w:color w:val="000000" w:themeColor="text1"/>
          <w:spacing w:val="-1"/>
        </w:rPr>
        <w:t>proposal</w:t>
      </w:r>
      <w:r w:rsidRPr="00EA47BF">
        <w:rPr>
          <w:rFonts w:cs="Times New Roman"/>
          <w:color w:val="000000" w:themeColor="text1"/>
          <w:spacing w:val="20"/>
        </w:rPr>
        <w:t xml:space="preserve"> </w:t>
      </w:r>
      <w:r w:rsidRPr="00EA47BF">
        <w:rPr>
          <w:rFonts w:cs="Times New Roman"/>
          <w:color w:val="000000" w:themeColor="text1"/>
          <w:spacing w:val="-1"/>
        </w:rPr>
        <w:t>from</w:t>
      </w:r>
      <w:r w:rsidRPr="00EA47BF">
        <w:rPr>
          <w:rFonts w:cs="Times New Roman"/>
          <w:color w:val="000000" w:themeColor="text1"/>
          <w:spacing w:val="15"/>
        </w:rPr>
        <w:t xml:space="preserve"> </w:t>
      </w:r>
      <w:r w:rsidRPr="00EA47BF">
        <w:rPr>
          <w:rFonts w:cs="Times New Roman"/>
          <w:color w:val="000000" w:themeColor="text1"/>
          <w:spacing w:val="-1"/>
        </w:rPr>
        <w:t>further</w:t>
      </w:r>
      <w:r w:rsidRPr="00EA47BF">
        <w:rPr>
          <w:rFonts w:cs="Times New Roman"/>
          <w:color w:val="000000" w:themeColor="text1"/>
          <w:spacing w:val="71"/>
        </w:rPr>
        <w:t xml:space="preserve"> </w:t>
      </w:r>
      <w:r w:rsidRPr="00EA47BF">
        <w:rPr>
          <w:rFonts w:cs="Times New Roman"/>
          <w:color w:val="000000" w:themeColor="text1"/>
          <w:spacing w:val="-1"/>
        </w:rPr>
        <w:t>evaluation.</w:t>
      </w:r>
    </w:p>
    <w:p w14:paraId="3E51039B"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9C"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36" w:name="1.9_Confidential_Information"/>
      <w:bookmarkStart w:id="37" w:name="_Toc85618103"/>
      <w:bookmarkStart w:id="38" w:name="_Toc189664663"/>
      <w:bookmarkStart w:id="39" w:name="_Toc190250194"/>
      <w:bookmarkEnd w:id="36"/>
      <w:r w:rsidRPr="00EA47BF">
        <w:rPr>
          <w:rFonts w:cs="Times New Roman"/>
          <w:color w:val="000000" w:themeColor="text1"/>
        </w:rPr>
        <w:t>Confidential</w:t>
      </w:r>
      <w:r w:rsidRPr="00EA47BF">
        <w:rPr>
          <w:rFonts w:cs="Times New Roman"/>
          <w:color w:val="000000" w:themeColor="text1"/>
          <w:spacing w:val="-29"/>
        </w:rPr>
        <w:t xml:space="preserve"> </w:t>
      </w:r>
      <w:r w:rsidRPr="00EA47BF">
        <w:rPr>
          <w:rFonts w:cs="Times New Roman"/>
          <w:color w:val="000000" w:themeColor="text1"/>
        </w:rPr>
        <w:t>Information</w:t>
      </w:r>
      <w:bookmarkEnd w:id="37"/>
      <w:bookmarkEnd w:id="38"/>
      <w:bookmarkEnd w:id="39"/>
    </w:p>
    <w:p w14:paraId="3E51039D"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6CFF73B1" w14:textId="4B3B0850" w:rsidR="00305F94" w:rsidRPr="00EA47BF" w:rsidRDefault="00305F94" w:rsidP="00305F94">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Respondents are advised that materials contained in proposals are subject to Indiana’s Access to Public Records Act (“APRA”), IC 5-14-3 </w:t>
      </w:r>
      <w:r w:rsidRPr="00EA47BF">
        <w:rPr>
          <w:rFonts w:ascii="Times New Roman" w:eastAsia="Times New Roman" w:hAnsi="Times New Roman" w:cs="Times New Roman"/>
          <w:i/>
          <w:snapToGrid w:val="0"/>
          <w:color w:val="000000" w:themeColor="text1"/>
        </w:rPr>
        <w:t>et seq.</w:t>
      </w:r>
      <w:r w:rsidRPr="00EA47BF">
        <w:rPr>
          <w:rFonts w:ascii="Times New Roman" w:eastAsia="Times New Roman" w:hAnsi="Times New Roman" w:cs="Times New Roman"/>
          <w:snapToGrid w:val="0"/>
          <w:color w:val="000000" w:themeColor="text1"/>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EA47BF" w:rsidRDefault="00C262F4" w:rsidP="00477EF5">
      <w:pPr>
        <w:spacing w:line="276" w:lineRule="auto"/>
        <w:ind w:left="115" w:right="115"/>
        <w:jc w:val="both"/>
        <w:rPr>
          <w:rFonts w:ascii="Times New Roman" w:eastAsia="Times New Roman" w:hAnsi="Times New Roman" w:cs="Times New Roman"/>
          <w:snapToGrid w:val="0"/>
          <w:color w:val="000000" w:themeColor="text1"/>
        </w:rPr>
      </w:pPr>
    </w:p>
    <w:p w14:paraId="1F0630E2" w14:textId="12D6E6E8" w:rsidR="00305F94" w:rsidRPr="00EA47BF"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r w:rsidRPr="00EA47BF">
        <w:rPr>
          <w:rFonts w:ascii="Times New Roman" w:eastAsia="Times New Roman" w:hAnsi="Times New Roman" w:cs="Times New Roman"/>
          <w:snapToGrid w:val="0"/>
          <w:color w:val="000000" w:themeColor="text1"/>
        </w:rPr>
        <w:t xml:space="preserve">Respondents claiming a statutory exception to the APRA </w:t>
      </w:r>
      <w:r w:rsidRPr="00EA47BF">
        <w:rPr>
          <w:rFonts w:ascii="Times New Roman" w:eastAsia="Times New Roman" w:hAnsi="Times New Roman" w:cs="Times New Roman"/>
          <w:b/>
          <w:snapToGrid w:val="0"/>
          <w:color w:val="000000" w:themeColor="text1"/>
          <w:u w:val="single"/>
        </w:rPr>
        <w:t xml:space="preserve">must indicate so in the Transmittal Letter. </w:t>
      </w:r>
      <w:r w:rsidRPr="00EA47BF">
        <w:rPr>
          <w:rFonts w:ascii="Times New Roman" w:eastAsia="Times New Roman" w:hAnsi="Times New Roman" w:cs="Times New Roman"/>
          <w:b/>
          <w:snapToGrid w:val="0"/>
          <w:color w:val="000000" w:themeColor="text1"/>
        </w:rPr>
        <w:t xml:space="preserve"> (See Section 2.2.5 for instructions.)  </w:t>
      </w:r>
      <w:r w:rsidRPr="00EA47BF">
        <w:rPr>
          <w:rFonts w:ascii="Times New Roman" w:eastAsia="Times New Roman" w:hAnsi="Times New Roman" w:cs="Times New Roman"/>
          <w:snapToGrid w:val="0"/>
          <w:color w:val="000000" w:themeColor="text1"/>
        </w:rPr>
        <w:t>Confidential Information must be clearly marked in a separate folder. The Respondent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u w:val="single"/>
        </w:rPr>
        <w:t>must provide a separate redacted (for public release) version of the</w:t>
      </w:r>
      <w:r w:rsidRPr="00EA47BF">
        <w:rPr>
          <w:rFonts w:ascii="Times New Roman" w:eastAsia="Times New Roman" w:hAnsi="Times New Roman" w:cs="Times New Roman"/>
          <w:b/>
          <w:snapToGrid w:val="0"/>
          <w:color w:val="000000" w:themeColor="text1"/>
          <w:spacing w:val="-16"/>
          <w:u w:val="single"/>
        </w:rPr>
        <w:t xml:space="preserve"> </w:t>
      </w:r>
      <w:r w:rsidRPr="00EA47BF">
        <w:rPr>
          <w:rFonts w:ascii="Times New Roman" w:eastAsia="Times New Roman" w:hAnsi="Times New Roman" w:cs="Times New Roman"/>
          <w:b/>
          <w:snapToGrid w:val="0"/>
          <w:color w:val="000000" w:themeColor="text1"/>
          <w:u w:val="single"/>
        </w:rPr>
        <w:t>document.</w:t>
      </w:r>
    </w:p>
    <w:p w14:paraId="59651544" w14:textId="77777777" w:rsidR="00C262F4" w:rsidRPr="00EA47BF"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p>
    <w:p w14:paraId="4B8E1103"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w:t>
      </w:r>
      <w:proofErr w:type="gramStart"/>
      <w:r w:rsidRPr="00EA47BF">
        <w:rPr>
          <w:rFonts w:ascii="Times New Roman" w:eastAsia="Times New Roman" w:hAnsi="Times New Roman" w:cs="Times New Roman"/>
          <w:snapToGrid w:val="0"/>
          <w:color w:val="000000" w:themeColor="text1"/>
        </w:rPr>
        <w:t>guidance INPRS</w:t>
      </w:r>
      <w:proofErr w:type="gramEnd"/>
      <w:r w:rsidRPr="00EA47BF">
        <w:rPr>
          <w:rFonts w:ascii="Times New Roman" w:eastAsia="Times New Roman" w:hAnsi="Times New Roman" w:cs="Times New Roman"/>
          <w:snapToGrid w:val="0"/>
          <w:color w:val="000000" w:themeColor="text1"/>
          <w:spacing w:val="-12"/>
        </w:rPr>
        <w:t xml:space="preserve"> </w:t>
      </w:r>
      <w:r w:rsidRPr="00EA47BF">
        <w:rPr>
          <w:rFonts w:ascii="Times New Roman" w:eastAsia="Times New Roman" w:hAnsi="Times New Roman" w:cs="Times New Roman"/>
          <w:snapToGrid w:val="0"/>
          <w:color w:val="000000" w:themeColor="text1"/>
        </w:rPr>
        <w:t>follows:</w:t>
      </w:r>
    </w:p>
    <w:p w14:paraId="242F81CC"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p>
    <w:p w14:paraId="4D93438E" w14:textId="77777777" w:rsidR="00305F94" w:rsidRPr="00EA47BF" w:rsidRDefault="00305F94" w:rsidP="00305F94">
      <w:pPr>
        <w:ind w:firstLine="720"/>
        <w:jc w:val="both"/>
        <w:rPr>
          <w:rFonts w:ascii="Times New Roman" w:eastAsia="Times New Roman" w:hAnsi="Times New Roman" w:cs="Times New Roman"/>
          <w:snapToGrid w:val="0"/>
          <w:color w:val="000000" w:themeColor="text1"/>
        </w:rPr>
      </w:pPr>
      <w:hyperlink r:id="rId22">
        <w:r w:rsidRPr="00EA47BF">
          <w:rPr>
            <w:rFonts w:ascii="Times New Roman" w:eastAsia="Times New Roman" w:hAnsi="Times New Roman" w:cs="Times New Roman"/>
            <w:snapToGrid w:val="0"/>
            <w:color w:val="000000" w:themeColor="text1"/>
            <w:u w:val="single" w:color="0000FF"/>
          </w:rPr>
          <w:t>18-INF-06; Redaction of Public Procurement Documents Informal</w:t>
        </w:r>
        <w:r w:rsidRPr="00EA47BF">
          <w:rPr>
            <w:rFonts w:ascii="Times New Roman" w:eastAsia="Times New Roman" w:hAnsi="Times New Roman" w:cs="Times New Roman"/>
            <w:snapToGrid w:val="0"/>
            <w:color w:val="000000" w:themeColor="text1"/>
            <w:spacing w:val="-11"/>
            <w:u w:val="single" w:color="0000FF"/>
          </w:rPr>
          <w:t xml:space="preserve"> </w:t>
        </w:r>
        <w:r w:rsidRPr="00EA47BF">
          <w:rPr>
            <w:rFonts w:ascii="Times New Roman" w:eastAsia="Times New Roman" w:hAnsi="Times New Roman" w:cs="Times New Roman"/>
            <w:snapToGrid w:val="0"/>
            <w:color w:val="000000" w:themeColor="text1"/>
            <w:u w:val="single" w:color="0000FF"/>
          </w:rPr>
          <w:t>Inquiry</w:t>
        </w:r>
      </w:hyperlink>
    </w:p>
    <w:p w14:paraId="25936D43" w14:textId="77777777" w:rsidR="00305F94" w:rsidRPr="00EA47BF" w:rsidRDefault="00305F94" w:rsidP="00305F94">
      <w:pPr>
        <w:ind w:left="120" w:right="222"/>
        <w:rPr>
          <w:rFonts w:ascii="Times New Roman" w:eastAsia="Times New Roman" w:hAnsi="Times New Roman" w:cs="Times New Roman"/>
          <w:snapToGrid w:val="0"/>
          <w:color w:val="000000" w:themeColor="text1"/>
        </w:rPr>
      </w:pPr>
    </w:p>
    <w:p w14:paraId="3E51039E" w14:textId="3ECA22AB" w:rsidR="00E62BB3" w:rsidRPr="00EA47BF" w:rsidRDefault="00305F94" w:rsidP="00305F94">
      <w:pPr>
        <w:pStyle w:val="BodyText"/>
        <w:spacing w:line="276" w:lineRule="auto"/>
        <w:ind w:left="119" w:right="114"/>
        <w:jc w:val="both"/>
        <w:rPr>
          <w:rFonts w:cs="Times New Roman"/>
          <w:color w:val="000000" w:themeColor="text1"/>
        </w:rPr>
      </w:pPr>
      <w:r w:rsidRPr="00EA47BF">
        <w:rPr>
          <w:rFonts w:cs="Times New Roman"/>
          <w:snapToGrid w:val="0"/>
          <w:color w:val="000000" w:themeColor="text1"/>
        </w:rPr>
        <w:t>INPRS also reserves the right to seek the opinion of the PAC for guidance if INPRS doubts the cited exception is applicable</w:t>
      </w:r>
      <w:r w:rsidR="00FF63C7" w:rsidRPr="00EA47BF">
        <w:rPr>
          <w:rFonts w:cs="Times New Roman"/>
          <w:color w:val="000000" w:themeColor="text1"/>
          <w:spacing w:val="-1"/>
        </w:rPr>
        <w:t>.</w:t>
      </w:r>
    </w:p>
    <w:p w14:paraId="3E51039F"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A0"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40" w:name="1.10_RFP_Response_Costs"/>
      <w:bookmarkStart w:id="41" w:name="_Toc85618104"/>
      <w:bookmarkStart w:id="42" w:name="_Toc189664664"/>
      <w:bookmarkStart w:id="43" w:name="_Toc190250195"/>
      <w:bookmarkEnd w:id="40"/>
      <w:r w:rsidRPr="00EA47BF">
        <w:rPr>
          <w:rFonts w:cs="Times New Roman"/>
          <w:color w:val="000000" w:themeColor="text1"/>
        </w:rPr>
        <w:t>RFP</w:t>
      </w:r>
      <w:r w:rsidRPr="00EA47BF">
        <w:rPr>
          <w:rFonts w:cs="Times New Roman"/>
          <w:color w:val="000000" w:themeColor="text1"/>
          <w:spacing w:val="-12"/>
        </w:rPr>
        <w:t xml:space="preserve"> </w:t>
      </w:r>
      <w:r w:rsidRPr="00EA47BF">
        <w:rPr>
          <w:rFonts w:cs="Times New Roman"/>
          <w:color w:val="000000" w:themeColor="text1"/>
        </w:rPr>
        <w:t>Response</w:t>
      </w:r>
      <w:r w:rsidRPr="00EA47BF">
        <w:rPr>
          <w:rFonts w:cs="Times New Roman"/>
          <w:color w:val="000000" w:themeColor="text1"/>
          <w:spacing w:val="-12"/>
        </w:rPr>
        <w:t xml:space="preserve"> </w:t>
      </w:r>
      <w:r w:rsidRPr="00EA47BF">
        <w:rPr>
          <w:rFonts w:cs="Times New Roman"/>
          <w:color w:val="000000" w:themeColor="text1"/>
        </w:rPr>
        <w:t>Costs</w:t>
      </w:r>
      <w:bookmarkEnd w:id="41"/>
      <w:bookmarkEnd w:id="42"/>
      <w:bookmarkEnd w:id="43"/>
    </w:p>
    <w:p w14:paraId="3E5103A1"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2" w14:textId="77777777" w:rsidR="00E62BB3" w:rsidRPr="00EA47BF" w:rsidRDefault="00FF63C7">
      <w:pPr>
        <w:pStyle w:val="BodyText"/>
        <w:spacing w:line="275" w:lineRule="auto"/>
        <w:ind w:right="116"/>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rPr>
        <w:t>accepts</w:t>
      </w:r>
      <w:r w:rsidRPr="00EA47BF">
        <w:rPr>
          <w:rFonts w:cs="Times New Roman"/>
          <w:color w:val="000000" w:themeColor="text1"/>
          <w:spacing w:val="10"/>
        </w:rPr>
        <w:t xml:space="preserve"> </w:t>
      </w:r>
      <w:r w:rsidRPr="00EA47BF">
        <w:rPr>
          <w:rFonts w:cs="Times New Roman"/>
          <w:color w:val="000000" w:themeColor="text1"/>
          <w:spacing w:val="-2"/>
        </w:rPr>
        <w:t>no</w:t>
      </w:r>
      <w:r w:rsidRPr="00EA47BF">
        <w:rPr>
          <w:rFonts w:cs="Times New Roman"/>
          <w:color w:val="000000" w:themeColor="text1"/>
          <w:spacing w:val="9"/>
        </w:rPr>
        <w:t xml:space="preserve"> </w:t>
      </w:r>
      <w:r w:rsidRPr="00EA47BF">
        <w:rPr>
          <w:rFonts w:cs="Times New Roman"/>
          <w:color w:val="000000" w:themeColor="text1"/>
          <w:spacing w:val="-1"/>
        </w:rPr>
        <w:t>obligation</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spacing w:val="-1"/>
        </w:rPr>
        <w:t>costs</w:t>
      </w:r>
      <w:r w:rsidRPr="00EA47BF">
        <w:rPr>
          <w:rFonts w:cs="Times New Roman"/>
          <w:color w:val="000000" w:themeColor="text1"/>
          <w:spacing w:val="10"/>
        </w:rPr>
        <w:t xml:space="preserve"> </w:t>
      </w:r>
      <w:r w:rsidRPr="00EA47BF">
        <w:rPr>
          <w:rFonts w:cs="Times New Roman"/>
          <w:color w:val="000000" w:themeColor="text1"/>
          <w:spacing w:val="-1"/>
        </w:rPr>
        <w:t>incurred</w:t>
      </w:r>
      <w:r w:rsidRPr="00EA47BF">
        <w:rPr>
          <w:rFonts w:cs="Times New Roman"/>
          <w:color w:val="000000" w:themeColor="text1"/>
          <w:spacing w:val="9"/>
        </w:rPr>
        <w:t xml:space="preserve"> </w:t>
      </w:r>
      <w:r w:rsidRPr="00EA47BF">
        <w:rPr>
          <w:rFonts w:cs="Times New Roman"/>
          <w:color w:val="000000" w:themeColor="text1"/>
        </w:rPr>
        <w:t>by</w:t>
      </w:r>
      <w:r w:rsidRPr="00EA47BF">
        <w:rPr>
          <w:rFonts w:cs="Times New Roman"/>
          <w:color w:val="000000" w:themeColor="text1"/>
          <w:spacing w:val="7"/>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preparation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w:t>
      </w:r>
      <w:r w:rsidRPr="00EA47BF">
        <w:rPr>
          <w:rFonts w:cs="Times New Roman"/>
          <w:color w:val="000000" w:themeColor="text1"/>
          <w:spacing w:val="10"/>
        </w:rPr>
        <w:t xml:space="preserve"> </w:t>
      </w:r>
      <w:r w:rsidRPr="00EA47BF">
        <w:rPr>
          <w:rFonts w:cs="Times New Roman"/>
          <w:color w:val="000000" w:themeColor="text1"/>
          <w:spacing w:val="-1"/>
        </w:rPr>
        <w:t>proposal</w:t>
      </w:r>
      <w:r w:rsidRPr="00EA47BF">
        <w:rPr>
          <w:rFonts w:cs="Times New Roman"/>
          <w:color w:val="000000" w:themeColor="text1"/>
          <w:spacing w:val="8"/>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other</w:t>
      </w:r>
      <w:r w:rsidRPr="00EA47BF">
        <w:rPr>
          <w:rFonts w:cs="Times New Roman"/>
          <w:color w:val="000000" w:themeColor="text1"/>
          <w:spacing w:val="59"/>
        </w:rPr>
        <w:t xml:space="preserve"> </w:t>
      </w:r>
      <w:r w:rsidRPr="00EA47BF">
        <w:rPr>
          <w:rFonts w:cs="Times New Roman"/>
          <w:color w:val="000000" w:themeColor="text1"/>
          <w:spacing w:val="-1"/>
        </w:rPr>
        <w:t>costs</w:t>
      </w:r>
      <w:r w:rsidRPr="00EA47BF">
        <w:rPr>
          <w:rFonts w:cs="Times New Roman"/>
          <w:color w:val="000000" w:themeColor="text1"/>
        </w:rPr>
        <w:t xml:space="preserve"> </w:t>
      </w:r>
      <w:r w:rsidRPr="00EA47BF">
        <w:rPr>
          <w:rFonts w:cs="Times New Roman"/>
          <w:color w:val="000000" w:themeColor="text1"/>
          <w:spacing w:val="-1"/>
        </w:rPr>
        <w:t>incurred</w:t>
      </w:r>
      <w:r w:rsidRPr="00EA47BF">
        <w:rPr>
          <w:rFonts w:cs="Times New Roman"/>
          <w:color w:val="000000" w:themeColor="text1"/>
          <w:spacing w:val="-3"/>
        </w:rPr>
        <w:t xml:space="preserve"> </w:t>
      </w:r>
      <w:r w:rsidRPr="00EA47BF">
        <w:rPr>
          <w:rFonts w:cs="Times New Roman"/>
          <w:color w:val="000000" w:themeColor="text1"/>
        </w:rPr>
        <w:t xml:space="preserve">in </w:t>
      </w:r>
      <w:r w:rsidRPr="00EA47BF">
        <w:rPr>
          <w:rFonts w:cs="Times New Roman"/>
          <w:color w:val="000000" w:themeColor="text1"/>
          <w:spacing w:val="-1"/>
        </w:rPr>
        <w:t>anticipation</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being</w:t>
      </w:r>
      <w:r w:rsidRPr="00EA47BF">
        <w:rPr>
          <w:rFonts w:cs="Times New Roman"/>
          <w:color w:val="000000" w:themeColor="text1"/>
          <w:spacing w:val="-3"/>
        </w:rPr>
        <w:t xml:space="preserve"> </w:t>
      </w:r>
      <w:r w:rsidRPr="00EA47BF">
        <w:rPr>
          <w:rFonts w:cs="Times New Roman"/>
          <w:color w:val="000000" w:themeColor="text1"/>
          <w:spacing w:val="-1"/>
        </w:rPr>
        <w:t>awarded</w:t>
      </w:r>
      <w:r w:rsidRPr="00EA47BF">
        <w:rPr>
          <w:rFonts w:cs="Times New Roman"/>
          <w:color w:val="000000" w:themeColor="text1"/>
        </w:rPr>
        <w:t xml:space="preserve"> a</w:t>
      </w:r>
      <w:r w:rsidRPr="00EA47BF">
        <w:rPr>
          <w:rFonts w:cs="Times New Roman"/>
          <w:color w:val="000000" w:themeColor="text1"/>
          <w:spacing w:val="-2"/>
        </w:rPr>
        <w:t xml:space="preserve"> </w:t>
      </w:r>
      <w:r w:rsidRPr="00EA47BF">
        <w:rPr>
          <w:rFonts w:cs="Times New Roman"/>
          <w:color w:val="000000" w:themeColor="text1"/>
          <w:spacing w:val="-1"/>
        </w:rPr>
        <w:t>contract.</w:t>
      </w:r>
    </w:p>
    <w:p w14:paraId="3E5103A3"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4"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44" w:name="1.11_Proposal_Life"/>
      <w:bookmarkStart w:id="45" w:name="_Toc85618105"/>
      <w:bookmarkStart w:id="46" w:name="_Toc189664665"/>
      <w:bookmarkStart w:id="47" w:name="_Toc190250196"/>
      <w:bookmarkEnd w:id="44"/>
      <w:r w:rsidRPr="00EA47BF">
        <w:rPr>
          <w:rFonts w:cs="Times New Roman"/>
          <w:color w:val="000000" w:themeColor="text1"/>
          <w:spacing w:val="-1"/>
        </w:rPr>
        <w:t>Proposal</w:t>
      </w:r>
      <w:r w:rsidRPr="00EA47BF">
        <w:rPr>
          <w:rFonts w:cs="Times New Roman"/>
          <w:color w:val="000000" w:themeColor="text1"/>
          <w:spacing w:val="-13"/>
        </w:rPr>
        <w:t xml:space="preserve"> </w:t>
      </w:r>
      <w:r w:rsidRPr="00EA47BF">
        <w:rPr>
          <w:rFonts w:cs="Times New Roman"/>
          <w:color w:val="000000" w:themeColor="text1"/>
        </w:rPr>
        <w:t>Life</w:t>
      </w:r>
      <w:bookmarkEnd w:id="45"/>
      <w:bookmarkEnd w:id="46"/>
      <w:bookmarkEnd w:id="47"/>
    </w:p>
    <w:p w14:paraId="3E5103A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6" w14:textId="77777777" w:rsidR="00E62BB3" w:rsidRPr="00EA47BF" w:rsidRDefault="00FF63C7">
      <w:pPr>
        <w:pStyle w:val="BodyText"/>
        <w:spacing w:line="276" w:lineRule="auto"/>
        <w:ind w:right="116"/>
        <w:jc w:val="both"/>
        <w:rPr>
          <w:rFonts w:cs="Times New Roman"/>
          <w:color w:val="000000" w:themeColor="text1"/>
        </w:rPr>
      </w:pPr>
      <w:r w:rsidRPr="00EA47BF">
        <w:rPr>
          <w:rFonts w:cs="Times New Roman"/>
          <w:color w:val="000000" w:themeColor="text1"/>
        </w:rPr>
        <w:t>All</w:t>
      </w:r>
      <w:r w:rsidRPr="00EA47BF">
        <w:rPr>
          <w:rFonts w:cs="Times New Roman"/>
          <w:color w:val="000000" w:themeColor="text1"/>
          <w:spacing w:val="-4"/>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spacing w:val="-1"/>
        </w:rPr>
        <w:t>made</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6"/>
        </w:rPr>
        <w:t xml:space="preserve"> </w:t>
      </w:r>
      <w:r w:rsidRPr="00EA47BF">
        <w:rPr>
          <w:rFonts w:cs="Times New Roman"/>
          <w:color w:val="000000" w:themeColor="text1"/>
          <w:spacing w:val="-1"/>
        </w:rPr>
        <w:t>must</w:t>
      </w:r>
      <w:r w:rsidRPr="00EA47BF">
        <w:rPr>
          <w:rFonts w:cs="Times New Roman"/>
          <w:color w:val="000000" w:themeColor="text1"/>
          <w:spacing w:val="-4"/>
        </w:rPr>
        <w:t xml:space="preserve"> </w:t>
      </w:r>
      <w:r w:rsidRPr="00EA47BF">
        <w:rPr>
          <w:rFonts w:cs="Times New Roman"/>
          <w:color w:val="000000" w:themeColor="text1"/>
          <w:spacing w:val="-1"/>
        </w:rPr>
        <w:t>remain</w:t>
      </w:r>
      <w:r w:rsidRPr="00EA47BF">
        <w:rPr>
          <w:rFonts w:cs="Times New Roman"/>
          <w:color w:val="000000" w:themeColor="text1"/>
          <w:spacing w:val="-5"/>
        </w:rPr>
        <w:t xml:space="preserve"> </w:t>
      </w:r>
      <w:r w:rsidRPr="00EA47BF">
        <w:rPr>
          <w:rFonts w:cs="Times New Roman"/>
          <w:color w:val="000000" w:themeColor="text1"/>
        </w:rPr>
        <w:t>open</w:t>
      </w:r>
      <w:r w:rsidRPr="00EA47BF">
        <w:rPr>
          <w:rFonts w:cs="Times New Roman"/>
          <w:color w:val="000000" w:themeColor="text1"/>
          <w:spacing w:val="-5"/>
        </w:rPr>
        <w:t xml:space="preserve"> </w:t>
      </w:r>
      <w:r w:rsidRPr="00EA47BF">
        <w:rPr>
          <w:rFonts w:cs="Times New Roman"/>
          <w:color w:val="000000" w:themeColor="text1"/>
        </w:rPr>
        <w:t>and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effect</w:t>
      </w:r>
      <w:r w:rsidRPr="00EA47BF">
        <w:rPr>
          <w:rFonts w:cs="Times New Roman"/>
          <w:color w:val="000000" w:themeColor="text1"/>
          <w:spacing w:val="-6"/>
        </w:rPr>
        <w:t xml:space="preserve"> </w:t>
      </w:r>
      <w:r w:rsidRPr="00EA47BF">
        <w:rPr>
          <w:rFonts w:cs="Times New Roman"/>
          <w:color w:val="000000" w:themeColor="text1"/>
        </w:rPr>
        <w:t>for</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period</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not</w:t>
      </w:r>
      <w:r w:rsidRPr="00EA47BF">
        <w:rPr>
          <w:rFonts w:cs="Times New Roman"/>
          <w:color w:val="000000" w:themeColor="text1"/>
          <w:spacing w:val="-4"/>
        </w:rPr>
        <w:t xml:space="preserve"> </w:t>
      </w:r>
      <w:r w:rsidRPr="00EA47BF">
        <w:rPr>
          <w:rFonts w:cs="Times New Roman"/>
          <w:color w:val="000000" w:themeColor="text1"/>
          <w:spacing w:val="-1"/>
        </w:rPr>
        <w:t>less</w:t>
      </w:r>
      <w:r w:rsidRPr="00EA47BF">
        <w:rPr>
          <w:rFonts w:cs="Times New Roman"/>
          <w:color w:val="000000" w:themeColor="text1"/>
          <w:spacing w:val="-5"/>
        </w:rPr>
        <w:t xml:space="preserve"> </w:t>
      </w:r>
      <w:r w:rsidRPr="00EA47BF">
        <w:rPr>
          <w:rFonts w:cs="Times New Roman"/>
          <w:color w:val="000000" w:themeColor="text1"/>
          <w:spacing w:val="-1"/>
        </w:rPr>
        <w:t>than</w:t>
      </w:r>
      <w:r w:rsidRPr="00EA47BF">
        <w:rPr>
          <w:rFonts w:cs="Times New Roman"/>
          <w:color w:val="000000" w:themeColor="text1"/>
          <w:spacing w:val="-5"/>
        </w:rPr>
        <w:t xml:space="preserve"> </w:t>
      </w:r>
      <w:r w:rsidRPr="00EA47BF">
        <w:rPr>
          <w:rFonts w:cs="Times New Roman"/>
          <w:color w:val="000000" w:themeColor="text1"/>
          <w:spacing w:val="-1"/>
        </w:rPr>
        <w:t>180</w:t>
      </w:r>
      <w:r w:rsidRPr="00EA47BF">
        <w:rPr>
          <w:rFonts w:cs="Times New Roman"/>
          <w:color w:val="000000" w:themeColor="text1"/>
          <w:spacing w:val="51"/>
        </w:rPr>
        <w:t xml:space="preserve"> </w:t>
      </w:r>
      <w:r w:rsidRPr="00EA47BF">
        <w:rPr>
          <w:rFonts w:cs="Times New Roman"/>
          <w:color w:val="000000" w:themeColor="text1"/>
          <w:spacing w:val="-1"/>
        </w:rPr>
        <w:t>days</w:t>
      </w:r>
      <w:r w:rsidRPr="00EA47BF">
        <w:rPr>
          <w:rFonts w:cs="Times New Roman"/>
          <w:color w:val="000000" w:themeColor="text1"/>
          <w:spacing w:val="27"/>
        </w:rPr>
        <w:t xml:space="preserve"> </w:t>
      </w:r>
      <w:r w:rsidRPr="00EA47BF">
        <w:rPr>
          <w:rFonts w:cs="Times New Roman"/>
          <w:color w:val="000000" w:themeColor="text1"/>
          <w:spacing w:val="-1"/>
        </w:rPr>
        <w:t>after</w:t>
      </w:r>
      <w:r w:rsidRPr="00EA47BF">
        <w:rPr>
          <w:rFonts w:cs="Times New Roman"/>
          <w:color w:val="000000" w:themeColor="text1"/>
          <w:spacing w:val="25"/>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rPr>
        <w:t>due</w:t>
      </w:r>
      <w:r w:rsidRPr="00EA47BF">
        <w:rPr>
          <w:rFonts w:cs="Times New Roman"/>
          <w:color w:val="000000" w:themeColor="text1"/>
          <w:spacing w:val="24"/>
        </w:rPr>
        <w:t xml:space="preserve"> </w:t>
      </w:r>
      <w:r w:rsidRPr="00EA47BF">
        <w:rPr>
          <w:rFonts w:cs="Times New Roman"/>
          <w:color w:val="000000" w:themeColor="text1"/>
          <w:spacing w:val="-1"/>
        </w:rPr>
        <w:t>date</w:t>
      </w:r>
      <w:r w:rsidRPr="00EA47BF">
        <w:rPr>
          <w:rFonts w:cs="Times New Roman"/>
          <w:color w:val="000000" w:themeColor="text1"/>
          <w:spacing w:val="24"/>
        </w:rPr>
        <w:t xml:space="preserve"> </w:t>
      </w:r>
      <w:r w:rsidRPr="00EA47BF">
        <w:rPr>
          <w:rFonts w:cs="Times New Roman"/>
          <w:color w:val="000000" w:themeColor="text1"/>
          <w:spacing w:val="-1"/>
        </w:rPr>
        <w:t>specified</w:t>
      </w:r>
      <w:r w:rsidRPr="00EA47BF">
        <w:rPr>
          <w:rFonts w:cs="Times New Roman"/>
          <w:color w:val="000000" w:themeColor="text1"/>
          <w:spacing w:val="24"/>
        </w:rPr>
        <w:t xml:space="preserve"> </w:t>
      </w:r>
      <w:r w:rsidRPr="00EA47BF">
        <w:rPr>
          <w:rFonts w:cs="Times New Roman"/>
          <w:color w:val="000000" w:themeColor="text1"/>
          <w:spacing w:val="-1"/>
        </w:rPr>
        <w:t>above.</w:t>
      </w:r>
      <w:r w:rsidRPr="00EA47BF">
        <w:rPr>
          <w:rFonts w:cs="Times New Roman"/>
          <w:color w:val="000000" w:themeColor="text1"/>
          <w:spacing w:val="53"/>
        </w:rPr>
        <w:t xml:space="preserve"> </w:t>
      </w:r>
      <w:r w:rsidRPr="00EA47BF">
        <w:rPr>
          <w:rFonts w:cs="Times New Roman"/>
          <w:color w:val="000000" w:themeColor="text1"/>
          <w:spacing w:val="-1"/>
        </w:rPr>
        <w:t>Any</w:t>
      </w:r>
      <w:r w:rsidRPr="00EA47BF">
        <w:rPr>
          <w:rFonts w:cs="Times New Roman"/>
          <w:color w:val="000000" w:themeColor="text1"/>
          <w:spacing w:val="24"/>
        </w:rPr>
        <w:t xml:space="preserve"> </w:t>
      </w:r>
      <w:r w:rsidRPr="00EA47BF">
        <w:rPr>
          <w:rFonts w:cs="Times New Roman"/>
          <w:color w:val="000000" w:themeColor="text1"/>
          <w:spacing w:val="-1"/>
        </w:rPr>
        <w:t>proposal</w:t>
      </w:r>
      <w:r w:rsidRPr="00EA47BF">
        <w:rPr>
          <w:rFonts w:cs="Times New Roman"/>
          <w:color w:val="000000" w:themeColor="text1"/>
          <w:spacing w:val="25"/>
        </w:rPr>
        <w:t xml:space="preserve"> </w:t>
      </w:r>
      <w:r w:rsidRPr="00EA47BF">
        <w:rPr>
          <w:rFonts w:cs="Times New Roman"/>
          <w:color w:val="000000" w:themeColor="text1"/>
          <w:spacing w:val="-1"/>
        </w:rPr>
        <w:t>accepted</w:t>
      </w:r>
      <w:r w:rsidRPr="00EA47BF">
        <w:rPr>
          <w:rFonts w:cs="Times New Roman"/>
          <w:color w:val="000000" w:themeColor="text1"/>
          <w:spacing w:val="24"/>
        </w:rPr>
        <w:t xml:space="preserve"> </w:t>
      </w:r>
      <w:r w:rsidRPr="00EA47BF">
        <w:rPr>
          <w:rFonts w:cs="Times New Roman"/>
          <w:color w:val="000000" w:themeColor="text1"/>
        </w:rPr>
        <w:t>by</w:t>
      </w:r>
      <w:r w:rsidRPr="00EA47BF">
        <w:rPr>
          <w:rFonts w:cs="Times New Roman"/>
          <w:color w:val="000000" w:themeColor="text1"/>
          <w:spacing w:val="2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for</w:t>
      </w:r>
      <w:r w:rsidRPr="00EA47BF">
        <w:rPr>
          <w:rFonts w:cs="Times New Roman"/>
          <w:color w:val="000000" w:themeColor="text1"/>
          <w:spacing w:val="22"/>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spacing w:val="-1"/>
        </w:rPr>
        <w:t>purpose</w:t>
      </w:r>
      <w:r w:rsidRPr="00EA47BF">
        <w:rPr>
          <w:rFonts w:cs="Times New Roman"/>
          <w:color w:val="000000" w:themeColor="text1"/>
          <w:spacing w:val="24"/>
        </w:rPr>
        <w:t xml:space="preserve"> </w:t>
      </w:r>
      <w:r w:rsidRPr="00EA47BF">
        <w:rPr>
          <w:rFonts w:cs="Times New Roman"/>
          <w:color w:val="000000" w:themeColor="text1"/>
          <w:spacing w:val="-2"/>
        </w:rPr>
        <w:t>of</w:t>
      </w:r>
      <w:r w:rsidRPr="00EA47BF">
        <w:rPr>
          <w:rFonts w:cs="Times New Roman"/>
          <w:color w:val="000000" w:themeColor="text1"/>
          <w:spacing w:val="27"/>
        </w:rPr>
        <w:t xml:space="preserve"> </w:t>
      </w:r>
      <w:r w:rsidRPr="00EA47BF">
        <w:rPr>
          <w:rFonts w:cs="Times New Roman"/>
          <w:color w:val="000000" w:themeColor="text1"/>
          <w:spacing w:val="-1"/>
        </w:rPr>
        <w:t>contract</w:t>
      </w:r>
      <w:r w:rsidRPr="00EA47BF">
        <w:rPr>
          <w:rFonts w:cs="Times New Roman"/>
          <w:color w:val="000000" w:themeColor="text1"/>
          <w:spacing w:val="49"/>
        </w:rPr>
        <w:t xml:space="preserve"> </w:t>
      </w:r>
      <w:r w:rsidRPr="00EA47BF">
        <w:rPr>
          <w:rFonts w:cs="Times New Roman"/>
          <w:color w:val="000000" w:themeColor="text1"/>
          <w:spacing w:val="-1"/>
        </w:rPr>
        <w:t>negotiations</w:t>
      </w:r>
      <w:r w:rsidRPr="00EA47BF">
        <w:rPr>
          <w:rFonts w:cs="Times New Roman"/>
          <w:color w:val="000000" w:themeColor="text1"/>
        </w:rPr>
        <w:t xml:space="preserve"> </w:t>
      </w:r>
      <w:r w:rsidRPr="00EA47BF">
        <w:rPr>
          <w:rFonts w:cs="Times New Roman"/>
          <w:color w:val="000000" w:themeColor="text1"/>
          <w:spacing w:val="-1"/>
        </w:rPr>
        <w:t>shall</w:t>
      </w:r>
      <w:r w:rsidRPr="00EA47BF">
        <w:rPr>
          <w:rFonts w:cs="Times New Roman"/>
          <w:color w:val="000000" w:themeColor="text1"/>
          <w:spacing w:val="1"/>
        </w:rPr>
        <w:t xml:space="preserve"> </w:t>
      </w:r>
      <w:r w:rsidRPr="00EA47BF">
        <w:rPr>
          <w:rFonts w:cs="Times New Roman"/>
          <w:color w:val="000000" w:themeColor="text1"/>
          <w:spacing w:val="-1"/>
        </w:rPr>
        <w:t>remain</w:t>
      </w:r>
      <w:r w:rsidRPr="00EA47BF">
        <w:rPr>
          <w:rFonts w:cs="Times New Roman"/>
          <w:color w:val="000000" w:themeColor="text1"/>
        </w:rPr>
        <w:t xml:space="preserve"> </w:t>
      </w:r>
      <w:r w:rsidRPr="00EA47BF">
        <w:rPr>
          <w:rFonts w:cs="Times New Roman"/>
          <w:color w:val="000000" w:themeColor="text1"/>
          <w:spacing w:val="-1"/>
        </w:rPr>
        <w:t>valid</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superseded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a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until</w:t>
      </w:r>
      <w:r w:rsidRPr="00EA47BF">
        <w:rPr>
          <w:rFonts w:cs="Times New Roman"/>
          <w:color w:val="000000" w:themeColor="text1"/>
          <w:spacing w:val="-2"/>
        </w:rPr>
        <w:t xml:space="preserve"> </w:t>
      </w:r>
      <w:r w:rsidRPr="00EA47BF">
        <w:rPr>
          <w:rFonts w:cs="Times New Roman"/>
          <w:color w:val="000000" w:themeColor="text1"/>
          <w:spacing w:val="-1"/>
        </w:rPr>
        <w:t>rejected</w:t>
      </w:r>
      <w:r w:rsidRPr="00EA47BF">
        <w:rPr>
          <w:rFonts w:cs="Times New Roman"/>
          <w:color w:val="000000" w:themeColor="text1"/>
        </w:rPr>
        <w:t xml:space="preserve"> by</w:t>
      </w:r>
      <w:r w:rsidRPr="00EA47BF">
        <w:rPr>
          <w:rFonts w:cs="Times New Roman"/>
          <w:color w:val="000000" w:themeColor="text1"/>
          <w:spacing w:val="-5"/>
        </w:rPr>
        <w:t xml:space="preserve"> </w:t>
      </w:r>
      <w:r w:rsidRPr="00EA47BF">
        <w:rPr>
          <w:rFonts w:cs="Times New Roman"/>
          <w:color w:val="000000" w:themeColor="text1"/>
          <w:spacing w:val="-1"/>
        </w:rPr>
        <w:t>INPRS.</w:t>
      </w:r>
    </w:p>
    <w:p w14:paraId="3E5103A7"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3A8"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48" w:name="1.12_Taxes"/>
      <w:bookmarkStart w:id="49" w:name="_Toc85618106"/>
      <w:bookmarkStart w:id="50" w:name="_Toc189664666"/>
      <w:bookmarkStart w:id="51" w:name="_Toc190250197"/>
      <w:bookmarkEnd w:id="48"/>
      <w:r w:rsidRPr="00EA47BF">
        <w:rPr>
          <w:rFonts w:cs="Times New Roman"/>
          <w:color w:val="000000" w:themeColor="text1"/>
        </w:rPr>
        <w:t>Taxes</w:t>
      </w:r>
      <w:bookmarkEnd w:id="49"/>
      <w:bookmarkEnd w:id="50"/>
      <w:bookmarkEnd w:id="51"/>
    </w:p>
    <w:p w14:paraId="3E5103A9"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A"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7"/>
        </w:rPr>
        <w:t xml:space="preserve"> </w:t>
      </w:r>
      <w:r w:rsidRPr="00EA47BF">
        <w:rPr>
          <w:rFonts w:cs="Times New Roman"/>
          <w:color w:val="000000" w:themeColor="text1"/>
          <w:spacing w:val="-1"/>
        </w:rPr>
        <w:t>exempt</w:t>
      </w:r>
      <w:r w:rsidRPr="00EA47BF">
        <w:rPr>
          <w:rFonts w:cs="Times New Roman"/>
          <w:color w:val="000000" w:themeColor="text1"/>
          <w:spacing w:val="8"/>
        </w:rPr>
        <w:t xml:space="preserve"> </w:t>
      </w:r>
      <w:r w:rsidRPr="00EA47BF">
        <w:rPr>
          <w:rFonts w:cs="Times New Roman"/>
          <w:color w:val="000000" w:themeColor="text1"/>
          <w:spacing w:val="-1"/>
        </w:rPr>
        <w:t>from</w:t>
      </w:r>
      <w:r w:rsidRPr="00EA47BF">
        <w:rPr>
          <w:rFonts w:cs="Times New Roman"/>
          <w:color w:val="000000" w:themeColor="text1"/>
          <w:spacing w:val="3"/>
        </w:rPr>
        <w:t xml:space="preserve"> </w:t>
      </w:r>
      <w:r w:rsidRPr="00EA47BF">
        <w:rPr>
          <w:rFonts w:cs="Times New Roman"/>
          <w:color w:val="000000" w:themeColor="text1"/>
          <w:spacing w:val="-1"/>
        </w:rPr>
        <w:t>federal,</w:t>
      </w:r>
      <w:r w:rsidRPr="00EA47BF">
        <w:rPr>
          <w:rFonts w:cs="Times New Roman"/>
          <w:color w:val="000000" w:themeColor="text1"/>
          <w:spacing w:val="7"/>
        </w:rPr>
        <w:t xml:space="preserve"> </w:t>
      </w:r>
      <w:r w:rsidRPr="00EA47BF">
        <w:rPr>
          <w:rFonts w:cs="Times New Roman"/>
          <w:color w:val="000000" w:themeColor="text1"/>
          <w:spacing w:val="-1"/>
        </w:rPr>
        <w:t>state,</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local</w:t>
      </w:r>
      <w:r w:rsidRPr="00EA47BF">
        <w:rPr>
          <w:rFonts w:cs="Times New Roman"/>
          <w:color w:val="000000" w:themeColor="text1"/>
          <w:spacing w:val="8"/>
        </w:rPr>
        <w:t xml:space="preserve"> </w:t>
      </w:r>
      <w:r w:rsidRPr="00EA47BF">
        <w:rPr>
          <w:rFonts w:cs="Times New Roman"/>
          <w:color w:val="000000" w:themeColor="text1"/>
          <w:spacing w:val="-1"/>
        </w:rPr>
        <w:t>taxes.</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will</w:t>
      </w:r>
      <w:r w:rsidRPr="00EA47BF">
        <w:rPr>
          <w:rFonts w:cs="Times New Roman"/>
          <w:color w:val="000000" w:themeColor="text1"/>
          <w:spacing w:val="8"/>
        </w:rPr>
        <w:t xml:space="preserve"> </w:t>
      </w:r>
      <w:r w:rsidRPr="00EA47BF">
        <w:rPr>
          <w:rFonts w:cs="Times New Roman"/>
          <w:color w:val="000000" w:themeColor="text1"/>
          <w:spacing w:val="-1"/>
        </w:rPr>
        <w:t>not</w:t>
      </w:r>
      <w:r w:rsidRPr="00EA47BF">
        <w:rPr>
          <w:rFonts w:cs="Times New Roman"/>
          <w:color w:val="000000" w:themeColor="text1"/>
          <w:spacing w:val="8"/>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responsible</w:t>
      </w:r>
      <w:r w:rsidRPr="00EA47BF">
        <w:rPr>
          <w:rFonts w:cs="Times New Roman"/>
          <w:color w:val="000000" w:themeColor="text1"/>
          <w:spacing w:val="7"/>
        </w:rPr>
        <w:t xml:space="preserve"> </w:t>
      </w:r>
      <w:r w:rsidRPr="00EA47BF">
        <w:rPr>
          <w:rFonts w:cs="Times New Roman"/>
          <w:color w:val="000000" w:themeColor="text1"/>
          <w:spacing w:val="-1"/>
        </w:rPr>
        <w:t>for</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taxes</w:t>
      </w:r>
      <w:r w:rsidRPr="00EA47BF">
        <w:rPr>
          <w:rFonts w:cs="Times New Roman"/>
          <w:color w:val="000000" w:themeColor="text1"/>
          <w:spacing w:val="5"/>
        </w:rPr>
        <w:t xml:space="preserve"> </w:t>
      </w:r>
      <w:r w:rsidRPr="00EA47BF">
        <w:rPr>
          <w:rFonts w:cs="Times New Roman"/>
          <w:color w:val="000000" w:themeColor="text1"/>
          <w:spacing w:val="-1"/>
        </w:rPr>
        <w:t>levied</w:t>
      </w:r>
      <w:r w:rsidRPr="00EA47BF">
        <w:rPr>
          <w:rFonts w:cs="Times New Roman"/>
          <w:color w:val="000000" w:themeColor="text1"/>
          <w:spacing w:val="59"/>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1"/>
        </w:rPr>
        <w:t xml:space="preserve"> </w:t>
      </w:r>
      <w:proofErr w:type="gramStart"/>
      <w:r w:rsidRPr="00EA47BF">
        <w:rPr>
          <w:rFonts w:cs="Times New Roman"/>
          <w:color w:val="000000" w:themeColor="text1"/>
        </w:rPr>
        <w:t>as</w:t>
      </w:r>
      <w:r w:rsidRPr="00EA47BF">
        <w:rPr>
          <w:rFonts w:cs="Times New Roman"/>
          <w:color w:val="000000" w:themeColor="text1"/>
          <w:spacing w:val="-2"/>
        </w:rPr>
        <w:t xml:space="preserve"> </w:t>
      </w:r>
      <w:r w:rsidRPr="00EA47BF">
        <w:rPr>
          <w:rFonts w:cs="Times New Roman"/>
          <w:color w:val="000000" w:themeColor="text1"/>
        </w:rPr>
        <w:t xml:space="preserve">a </w:t>
      </w:r>
      <w:r w:rsidRPr="00EA47BF">
        <w:rPr>
          <w:rFonts w:cs="Times New Roman"/>
          <w:color w:val="000000" w:themeColor="text1"/>
          <w:spacing w:val="-1"/>
        </w:rPr>
        <w:t>result</w:t>
      </w:r>
      <w:r w:rsidRPr="00EA47BF">
        <w:rPr>
          <w:rFonts w:cs="Times New Roman"/>
          <w:color w:val="000000" w:themeColor="text1"/>
          <w:spacing w:val="1"/>
        </w:rPr>
        <w:t xml:space="preserve"> </w:t>
      </w:r>
      <w:r w:rsidRPr="00EA47BF">
        <w:rPr>
          <w:rFonts w:cs="Times New Roman"/>
          <w:color w:val="000000" w:themeColor="text1"/>
          <w:spacing w:val="-2"/>
        </w:rPr>
        <w:t>of</w:t>
      </w:r>
      <w:proofErr w:type="gramEnd"/>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resulting</w:t>
      </w:r>
      <w:r w:rsidRPr="00EA47BF">
        <w:rPr>
          <w:rFonts w:cs="Times New Roman"/>
          <w:color w:val="000000" w:themeColor="text1"/>
          <w:spacing w:val="-3"/>
        </w:rPr>
        <w:t xml:space="preserve"> </w:t>
      </w:r>
      <w:r w:rsidRPr="00EA47BF">
        <w:rPr>
          <w:rFonts w:cs="Times New Roman"/>
          <w:color w:val="000000" w:themeColor="text1"/>
          <w:spacing w:val="-1"/>
        </w:rPr>
        <w:t>from</w:t>
      </w:r>
      <w:r w:rsidRPr="00EA47BF">
        <w:rPr>
          <w:rFonts w:cs="Times New Roman"/>
          <w:color w:val="000000" w:themeColor="text1"/>
          <w:spacing w:val="-4"/>
        </w:rPr>
        <w:t xml:space="preserve"> </w:t>
      </w:r>
      <w:r w:rsidRPr="00EA47BF">
        <w:rPr>
          <w:rFonts w:cs="Times New Roman"/>
          <w:color w:val="000000" w:themeColor="text1"/>
        </w:rPr>
        <w:t xml:space="preserve">this </w:t>
      </w:r>
      <w:r w:rsidRPr="00EA47BF">
        <w:rPr>
          <w:rFonts w:cs="Times New Roman"/>
          <w:color w:val="000000" w:themeColor="text1"/>
          <w:spacing w:val="-1"/>
        </w:rPr>
        <w:t>RFP.</w:t>
      </w:r>
    </w:p>
    <w:p w14:paraId="3E5103AB"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C"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52" w:name="1.13_Secretary_of_State_Registration"/>
      <w:bookmarkStart w:id="53" w:name="_Toc85618107"/>
      <w:bookmarkStart w:id="54" w:name="_Toc189664667"/>
      <w:bookmarkStart w:id="55" w:name="_Toc190250198"/>
      <w:bookmarkEnd w:id="52"/>
      <w:r w:rsidRPr="00EA47BF">
        <w:rPr>
          <w:rFonts w:cs="Times New Roman"/>
          <w:color w:val="000000" w:themeColor="text1"/>
          <w:spacing w:val="-1"/>
        </w:rPr>
        <w:lastRenderedPageBreak/>
        <w:t>Secretary</w:t>
      </w:r>
      <w:r w:rsidRPr="00EA47BF">
        <w:rPr>
          <w:rFonts w:cs="Times New Roman"/>
          <w:color w:val="000000" w:themeColor="text1"/>
          <w:spacing w:val="-9"/>
        </w:rPr>
        <w:t xml:space="preserve"> </w:t>
      </w:r>
      <w:r w:rsidRPr="00EA47BF">
        <w:rPr>
          <w:rFonts w:cs="Times New Roman"/>
          <w:color w:val="000000" w:themeColor="text1"/>
        </w:rPr>
        <w:t>of</w:t>
      </w:r>
      <w:r w:rsidRPr="00EA47BF">
        <w:rPr>
          <w:rFonts w:cs="Times New Roman"/>
          <w:color w:val="000000" w:themeColor="text1"/>
          <w:spacing w:val="-12"/>
        </w:rPr>
        <w:t xml:space="preserve"> </w:t>
      </w:r>
      <w:r w:rsidRPr="00EA47BF">
        <w:rPr>
          <w:rFonts w:cs="Times New Roman"/>
          <w:color w:val="000000" w:themeColor="text1"/>
        </w:rPr>
        <w:t>State</w:t>
      </w:r>
      <w:r w:rsidRPr="00EA47BF">
        <w:rPr>
          <w:rFonts w:cs="Times New Roman"/>
          <w:color w:val="000000" w:themeColor="text1"/>
          <w:spacing w:val="-9"/>
        </w:rPr>
        <w:t xml:space="preserve"> </w:t>
      </w:r>
      <w:r w:rsidRPr="00EA47BF">
        <w:rPr>
          <w:rFonts w:cs="Times New Roman"/>
          <w:color w:val="000000" w:themeColor="text1"/>
        </w:rPr>
        <w:t>Registration</w:t>
      </w:r>
      <w:bookmarkEnd w:id="53"/>
      <w:bookmarkEnd w:id="54"/>
      <w:bookmarkEnd w:id="55"/>
    </w:p>
    <w:p w14:paraId="3E5103AD"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E" w14:textId="77777777" w:rsidR="00E62BB3" w:rsidRPr="00EA47BF" w:rsidRDefault="00FF63C7">
      <w:pPr>
        <w:pStyle w:val="BodyText"/>
        <w:spacing w:line="276" w:lineRule="auto"/>
        <w:ind w:left="119" w:right="115"/>
        <w:jc w:val="both"/>
        <w:rPr>
          <w:rFonts w:cs="Times New Roman"/>
          <w:color w:val="000000" w:themeColor="text1"/>
        </w:rPr>
      </w:pPr>
      <w:r w:rsidRPr="00EA47BF">
        <w:rPr>
          <w:rFonts w:cs="Times New Roman"/>
          <w:color w:val="000000" w:themeColor="text1"/>
          <w:spacing w:val="-1"/>
        </w:rPr>
        <w:t>Before</w:t>
      </w:r>
      <w:r w:rsidRPr="00EA47BF">
        <w:rPr>
          <w:rFonts w:cs="Times New Roman"/>
          <w:color w:val="000000" w:themeColor="text1"/>
          <w:spacing w:val="53"/>
        </w:rPr>
        <w:t xml:space="preserve"> </w:t>
      </w:r>
      <w:r w:rsidRPr="00EA47BF">
        <w:rPr>
          <w:rFonts w:cs="Times New Roman"/>
          <w:color w:val="000000" w:themeColor="text1"/>
          <w:spacing w:val="-2"/>
        </w:rPr>
        <w:t>an</w:t>
      </w:r>
      <w:r w:rsidRPr="00EA47BF">
        <w:rPr>
          <w:rFonts w:cs="Times New Roman"/>
          <w:color w:val="000000" w:themeColor="text1"/>
          <w:spacing w:val="52"/>
        </w:rPr>
        <w:t xml:space="preserve"> </w:t>
      </w:r>
      <w:r w:rsidRPr="00EA47BF">
        <w:rPr>
          <w:rFonts w:cs="Times New Roman"/>
          <w:color w:val="000000" w:themeColor="text1"/>
          <w:spacing w:val="-1"/>
        </w:rPr>
        <w:t>out-of-state</w:t>
      </w:r>
      <w:r w:rsidRPr="00EA47BF">
        <w:rPr>
          <w:rFonts w:cs="Times New Roman"/>
          <w:color w:val="000000" w:themeColor="text1"/>
          <w:spacing w:val="53"/>
        </w:rPr>
        <w:t xml:space="preserve"> </w:t>
      </w:r>
      <w:r w:rsidRPr="00EA47BF">
        <w:rPr>
          <w:rFonts w:cs="Times New Roman"/>
          <w:color w:val="000000" w:themeColor="text1"/>
          <w:spacing w:val="-1"/>
        </w:rPr>
        <w:t>corporate</w:t>
      </w:r>
      <w:r w:rsidRPr="00EA47BF">
        <w:rPr>
          <w:rFonts w:cs="Times New Roman"/>
          <w:color w:val="000000" w:themeColor="text1"/>
          <w:spacing w:val="50"/>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rPr>
        <w:t>can</w:t>
      </w:r>
      <w:r w:rsidRPr="00EA47BF">
        <w:rPr>
          <w:rFonts w:cs="Times New Roman"/>
          <w:color w:val="000000" w:themeColor="text1"/>
          <w:spacing w:val="50"/>
        </w:rPr>
        <w:t xml:space="preserve"> </w:t>
      </w:r>
      <w:r w:rsidRPr="00EA47BF">
        <w:rPr>
          <w:rFonts w:cs="Times New Roman"/>
          <w:color w:val="000000" w:themeColor="text1"/>
        </w:rPr>
        <w:t>do</w:t>
      </w:r>
      <w:r w:rsidRPr="00EA47BF">
        <w:rPr>
          <w:rFonts w:cs="Times New Roman"/>
          <w:color w:val="000000" w:themeColor="text1"/>
          <w:spacing w:val="50"/>
        </w:rPr>
        <w:t xml:space="preserve"> </w:t>
      </w:r>
      <w:r w:rsidRPr="00EA47BF">
        <w:rPr>
          <w:rFonts w:cs="Times New Roman"/>
          <w:color w:val="000000" w:themeColor="text1"/>
          <w:spacing w:val="-1"/>
        </w:rPr>
        <w:t>business</w:t>
      </w:r>
      <w:r w:rsidRPr="00EA47BF">
        <w:rPr>
          <w:rFonts w:cs="Times New Roman"/>
          <w:color w:val="000000" w:themeColor="text1"/>
          <w:spacing w:val="53"/>
        </w:rPr>
        <w:t xml:space="preserve"> </w:t>
      </w:r>
      <w:r w:rsidRPr="00EA47BF">
        <w:rPr>
          <w:rFonts w:cs="Times New Roman"/>
          <w:color w:val="000000" w:themeColor="text1"/>
          <w:spacing w:val="-1"/>
        </w:rPr>
        <w:t>with</w:t>
      </w:r>
      <w:r w:rsidRPr="00EA47BF">
        <w:rPr>
          <w:rFonts w:cs="Times New Roman"/>
          <w:color w:val="000000" w:themeColor="text1"/>
          <w:spacing w:val="50"/>
        </w:rPr>
        <w:t xml:space="preserve"> </w:t>
      </w:r>
      <w:r w:rsidRPr="00EA47BF">
        <w:rPr>
          <w:rFonts w:cs="Times New Roman"/>
          <w:color w:val="000000" w:themeColor="text1"/>
          <w:spacing w:val="-2"/>
        </w:rPr>
        <w:t>INPRS,</w:t>
      </w:r>
      <w:r w:rsidRPr="00EA47BF">
        <w:rPr>
          <w:rFonts w:cs="Times New Roman"/>
          <w:color w:val="000000" w:themeColor="text1"/>
          <w:spacing w:val="52"/>
        </w:rPr>
        <w:t xml:space="preserve"> </w:t>
      </w:r>
      <w:r w:rsidRPr="00EA47BF">
        <w:rPr>
          <w:rFonts w:cs="Times New Roman"/>
          <w:color w:val="000000" w:themeColor="text1"/>
        </w:rPr>
        <w:t>the</w:t>
      </w:r>
      <w:r w:rsidRPr="00EA47BF">
        <w:rPr>
          <w:rFonts w:cs="Times New Roman"/>
          <w:color w:val="000000" w:themeColor="text1"/>
          <w:spacing w:val="53"/>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spacing w:val="-1"/>
        </w:rPr>
        <w:t>must</w:t>
      </w:r>
      <w:r w:rsidRPr="00EA47BF">
        <w:rPr>
          <w:rFonts w:cs="Times New Roman"/>
          <w:color w:val="000000" w:themeColor="text1"/>
          <w:spacing w:val="54"/>
        </w:rPr>
        <w:t xml:space="preserve"> </w:t>
      </w:r>
      <w:r w:rsidRPr="00EA47BF">
        <w:rPr>
          <w:rFonts w:cs="Times New Roman"/>
          <w:color w:val="000000" w:themeColor="text1"/>
          <w:spacing w:val="-2"/>
        </w:rPr>
        <w:t>be</w:t>
      </w:r>
      <w:r w:rsidRPr="00EA47BF">
        <w:rPr>
          <w:rFonts w:cs="Times New Roman"/>
          <w:color w:val="000000" w:themeColor="text1"/>
          <w:spacing w:val="59"/>
        </w:rPr>
        <w:t xml:space="preserve"> </w:t>
      </w:r>
      <w:r w:rsidRPr="00EA47BF">
        <w:rPr>
          <w:rFonts w:cs="Times New Roman"/>
          <w:color w:val="000000" w:themeColor="text1"/>
          <w:spacing w:val="-1"/>
        </w:rPr>
        <w:t>registered</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3"/>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Secretary</w:t>
      </w:r>
      <w:r w:rsidRPr="00EA47BF">
        <w:rPr>
          <w:rFonts w:cs="Times New Roman"/>
          <w:color w:val="000000" w:themeColor="text1"/>
        </w:rPr>
        <w:t xml:space="preserve"> of</w:t>
      </w:r>
      <w:r w:rsidRPr="00EA47BF">
        <w:rPr>
          <w:rFonts w:cs="Times New Roman"/>
          <w:color w:val="000000" w:themeColor="text1"/>
          <w:spacing w:val="3"/>
        </w:rPr>
        <w:t xml:space="preserve"> </w:t>
      </w:r>
      <w:r w:rsidRPr="00EA47BF">
        <w:rPr>
          <w:rFonts w:cs="Times New Roman"/>
          <w:color w:val="000000" w:themeColor="text1"/>
          <w:spacing w:val="-1"/>
        </w:rPr>
        <w:t>State.</w:t>
      </w:r>
      <w:r w:rsidRPr="00EA47BF">
        <w:rPr>
          <w:rFonts w:cs="Times New Roman"/>
          <w:color w:val="000000" w:themeColor="text1"/>
          <w:spacing w:val="5"/>
        </w:rPr>
        <w:t xml:space="preserve"> </w:t>
      </w:r>
      <w:r w:rsidRPr="00EA47BF">
        <w:rPr>
          <w:rFonts w:cs="Times New Roman"/>
          <w:color w:val="000000" w:themeColor="text1"/>
          <w:spacing w:val="-2"/>
        </w:rPr>
        <w:t>If</w:t>
      </w:r>
      <w:r w:rsidRPr="00EA47BF">
        <w:rPr>
          <w:rFonts w:cs="Times New Roman"/>
          <w:color w:val="000000" w:themeColor="text1"/>
          <w:spacing w:val="3"/>
        </w:rPr>
        <w:t xml:space="preserve"> </w:t>
      </w:r>
      <w:r w:rsidRPr="00EA47BF">
        <w:rPr>
          <w:rFonts w:cs="Times New Roman"/>
          <w:color w:val="000000" w:themeColor="text1"/>
        </w:rPr>
        <w:t>an</w:t>
      </w:r>
      <w:r w:rsidRPr="00EA47BF">
        <w:rPr>
          <w:rFonts w:cs="Times New Roman"/>
          <w:color w:val="000000" w:themeColor="text1"/>
          <w:spacing w:val="2"/>
        </w:rPr>
        <w:t xml:space="preserve"> </w:t>
      </w:r>
      <w:r w:rsidRPr="00EA47BF">
        <w:rPr>
          <w:rFonts w:cs="Times New Roman"/>
          <w:color w:val="000000" w:themeColor="text1"/>
          <w:spacing w:val="-1"/>
        </w:rPr>
        <w:t>out-of-state</w:t>
      </w:r>
      <w:r w:rsidRPr="00EA47BF">
        <w:rPr>
          <w:rFonts w:cs="Times New Roman"/>
          <w:color w:val="000000" w:themeColor="text1"/>
          <w:spacing w:val="3"/>
        </w:rPr>
        <w:t xml:space="preserve"> </w:t>
      </w:r>
      <w:r w:rsidRPr="00EA47BF">
        <w:rPr>
          <w:rFonts w:cs="Times New Roman"/>
          <w:color w:val="000000" w:themeColor="text1"/>
          <w:spacing w:val="-1"/>
        </w:rPr>
        <w:t>corporate</w:t>
      </w:r>
      <w:r w:rsidRPr="00EA47BF">
        <w:rPr>
          <w:rFonts w:cs="Times New Roman"/>
          <w:color w:val="000000" w:themeColor="text1"/>
          <w:spacing w:val="3"/>
        </w:rPr>
        <w:t xml:space="preserve"> </w:t>
      </w:r>
      <w:r w:rsidRPr="00EA47BF">
        <w:rPr>
          <w:rFonts w:cs="Times New Roman"/>
          <w:color w:val="000000" w:themeColor="text1"/>
          <w:spacing w:val="-1"/>
        </w:rPr>
        <w:t>Respondent</w:t>
      </w:r>
      <w:r w:rsidRPr="00EA47BF">
        <w:rPr>
          <w:rFonts w:cs="Times New Roman"/>
          <w:color w:val="000000" w:themeColor="text1"/>
          <w:spacing w:val="3"/>
        </w:rPr>
        <w:t xml:space="preserve"> </w:t>
      </w:r>
      <w:r w:rsidRPr="00EA47BF">
        <w:rPr>
          <w:rFonts w:cs="Times New Roman"/>
          <w:color w:val="000000" w:themeColor="text1"/>
          <w:spacing w:val="-1"/>
        </w:rPr>
        <w:t>does</w:t>
      </w:r>
      <w:r w:rsidRPr="00EA47BF">
        <w:rPr>
          <w:rFonts w:cs="Times New Roman"/>
          <w:color w:val="000000" w:themeColor="text1"/>
          <w:spacing w:val="3"/>
        </w:rPr>
        <w:t xml:space="preserve"> </w:t>
      </w:r>
      <w:r w:rsidRPr="00EA47BF">
        <w:rPr>
          <w:rFonts w:cs="Times New Roman"/>
          <w:color w:val="000000" w:themeColor="text1"/>
          <w:spacing w:val="-1"/>
        </w:rPr>
        <w:t>not</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spacing w:val="3"/>
        </w:rPr>
        <w:t xml:space="preserve"> </w:t>
      </w:r>
      <w:r w:rsidRPr="00EA47BF">
        <w:rPr>
          <w:rFonts w:cs="Times New Roman"/>
          <w:color w:val="000000" w:themeColor="text1"/>
          <w:spacing w:val="-1"/>
        </w:rPr>
        <w:t>such</w:t>
      </w:r>
      <w:r w:rsidRPr="00EA47BF">
        <w:rPr>
          <w:rFonts w:cs="Times New Roman"/>
          <w:color w:val="000000" w:themeColor="text1"/>
          <w:spacing w:val="55"/>
        </w:rPr>
        <w:t xml:space="preserve"> </w:t>
      </w:r>
      <w:r w:rsidRPr="00EA47BF">
        <w:rPr>
          <w:rFonts w:cs="Times New Roman"/>
          <w:color w:val="000000" w:themeColor="text1"/>
          <w:spacing w:val="-1"/>
        </w:rPr>
        <w:t>registration</w:t>
      </w:r>
      <w:r w:rsidRPr="00EA47BF">
        <w:rPr>
          <w:rFonts w:cs="Times New Roman"/>
          <w:color w:val="000000" w:themeColor="text1"/>
          <w:spacing w:val="-3"/>
        </w:rPr>
        <w:t xml:space="preserve"> </w:t>
      </w:r>
      <w:r w:rsidRPr="00EA47BF">
        <w:rPr>
          <w:rFonts w:cs="Times New Roman"/>
          <w:color w:val="000000" w:themeColor="text1"/>
        </w:rPr>
        <w:t>at</w:t>
      </w:r>
      <w:r w:rsidRPr="00EA47BF">
        <w:rPr>
          <w:rFonts w:cs="Times New Roman"/>
          <w:color w:val="000000" w:themeColor="text1"/>
          <w:spacing w:val="-2"/>
        </w:rPr>
        <w:t xml:space="preserve"> </w:t>
      </w:r>
      <w:r w:rsidRPr="00EA47BF">
        <w:rPr>
          <w:rFonts w:cs="Times New Roman"/>
          <w:color w:val="000000" w:themeColor="text1"/>
          <w:spacing w:val="-1"/>
        </w:rPr>
        <w:t>present,</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contact:</w:t>
      </w:r>
    </w:p>
    <w:p w14:paraId="3E5103AF"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50901D6" w14:textId="42E9E9AE" w:rsidR="00050E7D" w:rsidRPr="00EA47BF" w:rsidRDefault="00FF63C7">
      <w:pPr>
        <w:pStyle w:val="BodyText"/>
        <w:spacing w:line="277" w:lineRule="auto"/>
        <w:ind w:left="479" w:right="5509"/>
        <w:rPr>
          <w:rFonts w:cs="Times New Roman"/>
          <w:color w:val="000000" w:themeColor="text1"/>
        </w:rPr>
      </w:pPr>
      <w:r w:rsidRPr="00EA47BF">
        <w:rPr>
          <w:rFonts w:cs="Times New Roman"/>
          <w:color w:val="000000" w:themeColor="text1"/>
          <w:spacing w:val="-1"/>
        </w:rPr>
        <w:t>Secretary</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State</w:t>
      </w:r>
      <w:r w:rsidRPr="00EA47BF">
        <w:rPr>
          <w:rFonts w:cs="Times New Roman"/>
          <w:color w:val="000000" w:themeColor="text1"/>
          <w:spacing w:val="-2"/>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28"/>
        </w:rPr>
        <w:t xml:space="preserve"> </w:t>
      </w:r>
      <w:r w:rsidRPr="00EA47BF">
        <w:rPr>
          <w:rFonts w:cs="Times New Roman"/>
          <w:color w:val="000000" w:themeColor="text1"/>
          <w:spacing w:val="-1"/>
        </w:rPr>
        <w:t>Corporations</w:t>
      </w:r>
      <w:r w:rsidRPr="00EA47BF">
        <w:rPr>
          <w:rFonts w:cs="Times New Roman"/>
          <w:color w:val="000000" w:themeColor="text1"/>
        </w:rPr>
        <w:t xml:space="preserve"> </w:t>
      </w:r>
      <w:r w:rsidRPr="00EA47BF">
        <w:rPr>
          <w:rFonts w:cs="Times New Roman"/>
          <w:color w:val="000000" w:themeColor="text1"/>
          <w:spacing w:val="-1"/>
        </w:rPr>
        <w:t>Division</w:t>
      </w:r>
    </w:p>
    <w:p w14:paraId="3E5103B2" w14:textId="77777777" w:rsidR="00E62BB3" w:rsidRPr="00EA47BF" w:rsidRDefault="00FF63C7" w:rsidP="003A24A6">
      <w:pPr>
        <w:pStyle w:val="BodyText"/>
        <w:spacing w:line="276" w:lineRule="auto"/>
        <w:ind w:left="475" w:right="5515"/>
        <w:rPr>
          <w:rFonts w:cs="Times New Roman"/>
          <w:color w:val="000000" w:themeColor="text1"/>
        </w:rPr>
      </w:pPr>
      <w:r w:rsidRPr="00EA47BF">
        <w:rPr>
          <w:rFonts w:cs="Times New Roman"/>
          <w:color w:val="000000" w:themeColor="text1"/>
        </w:rPr>
        <w:t xml:space="preserve">302 </w:t>
      </w:r>
      <w:r w:rsidRPr="00EA47BF">
        <w:rPr>
          <w:rFonts w:cs="Times New Roman"/>
          <w:color w:val="000000" w:themeColor="text1"/>
          <w:spacing w:val="-1"/>
        </w:rPr>
        <w:t>West</w:t>
      </w:r>
      <w:r w:rsidRPr="00EA47BF">
        <w:rPr>
          <w:rFonts w:cs="Times New Roman"/>
          <w:color w:val="000000" w:themeColor="text1"/>
          <w:spacing w:val="-2"/>
        </w:rPr>
        <w:t xml:space="preserve"> </w:t>
      </w:r>
      <w:r w:rsidRPr="00EA47BF">
        <w:rPr>
          <w:rFonts w:cs="Times New Roman"/>
          <w:color w:val="000000" w:themeColor="text1"/>
          <w:spacing w:val="-1"/>
        </w:rPr>
        <w:t>Washington</w:t>
      </w:r>
      <w:r w:rsidRPr="00EA47BF">
        <w:rPr>
          <w:rFonts w:cs="Times New Roman"/>
          <w:color w:val="000000" w:themeColor="text1"/>
        </w:rPr>
        <w:t xml:space="preserve"> </w:t>
      </w:r>
      <w:r w:rsidRPr="00EA47BF">
        <w:rPr>
          <w:rFonts w:cs="Times New Roman"/>
          <w:color w:val="000000" w:themeColor="text1"/>
          <w:spacing w:val="-1"/>
        </w:rPr>
        <w:t>Street,</w:t>
      </w:r>
      <w:r w:rsidRPr="00EA47BF">
        <w:rPr>
          <w:rFonts w:cs="Times New Roman"/>
          <w:color w:val="000000" w:themeColor="text1"/>
        </w:rPr>
        <w:t xml:space="preserve"> </w:t>
      </w:r>
      <w:r w:rsidRPr="00EA47BF">
        <w:rPr>
          <w:rFonts w:cs="Times New Roman"/>
          <w:color w:val="000000" w:themeColor="text1"/>
          <w:spacing w:val="-1"/>
        </w:rPr>
        <w:t>E018</w:t>
      </w:r>
      <w:r w:rsidRPr="00EA47BF">
        <w:rPr>
          <w:rFonts w:cs="Times New Roman"/>
          <w:color w:val="000000" w:themeColor="text1"/>
          <w:spacing w:val="25"/>
        </w:rPr>
        <w:t xml:space="preserve"> </w:t>
      </w:r>
      <w:r w:rsidRPr="00EA47BF">
        <w:rPr>
          <w:rFonts w:cs="Times New Roman"/>
          <w:color w:val="000000" w:themeColor="text1"/>
          <w:spacing w:val="-1"/>
        </w:rPr>
        <w:t>Indianapolis,</w:t>
      </w:r>
      <w:r w:rsidRPr="00EA47BF">
        <w:rPr>
          <w:rFonts w:cs="Times New Roman"/>
          <w:color w:val="000000" w:themeColor="text1"/>
        </w:rPr>
        <w:t xml:space="preserve"> </w:t>
      </w:r>
      <w:r w:rsidRPr="00EA47BF">
        <w:rPr>
          <w:rFonts w:cs="Times New Roman"/>
          <w:color w:val="000000" w:themeColor="text1"/>
          <w:spacing w:val="-2"/>
        </w:rPr>
        <w:t>IN</w:t>
      </w:r>
      <w:r w:rsidRPr="00EA47BF">
        <w:rPr>
          <w:rFonts w:cs="Times New Roman"/>
          <w:color w:val="000000" w:themeColor="text1"/>
          <w:spacing w:val="-1"/>
        </w:rPr>
        <w:t xml:space="preserve"> </w:t>
      </w:r>
      <w:r w:rsidRPr="00EA47BF">
        <w:rPr>
          <w:rFonts w:cs="Times New Roman"/>
          <w:color w:val="000000" w:themeColor="text1"/>
        </w:rPr>
        <w:t>46204</w:t>
      </w:r>
    </w:p>
    <w:p w14:paraId="3E5103B3" w14:textId="77777777" w:rsidR="00E62BB3" w:rsidRPr="00EA47BF" w:rsidRDefault="00FF63C7">
      <w:pPr>
        <w:pStyle w:val="BodyText"/>
        <w:spacing w:before="1"/>
        <w:ind w:left="479"/>
        <w:rPr>
          <w:rFonts w:cs="Times New Roman"/>
          <w:color w:val="000000" w:themeColor="text1"/>
        </w:rPr>
      </w:pPr>
      <w:r w:rsidRPr="00EA47BF">
        <w:rPr>
          <w:rFonts w:cs="Times New Roman"/>
          <w:color w:val="000000" w:themeColor="text1"/>
        </w:rPr>
        <w:t>(317)</w:t>
      </w:r>
      <w:r w:rsidRPr="00EA47BF">
        <w:rPr>
          <w:rFonts w:cs="Times New Roman"/>
          <w:color w:val="000000" w:themeColor="text1"/>
          <w:spacing w:val="-2"/>
        </w:rPr>
        <w:t xml:space="preserve"> </w:t>
      </w:r>
      <w:r w:rsidRPr="00EA47BF">
        <w:rPr>
          <w:rFonts w:cs="Times New Roman"/>
          <w:color w:val="000000" w:themeColor="text1"/>
          <w:spacing w:val="-1"/>
        </w:rPr>
        <w:t>232-6576</w:t>
      </w:r>
    </w:p>
    <w:p w14:paraId="3E5103B4" w14:textId="77777777" w:rsidR="00E62BB3" w:rsidRPr="00EA47BF" w:rsidRDefault="00E62BB3">
      <w:pPr>
        <w:spacing w:before="9"/>
        <w:rPr>
          <w:rFonts w:ascii="Times New Roman" w:eastAsia="Times New Roman" w:hAnsi="Times New Roman" w:cs="Times New Roman"/>
          <w:color w:val="FF0000"/>
          <w:sz w:val="20"/>
          <w:szCs w:val="20"/>
        </w:rPr>
      </w:pPr>
    </w:p>
    <w:p w14:paraId="3E5103B5" w14:textId="77777777" w:rsidR="00E62BB3" w:rsidRPr="00EA47BF" w:rsidRDefault="00FF63C7">
      <w:pPr>
        <w:pStyle w:val="BodyText"/>
        <w:spacing w:line="275" w:lineRule="auto"/>
        <w:ind w:left="119" w:right="115"/>
        <w:jc w:val="both"/>
        <w:rPr>
          <w:rFonts w:cs="Times New Roman"/>
          <w:color w:val="000000" w:themeColor="text1"/>
        </w:rPr>
      </w:pPr>
      <w:r w:rsidRPr="00EA47BF">
        <w:rPr>
          <w:rFonts w:cs="Times New Roman"/>
          <w:color w:val="000000" w:themeColor="text1"/>
          <w:spacing w:val="-1"/>
        </w:rPr>
        <w:t>For</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necessary</w:t>
      </w:r>
      <w:r w:rsidRPr="00EA47BF">
        <w:rPr>
          <w:rFonts w:cs="Times New Roman"/>
          <w:color w:val="000000" w:themeColor="text1"/>
          <w:spacing w:val="14"/>
        </w:rPr>
        <w:t xml:space="preserve"> </w:t>
      </w:r>
      <w:r w:rsidRPr="00EA47BF">
        <w:rPr>
          <w:rFonts w:cs="Times New Roman"/>
          <w:color w:val="000000" w:themeColor="text1"/>
          <w:spacing w:val="-1"/>
        </w:rPr>
        <w:t>registration</w:t>
      </w:r>
      <w:r w:rsidRPr="00EA47BF">
        <w:rPr>
          <w:rFonts w:cs="Times New Roman"/>
          <w:color w:val="000000" w:themeColor="text1"/>
          <w:spacing w:val="17"/>
        </w:rPr>
        <w:t xml:space="preserve"> </w:t>
      </w:r>
      <w:r w:rsidRPr="00EA47BF">
        <w:rPr>
          <w:rFonts w:cs="Times New Roman"/>
          <w:color w:val="000000" w:themeColor="text1"/>
          <w:spacing w:val="-1"/>
        </w:rPr>
        <w:t>application</w:t>
      </w:r>
      <w:r w:rsidRPr="00EA47BF">
        <w:rPr>
          <w:rFonts w:cs="Times New Roman"/>
          <w:color w:val="000000" w:themeColor="text1"/>
          <w:spacing w:val="14"/>
        </w:rPr>
        <w:t xml:space="preserve"> </w:t>
      </w:r>
      <w:r w:rsidRPr="00EA47BF">
        <w:rPr>
          <w:rFonts w:cs="Times New Roman"/>
          <w:color w:val="000000" w:themeColor="text1"/>
          <w:spacing w:val="-1"/>
        </w:rPr>
        <w:t>form,</w:t>
      </w:r>
      <w:r w:rsidRPr="00EA47BF">
        <w:rPr>
          <w:rFonts w:cs="Times New Roman"/>
          <w:color w:val="000000" w:themeColor="text1"/>
          <w:spacing w:val="17"/>
        </w:rPr>
        <w:t xml:space="preserve"> </w:t>
      </w:r>
      <w:r w:rsidRPr="00EA47BF">
        <w:rPr>
          <w:rFonts w:cs="Times New Roman"/>
          <w:color w:val="000000" w:themeColor="text1"/>
        </w:rPr>
        <w:t>or</w:t>
      </w:r>
      <w:r w:rsidRPr="00EA47BF">
        <w:rPr>
          <w:rFonts w:cs="Times New Roman"/>
          <w:color w:val="000000" w:themeColor="text1"/>
          <w:spacing w:val="15"/>
        </w:rPr>
        <w:t xml:space="preserve"> </w:t>
      </w:r>
      <w:r w:rsidRPr="00EA47BF">
        <w:rPr>
          <w:rFonts w:cs="Times New Roman"/>
          <w:color w:val="000000" w:themeColor="text1"/>
        </w:rPr>
        <w:t>it</w:t>
      </w:r>
      <w:r w:rsidRPr="00EA47BF">
        <w:rPr>
          <w:rFonts w:cs="Times New Roman"/>
          <w:color w:val="000000" w:themeColor="text1"/>
          <w:spacing w:val="15"/>
        </w:rPr>
        <w:t xml:space="preserve"> </w:t>
      </w:r>
      <w:r w:rsidRPr="00EA47BF">
        <w:rPr>
          <w:rFonts w:cs="Times New Roman"/>
          <w:color w:val="000000" w:themeColor="text1"/>
          <w:spacing w:val="-1"/>
        </w:rPr>
        <w:t>can</w:t>
      </w:r>
      <w:r w:rsidRPr="00EA47BF">
        <w:rPr>
          <w:rFonts w:cs="Times New Roman"/>
          <w:color w:val="000000" w:themeColor="text1"/>
          <w:spacing w:val="17"/>
        </w:rPr>
        <w:t xml:space="preserve"> </w:t>
      </w:r>
      <w:r w:rsidRPr="00EA47BF">
        <w:rPr>
          <w:rFonts w:cs="Times New Roman"/>
          <w:color w:val="000000" w:themeColor="text1"/>
        </w:rPr>
        <w:t>be</w:t>
      </w:r>
      <w:r w:rsidRPr="00EA47BF">
        <w:rPr>
          <w:rFonts w:cs="Times New Roman"/>
          <w:color w:val="000000" w:themeColor="text1"/>
          <w:spacing w:val="15"/>
        </w:rPr>
        <w:t xml:space="preserve"> </w:t>
      </w:r>
      <w:r w:rsidRPr="00EA47BF">
        <w:rPr>
          <w:rFonts w:cs="Times New Roman"/>
          <w:color w:val="000000" w:themeColor="text1"/>
          <w:spacing w:val="-1"/>
        </w:rPr>
        <w:t>accessed</w:t>
      </w:r>
      <w:r w:rsidRPr="00EA47BF">
        <w:rPr>
          <w:rFonts w:cs="Times New Roman"/>
          <w:color w:val="000000" w:themeColor="text1"/>
          <w:spacing w:val="17"/>
        </w:rPr>
        <w:t xml:space="preserve"> </w:t>
      </w:r>
      <w:r w:rsidRPr="00EA47BF">
        <w:rPr>
          <w:rFonts w:cs="Times New Roman"/>
          <w:color w:val="000000" w:themeColor="text1"/>
          <w:spacing w:val="-1"/>
        </w:rPr>
        <w:t>via</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5"/>
        </w:rPr>
        <w:t xml:space="preserve"> </w:t>
      </w:r>
      <w:r w:rsidRPr="00EA47BF">
        <w:rPr>
          <w:rFonts w:cs="Times New Roman"/>
          <w:color w:val="000000" w:themeColor="text1"/>
          <w:spacing w:val="-1"/>
        </w:rPr>
        <w:t>internet</w:t>
      </w:r>
      <w:r w:rsidRPr="00EA47BF">
        <w:rPr>
          <w:rFonts w:cs="Times New Roman"/>
          <w:color w:val="000000" w:themeColor="text1"/>
          <w:spacing w:val="15"/>
        </w:rPr>
        <w:t xml:space="preserve"> </w:t>
      </w:r>
      <w:r w:rsidRPr="00EA47BF">
        <w:rPr>
          <w:rFonts w:cs="Times New Roman"/>
          <w:color w:val="000000" w:themeColor="text1"/>
        </w:rPr>
        <w:t>at</w:t>
      </w:r>
      <w:r w:rsidRPr="00EA47BF">
        <w:rPr>
          <w:rFonts w:cs="Times New Roman"/>
          <w:color w:val="000000" w:themeColor="text1"/>
          <w:spacing w:val="15"/>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web</w:t>
      </w:r>
      <w:r w:rsidRPr="00EA47BF">
        <w:rPr>
          <w:rFonts w:cs="Times New Roman"/>
          <w:color w:val="000000" w:themeColor="text1"/>
          <w:spacing w:val="14"/>
        </w:rPr>
        <w:t xml:space="preserve"> </w:t>
      </w:r>
      <w:r w:rsidRPr="00EA47BF">
        <w:rPr>
          <w:rFonts w:cs="Times New Roman"/>
          <w:color w:val="000000" w:themeColor="text1"/>
          <w:spacing w:val="-1"/>
        </w:rPr>
        <w:t>address</w:t>
      </w:r>
      <w:r w:rsidRPr="00EA47BF">
        <w:rPr>
          <w:rFonts w:cs="Times New Roman"/>
          <w:color w:val="000000" w:themeColor="text1"/>
          <w:spacing w:val="61"/>
        </w:rPr>
        <w:t xml:space="preserve"> </w:t>
      </w:r>
      <w:r w:rsidRPr="00EA47BF">
        <w:rPr>
          <w:rFonts w:cs="Times New Roman"/>
          <w:color w:val="000000" w:themeColor="text1"/>
          <w:spacing w:val="-1"/>
        </w:rPr>
        <w:t>provided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Appendix</w:t>
      </w:r>
      <w:r w:rsidRPr="00EA47BF">
        <w:rPr>
          <w:rFonts w:cs="Times New Roman"/>
          <w:color w:val="000000" w:themeColor="text1"/>
          <w:spacing w:val="9"/>
        </w:rPr>
        <w:t xml:space="preserve"> </w:t>
      </w:r>
      <w:r w:rsidRPr="00EA47BF">
        <w:rPr>
          <w:rFonts w:cs="Times New Roman"/>
          <w:color w:val="000000" w:themeColor="text1"/>
          <w:spacing w:val="-1"/>
        </w:rPr>
        <w:t>B.2.</w:t>
      </w:r>
      <w:r w:rsidRPr="00EA47BF">
        <w:rPr>
          <w:rFonts w:cs="Times New Roman"/>
          <w:color w:val="000000" w:themeColor="text1"/>
          <w:spacing w:val="17"/>
        </w:rPr>
        <w:t xml:space="preserve"> </w:t>
      </w:r>
      <w:r w:rsidRPr="00EA47BF">
        <w:rPr>
          <w:rFonts w:cs="Times New Roman"/>
          <w:color w:val="000000" w:themeColor="text1"/>
          <w:spacing w:val="-2"/>
        </w:rPr>
        <w:t>It</w:t>
      </w:r>
      <w:r w:rsidRPr="00EA47BF">
        <w:rPr>
          <w:rFonts w:cs="Times New Roman"/>
          <w:color w:val="000000" w:themeColor="text1"/>
          <w:spacing w:val="10"/>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each</w:t>
      </w:r>
      <w:r w:rsidRPr="00EA47BF">
        <w:rPr>
          <w:rFonts w:cs="Times New Roman"/>
          <w:color w:val="000000" w:themeColor="text1"/>
          <w:spacing w:val="9"/>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spacing w:val="-1"/>
        </w:rPr>
        <w:t>responsibility</w:t>
      </w:r>
      <w:r w:rsidRPr="00EA47BF">
        <w:rPr>
          <w:rFonts w:cs="Times New Roman"/>
          <w:color w:val="000000" w:themeColor="text1"/>
          <w:spacing w:val="7"/>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register</w:t>
      </w:r>
      <w:r w:rsidRPr="00EA47BF">
        <w:rPr>
          <w:rFonts w:cs="Times New Roman"/>
          <w:color w:val="000000" w:themeColor="text1"/>
          <w:spacing w:val="10"/>
        </w:rPr>
        <w:t xml:space="preserve"> </w:t>
      </w:r>
      <w:r w:rsidRPr="00EA47BF">
        <w:rPr>
          <w:rFonts w:cs="Times New Roman"/>
          <w:color w:val="000000" w:themeColor="text1"/>
          <w:spacing w:val="-1"/>
        </w:rPr>
        <w:t>prior</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rPr>
        <w:t>the</w:t>
      </w:r>
      <w:r w:rsidRPr="00EA47BF">
        <w:rPr>
          <w:rFonts w:cs="Times New Roman"/>
          <w:color w:val="000000" w:themeColor="text1"/>
          <w:spacing w:val="7"/>
        </w:rPr>
        <w:t xml:space="preserve"> </w:t>
      </w:r>
      <w:r w:rsidRPr="00EA47BF">
        <w:rPr>
          <w:rFonts w:cs="Times New Roman"/>
          <w:color w:val="000000" w:themeColor="text1"/>
          <w:spacing w:val="-1"/>
        </w:rPr>
        <w:t>initiation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any</w:t>
      </w:r>
      <w:r w:rsidRPr="00EA47BF">
        <w:rPr>
          <w:rFonts w:cs="Times New Roman"/>
          <w:color w:val="000000" w:themeColor="text1"/>
          <w:spacing w:val="73"/>
        </w:rPr>
        <w:t xml:space="preserve"> </w:t>
      </w:r>
      <w:r w:rsidRPr="00EA47BF">
        <w:rPr>
          <w:rFonts w:cs="Times New Roman"/>
          <w:color w:val="000000" w:themeColor="text1"/>
          <w:spacing w:val="-1"/>
        </w:rPr>
        <w:t>contract</w:t>
      </w:r>
      <w:r w:rsidRPr="00EA47BF">
        <w:rPr>
          <w:rFonts w:cs="Times New Roman"/>
          <w:color w:val="000000" w:themeColor="text1"/>
          <w:spacing w:val="1"/>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rPr>
        <w:t>but</w:t>
      </w:r>
      <w:r w:rsidRPr="00EA47BF">
        <w:rPr>
          <w:rFonts w:cs="Times New Roman"/>
          <w:color w:val="000000" w:themeColor="text1"/>
          <w:spacing w:val="-2"/>
        </w:rPr>
        <w:t xml:space="preserve"> </w:t>
      </w:r>
      <w:r w:rsidRPr="00EA47BF">
        <w:rPr>
          <w:rFonts w:cs="Times New Roman"/>
          <w:color w:val="000000" w:themeColor="text1"/>
          <w:spacing w:val="-1"/>
        </w:rPr>
        <w:t>registration</w:t>
      </w:r>
      <w:r w:rsidRPr="00EA47BF">
        <w:rPr>
          <w:rFonts w:cs="Times New Roman"/>
          <w:color w:val="000000" w:themeColor="text1"/>
        </w:rPr>
        <w:t xml:space="preserve"> </w:t>
      </w:r>
      <w:r w:rsidRPr="00EA47BF">
        <w:rPr>
          <w:rFonts w:cs="Times New Roman"/>
          <w:color w:val="000000" w:themeColor="text1"/>
          <w:spacing w:val="-1"/>
        </w:rPr>
        <w:t>is</w:t>
      </w:r>
      <w:r w:rsidRPr="00EA47BF">
        <w:rPr>
          <w:rFonts w:cs="Times New Roman"/>
          <w:color w:val="000000" w:themeColor="text1"/>
        </w:rPr>
        <w:t xml:space="preserve"> </w:t>
      </w:r>
      <w:r w:rsidRPr="00EA47BF">
        <w:rPr>
          <w:rFonts w:cs="Times New Roman"/>
          <w:color w:val="000000" w:themeColor="text1"/>
          <w:spacing w:val="-1"/>
        </w:rPr>
        <w:t>not</w:t>
      </w:r>
      <w:r w:rsidRPr="00EA47BF">
        <w:rPr>
          <w:rFonts w:cs="Times New Roman"/>
          <w:color w:val="000000" w:themeColor="text1"/>
          <w:spacing w:val="1"/>
        </w:rPr>
        <w:t xml:space="preserve"> </w:t>
      </w:r>
      <w:r w:rsidRPr="00EA47BF">
        <w:rPr>
          <w:rFonts w:cs="Times New Roman"/>
          <w:color w:val="000000" w:themeColor="text1"/>
        </w:rPr>
        <w:t>a</w:t>
      </w:r>
      <w:r w:rsidRPr="00EA47BF">
        <w:rPr>
          <w:rFonts w:cs="Times New Roman"/>
          <w:color w:val="000000" w:themeColor="text1"/>
          <w:spacing w:val="-2"/>
        </w:rPr>
        <w:t xml:space="preserve"> </w:t>
      </w:r>
      <w:r w:rsidRPr="00EA47BF">
        <w:rPr>
          <w:rFonts w:cs="Times New Roman"/>
          <w:color w:val="000000" w:themeColor="text1"/>
          <w:spacing w:val="-1"/>
        </w:rPr>
        <w:t>requirement</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submit</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response.</w:t>
      </w:r>
    </w:p>
    <w:p w14:paraId="3E5103B6"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7"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56" w:name="1.14_Discussion_Format"/>
      <w:bookmarkStart w:id="57" w:name="_Toc85618108"/>
      <w:bookmarkStart w:id="58" w:name="_Toc189664668"/>
      <w:bookmarkStart w:id="59" w:name="_Toc190250199"/>
      <w:bookmarkEnd w:id="56"/>
      <w:r w:rsidRPr="00EA47BF">
        <w:rPr>
          <w:rFonts w:cs="Times New Roman"/>
          <w:color w:val="000000" w:themeColor="text1"/>
        </w:rPr>
        <w:t>Discussion</w:t>
      </w:r>
      <w:r w:rsidRPr="00EA47BF">
        <w:rPr>
          <w:rFonts w:cs="Times New Roman"/>
          <w:color w:val="000000" w:themeColor="text1"/>
          <w:spacing w:val="-22"/>
        </w:rPr>
        <w:t xml:space="preserve"> </w:t>
      </w:r>
      <w:r w:rsidRPr="00EA47BF">
        <w:rPr>
          <w:rFonts w:cs="Times New Roman"/>
          <w:color w:val="000000" w:themeColor="text1"/>
        </w:rPr>
        <w:t>Format</w:t>
      </w:r>
      <w:bookmarkEnd w:id="57"/>
      <w:bookmarkEnd w:id="58"/>
      <w:bookmarkEnd w:id="59"/>
    </w:p>
    <w:p w14:paraId="3E5103B8"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B9"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3"/>
        </w:rPr>
        <w:t xml:space="preserve"> </w:t>
      </w:r>
      <w:r w:rsidRPr="00EA47BF">
        <w:rPr>
          <w:rFonts w:cs="Times New Roman"/>
          <w:color w:val="000000" w:themeColor="text1"/>
          <w:spacing w:val="-1"/>
        </w:rPr>
        <w:t>reserves</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right</w:t>
      </w:r>
      <w:r w:rsidRPr="00EA47BF">
        <w:rPr>
          <w:rFonts w:cs="Times New Roman"/>
          <w:color w:val="000000" w:themeColor="text1"/>
          <w:spacing w:val="-4"/>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conduct</w:t>
      </w:r>
      <w:r w:rsidRPr="00EA47BF">
        <w:rPr>
          <w:rFonts w:cs="Times New Roman"/>
          <w:color w:val="000000" w:themeColor="text1"/>
          <w:spacing w:val="-2"/>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spacing w:val="-1"/>
        </w:rPr>
        <w:t>either</w:t>
      </w:r>
      <w:r w:rsidRPr="00EA47BF">
        <w:rPr>
          <w:rFonts w:cs="Times New Roman"/>
          <w:color w:val="000000" w:themeColor="text1"/>
          <w:spacing w:val="-4"/>
        </w:rPr>
        <w:t xml:space="preserve"> </w:t>
      </w:r>
      <w:r w:rsidRPr="00EA47BF">
        <w:rPr>
          <w:rFonts w:cs="Times New Roman"/>
          <w:color w:val="000000" w:themeColor="text1"/>
          <w:spacing w:val="-1"/>
        </w:rPr>
        <w:t>oral</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4"/>
        </w:rPr>
        <w:t xml:space="preserve"> </w:t>
      </w:r>
      <w:r w:rsidRPr="00EA47BF">
        <w:rPr>
          <w:rFonts w:cs="Times New Roman"/>
          <w:color w:val="000000" w:themeColor="text1"/>
          <w:spacing w:val="-1"/>
        </w:rPr>
        <w:t>written,</w:t>
      </w:r>
      <w:r w:rsidRPr="00EA47BF">
        <w:rPr>
          <w:rFonts w:cs="Times New Roman"/>
          <w:color w:val="000000" w:themeColor="text1"/>
          <w:spacing w:val="-3"/>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those</w:t>
      </w:r>
      <w:r w:rsidRPr="00EA47BF">
        <w:rPr>
          <w:rFonts w:cs="Times New Roman"/>
          <w:color w:val="000000" w:themeColor="text1"/>
          <w:spacing w:val="-5"/>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determined</w:t>
      </w:r>
      <w:r w:rsidRPr="00EA47BF">
        <w:rPr>
          <w:rFonts w:cs="Times New Roman"/>
          <w:color w:val="000000" w:themeColor="text1"/>
          <w:spacing w:val="83"/>
        </w:rPr>
        <w:t xml:space="preserve"> </w:t>
      </w:r>
      <w:r w:rsidRPr="00EA47BF">
        <w:rPr>
          <w:rFonts w:cs="Times New Roman"/>
          <w:color w:val="000000" w:themeColor="text1"/>
        </w:rPr>
        <w:t>by</w:t>
      </w:r>
      <w:r w:rsidRPr="00EA47BF">
        <w:rPr>
          <w:rFonts w:cs="Times New Roman"/>
          <w:color w:val="000000" w:themeColor="text1"/>
          <w:spacing w:val="26"/>
        </w:rPr>
        <w:t xml:space="preserve"> </w:t>
      </w:r>
      <w:r w:rsidRPr="00EA47BF">
        <w:rPr>
          <w:rFonts w:cs="Times New Roman"/>
          <w:color w:val="000000" w:themeColor="text1"/>
          <w:spacing w:val="-2"/>
        </w:rPr>
        <w:t>INPRS</w:t>
      </w:r>
      <w:r w:rsidRPr="00EA47BF">
        <w:rPr>
          <w:rFonts w:cs="Times New Roman"/>
          <w:color w:val="000000" w:themeColor="text1"/>
          <w:spacing w:val="26"/>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rPr>
        <w:t>be</w:t>
      </w:r>
      <w:r w:rsidRPr="00EA47BF">
        <w:rPr>
          <w:rFonts w:cs="Times New Roman"/>
          <w:color w:val="000000" w:themeColor="text1"/>
          <w:spacing w:val="27"/>
        </w:rPr>
        <w:t xml:space="preserve"> </w:t>
      </w:r>
      <w:r w:rsidRPr="00EA47BF">
        <w:rPr>
          <w:rFonts w:cs="Times New Roman"/>
          <w:color w:val="000000" w:themeColor="text1"/>
          <w:spacing w:val="-1"/>
        </w:rPr>
        <w:t>reasonably</w:t>
      </w:r>
      <w:r w:rsidRPr="00EA47BF">
        <w:rPr>
          <w:rFonts w:cs="Times New Roman"/>
          <w:color w:val="000000" w:themeColor="text1"/>
          <w:spacing w:val="26"/>
        </w:rPr>
        <w:t xml:space="preserve"> </w:t>
      </w:r>
      <w:r w:rsidRPr="00EA47BF">
        <w:rPr>
          <w:rFonts w:cs="Times New Roman"/>
          <w:color w:val="000000" w:themeColor="text1"/>
          <w:spacing w:val="-1"/>
        </w:rPr>
        <w:t>viable</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being</w:t>
      </w:r>
      <w:r w:rsidRPr="00EA47BF">
        <w:rPr>
          <w:rFonts w:cs="Times New Roman"/>
          <w:color w:val="000000" w:themeColor="text1"/>
          <w:spacing w:val="24"/>
        </w:rPr>
        <w:t xml:space="preserve"> </w:t>
      </w:r>
      <w:r w:rsidRPr="00EA47BF">
        <w:rPr>
          <w:rFonts w:cs="Times New Roman"/>
          <w:color w:val="000000" w:themeColor="text1"/>
          <w:spacing w:val="-1"/>
        </w:rPr>
        <w:t>selected</w:t>
      </w:r>
      <w:r w:rsidRPr="00EA47BF">
        <w:rPr>
          <w:rFonts w:cs="Times New Roman"/>
          <w:color w:val="000000" w:themeColor="text1"/>
          <w:spacing w:val="24"/>
        </w:rPr>
        <w:t xml:space="preserve"> </w:t>
      </w:r>
      <w:r w:rsidRPr="00EA47BF">
        <w:rPr>
          <w:rFonts w:cs="Times New Roman"/>
          <w:color w:val="000000" w:themeColor="text1"/>
        </w:rPr>
        <w:t>for</w:t>
      </w:r>
      <w:r w:rsidRPr="00EA47BF">
        <w:rPr>
          <w:rFonts w:cs="Times New Roman"/>
          <w:color w:val="000000" w:themeColor="text1"/>
          <w:spacing w:val="27"/>
        </w:rPr>
        <w:t xml:space="preserve"> </w:t>
      </w:r>
      <w:r w:rsidRPr="00EA47BF">
        <w:rPr>
          <w:rFonts w:cs="Times New Roman"/>
          <w:color w:val="000000" w:themeColor="text1"/>
          <w:spacing w:val="-1"/>
        </w:rPr>
        <w:t>award.</w:t>
      </w:r>
      <w:r w:rsidRPr="00EA47BF">
        <w:rPr>
          <w:rFonts w:cs="Times New Roman"/>
          <w:color w:val="000000" w:themeColor="text1"/>
          <w:spacing w:val="5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also</w:t>
      </w:r>
      <w:r w:rsidRPr="00EA47BF">
        <w:rPr>
          <w:rFonts w:cs="Times New Roman"/>
          <w:color w:val="000000" w:themeColor="text1"/>
          <w:spacing w:val="26"/>
        </w:rPr>
        <w:t xml:space="preserve"> </w:t>
      </w:r>
      <w:r w:rsidRPr="00EA47BF">
        <w:rPr>
          <w:rFonts w:cs="Times New Roman"/>
          <w:color w:val="000000" w:themeColor="text1"/>
          <w:spacing w:val="-1"/>
        </w:rPr>
        <w:t>reserves</w:t>
      </w:r>
      <w:r w:rsidRPr="00EA47BF">
        <w:rPr>
          <w:rFonts w:cs="Times New Roman"/>
          <w:color w:val="000000" w:themeColor="text1"/>
          <w:spacing w:val="27"/>
        </w:rPr>
        <w:t xml:space="preserve"> </w:t>
      </w:r>
      <w:r w:rsidRPr="00EA47BF">
        <w:rPr>
          <w:rFonts w:cs="Times New Roman"/>
          <w:color w:val="000000" w:themeColor="text1"/>
          <w:spacing w:val="-1"/>
        </w:rPr>
        <w:t>the</w:t>
      </w:r>
      <w:r w:rsidRPr="00EA47BF">
        <w:rPr>
          <w:rFonts w:cs="Times New Roman"/>
          <w:color w:val="000000" w:themeColor="text1"/>
          <w:spacing w:val="27"/>
        </w:rPr>
        <w:t xml:space="preserve"> </w:t>
      </w:r>
      <w:r w:rsidRPr="00EA47BF">
        <w:rPr>
          <w:rFonts w:cs="Times New Roman"/>
          <w:color w:val="000000" w:themeColor="text1"/>
          <w:spacing w:val="-1"/>
        </w:rPr>
        <w:t>right</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seek</w:t>
      </w:r>
      <w:r w:rsidRPr="00EA47BF">
        <w:rPr>
          <w:rFonts w:cs="Times New Roman"/>
          <w:color w:val="000000" w:themeColor="text1"/>
          <w:spacing w:val="73"/>
        </w:rPr>
        <w:t xml:space="preserve"> </w:t>
      </w:r>
      <w:r w:rsidRPr="00EA47BF">
        <w:rPr>
          <w:rFonts w:cs="Times New Roman"/>
          <w:color w:val="000000" w:themeColor="text1"/>
          <w:spacing w:val="-1"/>
        </w:rPr>
        <w:t>clarification</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1"/>
        </w:rPr>
        <w:t xml:space="preserve"> resolve</w:t>
      </w:r>
      <w:r w:rsidRPr="00EA47BF">
        <w:rPr>
          <w:rFonts w:cs="Times New Roman"/>
          <w:color w:val="000000" w:themeColor="text1"/>
        </w:rPr>
        <w:t xml:space="preserve"> </w:t>
      </w:r>
      <w:r w:rsidRPr="00EA47BF">
        <w:rPr>
          <w:rFonts w:cs="Times New Roman"/>
          <w:color w:val="000000" w:themeColor="text1"/>
          <w:spacing w:val="-1"/>
        </w:rPr>
        <w:t>issues</w:t>
      </w:r>
      <w:r w:rsidRPr="00EA47BF">
        <w:rPr>
          <w:rFonts w:cs="Times New Roman"/>
          <w:color w:val="000000" w:themeColor="text1"/>
        </w:rPr>
        <w:t xml:space="preserve"> as</w:t>
      </w:r>
      <w:r w:rsidRPr="00EA47BF">
        <w:rPr>
          <w:rFonts w:cs="Times New Roman"/>
          <w:color w:val="000000" w:themeColor="text1"/>
          <w:spacing w:val="-2"/>
        </w:rPr>
        <w:t xml:space="preserve"> </w:t>
      </w:r>
      <w:r w:rsidRPr="00EA47BF">
        <w:rPr>
          <w:rFonts w:cs="Times New Roman"/>
          <w:color w:val="000000" w:themeColor="text1"/>
          <w:spacing w:val="-1"/>
        </w:rPr>
        <w:t>deemed</w:t>
      </w:r>
      <w:r w:rsidRPr="00EA47BF">
        <w:rPr>
          <w:rFonts w:cs="Times New Roman"/>
          <w:color w:val="000000" w:themeColor="text1"/>
        </w:rPr>
        <w:t xml:space="preserve"> </w:t>
      </w:r>
      <w:r w:rsidRPr="00EA47BF">
        <w:rPr>
          <w:rFonts w:cs="Times New Roman"/>
          <w:color w:val="000000" w:themeColor="text1"/>
          <w:spacing w:val="-1"/>
        </w:rPr>
        <w:t>necessary</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spacing w:val="-1"/>
        </w:rPr>
        <w:t>INPRS.</w:t>
      </w:r>
    </w:p>
    <w:p w14:paraId="3E5103B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B" w14:textId="77777777" w:rsidR="00E62BB3" w:rsidRPr="00EA47BF" w:rsidRDefault="00FF63C7" w:rsidP="00D50F3F">
      <w:pPr>
        <w:pStyle w:val="Heading2"/>
        <w:numPr>
          <w:ilvl w:val="1"/>
          <w:numId w:val="6"/>
        </w:numPr>
        <w:tabs>
          <w:tab w:val="left" w:pos="841"/>
        </w:tabs>
        <w:ind w:left="840" w:hanging="720"/>
        <w:jc w:val="both"/>
        <w:rPr>
          <w:rFonts w:cs="Times New Roman"/>
          <w:b w:val="0"/>
          <w:bCs w:val="0"/>
          <w:color w:val="000000" w:themeColor="text1"/>
        </w:rPr>
      </w:pPr>
      <w:bookmarkStart w:id="60" w:name="1.15_Compliance_Certification"/>
      <w:bookmarkStart w:id="61" w:name="_Toc85618109"/>
      <w:bookmarkStart w:id="62" w:name="_Toc189664669"/>
      <w:bookmarkStart w:id="63" w:name="_Toc190250200"/>
      <w:bookmarkEnd w:id="60"/>
      <w:r w:rsidRPr="00EA47BF">
        <w:rPr>
          <w:rFonts w:cs="Times New Roman"/>
          <w:color w:val="000000" w:themeColor="text1"/>
        </w:rPr>
        <w:t>Compliance</w:t>
      </w:r>
      <w:r w:rsidRPr="00EA47BF">
        <w:rPr>
          <w:rFonts w:cs="Times New Roman"/>
          <w:color w:val="000000" w:themeColor="text1"/>
          <w:spacing w:val="-29"/>
        </w:rPr>
        <w:t xml:space="preserve"> </w:t>
      </w:r>
      <w:r w:rsidRPr="00EA47BF">
        <w:rPr>
          <w:rFonts w:cs="Times New Roman"/>
          <w:color w:val="000000" w:themeColor="text1"/>
        </w:rPr>
        <w:t>Certification</w:t>
      </w:r>
      <w:bookmarkEnd w:id="61"/>
      <w:bookmarkEnd w:id="62"/>
      <w:bookmarkEnd w:id="63"/>
    </w:p>
    <w:p w14:paraId="3E5103BC"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BD" w14:textId="77777777" w:rsidR="00E62BB3" w:rsidRPr="00EA47BF" w:rsidRDefault="00FF63C7">
      <w:pPr>
        <w:pStyle w:val="BodyText"/>
        <w:spacing w:line="276" w:lineRule="auto"/>
        <w:ind w:right="261"/>
        <w:rPr>
          <w:rFonts w:cs="Times New Roman"/>
          <w:color w:val="000000" w:themeColor="text1"/>
        </w:rPr>
      </w:pPr>
      <w:r w:rsidRPr="00EA47BF">
        <w:rPr>
          <w:rFonts w:cs="Times New Roman"/>
          <w:color w:val="000000" w:themeColor="text1"/>
          <w:spacing w:val="-1"/>
        </w:rPr>
        <w:t>Responses</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3"/>
        </w:rPr>
        <w:t xml:space="preserve"> </w:t>
      </w:r>
      <w:r w:rsidRPr="00EA47BF">
        <w:rPr>
          <w:rFonts w:cs="Times New Roman"/>
          <w:color w:val="000000" w:themeColor="text1"/>
          <w:spacing w:val="-1"/>
        </w:rPr>
        <w:t>serve</w:t>
      </w:r>
      <w:r w:rsidRPr="00EA47BF">
        <w:rPr>
          <w:rFonts w:cs="Times New Roman"/>
          <w:color w:val="000000" w:themeColor="text1"/>
        </w:rPr>
        <w:t xml:space="preserve"> as a</w:t>
      </w:r>
      <w:r w:rsidRPr="00EA47BF">
        <w:rPr>
          <w:rFonts w:cs="Times New Roman"/>
          <w:color w:val="000000" w:themeColor="text1"/>
          <w:spacing w:val="-2"/>
        </w:rPr>
        <w:t xml:space="preserve"> </w:t>
      </w:r>
      <w:r w:rsidRPr="00EA47BF">
        <w:rPr>
          <w:rFonts w:cs="Times New Roman"/>
          <w:color w:val="000000" w:themeColor="text1"/>
          <w:spacing w:val="-1"/>
        </w:rPr>
        <w:t>representation</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rPr>
        <w:t xml:space="preserve"> no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67"/>
        </w:rPr>
        <w:t xml:space="preserve"> </w:t>
      </w:r>
      <w:r w:rsidRPr="00EA47BF">
        <w:rPr>
          <w:rFonts w:cs="Times New Roman"/>
          <w:color w:val="000000" w:themeColor="text1"/>
          <w:spacing w:val="-1"/>
        </w:rPr>
        <w:t>outstanding</w:t>
      </w:r>
      <w:r w:rsidRPr="00EA47BF">
        <w:rPr>
          <w:rFonts w:cs="Times New Roman"/>
          <w:color w:val="000000" w:themeColor="text1"/>
          <w:spacing w:val="-3"/>
        </w:rPr>
        <w:t xml:space="preserve"> </w:t>
      </w:r>
      <w:r w:rsidRPr="00EA47BF">
        <w:rPr>
          <w:rFonts w:cs="Times New Roman"/>
          <w:color w:val="000000" w:themeColor="text1"/>
          <w:spacing w:val="-1"/>
        </w:rPr>
        <w:t>criminal,</w:t>
      </w:r>
      <w:r w:rsidRPr="00EA47BF">
        <w:rPr>
          <w:rFonts w:cs="Times New Roman"/>
          <w:color w:val="000000" w:themeColor="text1"/>
        </w:rPr>
        <w:t xml:space="preserve"> </w:t>
      </w:r>
      <w:r w:rsidRPr="00EA47BF">
        <w:rPr>
          <w:rFonts w:cs="Times New Roman"/>
          <w:color w:val="000000" w:themeColor="text1"/>
          <w:spacing w:val="-1"/>
        </w:rPr>
        <w:t>civil,</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enforcement</w:t>
      </w:r>
      <w:r w:rsidRPr="00EA47BF">
        <w:rPr>
          <w:rFonts w:cs="Times New Roman"/>
          <w:color w:val="000000" w:themeColor="text1"/>
          <w:spacing w:val="1"/>
        </w:rPr>
        <w:t xml:space="preserve"> </w:t>
      </w:r>
      <w:r w:rsidRPr="00EA47BF">
        <w:rPr>
          <w:rFonts w:cs="Times New Roman"/>
          <w:color w:val="000000" w:themeColor="text1"/>
          <w:spacing w:val="-1"/>
        </w:rPr>
        <w:t>actions</w:t>
      </w:r>
      <w:r w:rsidRPr="00EA47BF">
        <w:rPr>
          <w:rFonts w:cs="Times New Roman"/>
          <w:color w:val="000000" w:themeColor="text1"/>
          <w:spacing w:val="-2"/>
        </w:rPr>
        <w:t xml:space="preserve"> </w:t>
      </w:r>
      <w:r w:rsidRPr="00EA47BF">
        <w:rPr>
          <w:rFonts w:cs="Times New Roman"/>
          <w:color w:val="000000" w:themeColor="text1"/>
          <w:spacing w:val="-1"/>
        </w:rPr>
        <w:t>initiated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rPr>
        <w:t xml:space="preserve"> and </w:t>
      </w:r>
      <w:r w:rsidRPr="00EA47BF">
        <w:rPr>
          <w:rFonts w:cs="Times New Roman"/>
          <w:color w:val="000000" w:themeColor="text1"/>
          <w:spacing w:val="-1"/>
        </w:rPr>
        <w:t>Respondent</w:t>
      </w:r>
      <w:r w:rsidRPr="00EA47BF">
        <w:rPr>
          <w:rFonts w:cs="Times New Roman"/>
          <w:color w:val="000000" w:themeColor="text1"/>
          <w:spacing w:val="77"/>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1"/>
        </w:rPr>
        <w:t>it</w:t>
      </w:r>
      <w:r w:rsidRPr="00EA47BF">
        <w:rPr>
          <w:rFonts w:cs="Times New Roman"/>
          <w:color w:val="000000" w:themeColor="text1"/>
          <w:spacing w:val="1"/>
        </w:rPr>
        <w:t xml:space="preserve"> </w:t>
      </w:r>
      <w:r w:rsidRPr="00EA47BF">
        <w:rPr>
          <w:rFonts w:cs="Times New Roman"/>
          <w:color w:val="000000" w:themeColor="text1"/>
          <w:spacing w:val="-1"/>
        </w:rPr>
        <w:t>will</w:t>
      </w:r>
      <w:r w:rsidRPr="00EA47BF">
        <w:rPr>
          <w:rFonts w:cs="Times New Roman"/>
          <w:color w:val="000000" w:themeColor="text1"/>
          <w:spacing w:val="-2"/>
        </w:rPr>
        <w:t xml:space="preserve"> </w:t>
      </w:r>
      <w:r w:rsidRPr="00EA47BF">
        <w:rPr>
          <w:rFonts w:cs="Times New Roman"/>
          <w:color w:val="000000" w:themeColor="text1"/>
          <w:spacing w:val="-1"/>
        </w:rPr>
        <w:t>immediately</w:t>
      </w:r>
      <w:r w:rsidRPr="00EA47BF">
        <w:rPr>
          <w:rFonts w:cs="Times New Roman"/>
          <w:color w:val="000000" w:themeColor="text1"/>
          <w:spacing w:val="-3"/>
        </w:rPr>
        <w:t xml:space="preserve"> </w:t>
      </w:r>
      <w:r w:rsidRPr="00EA47BF">
        <w:rPr>
          <w:rFonts w:cs="Times New Roman"/>
          <w:color w:val="000000" w:themeColor="text1"/>
          <w:spacing w:val="-1"/>
        </w:rPr>
        <w:t>notify</w:t>
      </w:r>
      <w:r w:rsidRPr="00EA47BF">
        <w:rPr>
          <w:rFonts w:cs="Times New Roman"/>
          <w:color w:val="000000" w:themeColor="text1"/>
          <w:spacing w:val="-3"/>
        </w:rPr>
        <w:t xml:space="preserve"> </w:t>
      </w:r>
      <w:r w:rsidRPr="00EA47BF">
        <w:rPr>
          <w:rFonts w:cs="Times New Roman"/>
          <w:color w:val="000000" w:themeColor="text1"/>
          <w:spacing w:val="-1"/>
        </w:rPr>
        <w:t xml:space="preserve">INPRS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such </w:t>
      </w:r>
      <w:r w:rsidRPr="00EA47BF">
        <w:rPr>
          <w:rFonts w:cs="Times New Roman"/>
          <w:color w:val="000000" w:themeColor="text1"/>
          <w:spacing w:val="-1"/>
        </w:rPr>
        <w:t>actions</w:t>
      </w:r>
      <w:r w:rsidRPr="00EA47BF">
        <w:rPr>
          <w:rFonts w:cs="Times New Roman"/>
          <w:color w:val="000000" w:themeColor="text1"/>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they</w:t>
      </w:r>
      <w:r w:rsidRPr="00EA47BF">
        <w:rPr>
          <w:rFonts w:cs="Times New Roman"/>
          <w:color w:val="000000" w:themeColor="text1"/>
          <w:spacing w:val="-3"/>
        </w:rPr>
        <w:t xml:space="preserve"> </w:t>
      </w:r>
      <w:r w:rsidRPr="00EA47BF">
        <w:rPr>
          <w:rFonts w:cs="Times New Roman"/>
          <w:color w:val="000000" w:themeColor="text1"/>
          <w:spacing w:val="-1"/>
        </w:rPr>
        <w:t>arise.</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also</w:t>
      </w:r>
      <w:r w:rsidRPr="00EA47BF">
        <w:rPr>
          <w:rFonts w:cs="Times New Roman"/>
          <w:color w:val="000000" w:themeColor="text1"/>
          <w:spacing w:val="73"/>
        </w:rPr>
        <w:t xml:space="preserve"> </w:t>
      </w:r>
      <w:r w:rsidRPr="00EA47BF">
        <w:rPr>
          <w:rFonts w:cs="Times New Roman"/>
          <w:color w:val="000000" w:themeColor="text1"/>
          <w:spacing w:val="-1"/>
        </w:rPr>
        <w:t>certifies</w:t>
      </w:r>
      <w:r w:rsidRPr="00EA47BF">
        <w:rPr>
          <w:rFonts w:cs="Times New Roman"/>
          <w:color w:val="000000" w:themeColor="text1"/>
        </w:rPr>
        <w:t xml:space="preserve"> </w:t>
      </w:r>
      <w:r w:rsidRPr="00EA47BF">
        <w:rPr>
          <w:rFonts w:cs="Times New Roman"/>
          <w:color w:val="000000" w:themeColor="text1"/>
          <w:spacing w:val="-1"/>
        </w:rPr>
        <w:t>that</w:t>
      </w:r>
      <w:r w:rsidRPr="00EA47BF">
        <w:rPr>
          <w:rFonts w:cs="Times New Roman"/>
          <w:color w:val="000000" w:themeColor="text1"/>
          <w:spacing w:val="-2"/>
        </w:rPr>
        <w:t xml:space="preserve"> </w:t>
      </w:r>
      <w:r w:rsidRPr="00EA47BF">
        <w:rPr>
          <w:rFonts w:cs="Times New Roman"/>
          <w:color w:val="000000" w:themeColor="text1"/>
          <w:spacing w:val="-1"/>
        </w:rPr>
        <w:t>neither</w:t>
      </w:r>
      <w:r w:rsidRPr="00EA47BF">
        <w:rPr>
          <w:rFonts w:cs="Times New Roman"/>
          <w:color w:val="000000" w:themeColor="text1"/>
          <w:spacing w:val="-2"/>
        </w:rPr>
        <w:t xml:space="preserve"> </w:t>
      </w:r>
      <w:r w:rsidRPr="00EA47BF">
        <w:rPr>
          <w:rFonts w:cs="Times New Roman"/>
          <w:color w:val="000000" w:themeColor="text1"/>
        </w:rPr>
        <w:t>it</w:t>
      </w:r>
      <w:r w:rsidRPr="00EA47BF">
        <w:rPr>
          <w:rFonts w:cs="Times New Roman"/>
          <w:color w:val="000000" w:themeColor="text1"/>
          <w:spacing w:val="1"/>
        </w:rPr>
        <w:t xml:space="preserve"> </w:t>
      </w:r>
      <w:r w:rsidRPr="00EA47BF">
        <w:rPr>
          <w:rFonts w:cs="Times New Roman"/>
          <w:color w:val="000000" w:themeColor="text1"/>
          <w:spacing w:val="-1"/>
        </w:rPr>
        <w:t>nor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presently</w:t>
      </w:r>
      <w:r w:rsidRPr="00EA47BF">
        <w:rPr>
          <w:rFonts w:cs="Times New Roman"/>
          <w:color w:val="000000" w:themeColor="text1"/>
          <w:spacing w:val="-3"/>
        </w:rPr>
        <w:t xml:space="preserve"> </w:t>
      </w:r>
      <w:r w:rsidRPr="00EA47BF">
        <w:rPr>
          <w:rFonts w:cs="Times New Roman"/>
          <w:color w:val="000000" w:themeColor="text1"/>
          <w:spacing w:val="-1"/>
        </w:rPr>
        <w:t>in</w:t>
      </w:r>
      <w:r w:rsidRPr="00EA47BF">
        <w:rPr>
          <w:rFonts w:cs="Times New Roman"/>
          <w:color w:val="000000" w:themeColor="text1"/>
        </w:rPr>
        <w:t xml:space="preserve"> </w:t>
      </w:r>
      <w:r w:rsidRPr="00EA47BF">
        <w:rPr>
          <w:rFonts w:cs="Times New Roman"/>
          <w:color w:val="000000" w:themeColor="text1"/>
          <w:spacing w:val="-1"/>
        </w:rPr>
        <w:t>arrears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taxes,</w:t>
      </w:r>
      <w:r w:rsidRPr="00EA47BF">
        <w:rPr>
          <w:rFonts w:cs="Times New Roman"/>
          <w:color w:val="000000" w:themeColor="text1"/>
        </w:rPr>
        <w:t xml:space="preserve"> </w:t>
      </w:r>
      <w:r w:rsidRPr="00EA47BF">
        <w:rPr>
          <w:rFonts w:cs="Times New Roman"/>
          <w:color w:val="000000" w:themeColor="text1"/>
          <w:spacing w:val="-1"/>
        </w:rPr>
        <w:t>permit</w:t>
      </w:r>
      <w:r w:rsidRPr="00EA47BF">
        <w:rPr>
          <w:rFonts w:cs="Times New Roman"/>
          <w:color w:val="000000" w:themeColor="text1"/>
          <w:spacing w:val="-2"/>
        </w:rPr>
        <w:t xml:space="preserve"> </w:t>
      </w:r>
      <w:r w:rsidRPr="00EA47BF">
        <w:rPr>
          <w:rFonts w:cs="Times New Roman"/>
          <w:color w:val="000000" w:themeColor="text1"/>
          <w:spacing w:val="-1"/>
        </w:rPr>
        <w:t>fees,</w:t>
      </w:r>
      <w:r w:rsidRPr="00EA47BF">
        <w:rPr>
          <w:rFonts w:cs="Times New Roman"/>
          <w:color w:val="000000" w:themeColor="text1"/>
        </w:rPr>
        <w:t xml:space="preserve"> or</w:t>
      </w:r>
      <w:r w:rsidRPr="00EA47BF">
        <w:rPr>
          <w:rFonts w:cs="Times New Roman"/>
          <w:color w:val="000000" w:themeColor="text1"/>
          <w:spacing w:val="71"/>
        </w:rPr>
        <w:t xml:space="preserve"> </w:t>
      </w:r>
      <w:r w:rsidRPr="00EA47BF">
        <w:rPr>
          <w:rFonts w:cs="Times New Roman"/>
          <w:color w:val="000000" w:themeColor="text1"/>
          <w:spacing w:val="-1"/>
        </w:rPr>
        <w:t>other</w:t>
      </w:r>
      <w:r w:rsidRPr="00EA47BF">
        <w:rPr>
          <w:rFonts w:cs="Times New Roman"/>
          <w:color w:val="000000" w:themeColor="text1"/>
          <w:spacing w:val="1"/>
        </w:rPr>
        <w:t xml:space="preserve"> </w:t>
      </w:r>
      <w:r w:rsidRPr="00EA47BF">
        <w:rPr>
          <w:rFonts w:cs="Times New Roman"/>
          <w:color w:val="000000" w:themeColor="text1"/>
          <w:spacing w:val="-1"/>
        </w:rPr>
        <w:t>statutory,</w:t>
      </w:r>
      <w:r w:rsidRPr="00EA47BF">
        <w:rPr>
          <w:rFonts w:cs="Times New Roman"/>
          <w:color w:val="000000" w:themeColor="text1"/>
        </w:rPr>
        <w:t xml:space="preserve"> </w:t>
      </w:r>
      <w:r w:rsidRPr="00EA47BF">
        <w:rPr>
          <w:rFonts w:cs="Times New Roman"/>
          <w:color w:val="000000" w:themeColor="text1"/>
          <w:spacing w:val="-1"/>
        </w:rPr>
        <w:t>regulatory,</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2"/>
        </w:rPr>
        <w:t xml:space="preserve"> </w:t>
      </w:r>
      <w:r w:rsidRPr="00EA47BF">
        <w:rPr>
          <w:rFonts w:cs="Times New Roman"/>
          <w:color w:val="000000" w:themeColor="text1"/>
          <w:spacing w:val="-1"/>
        </w:rPr>
        <w:t>judicially</w:t>
      </w:r>
      <w:r w:rsidRPr="00EA47BF">
        <w:rPr>
          <w:rFonts w:cs="Times New Roman"/>
          <w:color w:val="000000" w:themeColor="text1"/>
          <w:spacing w:val="-3"/>
        </w:rPr>
        <w:t xml:space="preserve"> </w:t>
      </w:r>
      <w:r w:rsidRPr="00EA47BF">
        <w:rPr>
          <w:rFonts w:cs="Times New Roman"/>
          <w:color w:val="000000" w:themeColor="text1"/>
          <w:spacing w:val="-1"/>
        </w:rPr>
        <w:t>required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69"/>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3"/>
        </w:rPr>
        <w:t xml:space="preserve"> </w:t>
      </w:r>
      <w:r w:rsidRPr="00EA47BF">
        <w:rPr>
          <w:rFonts w:cs="Times New Roman"/>
          <w:color w:val="000000" w:themeColor="text1"/>
          <w:spacing w:val="-1"/>
        </w:rPr>
        <w:t>initiate</w:t>
      </w:r>
      <w:r w:rsidRPr="00EA47BF">
        <w:rPr>
          <w:rFonts w:cs="Times New Roman"/>
          <w:color w:val="000000" w:themeColor="text1"/>
        </w:rPr>
        <w:t xml:space="preserve"> a </w:t>
      </w:r>
      <w:r w:rsidRPr="00EA47BF">
        <w:rPr>
          <w:rFonts w:cs="Times New Roman"/>
          <w:color w:val="000000" w:themeColor="text1"/>
          <w:spacing w:val="-1"/>
        </w:rPr>
        <w:t>background</w:t>
      </w:r>
      <w:r w:rsidRPr="00EA47BF">
        <w:rPr>
          <w:rFonts w:cs="Times New Roman"/>
          <w:color w:val="000000" w:themeColor="text1"/>
        </w:rPr>
        <w:t xml:space="preserve"> </w:t>
      </w:r>
      <w:r w:rsidRPr="00EA47BF">
        <w:rPr>
          <w:rFonts w:cs="Times New Roman"/>
          <w:color w:val="000000" w:themeColor="text1"/>
          <w:spacing w:val="-1"/>
        </w:rPr>
        <w:t>check</w:t>
      </w:r>
      <w:r w:rsidRPr="00EA47BF">
        <w:rPr>
          <w:rFonts w:cs="Times New Roman"/>
          <w:color w:val="000000" w:themeColor="text1"/>
          <w:spacing w:val="-3"/>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and/or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order</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81"/>
        </w:rPr>
        <w:t xml:space="preserve"> </w:t>
      </w:r>
      <w:r w:rsidRPr="00EA47BF">
        <w:rPr>
          <w:rFonts w:cs="Times New Roman"/>
          <w:color w:val="000000" w:themeColor="text1"/>
          <w:spacing w:val="-1"/>
        </w:rPr>
        <w:t>confirm,</w:t>
      </w:r>
      <w:r w:rsidRPr="00EA47BF">
        <w:rPr>
          <w:rFonts w:cs="Times New Roman"/>
          <w:color w:val="000000" w:themeColor="text1"/>
        </w:rPr>
        <w:t xml:space="preserve"> at</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time,</w:t>
      </w:r>
      <w:r w:rsidRPr="00EA47BF">
        <w:rPr>
          <w:rFonts w:cs="Times New Roman"/>
          <w:color w:val="000000" w:themeColor="text1"/>
        </w:rPr>
        <w:t xml:space="preserve"> that</w:t>
      </w:r>
      <w:r w:rsidRPr="00EA47BF">
        <w:rPr>
          <w:rFonts w:cs="Times New Roman"/>
          <w:color w:val="000000" w:themeColor="text1"/>
          <w:spacing w:val="-2"/>
        </w:rPr>
        <w:t xml:space="preserve"> no</w:t>
      </w:r>
      <w:r w:rsidRPr="00EA47BF">
        <w:rPr>
          <w:rFonts w:cs="Times New Roman"/>
          <w:color w:val="000000" w:themeColor="text1"/>
        </w:rPr>
        <w:t xml:space="preserve"> 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exist,</w:t>
      </w:r>
      <w:r w:rsidRPr="00EA47BF">
        <w:rPr>
          <w:rFonts w:cs="Times New Roman"/>
          <w:color w:val="000000" w:themeColor="text1"/>
          <w:spacing w:val="-3"/>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rPr>
        <w:t>if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discovered,</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65"/>
        </w:rPr>
        <w:t xml:space="preserve"> </w:t>
      </w:r>
      <w:r w:rsidRPr="00EA47BF">
        <w:rPr>
          <w:rFonts w:cs="Times New Roman"/>
          <w:color w:val="000000" w:themeColor="text1"/>
        </w:rPr>
        <w:t>bar</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rPr>
        <w:t>from</w:t>
      </w:r>
      <w:r w:rsidRPr="00EA47BF">
        <w:rPr>
          <w:rFonts w:cs="Times New Roman"/>
          <w:color w:val="000000" w:themeColor="text1"/>
          <w:spacing w:val="-4"/>
        </w:rPr>
        <w:t xml:space="preserve"> </w:t>
      </w:r>
      <w:r w:rsidRPr="00EA47BF">
        <w:rPr>
          <w:rFonts w:cs="Times New Roman"/>
          <w:color w:val="000000" w:themeColor="text1"/>
          <w:spacing w:val="-1"/>
        </w:rPr>
        <w:t>contracting</w:t>
      </w:r>
      <w:r w:rsidRPr="00EA47BF">
        <w:rPr>
          <w:rFonts w:cs="Times New Roman"/>
          <w:color w:val="000000" w:themeColor="text1"/>
          <w:spacing w:val="-3"/>
        </w:rPr>
        <w:t xml:space="preserve"> </w:t>
      </w:r>
      <w:r w:rsidRPr="00EA47BF">
        <w:rPr>
          <w:rFonts w:cs="Times New Roman"/>
          <w:color w:val="000000" w:themeColor="text1"/>
        </w:rPr>
        <w:t xml:space="preserve">with </w:t>
      </w:r>
      <w:r w:rsidRPr="00EA47BF">
        <w:rPr>
          <w:rFonts w:cs="Times New Roman"/>
          <w:color w:val="000000" w:themeColor="text1"/>
          <w:spacing w:val="-2"/>
        </w:rPr>
        <w:t>INPRS,</w:t>
      </w:r>
      <w:r w:rsidRPr="00EA47BF">
        <w:rPr>
          <w:rFonts w:cs="Times New Roman"/>
          <w:color w:val="000000" w:themeColor="text1"/>
        </w:rPr>
        <w:t xml:space="preserve"> </w:t>
      </w:r>
      <w:r w:rsidRPr="00EA47BF">
        <w:rPr>
          <w:rFonts w:cs="Times New Roman"/>
          <w:color w:val="000000" w:themeColor="text1"/>
          <w:spacing w:val="-1"/>
        </w:rPr>
        <w:t>cancel</w:t>
      </w:r>
      <w:r w:rsidRPr="00EA47BF">
        <w:rPr>
          <w:rFonts w:cs="Times New Roman"/>
          <w:color w:val="000000" w:themeColor="text1"/>
          <w:spacing w:val="1"/>
        </w:rPr>
        <w:t xml:space="preserve"> </w:t>
      </w:r>
      <w:r w:rsidRPr="00EA47BF">
        <w:rPr>
          <w:rFonts w:cs="Times New Roman"/>
          <w:color w:val="000000" w:themeColor="text1"/>
          <w:spacing w:val="-1"/>
        </w:rPr>
        <w:t>existing</w:t>
      </w:r>
      <w:r w:rsidRPr="00EA47BF">
        <w:rPr>
          <w:rFonts w:cs="Times New Roman"/>
          <w:color w:val="000000" w:themeColor="text1"/>
          <w:spacing w:val="-3"/>
        </w:rPr>
        <w:t xml:space="preserve"> </w:t>
      </w:r>
      <w:r w:rsidRPr="00EA47BF">
        <w:rPr>
          <w:rFonts w:cs="Times New Roman"/>
          <w:color w:val="000000" w:themeColor="text1"/>
          <w:spacing w:val="-1"/>
        </w:rPr>
        <w:t>contracts,</w:t>
      </w:r>
      <w:r w:rsidRPr="00EA47BF">
        <w:rPr>
          <w:rFonts w:cs="Times New Roman"/>
          <w:color w:val="000000" w:themeColor="text1"/>
        </w:rPr>
        <w:t xml:space="preserve">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rPr>
        <w:t xml:space="preserve"> to</w:t>
      </w:r>
      <w:r w:rsidRPr="00EA47BF">
        <w:rPr>
          <w:rFonts w:cs="Times New Roman"/>
          <w:color w:val="000000" w:themeColor="text1"/>
          <w:spacing w:val="-3"/>
        </w:rPr>
        <w:t xml:space="preserve"> </w:t>
      </w:r>
      <w:r w:rsidRPr="00EA47BF">
        <w:rPr>
          <w:rFonts w:cs="Times New Roman"/>
          <w:color w:val="000000" w:themeColor="text1"/>
          <w:spacing w:val="-1"/>
        </w:rPr>
        <w:t>set</w:t>
      </w:r>
      <w:r w:rsidRPr="00EA47BF">
        <w:rPr>
          <w:rFonts w:cs="Times New Roman"/>
          <w:color w:val="000000" w:themeColor="text1"/>
          <w:spacing w:val="1"/>
        </w:rPr>
        <w:t xml:space="preserve"> </w:t>
      </w:r>
      <w:r w:rsidRPr="00EA47BF">
        <w:rPr>
          <w:rFonts w:cs="Times New Roman"/>
          <w:color w:val="000000" w:themeColor="text1"/>
          <w:spacing w:val="-1"/>
        </w:rPr>
        <w:t>off</w:t>
      </w:r>
      <w:r w:rsidRPr="00EA47BF">
        <w:rPr>
          <w:rFonts w:cs="Times New Roman"/>
          <w:color w:val="000000" w:themeColor="text1"/>
          <w:spacing w:val="71"/>
        </w:rPr>
        <w:t xml:space="preserve"> </w:t>
      </w:r>
      <w:r w:rsidRPr="00EA47BF">
        <w:rPr>
          <w:rFonts w:cs="Times New Roman"/>
          <w:color w:val="000000" w:themeColor="text1"/>
        </w:rPr>
        <w:t xml:space="preserve">such </w:t>
      </w:r>
      <w:r w:rsidRPr="00EA47BF">
        <w:rPr>
          <w:rFonts w:cs="Times New Roman"/>
          <w:color w:val="000000" w:themeColor="text1"/>
          <w:spacing w:val="-1"/>
        </w:rPr>
        <w:t>obligations,</w:t>
      </w:r>
      <w:r w:rsidRPr="00EA47BF">
        <w:rPr>
          <w:rFonts w:cs="Times New Roman"/>
          <w:color w:val="000000" w:themeColor="text1"/>
        </w:rPr>
        <w:t xml:space="preserve"> and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further</w:t>
      </w:r>
      <w:r w:rsidRPr="00EA47BF">
        <w:rPr>
          <w:rFonts w:cs="Times New Roman"/>
          <w:color w:val="000000" w:themeColor="text1"/>
          <w:spacing w:val="1"/>
        </w:rPr>
        <w:t xml:space="preserve"> </w:t>
      </w:r>
      <w:r w:rsidRPr="00EA47BF">
        <w:rPr>
          <w:rFonts w:cs="Times New Roman"/>
          <w:color w:val="000000" w:themeColor="text1"/>
          <w:spacing w:val="-1"/>
        </w:rPr>
        <w:t>payments</w:t>
      </w:r>
      <w:r w:rsidRPr="00EA47BF">
        <w:rPr>
          <w:rFonts w:cs="Times New Roman"/>
          <w:color w:val="000000" w:themeColor="text1"/>
        </w:rPr>
        <w:t xml:space="preserve"> or</w:t>
      </w:r>
      <w:r w:rsidRPr="00EA47BF">
        <w:rPr>
          <w:rFonts w:cs="Times New Roman"/>
          <w:color w:val="000000" w:themeColor="text1"/>
          <w:spacing w:val="1"/>
        </w:rPr>
        <w:t xml:space="preserve"> </w:t>
      </w:r>
      <w:r w:rsidRPr="00EA47BF">
        <w:rPr>
          <w:rFonts w:cs="Times New Roman"/>
          <w:color w:val="000000" w:themeColor="text1"/>
          <w:spacing w:val="-1"/>
        </w:rPr>
        <w:t>purchases</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entity</w:t>
      </w:r>
      <w:r w:rsidRPr="00EA47BF">
        <w:rPr>
          <w:rFonts w:cs="Times New Roman"/>
          <w:color w:val="000000" w:themeColor="text1"/>
          <w:spacing w:val="-3"/>
        </w:rPr>
        <w:t xml:space="preserve"> </w:t>
      </w:r>
      <w:r w:rsidRPr="00EA47BF">
        <w:rPr>
          <w:rFonts w:cs="Times New Roman"/>
          <w:color w:val="000000" w:themeColor="text1"/>
        </w:rPr>
        <w:t xml:space="preserve">is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liability</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55"/>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spacing w:val="-1"/>
        </w:rPr>
        <w:t>Indiana</w:t>
      </w:r>
      <w:r w:rsidRPr="00EA47BF">
        <w:rPr>
          <w:rFonts w:cs="Times New Roman"/>
          <w:color w:val="000000" w:themeColor="text1"/>
        </w:rPr>
        <w:t xml:space="preserve"> and</w:t>
      </w:r>
      <w:r w:rsidRPr="00EA47BF">
        <w:rPr>
          <w:rFonts w:cs="Times New Roman"/>
          <w:color w:val="000000" w:themeColor="text1"/>
          <w:spacing w:val="-3"/>
        </w:rPr>
        <w:t xml:space="preserve"> </w:t>
      </w:r>
      <w:r w:rsidRPr="00EA47BF">
        <w:rPr>
          <w:rFonts w:cs="Times New Roman"/>
          <w:color w:val="000000" w:themeColor="text1"/>
        </w:rPr>
        <w:t>has</w:t>
      </w:r>
      <w:r w:rsidRPr="00EA47BF">
        <w:rPr>
          <w:rFonts w:cs="Times New Roman"/>
          <w:color w:val="000000" w:themeColor="text1"/>
          <w:spacing w:val="-2"/>
        </w:rPr>
        <w:t xml:space="preserve"> </w:t>
      </w:r>
      <w:r w:rsidRPr="00EA47BF">
        <w:rPr>
          <w:rFonts w:cs="Times New Roman"/>
          <w:color w:val="000000" w:themeColor="text1"/>
          <w:spacing w:val="-1"/>
        </w:rPr>
        <w:t>submitted</w:t>
      </w:r>
      <w:r w:rsidRPr="00EA47BF">
        <w:rPr>
          <w:rFonts w:cs="Times New Roman"/>
          <w:color w:val="000000" w:themeColor="text1"/>
          <w:spacing w:val="-3"/>
        </w:rPr>
        <w:t xml:space="preserve"> </w:t>
      </w:r>
      <w:r w:rsidRPr="00EA47BF">
        <w:rPr>
          <w:rFonts w:cs="Times New Roman"/>
          <w:color w:val="000000" w:themeColor="text1"/>
          <w:spacing w:val="-1"/>
        </w:rPr>
        <w:t>proof</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rPr>
        <w:t xml:space="preserve">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 xml:space="preserve">to </w:t>
      </w:r>
      <w:r w:rsidRPr="00EA47BF">
        <w:rPr>
          <w:rFonts w:cs="Times New Roman"/>
          <w:color w:val="000000" w:themeColor="text1"/>
          <w:spacing w:val="-2"/>
        </w:rPr>
        <w:t>INPRS.</w:t>
      </w:r>
    </w:p>
    <w:p w14:paraId="3E5103BE" w14:textId="77777777" w:rsidR="00E62BB3" w:rsidRPr="00EA47BF" w:rsidRDefault="00E62BB3">
      <w:pPr>
        <w:spacing w:line="276" w:lineRule="auto"/>
        <w:rPr>
          <w:rFonts w:ascii="Times New Roman" w:hAnsi="Times New Roman" w:cs="Times New Roman"/>
          <w:color w:val="FF0000"/>
        </w:rPr>
        <w:sectPr w:rsidR="00E62BB3" w:rsidRPr="00EA47BF" w:rsidSect="00477EF5">
          <w:headerReference w:type="default" r:id="rId23"/>
          <w:footerReference w:type="default" r:id="rId24"/>
          <w:pgSz w:w="12240" w:h="15840"/>
          <w:pgMar w:top="810" w:right="990" w:bottom="1440" w:left="1440" w:header="0" w:footer="977" w:gutter="0"/>
          <w:cols w:space="720"/>
        </w:sectPr>
      </w:pPr>
    </w:p>
    <w:p w14:paraId="3E5103BF" w14:textId="77777777" w:rsidR="00E62BB3" w:rsidRPr="00EA47BF" w:rsidRDefault="00FF63C7" w:rsidP="00D50F3F">
      <w:pPr>
        <w:pStyle w:val="Heading2"/>
        <w:numPr>
          <w:ilvl w:val="1"/>
          <w:numId w:val="6"/>
        </w:numPr>
        <w:tabs>
          <w:tab w:val="left" w:pos="821"/>
        </w:tabs>
        <w:spacing w:before="39"/>
        <w:ind w:left="820" w:hanging="720"/>
        <w:rPr>
          <w:rFonts w:cs="Times New Roman"/>
          <w:b w:val="0"/>
          <w:bCs w:val="0"/>
          <w:color w:val="000000" w:themeColor="text1"/>
        </w:rPr>
      </w:pPr>
      <w:bookmarkStart w:id="64" w:name="1.16_Summary_of_Milestones"/>
      <w:bookmarkStart w:id="65" w:name="_Toc85618110"/>
      <w:bookmarkStart w:id="66" w:name="_Toc189664670"/>
      <w:bookmarkStart w:id="67" w:name="_Toc190250201"/>
      <w:bookmarkEnd w:id="64"/>
      <w:r w:rsidRPr="00EA47BF">
        <w:rPr>
          <w:rFonts w:cs="Times New Roman"/>
          <w:color w:val="000000" w:themeColor="text1"/>
          <w:spacing w:val="-1"/>
        </w:rPr>
        <w:lastRenderedPageBreak/>
        <w:t>Summary</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3"/>
        </w:rPr>
        <w:t xml:space="preserve"> </w:t>
      </w:r>
      <w:r w:rsidRPr="00EA47BF">
        <w:rPr>
          <w:rFonts w:cs="Times New Roman"/>
          <w:color w:val="000000" w:themeColor="text1"/>
        </w:rPr>
        <w:t>Milestones</w:t>
      </w:r>
      <w:bookmarkEnd w:id="65"/>
      <w:bookmarkEnd w:id="66"/>
      <w:bookmarkEnd w:id="67"/>
    </w:p>
    <w:p w14:paraId="3E5103C0"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C1" w14:textId="77777777" w:rsidR="00E62BB3" w:rsidRPr="00EA47BF" w:rsidRDefault="00FF63C7">
      <w:pPr>
        <w:pStyle w:val="BodyText"/>
        <w:ind w:left="100"/>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rPr>
        <w:t>is</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expected</w:t>
      </w:r>
      <w:r w:rsidRPr="00EA47BF">
        <w:rPr>
          <w:rFonts w:cs="Times New Roman"/>
          <w:color w:val="000000" w:themeColor="text1"/>
        </w:rPr>
        <w:t xml:space="preserve"> </w:t>
      </w:r>
      <w:r w:rsidRPr="00EA47BF">
        <w:rPr>
          <w:rFonts w:cs="Times New Roman"/>
          <w:color w:val="000000" w:themeColor="text1"/>
          <w:spacing w:val="-1"/>
        </w:rPr>
        <w:t>timeline</w:t>
      </w:r>
      <w:r w:rsidRPr="00EA47BF">
        <w:rPr>
          <w:rFonts w:cs="Times New Roman"/>
          <w:color w:val="000000" w:themeColor="text1"/>
          <w:spacing w:val="-2"/>
        </w:rPr>
        <w:t xml:space="preserve"> </w:t>
      </w:r>
      <w:r w:rsidRPr="00EA47BF">
        <w:rPr>
          <w:rFonts w:cs="Times New Roman"/>
          <w:color w:val="000000" w:themeColor="text1"/>
        </w:rPr>
        <w:t>for</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solicitation:</w:t>
      </w:r>
    </w:p>
    <w:p w14:paraId="3E5103C2" w14:textId="77777777" w:rsidR="00E62BB3" w:rsidRPr="00EA47BF" w:rsidRDefault="00E62BB3">
      <w:pPr>
        <w:spacing w:before="11"/>
        <w:rPr>
          <w:rFonts w:ascii="Times New Roman" w:eastAsia="Times New Roman" w:hAnsi="Times New Roman" w:cs="Times New Roman"/>
          <w:color w:val="000000" w:themeColor="text1"/>
          <w:sz w:val="21"/>
          <w:szCs w:val="21"/>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41"/>
        <w:gridCol w:w="4926"/>
      </w:tblGrid>
      <w:tr w:rsidR="00F262A2" w:rsidRPr="00EA47BF" w14:paraId="3E5103C5" w14:textId="77777777" w:rsidTr="00F85700">
        <w:trPr>
          <w:trHeight w:hRule="exact" w:val="720"/>
        </w:trPr>
        <w:tc>
          <w:tcPr>
            <w:tcW w:w="4441" w:type="dxa"/>
          </w:tcPr>
          <w:p w14:paraId="3E5103C3"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ACTIVITY</w:t>
            </w:r>
          </w:p>
        </w:tc>
        <w:tc>
          <w:tcPr>
            <w:tcW w:w="4926" w:type="dxa"/>
          </w:tcPr>
          <w:p w14:paraId="3E5103C4" w14:textId="14210900" w:rsidR="00E62BB3" w:rsidRPr="00EA47BF" w:rsidRDefault="00040C80" w:rsidP="00D97BE9">
            <w:pPr>
              <w:pStyle w:val="TableParagraph"/>
              <w:spacing w:before="98"/>
              <w:ind w:left="2307"/>
              <w:jc w:val="center"/>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 xml:space="preserve">       </w:t>
            </w:r>
            <w:r w:rsidR="00FF63C7" w:rsidRPr="00EA47BF">
              <w:rPr>
                <w:rFonts w:ascii="Times New Roman" w:hAnsi="Times New Roman" w:cs="Times New Roman"/>
                <w:b/>
                <w:color w:val="000000" w:themeColor="text1"/>
              </w:rPr>
              <w:t>EXPECTED</w:t>
            </w:r>
            <w:r w:rsidR="00FF63C7" w:rsidRPr="00EA47BF">
              <w:rPr>
                <w:rFonts w:ascii="Times New Roman" w:hAnsi="Times New Roman" w:cs="Times New Roman"/>
                <w:b/>
                <w:color w:val="000000" w:themeColor="text1"/>
                <w:spacing w:val="-17"/>
              </w:rPr>
              <w:t xml:space="preserve"> </w:t>
            </w:r>
            <w:r w:rsidR="00D97BE9" w:rsidRPr="00EA47BF">
              <w:rPr>
                <w:rFonts w:ascii="Times New Roman" w:hAnsi="Times New Roman" w:cs="Times New Roman"/>
                <w:b/>
                <w:color w:val="000000" w:themeColor="text1"/>
                <w:spacing w:val="-17"/>
              </w:rPr>
              <w:t xml:space="preserve">  </w:t>
            </w:r>
            <w:r w:rsidR="00FF63C7" w:rsidRPr="00EA47BF">
              <w:rPr>
                <w:rFonts w:ascii="Times New Roman" w:hAnsi="Times New Roman" w:cs="Times New Roman"/>
                <w:b/>
                <w:color w:val="000000" w:themeColor="text1"/>
              </w:rPr>
              <w:t>DATE</w:t>
            </w:r>
          </w:p>
        </w:tc>
      </w:tr>
      <w:tr w:rsidR="00CA0FB7" w:rsidRPr="00EA47BF" w14:paraId="3E5103C8" w14:textId="77777777" w:rsidTr="00F85700">
        <w:trPr>
          <w:trHeight w:hRule="exact" w:val="720"/>
        </w:trPr>
        <w:tc>
          <w:tcPr>
            <w:tcW w:w="4441" w:type="dxa"/>
          </w:tcPr>
          <w:p w14:paraId="3E5103C6" w14:textId="77777777" w:rsidR="00CA0FB7" w:rsidRPr="00EA47BF" w:rsidRDefault="00CA0FB7" w:rsidP="00CA0FB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Release</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rPr>
              <w:t>of</w:t>
            </w:r>
            <w:r w:rsidRPr="00EA47BF">
              <w:rPr>
                <w:rFonts w:ascii="Times New Roman" w:hAnsi="Times New Roman" w:cs="Times New Roman"/>
                <w:b/>
                <w:color w:val="000000" w:themeColor="text1"/>
                <w:spacing w:val="-5"/>
              </w:rPr>
              <w:t xml:space="preserve"> </w:t>
            </w:r>
            <w:r w:rsidRPr="00EA47BF">
              <w:rPr>
                <w:rFonts w:ascii="Times New Roman" w:hAnsi="Times New Roman" w:cs="Times New Roman"/>
                <w:b/>
                <w:color w:val="000000" w:themeColor="text1"/>
              </w:rPr>
              <w:t>RFP</w:t>
            </w:r>
          </w:p>
        </w:tc>
        <w:tc>
          <w:tcPr>
            <w:tcW w:w="4926" w:type="dxa"/>
          </w:tcPr>
          <w:p w14:paraId="3E5103C7" w14:textId="4FBA1E89" w:rsidR="00CA0FB7" w:rsidRPr="00F85700" w:rsidRDefault="00CA0FB7" w:rsidP="00CA0FB7">
            <w:pPr>
              <w:pStyle w:val="TableParagraph"/>
              <w:spacing w:before="98" w:line="259" w:lineRule="auto"/>
              <w:jc w:val="right"/>
              <w:rPr>
                <w:rFonts w:ascii="Times New Roman" w:hAnsi="Times New Roman" w:cs="Times New Roman"/>
                <w:b/>
              </w:rPr>
            </w:pPr>
            <w:r>
              <w:rPr>
                <w:rFonts w:ascii="Times New Roman" w:hAnsi="Times New Roman" w:cs="Times New Roman"/>
                <w:b/>
                <w:bCs/>
                <w:spacing w:val="-1"/>
              </w:rPr>
              <w:t>May 16</w:t>
            </w:r>
            <w:r w:rsidRPr="00F85700">
              <w:rPr>
                <w:rFonts w:ascii="Times New Roman" w:hAnsi="Times New Roman" w:cs="Times New Roman"/>
                <w:b/>
                <w:bCs/>
                <w:spacing w:val="-1"/>
              </w:rPr>
              <w:t>,</w:t>
            </w:r>
            <w:r w:rsidRPr="00F85700">
              <w:rPr>
                <w:rFonts w:ascii="Times New Roman" w:hAnsi="Times New Roman" w:cs="Times New Roman"/>
                <w:b/>
                <w:bCs/>
                <w:spacing w:val="-4"/>
              </w:rPr>
              <w:t xml:space="preserve"> </w:t>
            </w:r>
            <w:r w:rsidRPr="00F85700">
              <w:rPr>
                <w:rFonts w:ascii="Times New Roman" w:hAnsi="Times New Roman" w:cs="Times New Roman"/>
                <w:b/>
                <w:bCs/>
              </w:rPr>
              <w:t>3:00</w:t>
            </w:r>
            <w:r w:rsidRPr="00F85700">
              <w:rPr>
                <w:rFonts w:ascii="Times New Roman" w:hAnsi="Times New Roman" w:cs="Times New Roman"/>
                <w:b/>
                <w:bCs/>
                <w:spacing w:val="-4"/>
              </w:rPr>
              <w:t xml:space="preserve"> </w:t>
            </w:r>
            <w:r w:rsidRPr="00F85700">
              <w:rPr>
                <w:rFonts w:ascii="Times New Roman" w:hAnsi="Times New Roman" w:cs="Times New Roman"/>
                <w:b/>
                <w:bCs/>
                <w:spacing w:val="-1"/>
              </w:rPr>
              <w:t>P.M.</w:t>
            </w:r>
            <w:r w:rsidRPr="00F85700">
              <w:rPr>
                <w:rFonts w:ascii="Times New Roman" w:hAnsi="Times New Roman" w:cs="Times New Roman"/>
                <w:b/>
                <w:bCs/>
                <w:spacing w:val="-4"/>
              </w:rPr>
              <w:t xml:space="preserve"> </w:t>
            </w:r>
            <w:r w:rsidRPr="00F85700">
              <w:rPr>
                <w:rFonts w:ascii="Times New Roman" w:hAnsi="Times New Roman" w:cs="Times New Roman"/>
                <w:b/>
                <w:bCs/>
                <w:spacing w:val="-1"/>
              </w:rPr>
              <w:t>(EDT)</w:t>
            </w:r>
          </w:p>
        </w:tc>
      </w:tr>
      <w:tr w:rsidR="00F262A2" w:rsidRPr="00EA47BF" w14:paraId="3E5103CB" w14:textId="77777777" w:rsidTr="00F85700">
        <w:trPr>
          <w:trHeight w:hRule="exact" w:val="720"/>
        </w:trPr>
        <w:tc>
          <w:tcPr>
            <w:tcW w:w="4441" w:type="dxa"/>
          </w:tcPr>
          <w:p w14:paraId="3E5103C9" w14:textId="748487B0" w:rsidR="00E62BB3" w:rsidRPr="00EA47BF" w:rsidRDefault="00FF63C7">
            <w:pPr>
              <w:pStyle w:val="TableParagraph"/>
              <w:spacing w:before="102"/>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Respondents</w:t>
            </w:r>
            <w:r w:rsidR="001A2F19" w:rsidRPr="00EA47BF">
              <w:rPr>
                <w:rFonts w:ascii="Times New Roman" w:eastAsia="Times New Roman" w:hAnsi="Times New Roman" w:cs="Times New Roman"/>
                <w:b/>
                <w:bCs/>
                <w:color w:val="000000" w:themeColor="text1"/>
                <w:spacing w:val="-1"/>
              </w:rPr>
              <w:t>’</w:t>
            </w:r>
            <w:r w:rsidRPr="00EA47BF">
              <w:rPr>
                <w:rFonts w:ascii="Times New Roman" w:eastAsia="Times New Roman" w:hAnsi="Times New Roman" w:cs="Times New Roman"/>
                <w:b/>
                <w:bCs/>
                <w:color w:val="000000" w:themeColor="text1"/>
                <w:spacing w:val="-11"/>
              </w:rPr>
              <w:t xml:space="preserve"> </w:t>
            </w:r>
            <w:r w:rsidRPr="00EA47BF">
              <w:rPr>
                <w:rFonts w:ascii="Times New Roman" w:eastAsia="Times New Roman" w:hAnsi="Times New Roman" w:cs="Times New Roman"/>
                <w:b/>
                <w:bCs/>
                <w:color w:val="000000" w:themeColor="text1"/>
                <w:spacing w:val="-1"/>
              </w:rPr>
              <w:t>Inquiry</w:t>
            </w:r>
            <w:r w:rsidRPr="00EA47BF">
              <w:rPr>
                <w:rFonts w:ascii="Times New Roman" w:eastAsia="Times New Roman" w:hAnsi="Times New Roman" w:cs="Times New Roman"/>
                <w:b/>
                <w:bCs/>
                <w:color w:val="000000" w:themeColor="text1"/>
                <w:spacing w:val="-8"/>
              </w:rPr>
              <w:t xml:space="preserve"> </w:t>
            </w:r>
            <w:r w:rsidRPr="00EA47BF">
              <w:rPr>
                <w:rFonts w:ascii="Times New Roman" w:eastAsia="Times New Roman" w:hAnsi="Times New Roman" w:cs="Times New Roman"/>
                <w:b/>
                <w:bCs/>
                <w:color w:val="000000" w:themeColor="text1"/>
              </w:rPr>
              <w:t>Period</w:t>
            </w:r>
            <w:r w:rsidRPr="00EA47BF">
              <w:rPr>
                <w:rFonts w:ascii="Times New Roman" w:eastAsia="Times New Roman" w:hAnsi="Times New Roman" w:cs="Times New Roman"/>
                <w:b/>
                <w:bCs/>
                <w:color w:val="000000" w:themeColor="text1"/>
                <w:spacing w:val="-10"/>
              </w:rPr>
              <w:t xml:space="preserve"> </w:t>
            </w:r>
            <w:r w:rsidRPr="00EA47BF">
              <w:rPr>
                <w:rFonts w:ascii="Times New Roman" w:eastAsia="Times New Roman" w:hAnsi="Times New Roman" w:cs="Times New Roman"/>
                <w:b/>
                <w:bCs/>
                <w:color w:val="000000" w:themeColor="text1"/>
              </w:rPr>
              <w:t>Ends</w:t>
            </w:r>
          </w:p>
        </w:tc>
        <w:tc>
          <w:tcPr>
            <w:tcW w:w="4926" w:type="dxa"/>
          </w:tcPr>
          <w:p w14:paraId="3E5103CA" w14:textId="0DE7921B" w:rsidR="00E62BB3" w:rsidRPr="00F85700" w:rsidRDefault="006E5B4C" w:rsidP="001D2754">
            <w:pPr>
              <w:pStyle w:val="TableParagraph"/>
              <w:spacing w:before="102"/>
              <w:jc w:val="right"/>
              <w:rPr>
                <w:rFonts w:ascii="Times New Roman" w:eastAsia="Times New Roman" w:hAnsi="Times New Roman" w:cs="Times New Roman"/>
              </w:rPr>
            </w:pPr>
            <w:r>
              <w:rPr>
                <w:rFonts w:ascii="Times New Roman" w:hAnsi="Times New Roman" w:cs="Times New Roman"/>
                <w:b/>
                <w:bCs/>
                <w:spacing w:val="-1"/>
              </w:rPr>
              <w:t>May 30</w:t>
            </w:r>
            <w:r w:rsidR="00FF63C7" w:rsidRPr="00F85700">
              <w:rPr>
                <w:rFonts w:ascii="Times New Roman" w:hAnsi="Times New Roman" w:cs="Times New Roman"/>
                <w:b/>
                <w:bCs/>
                <w:spacing w:val="-1"/>
              </w:rPr>
              <w:t>,</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rPr>
              <w:t>3:00</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P.M.</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w:t>
            </w:r>
            <w:r w:rsidR="003E669A" w:rsidRPr="00F85700">
              <w:rPr>
                <w:rFonts w:ascii="Times New Roman" w:hAnsi="Times New Roman" w:cs="Times New Roman"/>
                <w:b/>
                <w:bCs/>
                <w:spacing w:val="-1"/>
              </w:rPr>
              <w:t>E</w:t>
            </w:r>
            <w:r w:rsidR="00DD606D" w:rsidRPr="00F85700">
              <w:rPr>
                <w:rFonts w:ascii="Times New Roman" w:hAnsi="Times New Roman" w:cs="Times New Roman"/>
                <w:b/>
                <w:bCs/>
                <w:spacing w:val="-1"/>
              </w:rPr>
              <w:t>D</w:t>
            </w:r>
            <w:r w:rsidR="003E669A" w:rsidRPr="00F85700">
              <w:rPr>
                <w:rFonts w:ascii="Times New Roman" w:hAnsi="Times New Roman" w:cs="Times New Roman"/>
                <w:b/>
                <w:bCs/>
                <w:spacing w:val="-1"/>
              </w:rPr>
              <w:t>T</w:t>
            </w:r>
            <w:r w:rsidR="00FF63C7" w:rsidRPr="00F85700">
              <w:rPr>
                <w:rFonts w:ascii="Times New Roman" w:hAnsi="Times New Roman" w:cs="Times New Roman"/>
                <w:b/>
                <w:bCs/>
                <w:spacing w:val="-1"/>
              </w:rPr>
              <w:t>)</w:t>
            </w:r>
          </w:p>
        </w:tc>
      </w:tr>
      <w:tr w:rsidR="006E5B4C" w:rsidRPr="00EA47BF" w14:paraId="3E5103CE" w14:textId="77777777" w:rsidTr="00F85700">
        <w:trPr>
          <w:trHeight w:hRule="exact" w:val="720"/>
        </w:trPr>
        <w:tc>
          <w:tcPr>
            <w:tcW w:w="4441" w:type="dxa"/>
          </w:tcPr>
          <w:p w14:paraId="3E5103CC" w14:textId="6E2A4029" w:rsidR="006E5B4C" w:rsidRPr="00EA47BF" w:rsidRDefault="006E5B4C" w:rsidP="006E5B4C">
            <w:pPr>
              <w:pStyle w:val="TableParagraph"/>
              <w:spacing w:before="105"/>
              <w:ind w:left="107"/>
              <w:rPr>
                <w:rFonts w:ascii="Times New Roman" w:eastAsia="Times New Roman" w:hAnsi="Times New Roman" w:cs="Times New Roman"/>
                <w:color w:val="000000" w:themeColor="text1"/>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Pr>
                <w:rFonts w:ascii="Times New Roman" w:hAnsi="Times New Roman" w:cs="Times New Roman"/>
                <w:b/>
                <w:spacing w:val="-1"/>
              </w:rPr>
              <w:t>ublish</w:t>
            </w:r>
            <w:r w:rsidRPr="00CD2040">
              <w:rPr>
                <w:rFonts w:ascii="Times New Roman" w:hAnsi="Times New Roman" w:cs="Times New Roman"/>
                <w:b/>
                <w:spacing w:val="-1"/>
              </w:rPr>
              <w:t>ed</w:t>
            </w:r>
            <w:r>
              <w:rPr>
                <w:rFonts w:ascii="Times New Roman" w:hAnsi="Times New Roman" w:cs="Times New Roman"/>
                <w:b/>
                <w:spacing w:val="-1"/>
              </w:rPr>
              <w:t xml:space="preserve"> to </w:t>
            </w:r>
            <w:hyperlink r:id="rId25" w:history="1">
              <w:r w:rsidRPr="00E21CA2">
                <w:rPr>
                  <w:rStyle w:val="Hyperlink"/>
                  <w:rFonts w:ascii="Times New Roman" w:hAnsi="Times New Roman" w:cs="Times New Roman"/>
                </w:rPr>
                <w:t>http://www.in.gov/inprs/quoting.htm</w:t>
              </w:r>
            </w:hyperlink>
          </w:p>
        </w:tc>
        <w:tc>
          <w:tcPr>
            <w:tcW w:w="4926" w:type="dxa"/>
          </w:tcPr>
          <w:p w14:paraId="3E5103CD" w14:textId="0A8EAAAA" w:rsidR="006E5B4C" w:rsidRPr="00F85700" w:rsidRDefault="006E5B4C" w:rsidP="006E5B4C">
            <w:pPr>
              <w:pStyle w:val="TableParagraph"/>
              <w:spacing w:before="105" w:line="259" w:lineRule="auto"/>
              <w:ind w:right="103"/>
              <w:jc w:val="right"/>
              <w:rPr>
                <w:rFonts w:ascii="Times New Roman" w:hAnsi="Times New Roman" w:cs="Times New Roman"/>
                <w:b/>
              </w:rPr>
            </w:pPr>
            <w:r>
              <w:rPr>
                <w:rFonts w:ascii="Times New Roman" w:hAnsi="Times New Roman" w:cs="Times New Roman"/>
                <w:b/>
                <w:bCs/>
                <w:spacing w:val="-1"/>
              </w:rPr>
              <w:t>June 6</w:t>
            </w:r>
            <w:r w:rsidRPr="00F85700">
              <w:rPr>
                <w:rFonts w:ascii="Times New Roman" w:hAnsi="Times New Roman" w:cs="Times New Roman"/>
                <w:b/>
                <w:bCs/>
                <w:spacing w:val="-1"/>
              </w:rPr>
              <w:t>,</w:t>
            </w:r>
            <w:r w:rsidRPr="00F85700">
              <w:rPr>
                <w:rFonts w:ascii="Times New Roman" w:hAnsi="Times New Roman" w:cs="Times New Roman"/>
                <w:b/>
                <w:bCs/>
                <w:spacing w:val="-4"/>
              </w:rPr>
              <w:t xml:space="preserve"> </w:t>
            </w:r>
            <w:r w:rsidRPr="00F85700">
              <w:rPr>
                <w:rFonts w:ascii="Times New Roman" w:hAnsi="Times New Roman" w:cs="Times New Roman"/>
                <w:b/>
                <w:bCs/>
              </w:rPr>
              <w:t>3:00</w:t>
            </w:r>
            <w:r w:rsidRPr="00F85700">
              <w:rPr>
                <w:rFonts w:ascii="Times New Roman" w:hAnsi="Times New Roman" w:cs="Times New Roman"/>
                <w:b/>
                <w:bCs/>
                <w:spacing w:val="-4"/>
              </w:rPr>
              <w:t xml:space="preserve"> </w:t>
            </w:r>
            <w:r w:rsidRPr="00F85700">
              <w:rPr>
                <w:rFonts w:ascii="Times New Roman" w:hAnsi="Times New Roman" w:cs="Times New Roman"/>
                <w:b/>
                <w:bCs/>
                <w:spacing w:val="-1"/>
              </w:rPr>
              <w:t>P.M.</w:t>
            </w:r>
            <w:r w:rsidRPr="00F85700">
              <w:rPr>
                <w:rFonts w:ascii="Times New Roman" w:hAnsi="Times New Roman" w:cs="Times New Roman"/>
                <w:b/>
                <w:bCs/>
                <w:spacing w:val="-4"/>
              </w:rPr>
              <w:t xml:space="preserve"> </w:t>
            </w:r>
            <w:r w:rsidRPr="00F85700">
              <w:rPr>
                <w:rFonts w:ascii="Times New Roman" w:hAnsi="Times New Roman" w:cs="Times New Roman"/>
                <w:b/>
                <w:bCs/>
                <w:spacing w:val="-1"/>
              </w:rPr>
              <w:t>(EDT)</w:t>
            </w:r>
          </w:p>
        </w:tc>
      </w:tr>
      <w:tr w:rsidR="006E5B4C" w:rsidRPr="00EA47BF" w14:paraId="3E5103D1" w14:textId="77777777" w:rsidTr="00F85700">
        <w:trPr>
          <w:trHeight w:hRule="exact" w:val="720"/>
        </w:trPr>
        <w:tc>
          <w:tcPr>
            <w:tcW w:w="4441" w:type="dxa"/>
          </w:tcPr>
          <w:p w14:paraId="3E5103CF" w14:textId="103500D7" w:rsidR="006E5B4C" w:rsidRPr="00EA47BF" w:rsidRDefault="006E5B4C" w:rsidP="006E5B4C">
            <w:pPr>
              <w:pStyle w:val="TableParagraph"/>
              <w:spacing w:before="106"/>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Respondent</w:t>
            </w:r>
            <w:r w:rsidRPr="00EA47BF">
              <w:rPr>
                <w:rFonts w:ascii="Times New Roman" w:hAnsi="Times New Roman" w:cs="Times New Roman"/>
                <w:b/>
                <w:color w:val="000000" w:themeColor="text1"/>
                <w:spacing w:val="-9"/>
              </w:rPr>
              <w:t xml:space="preserve"> </w:t>
            </w:r>
            <w:r w:rsidRPr="00EA47BF">
              <w:rPr>
                <w:rFonts w:ascii="Times New Roman" w:hAnsi="Times New Roman" w:cs="Times New Roman"/>
                <w:b/>
                <w:color w:val="000000" w:themeColor="text1"/>
              </w:rPr>
              <w:t>RFP</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spacing w:val="-1"/>
              </w:rPr>
              <w:t>Submissions</w:t>
            </w:r>
            <w:r w:rsidRPr="00EA47BF">
              <w:rPr>
                <w:rFonts w:ascii="Times New Roman" w:hAnsi="Times New Roman" w:cs="Times New Roman"/>
                <w:b/>
                <w:color w:val="000000" w:themeColor="text1"/>
                <w:spacing w:val="-10"/>
              </w:rPr>
              <w:t xml:space="preserve"> </w:t>
            </w:r>
            <w:r w:rsidRPr="00EA47BF">
              <w:rPr>
                <w:rFonts w:ascii="Times New Roman" w:hAnsi="Times New Roman" w:cs="Times New Roman"/>
                <w:b/>
                <w:color w:val="000000" w:themeColor="text1"/>
                <w:spacing w:val="-1"/>
              </w:rPr>
              <w:t>Due</w:t>
            </w:r>
          </w:p>
        </w:tc>
        <w:tc>
          <w:tcPr>
            <w:tcW w:w="4926" w:type="dxa"/>
          </w:tcPr>
          <w:p w14:paraId="3E5103D0" w14:textId="4DC2B97A" w:rsidR="006E5B4C" w:rsidRPr="00F85700" w:rsidRDefault="006E5B4C" w:rsidP="006E5B4C">
            <w:pPr>
              <w:pStyle w:val="TableParagraph"/>
              <w:spacing w:before="107"/>
              <w:jc w:val="right"/>
            </w:pPr>
            <w:r w:rsidRPr="005A21E8">
              <w:rPr>
                <w:rFonts w:ascii="Times New Roman" w:hAnsi="Times New Roman" w:cs="Times New Roman"/>
                <w:b/>
                <w:color w:val="FF0000"/>
                <w:spacing w:val="-1"/>
              </w:rPr>
              <w:t xml:space="preserve">               </w:t>
            </w:r>
            <w:r w:rsidRPr="001A5166">
              <w:rPr>
                <w:rFonts w:ascii="Times New Roman" w:hAnsi="Times New Roman" w:cs="Times New Roman"/>
                <w:b/>
                <w:spacing w:val="-1"/>
              </w:rPr>
              <w:t>June 20</w:t>
            </w:r>
            <w:r w:rsidRPr="00F85700">
              <w:rPr>
                <w:rFonts w:ascii="Times New Roman" w:eastAsia="Times New Roman" w:hAnsi="Times New Roman" w:cs="Times New Roman"/>
                <w:b/>
                <w:color w:val="000000" w:themeColor="text1"/>
              </w:rPr>
              <w:t>, 3:00 P.M. (E</w:t>
            </w:r>
            <w:r>
              <w:rPr>
                <w:rFonts w:ascii="Times New Roman" w:eastAsia="Times New Roman" w:hAnsi="Times New Roman" w:cs="Times New Roman"/>
                <w:b/>
                <w:color w:val="000000" w:themeColor="text1"/>
              </w:rPr>
              <w:t>D</w:t>
            </w:r>
            <w:r w:rsidRPr="00F85700">
              <w:rPr>
                <w:rFonts w:ascii="Times New Roman" w:eastAsia="Times New Roman" w:hAnsi="Times New Roman" w:cs="Times New Roman"/>
                <w:b/>
                <w:color w:val="000000" w:themeColor="text1"/>
              </w:rPr>
              <w:t>T)</w:t>
            </w:r>
          </w:p>
        </w:tc>
      </w:tr>
      <w:tr w:rsidR="006E5B4C" w:rsidRPr="00EA47BF" w14:paraId="3E5103D4" w14:textId="77777777" w:rsidTr="00F85700">
        <w:trPr>
          <w:trHeight w:val="585"/>
        </w:trPr>
        <w:tc>
          <w:tcPr>
            <w:tcW w:w="4441" w:type="dxa"/>
          </w:tcPr>
          <w:p w14:paraId="3E5103D2" w14:textId="3DE47145" w:rsidR="006E5B4C" w:rsidRPr="00EA47BF" w:rsidRDefault="006E5B4C" w:rsidP="006E5B4C">
            <w:pPr>
              <w:pStyle w:val="TableParagraph"/>
              <w:spacing w:before="114"/>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Finalist Presentations to INPRS Staff</w:t>
            </w:r>
          </w:p>
        </w:tc>
        <w:tc>
          <w:tcPr>
            <w:tcW w:w="4926" w:type="dxa"/>
          </w:tcPr>
          <w:p w14:paraId="3E5103D3" w14:textId="7EBD82F5" w:rsidR="006E5B4C" w:rsidRPr="00F85700" w:rsidRDefault="006E5B4C" w:rsidP="006E5B4C">
            <w:pPr>
              <w:pStyle w:val="TableParagraph"/>
              <w:spacing w:before="114" w:line="259" w:lineRule="auto"/>
              <w:jc w:val="right"/>
              <w:rPr>
                <w:rFonts w:ascii="Times New Roman" w:hAnsi="Times New Roman" w:cs="Times New Roman"/>
                <w:b/>
              </w:rPr>
            </w:pPr>
            <w:r>
              <w:rPr>
                <w:rFonts w:ascii="Times New Roman" w:hAnsi="Times New Roman" w:cs="Times New Roman"/>
                <w:b/>
                <w:bCs/>
              </w:rPr>
              <w:t xml:space="preserve">July </w:t>
            </w:r>
            <w:r w:rsidRPr="00F85700">
              <w:rPr>
                <w:rFonts w:ascii="Times New Roman" w:hAnsi="Times New Roman" w:cs="Times New Roman"/>
                <w:b/>
                <w:bCs/>
              </w:rPr>
              <w:t>2025</w:t>
            </w:r>
          </w:p>
        </w:tc>
      </w:tr>
      <w:tr w:rsidR="006E5B4C" w:rsidRPr="00EA47BF" w14:paraId="3E5103D7" w14:textId="77777777" w:rsidTr="00F85700">
        <w:trPr>
          <w:trHeight w:val="585"/>
        </w:trPr>
        <w:tc>
          <w:tcPr>
            <w:tcW w:w="4441" w:type="dxa"/>
          </w:tcPr>
          <w:p w14:paraId="3E5103D5" w14:textId="2186C885" w:rsidR="006E5B4C" w:rsidRPr="00EA47BF" w:rsidRDefault="006E5B4C" w:rsidP="006E5B4C">
            <w:pPr>
              <w:pStyle w:val="TableParagraph"/>
              <w:spacing w:before="109"/>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Selection of Vendor</w:t>
            </w:r>
          </w:p>
        </w:tc>
        <w:tc>
          <w:tcPr>
            <w:tcW w:w="4926" w:type="dxa"/>
          </w:tcPr>
          <w:p w14:paraId="3E5103D6" w14:textId="3E4FC21B" w:rsidR="006E5B4C" w:rsidRPr="00F85700" w:rsidRDefault="006E5B4C" w:rsidP="006E5B4C">
            <w:pPr>
              <w:pStyle w:val="TableParagraph"/>
              <w:spacing w:before="114" w:line="259" w:lineRule="auto"/>
              <w:jc w:val="right"/>
              <w:rPr>
                <w:rFonts w:ascii="Times New Roman" w:hAnsi="Times New Roman" w:cs="Times New Roman"/>
                <w:b/>
              </w:rPr>
            </w:pPr>
            <w:r>
              <w:rPr>
                <w:rFonts w:ascii="Times New Roman" w:hAnsi="Times New Roman" w:cs="Times New Roman"/>
                <w:b/>
                <w:bCs/>
              </w:rPr>
              <w:t xml:space="preserve">July </w:t>
            </w:r>
            <w:r w:rsidRPr="00F85700">
              <w:rPr>
                <w:rFonts w:ascii="Times New Roman" w:hAnsi="Times New Roman" w:cs="Times New Roman"/>
                <w:b/>
                <w:bCs/>
              </w:rPr>
              <w:t>2025</w:t>
            </w:r>
          </w:p>
        </w:tc>
      </w:tr>
      <w:tr w:rsidR="006E5B4C" w:rsidRPr="00EA47BF" w14:paraId="029F9DAF" w14:textId="77777777" w:rsidTr="00F85700">
        <w:trPr>
          <w:trHeight w:hRule="exact" w:val="650"/>
        </w:trPr>
        <w:tc>
          <w:tcPr>
            <w:tcW w:w="4441" w:type="dxa"/>
          </w:tcPr>
          <w:p w14:paraId="1F562180" w14:textId="0236994C" w:rsidR="006E5B4C" w:rsidRPr="00EA47BF" w:rsidRDefault="006E5B4C" w:rsidP="006E5B4C">
            <w:pPr>
              <w:pStyle w:val="TableParagraph"/>
              <w:spacing w:before="111"/>
              <w:ind w:left="108"/>
              <w:rPr>
                <w:rFonts w:ascii="Times New Roman" w:hAnsi="Times New Roman" w:cs="Times New Roman"/>
                <w:b/>
                <w:color w:val="000000" w:themeColor="text1"/>
              </w:rPr>
            </w:pPr>
            <w:r w:rsidRPr="00EA47BF">
              <w:rPr>
                <w:rFonts w:ascii="Times New Roman" w:hAnsi="Times New Roman" w:cs="Times New Roman"/>
                <w:b/>
                <w:color w:val="000000" w:themeColor="text1"/>
              </w:rPr>
              <w:t xml:space="preserve">Contract Negotiation </w:t>
            </w:r>
          </w:p>
        </w:tc>
        <w:tc>
          <w:tcPr>
            <w:tcW w:w="4926" w:type="dxa"/>
          </w:tcPr>
          <w:p w14:paraId="464FE8B7" w14:textId="2F897311" w:rsidR="006E5B4C" w:rsidRPr="00F85700" w:rsidRDefault="006E5B4C" w:rsidP="006E5B4C">
            <w:pPr>
              <w:pStyle w:val="TableParagraph"/>
              <w:spacing w:before="111" w:line="259" w:lineRule="auto"/>
              <w:ind w:left="2160"/>
              <w:jc w:val="right"/>
              <w:rPr>
                <w:rFonts w:ascii="Times New Roman" w:hAnsi="Times New Roman" w:cs="Times New Roman"/>
                <w:b/>
              </w:rPr>
            </w:pPr>
            <w:r>
              <w:rPr>
                <w:rFonts w:ascii="Times New Roman" w:hAnsi="Times New Roman" w:cs="Times New Roman"/>
                <w:b/>
                <w:bCs/>
              </w:rPr>
              <w:t xml:space="preserve">August </w:t>
            </w:r>
            <w:r w:rsidRPr="00F85700">
              <w:rPr>
                <w:rFonts w:ascii="Times New Roman" w:hAnsi="Times New Roman" w:cs="Times New Roman"/>
                <w:b/>
                <w:bCs/>
              </w:rPr>
              <w:t>2025</w:t>
            </w:r>
          </w:p>
        </w:tc>
      </w:tr>
    </w:tbl>
    <w:p w14:paraId="72E05AC9" w14:textId="13FB6808" w:rsidR="71E285B1" w:rsidRDefault="71E285B1"/>
    <w:p w14:paraId="3E5103DB" w14:textId="77777777" w:rsidR="00E62BB3" w:rsidRPr="00EA47BF" w:rsidRDefault="00E62BB3">
      <w:pPr>
        <w:rPr>
          <w:rFonts w:ascii="Times New Roman" w:eastAsia="Times New Roman" w:hAnsi="Times New Roman" w:cs="Times New Roman"/>
          <w:color w:val="000000" w:themeColor="text1"/>
          <w:sz w:val="20"/>
          <w:szCs w:val="20"/>
        </w:rPr>
        <w:sectPr w:rsidR="00E62BB3" w:rsidRPr="00EA47BF" w:rsidSect="00477EF5">
          <w:headerReference w:type="default" r:id="rId26"/>
          <w:pgSz w:w="12240" w:h="15840"/>
          <w:pgMar w:top="1440" w:right="1440" w:bottom="1440" w:left="1440" w:header="0" w:footer="977" w:gutter="0"/>
          <w:cols w:space="720"/>
        </w:sectPr>
      </w:pPr>
    </w:p>
    <w:p w14:paraId="3E5103DC" w14:textId="77777777" w:rsidR="00E62BB3" w:rsidRPr="00EA47BF" w:rsidRDefault="00FF63C7">
      <w:pPr>
        <w:pStyle w:val="Heading1"/>
        <w:spacing w:before="37"/>
        <w:jc w:val="both"/>
        <w:rPr>
          <w:rFonts w:cs="Times New Roman"/>
          <w:b w:val="0"/>
          <w:bCs w:val="0"/>
          <w:color w:val="000000" w:themeColor="text1"/>
        </w:rPr>
      </w:pPr>
      <w:bookmarkStart w:id="68" w:name="Section_2_–_Proposal_Content_Requirement"/>
      <w:bookmarkStart w:id="69" w:name="_Toc85618111"/>
      <w:bookmarkStart w:id="70" w:name="_Toc189664671"/>
      <w:bookmarkStart w:id="71" w:name="_Toc190250202"/>
      <w:bookmarkEnd w:id="68"/>
      <w:r w:rsidRPr="00EA47BF">
        <w:rPr>
          <w:rFonts w:cs="Times New Roman"/>
          <w:color w:val="000000" w:themeColor="text1"/>
          <w:spacing w:val="-1"/>
        </w:rPr>
        <w:t>SECTION</w:t>
      </w:r>
      <w:r w:rsidRPr="00EA47BF">
        <w:rPr>
          <w:rFonts w:cs="Times New Roman"/>
          <w:color w:val="000000" w:themeColor="text1"/>
          <w:spacing w:val="-2"/>
        </w:rPr>
        <w:t xml:space="preserve"> </w:t>
      </w:r>
      <w:r w:rsidRPr="00EA47BF">
        <w:rPr>
          <w:rFonts w:cs="Times New Roman"/>
          <w:color w:val="000000" w:themeColor="text1"/>
        </w:rPr>
        <w:t>2</w:t>
      </w:r>
      <w:r w:rsidRPr="00EA47BF">
        <w:rPr>
          <w:rFonts w:cs="Times New Roman"/>
          <w:color w:val="000000" w:themeColor="text1"/>
          <w:spacing w:val="-3"/>
        </w:rPr>
        <w:t xml:space="preserve"> </w:t>
      </w:r>
      <w:r w:rsidRPr="00EA47BF">
        <w:rPr>
          <w:rFonts w:cs="Times New Roman"/>
          <w:color w:val="000000" w:themeColor="text1"/>
        </w:rPr>
        <w:t xml:space="preserve">– </w:t>
      </w:r>
      <w:r w:rsidRPr="00EA47BF">
        <w:rPr>
          <w:rFonts w:cs="Times New Roman"/>
          <w:color w:val="000000" w:themeColor="text1"/>
          <w:spacing w:val="-2"/>
        </w:rPr>
        <w:t>PROPOSAL</w:t>
      </w:r>
      <w:r w:rsidRPr="00EA47BF">
        <w:rPr>
          <w:rFonts w:cs="Times New Roman"/>
          <w:color w:val="000000" w:themeColor="text1"/>
          <w:spacing w:val="-1"/>
        </w:rPr>
        <w:t xml:space="preserve"> </w:t>
      </w:r>
      <w:r w:rsidRPr="00EA47BF">
        <w:rPr>
          <w:rFonts w:cs="Times New Roman"/>
          <w:color w:val="000000" w:themeColor="text1"/>
          <w:spacing w:val="-2"/>
        </w:rPr>
        <w:t>CONTENT</w:t>
      </w:r>
      <w:r w:rsidRPr="00EA47BF">
        <w:rPr>
          <w:rFonts w:cs="Times New Roman"/>
          <w:color w:val="000000" w:themeColor="text1"/>
          <w:spacing w:val="-1"/>
        </w:rPr>
        <w:t xml:space="preserve"> </w:t>
      </w:r>
      <w:r w:rsidRPr="00EA47BF">
        <w:rPr>
          <w:rFonts w:cs="Times New Roman"/>
          <w:color w:val="000000" w:themeColor="text1"/>
          <w:spacing w:val="-2"/>
        </w:rPr>
        <w:t>REQUIREMENTS</w:t>
      </w:r>
      <w:bookmarkEnd w:id="69"/>
      <w:bookmarkEnd w:id="70"/>
      <w:bookmarkEnd w:id="71"/>
    </w:p>
    <w:p w14:paraId="3E5103DD" w14:textId="77777777" w:rsidR="00E62BB3" w:rsidRPr="00EA47BF" w:rsidRDefault="00FF63C7" w:rsidP="00D50F3F">
      <w:pPr>
        <w:pStyle w:val="Heading2"/>
        <w:numPr>
          <w:ilvl w:val="1"/>
          <w:numId w:val="5"/>
        </w:numPr>
        <w:tabs>
          <w:tab w:val="left" w:pos="841"/>
        </w:tabs>
        <w:spacing w:before="251"/>
        <w:ind w:hanging="720"/>
        <w:jc w:val="both"/>
        <w:rPr>
          <w:rFonts w:cs="Times New Roman"/>
          <w:b w:val="0"/>
          <w:bCs w:val="0"/>
          <w:color w:val="000000" w:themeColor="text1"/>
        </w:rPr>
      </w:pPr>
      <w:bookmarkStart w:id="72" w:name="2.1_General_Instructions"/>
      <w:bookmarkStart w:id="73" w:name="_Toc85618112"/>
      <w:bookmarkStart w:id="74" w:name="_Toc189664672"/>
      <w:bookmarkStart w:id="75" w:name="_Toc190250203"/>
      <w:bookmarkEnd w:id="72"/>
      <w:r w:rsidRPr="00EA47BF">
        <w:rPr>
          <w:rFonts w:cs="Times New Roman"/>
          <w:color w:val="000000" w:themeColor="text1"/>
        </w:rPr>
        <w:t>General</w:t>
      </w:r>
      <w:r w:rsidRPr="00EA47BF">
        <w:rPr>
          <w:rFonts w:cs="Times New Roman"/>
          <w:color w:val="000000" w:themeColor="text1"/>
          <w:spacing w:val="-24"/>
        </w:rPr>
        <w:t xml:space="preserve"> </w:t>
      </w:r>
      <w:r w:rsidRPr="00EA47BF">
        <w:rPr>
          <w:rFonts w:cs="Times New Roman"/>
          <w:color w:val="000000" w:themeColor="text1"/>
        </w:rPr>
        <w:t>Instructions</w:t>
      </w:r>
      <w:bookmarkEnd w:id="73"/>
      <w:bookmarkEnd w:id="74"/>
      <w:bookmarkEnd w:id="75"/>
    </w:p>
    <w:p w14:paraId="3E5103DE"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DF" w14:textId="629DB94C" w:rsidR="00E62BB3" w:rsidRPr="00EA47BF" w:rsidRDefault="00FF63C7">
      <w:pPr>
        <w:pStyle w:val="BodyText"/>
        <w:spacing w:line="276" w:lineRule="auto"/>
        <w:ind w:right="114"/>
        <w:jc w:val="both"/>
        <w:rPr>
          <w:rFonts w:cs="Times New Roman"/>
          <w:color w:val="000000" w:themeColor="text1"/>
          <w:spacing w:val="-1"/>
        </w:rPr>
      </w:pPr>
      <w:r w:rsidRPr="00EA47BF">
        <w:rPr>
          <w:rFonts w:cs="Times New Roman"/>
          <w:color w:val="000000" w:themeColor="text1"/>
        </w:rPr>
        <w:t>To</w:t>
      </w:r>
      <w:r w:rsidRPr="00EA47BF">
        <w:rPr>
          <w:rFonts w:cs="Times New Roman"/>
          <w:color w:val="000000" w:themeColor="text1"/>
          <w:spacing w:val="41"/>
        </w:rPr>
        <w:t xml:space="preserve"> </w:t>
      </w:r>
      <w:r w:rsidRPr="00EA47BF">
        <w:rPr>
          <w:rFonts w:cs="Times New Roman"/>
          <w:color w:val="000000" w:themeColor="text1"/>
          <w:spacing w:val="-1"/>
        </w:rPr>
        <w:t>facilitate</w:t>
      </w:r>
      <w:r w:rsidRPr="00EA47BF">
        <w:rPr>
          <w:rFonts w:cs="Times New Roman"/>
          <w:color w:val="000000" w:themeColor="text1"/>
          <w:spacing w:val="43"/>
        </w:rPr>
        <w:t xml:space="preserve"> </w:t>
      </w:r>
      <w:r w:rsidRPr="00EA47BF">
        <w:rPr>
          <w:rFonts w:cs="Times New Roman"/>
          <w:color w:val="000000" w:themeColor="text1"/>
          <w:spacing w:val="-1"/>
        </w:rPr>
        <w:t>the</w:t>
      </w:r>
      <w:r w:rsidRPr="00EA47BF">
        <w:rPr>
          <w:rFonts w:cs="Times New Roman"/>
          <w:color w:val="000000" w:themeColor="text1"/>
          <w:spacing w:val="43"/>
        </w:rPr>
        <w:t xml:space="preserve"> </w:t>
      </w:r>
      <w:r w:rsidRPr="00EA47BF">
        <w:rPr>
          <w:rFonts w:cs="Times New Roman"/>
          <w:color w:val="000000" w:themeColor="text1"/>
          <w:spacing w:val="-1"/>
        </w:rPr>
        <w:t>timely</w:t>
      </w:r>
      <w:r w:rsidRPr="00EA47BF">
        <w:rPr>
          <w:rFonts w:cs="Times New Roman"/>
          <w:color w:val="000000" w:themeColor="text1"/>
          <w:spacing w:val="41"/>
        </w:rPr>
        <w:t xml:space="preserve"> </w:t>
      </w:r>
      <w:r w:rsidRPr="00EA47BF">
        <w:rPr>
          <w:rFonts w:cs="Times New Roman"/>
          <w:color w:val="000000" w:themeColor="text1"/>
          <w:spacing w:val="-1"/>
        </w:rPr>
        <w:t>evaluation</w:t>
      </w:r>
      <w:r w:rsidRPr="00EA47BF">
        <w:rPr>
          <w:rFonts w:cs="Times New Roman"/>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1"/>
        </w:rPr>
        <w:t xml:space="preserve"> </w:t>
      </w:r>
      <w:r w:rsidRPr="00EA47BF">
        <w:rPr>
          <w:rFonts w:cs="Times New Roman"/>
          <w:color w:val="000000" w:themeColor="text1"/>
          <w:spacing w:val="-1"/>
        </w:rPr>
        <w:t>proposals,</w:t>
      </w:r>
      <w:r w:rsidRPr="00EA47BF">
        <w:rPr>
          <w:rFonts w:cs="Times New Roman"/>
          <w:color w:val="000000" w:themeColor="text1"/>
          <w:spacing w:val="41"/>
        </w:rPr>
        <w:t xml:space="preserve"> </w:t>
      </w:r>
      <w:r w:rsidRPr="00EA47BF">
        <w:rPr>
          <w:rFonts w:cs="Times New Roman"/>
          <w:color w:val="000000" w:themeColor="text1"/>
        </w:rPr>
        <w:t>a</w:t>
      </w:r>
      <w:r w:rsidRPr="00EA47BF">
        <w:rPr>
          <w:rFonts w:cs="Times New Roman"/>
          <w:color w:val="000000" w:themeColor="text1"/>
          <w:spacing w:val="43"/>
        </w:rPr>
        <w:t xml:space="preserve"> </w:t>
      </w:r>
      <w:r w:rsidRPr="00EA47BF">
        <w:rPr>
          <w:rFonts w:cs="Times New Roman"/>
          <w:color w:val="000000" w:themeColor="text1"/>
          <w:spacing w:val="-1"/>
        </w:rPr>
        <w:t>standard</w:t>
      </w:r>
      <w:r w:rsidRPr="00EA47BF">
        <w:rPr>
          <w:rFonts w:cs="Times New Roman"/>
          <w:color w:val="000000" w:themeColor="text1"/>
          <w:spacing w:val="43"/>
        </w:rPr>
        <w:t xml:space="preserve"> </w:t>
      </w:r>
      <w:r w:rsidRPr="00EA47BF">
        <w:rPr>
          <w:rFonts w:cs="Times New Roman"/>
          <w:color w:val="000000" w:themeColor="text1"/>
          <w:spacing w:val="-2"/>
        </w:rPr>
        <w:t>format</w:t>
      </w:r>
      <w:r w:rsidRPr="00EA47BF">
        <w:rPr>
          <w:rFonts w:cs="Times New Roman"/>
          <w:color w:val="000000" w:themeColor="text1"/>
          <w:spacing w:val="44"/>
        </w:rPr>
        <w:t xml:space="preserve"> </w:t>
      </w:r>
      <w:r w:rsidRPr="00EA47BF">
        <w:rPr>
          <w:rFonts w:cs="Times New Roman"/>
          <w:color w:val="000000" w:themeColor="text1"/>
        </w:rPr>
        <w:t>for</w:t>
      </w:r>
      <w:r w:rsidRPr="00EA47BF">
        <w:rPr>
          <w:rFonts w:cs="Times New Roman"/>
          <w:color w:val="000000" w:themeColor="text1"/>
          <w:spacing w:val="41"/>
        </w:rPr>
        <w:t xml:space="preserve"> </w:t>
      </w:r>
      <w:r w:rsidRPr="00EA47BF">
        <w:rPr>
          <w:rFonts w:cs="Times New Roman"/>
          <w:color w:val="000000" w:themeColor="text1"/>
          <w:spacing w:val="-1"/>
        </w:rPr>
        <w:t>proposal</w:t>
      </w:r>
      <w:r w:rsidRPr="00EA47BF">
        <w:rPr>
          <w:rFonts w:cs="Times New Roman"/>
          <w:color w:val="000000" w:themeColor="text1"/>
          <w:spacing w:val="44"/>
        </w:rPr>
        <w:t xml:space="preserve"> </w:t>
      </w:r>
      <w:r w:rsidRPr="00EA47BF">
        <w:rPr>
          <w:rFonts w:cs="Times New Roman"/>
          <w:color w:val="000000" w:themeColor="text1"/>
          <w:spacing w:val="-1"/>
        </w:rPr>
        <w:t>submission</w:t>
      </w:r>
      <w:r w:rsidRPr="00EA47BF">
        <w:rPr>
          <w:rFonts w:cs="Times New Roman"/>
          <w:color w:val="000000" w:themeColor="text1"/>
          <w:spacing w:val="43"/>
        </w:rPr>
        <w:t xml:space="preserve"> </w:t>
      </w:r>
      <w:r w:rsidRPr="00EA47BF">
        <w:rPr>
          <w:rFonts w:cs="Times New Roman"/>
          <w:color w:val="000000" w:themeColor="text1"/>
          <w:spacing w:val="-1"/>
        </w:rPr>
        <w:t>has</w:t>
      </w:r>
      <w:r w:rsidRPr="00EA47BF">
        <w:rPr>
          <w:rFonts w:cs="Times New Roman"/>
          <w:color w:val="000000" w:themeColor="text1"/>
          <w:spacing w:val="44"/>
        </w:rPr>
        <w:t xml:space="preserve"> </w:t>
      </w:r>
      <w:r w:rsidRPr="00EA47BF">
        <w:rPr>
          <w:rFonts w:cs="Times New Roman"/>
          <w:color w:val="000000" w:themeColor="text1"/>
          <w:spacing w:val="-2"/>
        </w:rPr>
        <w:t>been</w:t>
      </w:r>
      <w:r w:rsidRPr="00EA47BF">
        <w:rPr>
          <w:rFonts w:cs="Times New Roman"/>
          <w:color w:val="000000" w:themeColor="text1"/>
          <w:spacing w:val="77"/>
        </w:rPr>
        <w:t xml:space="preserve"> </w:t>
      </w:r>
      <w:r w:rsidRPr="00EA47BF">
        <w:rPr>
          <w:rFonts w:cs="Times New Roman"/>
          <w:color w:val="000000" w:themeColor="text1"/>
          <w:spacing w:val="-1"/>
        </w:rPr>
        <w:t>developed</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8"/>
        </w:rPr>
        <w:t xml:space="preserve"> </w:t>
      </w:r>
      <w:r w:rsidRPr="00EA47BF">
        <w:rPr>
          <w:rFonts w:cs="Times New Roman"/>
          <w:color w:val="000000" w:themeColor="text1"/>
          <w:spacing w:val="-1"/>
        </w:rPr>
        <w:t>documented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8"/>
        </w:rPr>
        <w:t xml:space="preserve"> </w:t>
      </w:r>
      <w:r w:rsidRPr="00EA47BF">
        <w:rPr>
          <w:rFonts w:cs="Times New Roman"/>
          <w:color w:val="000000" w:themeColor="text1"/>
          <w:spacing w:val="-1"/>
        </w:rPr>
        <w:t>section.</w:t>
      </w:r>
      <w:r w:rsidRPr="00EA47BF">
        <w:rPr>
          <w:rFonts w:cs="Times New Roman"/>
          <w:color w:val="000000" w:themeColor="text1"/>
          <w:spacing w:val="1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8"/>
        </w:rPr>
        <w:t xml:space="preserve"> </w:t>
      </w:r>
      <w:r w:rsidRPr="00EA47BF">
        <w:rPr>
          <w:rFonts w:cs="Times New Roman"/>
          <w:color w:val="000000" w:themeColor="text1"/>
          <w:spacing w:val="-1"/>
        </w:rPr>
        <w:t>are</w:t>
      </w:r>
      <w:r w:rsidRPr="00EA47BF">
        <w:rPr>
          <w:rFonts w:cs="Times New Roman"/>
          <w:color w:val="000000" w:themeColor="text1"/>
          <w:spacing w:val="7"/>
        </w:rPr>
        <w:t xml:space="preserve"> </w:t>
      </w:r>
      <w:r w:rsidRPr="00EA47BF">
        <w:rPr>
          <w:rFonts w:cs="Times New Roman"/>
          <w:color w:val="000000" w:themeColor="text1"/>
          <w:spacing w:val="-1"/>
        </w:rPr>
        <w:t>required</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2"/>
        </w:rPr>
        <w:t>format</w:t>
      </w:r>
      <w:r w:rsidRPr="00EA47BF">
        <w:rPr>
          <w:rFonts w:cs="Times New Roman"/>
          <w:color w:val="000000" w:themeColor="text1"/>
          <w:spacing w:val="8"/>
        </w:rPr>
        <w:t xml:space="preserve"> </w:t>
      </w:r>
      <w:r w:rsidRPr="00EA47BF">
        <w:rPr>
          <w:rFonts w:cs="Times New Roman"/>
          <w:color w:val="000000" w:themeColor="text1"/>
          <w:spacing w:val="-1"/>
        </w:rPr>
        <w:t>their</w:t>
      </w:r>
      <w:r w:rsidRPr="00EA47BF">
        <w:rPr>
          <w:rFonts w:cs="Times New Roman"/>
          <w:color w:val="000000" w:themeColor="text1"/>
          <w:spacing w:val="8"/>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85"/>
        </w:rPr>
        <w:t xml:space="preserve"> </w:t>
      </w:r>
      <w:r w:rsidRPr="00EA47BF">
        <w:rPr>
          <w:rFonts w:cs="Times New Roman"/>
          <w:color w:val="000000" w:themeColor="text1"/>
          <w:spacing w:val="-1"/>
        </w:rPr>
        <w:t>manner</w:t>
      </w:r>
      <w:r w:rsidRPr="00EA47BF">
        <w:rPr>
          <w:rFonts w:cs="Times New Roman"/>
          <w:color w:val="000000" w:themeColor="text1"/>
          <w:spacing w:val="1"/>
        </w:rPr>
        <w:t xml:space="preserve"> </w:t>
      </w:r>
      <w:r w:rsidRPr="00EA47BF">
        <w:rPr>
          <w:rFonts w:cs="Times New Roman"/>
          <w:color w:val="000000" w:themeColor="text1"/>
          <w:spacing w:val="-1"/>
        </w:rPr>
        <w:t>consistent</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guidelines</w:t>
      </w:r>
      <w:r w:rsidRPr="00EA47BF">
        <w:rPr>
          <w:rFonts w:cs="Times New Roman"/>
          <w:color w:val="000000" w:themeColor="text1"/>
        </w:rPr>
        <w:t xml:space="preserve"> </w:t>
      </w:r>
      <w:r w:rsidRPr="00EA47BF">
        <w:rPr>
          <w:rFonts w:cs="Times New Roman"/>
          <w:color w:val="000000" w:themeColor="text1"/>
          <w:spacing w:val="-1"/>
        </w:rPr>
        <w:t>described</w:t>
      </w:r>
      <w:r w:rsidRPr="00EA47BF">
        <w:rPr>
          <w:rFonts w:cs="Times New Roman"/>
          <w:color w:val="000000" w:themeColor="text1"/>
        </w:rPr>
        <w:t xml:space="preserve"> </w:t>
      </w:r>
      <w:r w:rsidRPr="00EA47BF">
        <w:rPr>
          <w:rFonts w:cs="Times New Roman"/>
          <w:color w:val="000000" w:themeColor="text1"/>
          <w:spacing w:val="-1"/>
        </w:rPr>
        <w:t>below.</w:t>
      </w:r>
    </w:p>
    <w:p w14:paraId="57DA8A93" w14:textId="76030DCE" w:rsidR="006B5F82" w:rsidRPr="00EA47BF" w:rsidRDefault="006B5F82">
      <w:pPr>
        <w:pStyle w:val="BodyText"/>
        <w:spacing w:line="276" w:lineRule="auto"/>
        <w:ind w:right="114"/>
        <w:jc w:val="both"/>
        <w:rPr>
          <w:rFonts w:cs="Times New Roman"/>
          <w:color w:val="000000" w:themeColor="text1"/>
          <w:spacing w:val="-1"/>
        </w:rPr>
      </w:pPr>
    </w:p>
    <w:p w14:paraId="15A13137" w14:textId="77777777" w:rsidR="006B5F82" w:rsidRPr="00EA47BF" w:rsidRDefault="006B5F82" w:rsidP="006B5F82">
      <w:pPr>
        <w:pStyle w:val="BodyText"/>
        <w:ind w:left="119"/>
        <w:jc w:val="both"/>
        <w:rPr>
          <w:rFonts w:cs="Times New Roman"/>
          <w:color w:val="000000" w:themeColor="text1"/>
        </w:rPr>
      </w:pPr>
      <w:r w:rsidRPr="00EA47BF">
        <w:rPr>
          <w:rFonts w:cs="Times New Roman"/>
          <w:color w:val="000000" w:themeColor="text1"/>
        </w:rPr>
        <w:t>A</w:t>
      </w:r>
      <w:r w:rsidRPr="00EA47BF">
        <w:rPr>
          <w:rFonts w:cs="Times New Roman"/>
          <w:color w:val="000000" w:themeColor="text1"/>
          <w:spacing w:val="-1"/>
        </w:rPr>
        <w:t xml:space="preserve"> complete</w:t>
      </w:r>
      <w:r w:rsidRPr="00EA47BF">
        <w:rPr>
          <w:rFonts w:cs="Times New Roman"/>
          <w:color w:val="000000" w:themeColor="text1"/>
        </w:rPr>
        <w:t xml:space="preserve"> </w:t>
      </w:r>
      <w:r w:rsidRPr="00EA47BF">
        <w:rPr>
          <w:rFonts w:cs="Times New Roman"/>
          <w:color w:val="000000" w:themeColor="text1"/>
          <w:spacing w:val="-1"/>
        </w:rPr>
        <w:t>proposal</w:t>
      </w:r>
      <w:r w:rsidRPr="00EA47BF">
        <w:rPr>
          <w:rFonts w:cs="Times New Roman"/>
          <w:color w:val="000000" w:themeColor="text1"/>
          <w:spacing w:val="1"/>
        </w:rPr>
        <w:t xml:space="preserve"> must be submitted electronically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guidelines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1.7 </w:t>
      </w:r>
      <w:r w:rsidRPr="00EA47BF">
        <w:rPr>
          <w:rFonts w:cs="Times New Roman"/>
          <w:color w:val="000000" w:themeColor="text1"/>
        </w:rPr>
        <w:t>of</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2"/>
        </w:rPr>
        <w:t xml:space="preserve"> and must </w:t>
      </w:r>
      <w:r w:rsidRPr="00EA47BF">
        <w:rPr>
          <w:rFonts w:cs="Times New Roman"/>
          <w:color w:val="000000" w:themeColor="text1"/>
          <w:spacing w:val="-1"/>
        </w:rPr>
        <w:t>include</w:t>
      </w:r>
      <w:r w:rsidRPr="00EA47BF">
        <w:rPr>
          <w:rFonts w:cs="Times New Roman"/>
          <w:color w:val="000000" w:themeColor="text1"/>
          <w:spacing w:val="-2"/>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following:</w:t>
      </w:r>
    </w:p>
    <w:p w14:paraId="63E9C858" w14:textId="77777777" w:rsidR="006B5F82" w:rsidRPr="00EA47BF" w:rsidRDefault="006B5F82" w:rsidP="006B5F82">
      <w:pPr>
        <w:spacing w:before="8"/>
        <w:rPr>
          <w:rFonts w:ascii="Times New Roman" w:eastAsia="Times New Roman" w:hAnsi="Times New Roman" w:cs="Times New Roman"/>
          <w:color w:val="000000" w:themeColor="text1"/>
          <w:sz w:val="20"/>
          <w:szCs w:val="20"/>
        </w:rPr>
      </w:pPr>
    </w:p>
    <w:p w14:paraId="1AB7CF1B" w14:textId="77777777" w:rsidR="006B5F82" w:rsidRPr="00EA47BF" w:rsidRDefault="006B5F82" w:rsidP="00D50F3F">
      <w:pPr>
        <w:pStyle w:val="BodyText"/>
        <w:numPr>
          <w:ilvl w:val="0"/>
          <w:numId w:val="4"/>
        </w:numPr>
        <w:tabs>
          <w:tab w:val="left" w:pos="481"/>
        </w:tabs>
        <w:spacing w:before="37"/>
        <w:ind w:left="480" w:hanging="360"/>
        <w:jc w:val="both"/>
        <w:rPr>
          <w:rFonts w:cs="Times New Roman"/>
          <w:color w:val="000000" w:themeColor="text1"/>
        </w:rPr>
      </w:pPr>
      <w:r w:rsidRPr="00EA47BF">
        <w:rPr>
          <w:rFonts w:cs="Times New Roman"/>
          <w:color w:val="000000" w:themeColor="text1"/>
          <w:spacing w:val="-1"/>
        </w:rPr>
        <w:t>A 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w:t>
      </w:r>
      <w:r w:rsidRPr="00EA47BF">
        <w:rPr>
          <w:rFonts w:cs="Times New Roman"/>
          <w:color w:val="000000" w:themeColor="text1"/>
          <w:spacing w:val="-3"/>
        </w:rPr>
        <w:t xml:space="preserve"> </w:t>
      </w:r>
      <w:r w:rsidRPr="00EA47BF">
        <w:rPr>
          <w:rFonts w:cs="Times New Roman"/>
          <w:i/>
          <w:color w:val="000000" w:themeColor="text1"/>
          <w:spacing w:val="-1"/>
        </w:rPr>
        <w:t>Section</w:t>
      </w:r>
      <w:r w:rsidRPr="00EA47BF">
        <w:rPr>
          <w:rFonts w:cs="Times New Roman"/>
          <w:i/>
          <w:color w:val="000000" w:themeColor="text1"/>
        </w:rPr>
        <w:t xml:space="preserve"> 2.2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1891114F" w14:textId="77777777" w:rsidR="006B5F82" w:rsidRPr="00EA47BF" w:rsidRDefault="006B5F82" w:rsidP="00D50F3F">
      <w:pPr>
        <w:pStyle w:val="BodyText"/>
        <w:numPr>
          <w:ilvl w:val="0"/>
          <w:numId w:val="4"/>
        </w:numPr>
        <w:tabs>
          <w:tab w:val="left" w:pos="481"/>
        </w:tabs>
        <w:spacing w:before="35"/>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39"/>
        </w:rPr>
        <w:t xml:space="preserve"> </w:t>
      </w:r>
      <w:r w:rsidRPr="00EA47BF">
        <w:rPr>
          <w:rFonts w:cs="Times New Roman"/>
          <w:color w:val="000000" w:themeColor="text1"/>
          <w:spacing w:val="-1"/>
        </w:rPr>
        <w:t>business</w:t>
      </w:r>
      <w:r w:rsidRPr="00EA47BF">
        <w:rPr>
          <w:rFonts w:cs="Times New Roman"/>
          <w:color w:val="000000" w:themeColor="text1"/>
          <w:spacing w:val="36"/>
        </w:rPr>
        <w:t xml:space="preserve"> </w:t>
      </w:r>
      <w:r w:rsidRPr="00EA47BF">
        <w:rPr>
          <w:rFonts w:cs="Times New Roman"/>
          <w:color w:val="000000" w:themeColor="text1"/>
          <w:spacing w:val="-1"/>
        </w:rPr>
        <w:t>proposal</w:t>
      </w:r>
      <w:r w:rsidRPr="00EA47BF">
        <w:rPr>
          <w:rFonts w:cs="Times New Roman"/>
          <w:color w:val="000000" w:themeColor="text1"/>
          <w:spacing w:val="37"/>
        </w:rPr>
        <w:t xml:space="preserve"> </w:t>
      </w:r>
      <w:r w:rsidRPr="00EA47BF">
        <w:rPr>
          <w:rFonts w:cs="Times New Roman"/>
          <w:color w:val="000000" w:themeColor="text1"/>
          <w:spacing w:val="-1"/>
        </w:rPr>
        <w:t>(with</w:t>
      </w:r>
      <w:r w:rsidRPr="00EA47BF">
        <w:rPr>
          <w:rFonts w:cs="Times New Roman"/>
          <w:color w:val="000000" w:themeColor="text1"/>
          <w:spacing w:val="36"/>
        </w:rPr>
        <w:t xml:space="preserve"> </w:t>
      </w:r>
      <w:r w:rsidRPr="00EA47BF">
        <w:rPr>
          <w:rFonts w:cs="Times New Roman"/>
          <w:color w:val="000000" w:themeColor="text1"/>
        </w:rPr>
        <w:t>the</w:t>
      </w:r>
      <w:r w:rsidRPr="00EA47BF">
        <w:rPr>
          <w:rFonts w:cs="Times New Roman"/>
          <w:color w:val="000000" w:themeColor="text1"/>
          <w:spacing w:val="36"/>
        </w:rPr>
        <w:t xml:space="preserve"> </w:t>
      </w:r>
      <w:r w:rsidRPr="00EA47BF">
        <w:rPr>
          <w:rFonts w:cs="Times New Roman"/>
          <w:color w:val="000000" w:themeColor="text1"/>
          <w:spacing w:val="-1"/>
        </w:rPr>
        <w:t>information</w:t>
      </w:r>
      <w:r w:rsidRPr="00EA47BF">
        <w:rPr>
          <w:rFonts w:cs="Times New Roman"/>
          <w:color w:val="000000" w:themeColor="text1"/>
          <w:spacing w:val="38"/>
        </w:rPr>
        <w:t xml:space="preserve"> </w:t>
      </w:r>
      <w:r w:rsidRPr="00EA47BF">
        <w:rPr>
          <w:rFonts w:cs="Times New Roman"/>
          <w:color w:val="000000" w:themeColor="text1"/>
          <w:spacing w:val="-1"/>
        </w:rPr>
        <w:t>and</w:t>
      </w:r>
      <w:r w:rsidRPr="00EA47BF">
        <w:rPr>
          <w:rFonts w:cs="Times New Roman"/>
          <w:color w:val="000000" w:themeColor="text1"/>
          <w:spacing w:val="38"/>
        </w:rPr>
        <w:t xml:space="preserve"> </w:t>
      </w:r>
      <w:r w:rsidRPr="00EA47BF">
        <w:rPr>
          <w:rFonts w:cs="Times New Roman"/>
          <w:color w:val="000000" w:themeColor="text1"/>
          <w:spacing w:val="-1"/>
        </w:rPr>
        <w:t>attachments</w:t>
      </w:r>
      <w:r w:rsidRPr="00EA47BF">
        <w:rPr>
          <w:rFonts w:cs="Times New Roman"/>
          <w:color w:val="000000" w:themeColor="text1"/>
          <w:spacing w:val="39"/>
        </w:rPr>
        <w:t xml:space="preserve"> </w:t>
      </w:r>
      <w:r w:rsidRPr="00EA47BF">
        <w:rPr>
          <w:rFonts w:cs="Times New Roman"/>
          <w:color w:val="000000" w:themeColor="text1"/>
          <w:spacing w:val="-1"/>
        </w:rPr>
        <w:t>described</w:t>
      </w:r>
      <w:r w:rsidRPr="00EA47BF">
        <w:rPr>
          <w:rFonts w:cs="Times New Roman"/>
          <w:color w:val="000000" w:themeColor="text1"/>
          <w:spacing w:val="36"/>
        </w:rPr>
        <w:t xml:space="preserve"> </w:t>
      </w:r>
      <w:r w:rsidRPr="00EA47BF">
        <w:rPr>
          <w:rFonts w:cs="Times New Roman"/>
          <w:color w:val="000000" w:themeColor="text1"/>
          <w:spacing w:val="-1"/>
        </w:rPr>
        <w:t>in</w:t>
      </w:r>
    </w:p>
    <w:p w14:paraId="1051B6A7" w14:textId="77777777" w:rsidR="006B5F82" w:rsidRPr="00EA47BF" w:rsidRDefault="006B5F82" w:rsidP="006B5F82">
      <w:pPr>
        <w:spacing w:before="39"/>
        <w:ind w:left="480"/>
        <w:rPr>
          <w:rFonts w:ascii="Times New Roman" w:eastAsia="Times New Roman" w:hAnsi="Times New Roman" w:cs="Times New Roman"/>
          <w:color w:val="000000" w:themeColor="text1"/>
        </w:rPr>
      </w:pPr>
      <w:r w:rsidRPr="00EA47BF">
        <w:rPr>
          <w:rFonts w:ascii="Times New Roman" w:hAnsi="Times New Roman" w:cs="Times New Roman"/>
          <w:i/>
          <w:color w:val="000000" w:themeColor="text1"/>
          <w:spacing w:val="-1"/>
        </w:rPr>
        <w:t>Section</w:t>
      </w:r>
      <w:r w:rsidRPr="00EA47BF">
        <w:rPr>
          <w:rFonts w:ascii="Times New Roman" w:hAnsi="Times New Roman" w:cs="Times New Roman"/>
          <w:i/>
          <w:color w:val="000000" w:themeColor="text1"/>
        </w:rPr>
        <w:t xml:space="preserve"> </w:t>
      </w:r>
      <w:r w:rsidRPr="00EA47BF">
        <w:rPr>
          <w:rFonts w:ascii="Times New Roman" w:hAnsi="Times New Roman" w:cs="Times New Roman"/>
          <w:i/>
          <w:color w:val="000000" w:themeColor="text1"/>
          <w:spacing w:val="-1"/>
        </w:rPr>
        <w:t>2.3</w:t>
      </w:r>
      <w:r w:rsidRPr="00EA47BF">
        <w:rPr>
          <w:rFonts w:ascii="Times New Roman" w:hAnsi="Times New Roman" w:cs="Times New Roman"/>
          <w:i/>
          <w:color w:val="000000" w:themeColor="text1"/>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2"/>
        </w:rPr>
        <w:t xml:space="preserve"> </w:t>
      </w:r>
      <w:r w:rsidRPr="00EA47BF">
        <w:rPr>
          <w:rFonts w:ascii="Times New Roman" w:hAnsi="Times New Roman" w:cs="Times New Roman"/>
          <w:color w:val="000000" w:themeColor="text1"/>
          <w:spacing w:val="-1"/>
        </w:rPr>
        <w:t>this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RFP).</w:t>
      </w:r>
    </w:p>
    <w:p w14:paraId="29D8EBED" w14:textId="2574AE9F" w:rsidR="006B5F82" w:rsidRPr="00EA47BF" w:rsidRDefault="006B5F82" w:rsidP="00D50F3F">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2"/>
        </w:rPr>
        <w:t xml:space="preserve"> </w:t>
      </w:r>
      <w:r w:rsidRPr="00EA47BF">
        <w:rPr>
          <w:rFonts w:cs="Times New Roman"/>
          <w:color w:val="000000" w:themeColor="text1"/>
        </w:rPr>
        <w:t xml:space="preserve">fee </w:t>
      </w:r>
      <w:r w:rsidRPr="00EA47BF">
        <w:rPr>
          <w:rFonts w:cs="Times New Roman"/>
          <w:color w:val="000000" w:themeColor="text1"/>
          <w:spacing w:val="-1"/>
        </w:rPr>
        <w:t>proposal</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2.4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085BC6AF" w14:textId="2BA7616B" w:rsidR="005D6774" w:rsidRPr="00EA47BF" w:rsidRDefault="00101096" w:rsidP="00D50F3F">
      <w:pPr>
        <w:pStyle w:val="BodyText"/>
        <w:numPr>
          <w:ilvl w:val="0"/>
          <w:numId w:val="4"/>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The required documents from Appendix B</w:t>
      </w:r>
      <w:r w:rsidR="005D6774" w:rsidRPr="00EA47BF">
        <w:rPr>
          <w:rFonts w:cs="Times New Roman"/>
          <w:color w:val="000000" w:themeColor="text1"/>
          <w:spacing w:val="-1"/>
        </w:rPr>
        <w:t>.</w:t>
      </w:r>
    </w:p>
    <w:p w14:paraId="6E3580F5" w14:textId="77777777" w:rsidR="006B5F82" w:rsidRPr="00EA47BF" w:rsidRDefault="006B5F82">
      <w:pPr>
        <w:pStyle w:val="BodyText"/>
        <w:spacing w:line="276" w:lineRule="auto"/>
        <w:ind w:right="114"/>
        <w:jc w:val="both"/>
        <w:rPr>
          <w:rFonts w:cs="Times New Roman"/>
          <w:color w:val="000000" w:themeColor="text1"/>
        </w:rPr>
      </w:pPr>
    </w:p>
    <w:p w14:paraId="3E5103EA" w14:textId="77777777" w:rsidR="00E62BB3" w:rsidRPr="00EA47BF" w:rsidRDefault="00FF63C7" w:rsidP="00D50F3F">
      <w:pPr>
        <w:pStyle w:val="Heading2"/>
        <w:numPr>
          <w:ilvl w:val="1"/>
          <w:numId w:val="5"/>
        </w:numPr>
        <w:tabs>
          <w:tab w:val="left" w:pos="841"/>
        </w:tabs>
        <w:ind w:hanging="720"/>
        <w:jc w:val="both"/>
        <w:rPr>
          <w:rFonts w:cs="Times New Roman"/>
          <w:b w:val="0"/>
          <w:bCs w:val="0"/>
          <w:color w:val="000000" w:themeColor="text1"/>
        </w:rPr>
      </w:pPr>
      <w:bookmarkStart w:id="76" w:name="2.2_Transmittal_Letter"/>
      <w:bookmarkStart w:id="77" w:name="_Toc85618113"/>
      <w:bookmarkStart w:id="78" w:name="_Toc189664673"/>
      <w:bookmarkStart w:id="79" w:name="_Toc190250204"/>
      <w:bookmarkEnd w:id="76"/>
      <w:r w:rsidRPr="00EA47BF">
        <w:rPr>
          <w:rFonts w:cs="Times New Roman"/>
          <w:color w:val="000000" w:themeColor="text1"/>
        </w:rPr>
        <w:t>Transmittal</w:t>
      </w:r>
      <w:r w:rsidRPr="00EA47BF">
        <w:rPr>
          <w:rFonts w:cs="Times New Roman"/>
          <w:color w:val="000000" w:themeColor="text1"/>
          <w:spacing w:val="-22"/>
        </w:rPr>
        <w:t xml:space="preserve"> </w:t>
      </w:r>
      <w:r w:rsidRPr="00EA47BF">
        <w:rPr>
          <w:rFonts w:cs="Times New Roman"/>
          <w:color w:val="000000" w:themeColor="text1"/>
        </w:rPr>
        <w:t>Letter</w:t>
      </w:r>
      <w:bookmarkEnd w:id="77"/>
      <w:bookmarkEnd w:id="78"/>
      <w:bookmarkEnd w:id="79"/>
    </w:p>
    <w:p w14:paraId="3E5103EB"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EC" w14:textId="77777777" w:rsidR="00E62BB3" w:rsidRPr="00EA47BF" w:rsidRDefault="00FF63C7">
      <w:pPr>
        <w:pStyle w:val="BodyText"/>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rPr>
        <w:t>be in</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form</w:t>
      </w:r>
      <w:r w:rsidRPr="00EA47BF">
        <w:rPr>
          <w:rFonts w:cs="Times New Roman"/>
          <w:color w:val="000000" w:themeColor="text1"/>
          <w:spacing w:val="-4"/>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a </w:t>
      </w:r>
      <w:proofErr w:type="gramStart"/>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2"/>
        </w:rPr>
        <w:t>and</w:t>
      </w:r>
      <w:proofErr w:type="gramEnd"/>
      <w:r w:rsidRPr="00EA47BF">
        <w:rPr>
          <w:rFonts w:cs="Times New Roman"/>
          <w:color w:val="000000" w:themeColor="text1"/>
        </w:rPr>
        <w:t xml:space="preserve"> </w:t>
      </w:r>
      <w:proofErr w:type="gramStart"/>
      <w:r w:rsidRPr="00EA47BF">
        <w:rPr>
          <w:rFonts w:cs="Times New Roman"/>
          <w:color w:val="000000" w:themeColor="text1"/>
          <w:spacing w:val="-1"/>
        </w:rPr>
        <w:t>address</w:t>
      </w:r>
      <w:proofErr w:type="gramEnd"/>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topics:</w:t>
      </w:r>
    </w:p>
    <w:p w14:paraId="3E5103ED"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EE" w14:textId="77777777" w:rsidR="00E62BB3" w:rsidRPr="00EA47BF" w:rsidRDefault="00FF63C7" w:rsidP="00D50F3F">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lastRenderedPageBreak/>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3"/>
        </w:rPr>
        <w:t xml:space="preserve"> </w:t>
      </w:r>
      <w:r w:rsidRPr="00EA47BF">
        <w:rPr>
          <w:rFonts w:cs="Times New Roman"/>
          <w:color w:val="000000" w:themeColor="text1"/>
          <w:spacing w:val="-2"/>
        </w:rPr>
        <w:t>RFP</w:t>
      </w:r>
    </w:p>
    <w:p w14:paraId="3E5103EF"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3F0"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first</w:t>
      </w:r>
      <w:r w:rsidRPr="00EA47BF">
        <w:rPr>
          <w:rFonts w:cs="Times New Roman"/>
          <w:color w:val="000000" w:themeColor="text1"/>
          <w:spacing w:val="1"/>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RFP title</w:t>
      </w:r>
      <w:r w:rsidRPr="00EA47BF">
        <w:rPr>
          <w:rFonts w:cs="Times New Roman"/>
          <w:color w:val="000000" w:themeColor="text1"/>
          <w:spacing w:val="-2"/>
        </w:rPr>
        <w:t xml:space="preserve"> </w:t>
      </w:r>
      <w:r w:rsidRPr="00EA47BF">
        <w:rPr>
          <w:rFonts w:cs="Times New Roman"/>
          <w:color w:val="000000" w:themeColor="text1"/>
          <w:spacing w:val="-1"/>
        </w:rPr>
        <w:t>and</w:t>
      </w:r>
      <w:r w:rsidRPr="00EA47BF">
        <w:rPr>
          <w:rFonts w:cs="Times New Roman"/>
          <w:color w:val="000000" w:themeColor="text1"/>
        </w:rPr>
        <w:t xml:space="preserve"> </w:t>
      </w:r>
      <w:r w:rsidRPr="00EA47BF">
        <w:rPr>
          <w:rFonts w:cs="Times New Roman"/>
          <w:color w:val="000000" w:themeColor="text1"/>
          <w:spacing w:val="-1"/>
        </w:rPr>
        <w:t>number.</w:t>
      </w:r>
    </w:p>
    <w:p w14:paraId="3E5103F1"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3F2" w14:textId="1B917F3B" w:rsidR="00E62BB3" w:rsidRPr="00EA47BF" w:rsidRDefault="00FF63C7" w:rsidP="00D50F3F">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00646021" w:rsidRPr="00EA47BF">
        <w:rPr>
          <w:rFonts w:cs="Times New Roman"/>
          <w:color w:val="000000" w:themeColor="text1"/>
          <w:spacing w:val="-1"/>
        </w:rPr>
        <w:t>Respondent</w:t>
      </w:r>
    </w:p>
    <w:p w14:paraId="3E5103F3"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3F4"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proofErr w:type="gramStart"/>
      <w:r w:rsidRPr="00EA47BF">
        <w:rPr>
          <w:rFonts w:cs="Times New Roman"/>
          <w:color w:val="000000" w:themeColor="text1"/>
          <w:spacing w:val="-1"/>
        </w:rPr>
        <w:t>identify</w:t>
      </w:r>
      <w:proofErr w:type="gramEnd"/>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information:</w:t>
      </w:r>
    </w:p>
    <w:p w14:paraId="3E5103F5" w14:textId="77777777" w:rsidR="00E62BB3" w:rsidRPr="00EA47BF" w:rsidRDefault="00E62BB3">
      <w:pPr>
        <w:spacing w:before="8"/>
        <w:rPr>
          <w:rFonts w:ascii="Times New Roman" w:eastAsia="Times New Roman" w:hAnsi="Times New Roman" w:cs="Times New Roman"/>
          <w:color w:val="000000" w:themeColor="text1"/>
          <w:sz w:val="20"/>
          <w:szCs w:val="20"/>
        </w:rPr>
      </w:pPr>
    </w:p>
    <w:p w14:paraId="3E5103F6" w14:textId="77777777" w:rsidR="00E62BB3" w:rsidRPr="00EA47BF" w:rsidRDefault="00FF63C7" w:rsidP="00D50F3F">
      <w:pPr>
        <w:pStyle w:val="BodyText"/>
        <w:numPr>
          <w:ilvl w:val="3"/>
          <w:numId w:val="5"/>
        </w:numPr>
        <w:tabs>
          <w:tab w:val="left" w:pos="1921"/>
        </w:tabs>
        <w:ind w:hanging="360"/>
        <w:jc w:val="both"/>
        <w:rPr>
          <w:rFonts w:cs="Times New Roman"/>
          <w:color w:val="000000" w:themeColor="text1"/>
        </w:rPr>
      </w:pP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7" w14:textId="77777777" w:rsidR="00E62BB3" w:rsidRPr="00EA47BF" w:rsidRDefault="00FF63C7" w:rsidP="00D50F3F">
      <w:pPr>
        <w:pStyle w:val="BodyText"/>
        <w:numPr>
          <w:ilvl w:val="3"/>
          <w:numId w:val="5"/>
        </w:numPr>
        <w:tabs>
          <w:tab w:val="left" w:pos="1921"/>
        </w:tabs>
        <w:spacing w:before="35"/>
        <w:ind w:hanging="360"/>
        <w:jc w:val="both"/>
        <w:rPr>
          <w:rFonts w:cs="Times New Roman"/>
          <w:color w:val="000000" w:themeColor="text1"/>
        </w:rPr>
      </w:pPr>
      <w:r w:rsidRPr="00EA47BF">
        <w:rPr>
          <w:rFonts w:cs="Times New Roman"/>
          <w:color w:val="000000" w:themeColor="text1"/>
          <w:spacing w:val="-1"/>
        </w:rPr>
        <w:t>Street</w:t>
      </w:r>
      <w:r w:rsidRPr="00EA47BF">
        <w:rPr>
          <w:rFonts w:cs="Times New Roman"/>
          <w:color w:val="000000" w:themeColor="text1"/>
          <w:spacing w:val="1"/>
        </w:rPr>
        <w:t xml:space="preserve"> </w:t>
      </w:r>
      <w:r w:rsidRPr="00EA47BF">
        <w:rPr>
          <w:rFonts w:cs="Times New Roman"/>
          <w:color w:val="000000" w:themeColor="text1"/>
          <w:spacing w:val="-2"/>
        </w:rPr>
        <w:t>Address</w:t>
      </w:r>
    </w:p>
    <w:p w14:paraId="3E5103F8" w14:textId="77777777" w:rsidR="00E62BB3" w:rsidRPr="00EA47BF" w:rsidRDefault="00FF63C7" w:rsidP="00D50F3F">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rPr>
        <w:t>City</w:t>
      </w:r>
    </w:p>
    <w:p w14:paraId="3E5103F9" w14:textId="77777777" w:rsidR="00E62BB3" w:rsidRPr="00EA47BF" w:rsidRDefault="00FF63C7" w:rsidP="00D50F3F">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1"/>
        </w:rPr>
        <w:t>State</w:t>
      </w:r>
    </w:p>
    <w:p w14:paraId="3E5103FA" w14:textId="77777777" w:rsidR="00E62BB3" w:rsidRPr="00EA47BF" w:rsidRDefault="00FF63C7" w:rsidP="00D50F3F">
      <w:pPr>
        <w:pStyle w:val="BodyText"/>
        <w:numPr>
          <w:ilvl w:val="3"/>
          <w:numId w:val="5"/>
        </w:numPr>
        <w:tabs>
          <w:tab w:val="left" w:pos="1921"/>
        </w:tabs>
        <w:spacing w:before="37"/>
        <w:ind w:hanging="360"/>
        <w:jc w:val="both"/>
        <w:rPr>
          <w:rFonts w:cs="Times New Roman"/>
          <w:color w:val="000000" w:themeColor="text1"/>
        </w:rPr>
      </w:pPr>
      <w:r w:rsidRPr="00EA47BF">
        <w:rPr>
          <w:rFonts w:cs="Times New Roman"/>
          <w:color w:val="000000" w:themeColor="text1"/>
          <w:spacing w:val="-2"/>
        </w:rPr>
        <w:t>ZIP</w:t>
      </w:r>
    </w:p>
    <w:p w14:paraId="3E5103FB" w14:textId="77777777" w:rsidR="00E62BB3" w:rsidRPr="00EA47BF" w:rsidRDefault="00FF63C7" w:rsidP="00D50F3F">
      <w:pPr>
        <w:pStyle w:val="BodyText"/>
        <w:numPr>
          <w:ilvl w:val="3"/>
          <w:numId w:val="5"/>
        </w:numPr>
        <w:tabs>
          <w:tab w:val="left" w:pos="1922"/>
        </w:tabs>
        <w:spacing w:before="37"/>
        <w:ind w:left="1921"/>
        <w:jc w:val="both"/>
        <w:rPr>
          <w:rFonts w:cs="Times New Roman"/>
          <w:color w:val="000000" w:themeColor="text1"/>
        </w:rPr>
      </w:pPr>
      <w:r w:rsidRPr="00EA47BF">
        <w:rPr>
          <w:rFonts w:cs="Times New Roman"/>
          <w:color w:val="000000" w:themeColor="text1"/>
          <w:spacing w:val="-1"/>
        </w:rPr>
        <w:t>Contact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C" w14:textId="77777777" w:rsidR="00E62BB3" w:rsidRPr="00EA47BF" w:rsidRDefault="00FF63C7" w:rsidP="00D50F3F">
      <w:pPr>
        <w:pStyle w:val="BodyText"/>
        <w:numPr>
          <w:ilvl w:val="3"/>
          <w:numId w:val="5"/>
        </w:numPr>
        <w:tabs>
          <w:tab w:val="left" w:pos="1922"/>
        </w:tabs>
        <w:spacing w:before="35"/>
        <w:ind w:left="1921"/>
        <w:jc w:val="both"/>
        <w:rPr>
          <w:rFonts w:cs="Times New Roman"/>
          <w:color w:val="000000" w:themeColor="text1"/>
        </w:rPr>
      </w:pPr>
      <w:r w:rsidRPr="00EA47BF">
        <w:rPr>
          <w:rFonts w:cs="Times New Roman"/>
          <w:color w:val="000000" w:themeColor="text1"/>
          <w:spacing w:val="-1"/>
        </w:rPr>
        <w:t>Phone</w:t>
      </w:r>
    </w:p>
    <w:p w14:paraId="3E5103FD" w14:textId="77777777" w:rsidR="00E62BB3" w:rsidRPr="00EA47BF" w:rsidRDefault="00FF63C7" w:rsidP="00D50F3F">
      <w:pPr>
        <w:pStyle w:val="BodyText"/>
        <w:numPr>
          <w:ilvl w:val="3"/>
          <w:numId w:val="5"/>
        </w:numPr>
        <w:tabs>
          <w:tab w:val="left" w:pos="1922"/>
        </w:tabs>
        <w:spacing w:before="40"/>
        <w:ind w:left="1921"/>
        <w:jc w:val="both"/>
        <w:rPr>
          <w:rFonts w:cs="Times New Roman"/>
          <w:color w:val="000000" w:themeColor="text1"/>
        </w:rPr>
      </w:pPr>
      <w:r w:rsidRPr="00EA47BF">
        <w:rPr>
          <w:rFonts w:cs="Times New Roman"/>
          <w:color w:val="000000" w:themeColor="text1"/>
          <w:spacing w:val="-1"/>
        </w:rPr>
        <w:t>Email</w:t>
      </w:r>
    </w:p>
    <w:p w14:paraId="3E5103FE"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FF" w14:textId="77777777" w:rsidR="00E62BB3" w:rsidRPr="00EA47BF" w:rsidRDefault="00FF63C7" w:rsidP="00D50F3F">
      <w:pPr>
        <w:pStyle w:val="Heading3"/>
        <w:numPr>
          <w:ilvl w:val="2"/>
          <w:numId w:val="5"/>
        </w:numPr>
        <w:tabs>
          <w:tab w:val="left" w:pos="1561"/>
        </w:tabs>
        <w:ind w:hanging="720"/>
        <w:rPr>
          <w:rFonts w:cs="Times New Roman"/>
          <w:b w:val="0"/>
          <w:bCs w:val="0"/>
          <w:color w:val="000000" w:themeColor="text1"/>
        </w:rPr>
      </w:pPr>
      <w:r w:rsidRPr="00EA47BF">
        <w:rPr>
          <w:rFonts w:cs="Times New Roman"/>
          <w:color w:val="000000" w:themeColor="text1"/>
          <w:spacing w:val="-1"/>
        </w:rPr>
        <w:t>Summary</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Ability</w:t>
      </w:r>
      <w:r w:rsidRPr="00EA47BF">
        <w:rPr>
          <w:rFonts w:cs="Times New Roman"/>
          <w:color w:val="000000" w:themeColor="text1"/>
        </w:rPr>
        <w:t xml:space="preserve"> </w:t>
      </w:r>
      <w:r w:rsidRPr="00EA47BF">
        <w:rPr>
          <w:rFonts w:cs="Times New Roman"/>
          <w:color w:val="000000" w:themeColor="text1"/>
          <w:spacing w:val="-1"/>
        </w:rPr>
        <w:t>and</w:t>
      </w:r>
      <w:r w:rsidRPr="00EA47BF">
        <w:rPr>
          <w:rFonts w:cs="Times New Roman"/>
          <w:color w:val="000000" w:themeColor="text1"/>
          <w:spacing w:val="-3"/>
        </w:rPr>
        <w:t xml:space="preserve"> </w:t>
      </w:r>
      <w:r w:rsidRPr="00EA47BF">
        <w:rPr>
          <w:rFonts w:cs="Times New Roman"/>
          <w:color w:val="000000" w:themeColor="text1"/>
          <w:spacing w:val="-1"/>
        </w:rPr>
        <w:t>Desire</w:t>
      </w:r>
      <w:r w:rsidRPr="00EA47BF">
        <w:rPr>
          <w:rFonts w:cs="Times New Roman"/>
          <w:color w:val="000000" w:themeColor="text1"/>
        </w:rPr>
        <w:t xml:space="preserve"> to </w:t>
      </w:r>
      <w:r w:rsidRPr="00EA47BF">
        <w:rPr>
          <w:rFonts w:cs="Times New Roman"/>
          <w:color w:val="000000" w:themeColor="text1"/>
          <w:spacing w:val="-1"/>
        </w:rPr>
        <w:t>Supply</w:t>
      </w:r>
      <w:r w:rsidRPr="00EA47BF">
        <w:rPr>
          <w:rFonts w:cs="Times New Roman"/>
          <w:color w:val="000000" w:themeColor="text1"/>
          <w:spacing w:val="-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Required Services</w:t>
      </w:r>
    </w:p>
    <w:p w14:paraId="3E51040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1" w14:textId="77777777" w:rsidR="00E62BB3" w:rsidRDefault="00FF63C7">
      <w:pPr>
        <w:pStyle w:val="BodyText"/>
        <w:spacing w:line="276" w:lineRule="auto"/>
        <w:ind w:left="1560" w:right="113"/>
        <w:jc w:val="both"/>
        <w:rPr>
          <w:rFonts w:cs="Times New Roman"/>
          <w:color w:val="000000" w:themeColor="text1"/>
          <w:spacing w:val="-1"/>
        </w:rPr>
      </w:pP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transmittal</w:t>
      </w:r>
      <w:r w:rsidRPr="00EA47BF">
        <w:rPr>
          <w:rFonts w:cs="Times New Roman"/>
          <w:color w:val="000000" w:themeColor="text1"/>
          <w:spacing w:val="49"/>
        </w:rPr>
        <w:t xml:space="preserve"> </w:t>
      </w:r>
      <w:r w:rsidRPr="00EA47BF">
        <w:rPr>
          <w:rFonts w:cs="Times New Roman"/>
          <w:color w:val="000000" w:themeColor="text1"/>
          <w:spacing w:val="-1"/>
        </w:rPr>
        <w:t>letter</w:t>
      </w:r>
      <w:r w:rsidRPr="00EA47BF">
        <w:rPr>
          <w:rFonts w:cs="Times New Roman"/>
          <w:color w:val="000000" w:themeColor="text1"/>
          <w:spacing w:val="51"/>
        </w:rPr>
        <w:t xml:space="preserve"> </w:t>
      </w:r>
      <w:r w:rsidRPr="00EA47BF">
        <w:rPr>
          <w:rFonts w:cs="Times New Roman"/>
          <w:color w:val="000000" w:themeColor="text1"/>
          <w:spacing w:val="-2"/>
        </w:rPr>
        <w:t>must</w:t>
      </w:r>
      <w:r w:rsidRPr="00EA47BF">
        <w:rPr>
          <w:rFonts w:cs="Times New Roman"/>
          <w:color w:val="000000" w:themeColor="text1"/>
          <w:spacing w:val="51"/>
        </w:rPr>
        <w:t xml:space="preserve"> </w:t>
      </w:r>
      <w:r w:rsidRPr="00EA47BF">
        <w:rPr>
          <w:rFonts w:cs="Times New Roman"/>
          <w:color w:val="000000" w:themeColor="text1"/>
          <w:spacing w:val="-1"/>
        </w:rPr>
        <w:t>briefly</w:t>
      </w:r>
      <w:r w:rsidRPr="00EA47BF">
        <w:rPr>
          <w:rFonts w:cs="Times New Roman"/>
          <w:color w:val="000000" w:themeColor="text1"/>
          <w:spacing w:val="48"/>
        </w:rPr>
        <w:t xml:space="preserve"> </w:t>
      </w:r>
      <w:r w:rsidRPr="00EA47BF">
        <w:rPr>
          <w:rFonts w:cs="Times New Roman"/>
          <w:color w:val="000000" w:themeColor="text1"/>
          <w:spacing w:val="-2"/>
        </w:rPr>
        <w:t>summarize</w:t>
      </w:r>
      <w:r w:rsidRPr="00EA47BF">
        <w:rPr>
          <w:rFonts w:cs="Times New Roman"/>
          <w:color w:val="000000" w:themeColor="text1"/>
          <w:spacing w:val="50"/>
        </w:rPr>
        <w:t xml:space="preserve"> </w:t>
      </w: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Respondent’s</w:t>
      </w:r>
      <w:r w:rsidRPr="00EA47BF">
        <w:rPr>
          <w:rFonts w:cs="Times New Roman"/>
          <w:color w:val="000000" w:themeColor="text1"/>
          <w:spacing w:val="48"/>
        </w:rPr>
        <w:t xml:space="preserve"> </w:t>
      </w:r>
      <w:r w:rsidRPr="00EA47BF">
        <w:rPr>
          <w:rFonts w:cs="Times New Roman"/>
          <w:color w:val="000000" w:themeColor="text1"/>
          <w:spacing w:val="-1"/>
        </w:rPr>
        <w:t>ability</w:t>
      </w:r>
      <w:r w:rsidRPr="00EA47BF">
        <w:rPr>
          <w:rFonts w:cs="Times New Roman"/>
          <w:color w:val="000000" w:themeColor="text1"/>
          <w:spacing w:val="48"/>
        </w:rPr>
        <w:t xml:space="preserve"> </w:t>
      </w:r>
      <w:r w:rsidRPr="00EA47BF">
        <w:rPr>
          <w:rFonts w:cs="Times New Roman"/>
          <w:color w:val="000000" w:themeColor="text1"/>
        </w:rPr>
        <w:t>to</w:t>
      </w:r>
      <w:r w:rsidRPr="00EA47BF">
        <w:rPr>
          <w:rFonts w:cs="Times New Roman"/>
          <w:color w:val="000000" w:themeColor="text1"/>
          <w:spacing w:val="48"/>
        </w:rPr>
        <w:t xml:space="preserve"> </w:t>
      </w:r>
      <w:r w:rsidRPr="00EA47BF">
        <w:rPr>
          <w:rFonts w:cs="Times New Roman"/>
          <w:color w:val="000000" w:themeColor="text1"/>
          <w:spacing w:val="-1"/>
        </w:rPr>
        <w:t>supply</w:t>
      </w:r>
      <w:r w:rsidRPr="00EA47BF">
        <w:rPr>
          <w:rFonts w:cs="Times New Roman"/>
          <w:color w:val="000000" w:themeColor="text1"/>
          <w:spacing w:val="48"/>
        </w:rPr>
        <w:t xml:space="preserve"> </w:t>
      </w:r>
      <w:r w:rsidRPr="00EA47BF">
        <w:rPr>
          <w:rFonts w:cs="Times New Roman"/>
          <w:color w:val="000000" w:themeColor="text1"/>
        </w:rPr>
        <w:t>the</w:t>
      </w:r>
      <w:r w:rsidRPr="00EA47BF">
        <w:rPr>
          <w:rFonts w:cs="Times New Roman"/>
          <w:color w:val="000000" w:themeColor="text1"/>
          <w:spacing w:val="69"/>
        </w:rPr>
        <w:t xml:space="preserve"> </w:t>
      </w:r>
      <w:r w:rsidRPr="00EA47BF">
        <w:rPr>
          <w:rFonts w:cs="Times New Roman"/>
          <w:color w:val="000000" w:themeColor="text1"/>
          <w:spacing w:val="-1"/>
        </w:rPr>
        <w:t>requested</w:t>
      </w:r>
      <w:r w:rsidRPr="00EA47BF">
        <w:rPr>
          <w:rFonts w:cs="Times New Roman"/>
          <w:color w:val="000000" w:themeColor="text1"/>
          <w:spacing w:val="17"/>
        </w:rPr>
        <w:t xml:space="preserve"> </w:t>
      </w:r>
      <w:r w:rsidRPr="00EA47BF">
        <w:rPr>
          <w:rFonts w:cs="Times New Roman"/>
          <w:color w:val="000000" w:themeColor="text1"/>
          <w:spacing w:val="-1"/>
        </w:rPr>
        <w:t>services.</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letter</w:t>
      </w:r>
      <w:r w:rsidRPr="00EA47BF">
        <w:rPr>
          <w:rFonts w:cs="Times New Roman"/>
          <w:color w:val="000000" w:themeColor="text1"/>
          <w:spacing w:val="17"/>
        </w:rPr>
        <w:t xml:space="preserve"> </w:t>
      </w:r>
      <w:r w:rsidRPr="00EA47BF">
        <w:rPr>
          <w:rFonts w:cs="Times New Roman"/>
          <w:color w:val="000000" w:themeColor="text1"/>
          <w:spacing w:val="-1"/>
        </w:rPr>
        <w:t>must</w:t>
      </w:r>
      <w:r w:rsidRPr="00EA47BF">
        <w:rPr>
          <w:rFonts w:cs="Times New Roman"/>
          <w:color w:val="000000" w:themeColor="text1"/>
          <w:spacing w:val="18"/>
        </w:rPr>
        <w:t xml:space="preserve"> </w:t>
      </w:r>
      <w:r w:rsidRPr="00EA47BF">
        <w:rPr>
          <w:rFonts w:cs="Times New Roman"/>
          <w:color w:val="000000" w:themeColor="text1"/>
        </w:rPr>
        <w:t>also</w:t>
      </w:r>
      <w:r w:rsidRPr="00EA47BF">
        <w:rPr>
          <w:rFonts w:cs="Times New Roman"/>
          <w:color w:val="000000" w:themeColor="text1"/>
          <w:spacing w:val="17"/>
        </w:rPr>
        <w:t xml:space="preserve"> </w:t>
      </w:r>
      <w:r w:rsidRPr="00EA47BF">
        <w:rPr>
          <w:rFonts w:cs="Times New Roman"/>
          <w:color w:val="000000" w:themeColor="text1"/>
          <w:spacing w:val="-1"/>
        </w:rPr>
        <w:t>contain</w:t>
      </w:r>
      <w:r w:rsidRPr="00EA47BF">
        <w:rPr>
          <w:rFonts w:cs="Times New Roman"/>
          <w:color w:val="000000" w:themeColor="text1"/>
          <w:spacing w:val="17"/>
        </w:rPr>
        <w:t xml:space="preserve"> </w:t>
      </w:r>
      <w:r w:rsidRPr="00EA47BF">
        <w:rPr>
          <w:rFonts w:cs="Times New Roman"/>
          <w:color w:val="000000" w:themeColor="text1"/>
        </w:rPr>
        <w:t>a</w:t>
      </w:r>
      <w:r w:rsidRPr="00EA47BF">
        <w:rPr>
          <w:rFonts w:cs="Times New Roman"/>
          <w:color w:val="000000" w:themeColor="text1"/>
          <w:spacing w:val="17"/>
        </w:rPr>
        <w:t xml:space="preserve"> </w:t>
      </w:r>
      <w:r w:rsidRPr="00EA47BF">
        <w:rPr>
          <w:rFonts w:cs="Times New Roman"/>
          <w:color w:val="000000" w:themeColor="text1"/>
          <w:spacing w:val="-1"/>
        </w:rPr>
        <w:t>statement</w:t>
      </w:r>
      <w:r w:rsidRPr="00EA47BF">
        <w:rPr>
          <w:rFonts w:cs="Times New Roman"/>
          <w:color w:val="000000" w:themeColor="text1"/>
          <w:spacing w:val="18"/>
        </w:rPr>
        <w:t xml:space="preserve"> </w:t>
      </w:r>
      <w:r w:rsidRPr="00EA47BF">
        <w:rPr>
          <w:rFonts w:cs="Times New Roman"/>
          <w:color w:val="000000" w:themeColor="text1"/>
          <w:spacing w:val="-1"/>
        </w:rPr>
        <w:t>indicating</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Respondent’s</w:t>
      </w:r>
      <w:r w:rsidRPr="00EA47BF">
        <w:rPr>
          <w:rFonts w:cs="Times New Roman"/>
          <w:color w:val="000000" w:themeColor="text1"/>
          <w:spacing w:val="59"/>
        </w:rPr>
        <w:t xml:space="preserve"> </w:t>
      </w:r>
      <w:r w:rsidRPr="00EA47BF">
        <w:rPr>
          <w:rFonts w:cs="Times New Roman"/>
          <w:color w:val="000000" w:themeColor="text1"/>
          <w:spacing w:val="-1"/>
        </w:rPr>
        <w:t>willingness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provide</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requested</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7"/>
        </w:rPr>
        <w:t xml:space="preserve"> </w:t>
      </w:r>
      <w:r w:rsidRPr="00EA47BF">
        <w:rPr>
          <w:rFonts w:cs="Times New Roman"/>
          <w:color w:val="000000" w:themeColor="text1"/>
          <w:spacing w:val="-1"/>
        </w:rPr>
        <w:t>subject</w:t>
      </w:r>
      <w:r w:rsidRPr="00EA47BF">
        <w:rPr>
          <w:rFonts w:cs="Times New Roman"/>
          <w:color w:val="000000" w:themeColor="text1"/>
          <w:spacing w:val="6"/>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1"/>
        </w:rPr>
        <w:t>terms</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conditions</w:t>
      </w:r>
      <w:r w:rsidRPr="00EA47BF">
        <w:rPr>
          <w:rFonts w:cs="Times New Roman"/>
          <w:color w:val="000000" w:themeColor="text1"/>
          <w:spacing w:val="3"/>
        </w:rPr>
        <w:t xml:space="preserve"> </w:t>
      </w:r>
      <w:r w:rsidRPr="00EA47BF">
        <w:rPr>
          <w:rFonts w:cs="Times New Roman"/>
          <w:color w:val="000000" w:themeColor="text1"/>
        </w:rPr>
        <w:t>set</w:t>
      </w:r>
      <w:r w:rsidRPr="00EA47BF">
        <w:rPr>
          <w:rFonts w:cs="Times New Roman"/>
          <w:color w:val="000000" w:themeColor="text1"/>
          <w:spacing w:val="6"/>
        </w:rPr>
        <w:t xml:space="preserve"> </w:t>
      </w:r>
      <w:r w:rsidRPr="00EA47BF">
        <w:rPr>
          <w:rFonts w:cs="Times New Roman"/>
          <w:color w:val="000000" w:themeColor="text1"/>
          <w:spacing w:val="-1"/>
        </w:rPr>
        <w:t>forth</w:t>
      </w:r>
      <w:r w:rsidRPr="00EA47BF">
        <w:rPr>
          <w:rFonts w:cs="Times New Roman"/>
          <w:color w:val="000000" w:themeColor="text1"/>
          <w:spacing w:val="51"/>
        </w:rPr>
        <w:t xml:space="preserve"> </w:t>
      </w:r>
      <w:r w:rsidRPr="00EA47BF">
        <w:rPr>
          <w:rFonts w:cs="Times New Roman"/>
          <w:color w:val="000000" w:themeColor="text1"/>
        </w:rPr>
        <w:t xml:space="preserve">in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rPr>
        <w:t xml:space="preserve"> </w:t>
      </w:r>
      <w:r w:rsidRPr="00EA47BF">
        <w:rPr>
          <w:rFonts w:cs="Times New Roman"/>
          <w:color w:val="000000" w:themeColor="text1"/>
          <w:spacing w:val="-1"/>
        </w:rPr>
        <w:t>including</w:t>
      </w:r>
      <w:r w:rsidRPr="00EA47BF">
        <w:rPr>
          <w:rFonts w:cs="Times New Roman"/>
          <w:color w:val="000000" w:themeColor="text1"/>
          <w:spacing w:val="-3"/>
        </w:rPr>
        <w:t xml:space="preserve"> </w:t>
      </w:r>
      <w:r w:rsidRPr="00EA47BF">
        <w:rPr>
          <w:rFonts w:cs="Times New Roman"/>
          <w:color w:val="000000" w:themeColor="text1"/>
          <w:spacing w:val="-1"/>
        </w:rPr>
        <w:t>INPRS’s</w:t>
      </w:r>
      <w:r w:rsidRPr="00EA47BF">
        <w:rPr>
          <w:rFonts w:cs="Times New Roman"/>
          <w:color w:val="000000" w:themeColor="text1"/>
        </w:rPr>
        <w:t xml:space="preserve"> </w:t>
      </w:r>
      <w:r w:rsidRPr="00EA47BF">
        <w:rPr>
          <w:rFonts w:cs="Times New Roman"/>
          <w:color w:val="000000" w:themeColor="text1"/>
          <w:spacing w:val="-1"/>
        </w:rPr>
        <w:t>standard</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clauses.</w:t>
      </w:r>
    </w:p>
    <w:p w14:paraId="7C7F5AAA" w14:textId="77777777" w:rsidR="007F0682" w:rsidRDefault="007F0682">
      <w:pPr>
        <w:pStyle w:val="BodyText"/>
        <w:spacing w:line="276" w:lineRule="auto"/>
        <w:ind w:left="1560" w:right="113"/>
        <w:jc w:val="both"/>
        <w:rPr>
          <w:rFonts w:cs="Times New Roman"/>
          <w:color w:val="000000" w:themeColor="text1"/>
          <w:spacing w:val="-1"/>
        </w:rPr>
      </w:pPr>
    </w:p>
    <w:p w14:paraId="1663D2A4" w14:textId="77777777" w:rsidR="007F0682" w:rsidRPr="00EA47BF" w:rsidRDefault="007F0682">
      <w:pPr>
        <w:pStyle w:val="BodyText"/>
        <w:spacing w:line="276" w:lineRule="auto"/>
        <w:ind w:left="1560" w:right="113"/>
        <w:jc w:val="both"/>
        <w:rPr>
          <w:rFonts w:cs="Times New Roman"/>
          <w:color w:val="000000" w:themeColor="text1"/>
        </w:rPr>
      </w:pPr>
    </w:p>
    <w:p w14:paraId="3E510403" w14:textId="77777777" w:rsidR="00E62BB3" w:rsidRPr="00EA47BF" w:rsidRDefault="5D054C66" w:rsidP="00D50F3F">
      <w:pPr>
        <w:pStyle w:val="Heading3"/>
        <w:numPr>
          <w:ilvl w:val="2"/>
          <w:numId w:val="5"/>
        </w:numPr>
        <w:tabs>
          <w:tab w:val="left" w:pos="1541"/>
        </w:tabs>
        <w:spacing w:before="58"/>
        <w:ind w:left="1540" w:hanging="720"/>
        <w:rPr>
          <w:rFonts w:cs="Times New Roman"/>
          <w:b w:val="0"/>
          <w:bCs w:val="0"/>
          <w:color w:val="000000" w:themeColor="text1"/>
        </w:rPr>
      </w:pPr>
      <w:r w:rsidRPr="327B132B">
        <w:rPr>
          <w:rFonts w:cs="Times New Roman"/>
          <w:color w:val="000000" w:themeColor="text1"/>
          <w:spacing w:val="-1"/>
        </w:rPr>
        <w:t>Signature</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Authorized</w:t>
      </w:r>
      <w:r w:rsidRPr="327B132B">
        <w:rPr>
          <w:rFonts w:cs="Times New Roman"/>
          <w:color w:val="000000" w:themeColor="text1"/>
          <w:spacing w:val="-3"/>
        </w:rPr>
        <w:t xml:space="preserve"> </w:t>
      </w:r>
      <w:r w:rsidRPr="327B132B">
        <w:rPr>
          <w:rFonts w:cs="Times New Roman"/>
          <w:color w:val="000000" w:themeColor="text1"/>
          <w:spacing w:val="-1"/>
        </w:rPr>
        <w:t>Representative</w:t>
      </w:r>
    </w:p>
    <w:p w14:paraId="3E510404"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5" w14:textId="42C332C2" w:rsidR="00E62BB3" w:rsidRPr="00EA47BF" w:rsidRDefault="5D054C66" w:rsidP="327B132B">
      <w:pPr>
        <w:pStyle w:val="BodyText"/>
        <w:spacing w:line="275" w:lineRule="auto"/>
        <w:ind w:left="1540" w:right="112"/>
        <w:jc w:val="both"/>
        <w:rPr>
          <w:rFonts w:cs="Times New Roman"/>
          <w:color w:val="000000" w:themeColor="text1"/>
          <w:spacing w:val="-1"/>
        </w:rPr>
      </w:pPr>
      <w:r w:rsidRPr="327B132B">
        <w:rPr>
          <w:rFonts w:cs="Times New Roman"/>
          <w:color w:val="000000" w:themeColor="text1"/>
          <w:spacing w:val="-1"/>
        </w:rPr>
        <w:t>An</w:t>
      </w:r>
      <w:r w:rsidRPr="327B132B">
        <w:rPr>
          <w:rFonts w:cs="Times New Roman"/>
          <w:color w:val="000000" w:themeColor="text1"/>
          <w:spacing w:val="38"/>
        </w:rPr>
        <w:t xml:space="preserve"> </w:t>
      </w:r>
      <w:r w:rsidRPr="327B132B">
        <w:rPr>
          <w:rFonts w:cs="Times New Roman"/>
          <w:color w:val="000000" w:themeColor="text1"/>
          <w:spacing w:val="-1"/>
        </w:rPr>
        <w:t>authorized</w:t>
      </w:r>
      <w:r w:rsidRPr="327B132B">
        <w:rPr>
          <w:rFonts w:cs="Times New Roman"/>
          <w:color w:val="000000" w:themeColor="text1"/>
          <w:spacing w:val="36"/>
        </w:rPr>
        <w:t xml:space="preserve"> </w:t>
      </w:r>
      <w:r w:rsidRPr="327B132B">
        <w:rPr>
          <w:rFonts w:cs="Times New Roman"/>
          <w:color w:val="000000" w:themeColor="text1"/>
          <w:spacing w:val="-1"/>
        </w:rPr>
        <w:t>representative</w:t>
      </w:r>
      <w:r w:rsidRPr="327B132B">
        <w:rPr>
          <w:rFonts w:cs="Times New Roman"/>
          <w:color w:val="000000" w:themeColor="text1"/>
          <w:spacing w:val="39"/>
        </w:rPr>
        <w:t xml:space="preserve"> </w:t>
      </w:r>
      <w:r w:rsidRPr="327B132B">
        <w:rPr>
          <w:rFonts w:cs="Times New Roman"/>
          <w:color w:val="000000" w:themeColor="text1"/>
          <w:spacing w:val="-1"/>
        </w:rPr>
        <w:t>of</w:t>
      </w:r>
      <w:r w:rsidRPr="327B132B">
        <w:rPr>
          <w:rFonts w:cs="Times New Roman"/>
          <w:color w:val="000000" w:themeColor="text1"/>
          <w:spacing w:val="37"/>
        </w:rPr>
        <w:t xml:space="preserve"> </w:t>
      </w:r>
      <w:r w:rsidRPr="327B132B">
        <w:rPr>
          <w:rFonts w:cs="Times New Roman"/>
          <w:color w:val="000000" w:themeColor="text1"/>
        </w:rPr>
        <w:t>the</w:t>
      </w:r>
      <w:r w:rsidRPr="327B132B">
        <w:rPr>
          <w:rFonts w:cs="Times New Roman"/>
          <w:color w:val="000000" w:themeColor="text1"/>
          <w:spacing w:val="39"/>
        </w:rPr>
        <w:t xml:space="preserve"> </w:t>
      </w:r>
      <w:r w:rsidRPr="327B132B">
        <w:rPr>
          <w:rFonts w:cs="Times New Roman"/>
          <w:color w:val="000000" w:themeColor="text1"/>
          <w:spacing w:val="-1"/>
        </w:rPr>
        <w:t>Respondent</w:t>
      </w:r>
      <w:r w:rsidRPr="327B132B">
        <w:rPr>
          <w:rFonts w:cs="Times New Roman"/>
          <w:color w:val="000000" w:themeColor="text1"/>
          <w:spacing w:val="37"/>
        </w:rPr>
        <w:t xml:space="preserve"> </w:t>
      </w:r>
      <w:r w:rsidRPr="327B132B">
        <w:rPr>
          <w:rFonts w:cs="Times New Roman"/>
          <w:color w:val="000000" w:themeColor="text1"/>
          <w:spacing w:val="-1"/>
        </w:rPr>
        <w:t>must</w:t>
      </w:r>
      <w:r w:rsidRPr="327B132B">
        <w:rPr>
          <w:rFonts w:cs="Times New Roman"/>
          <w:color w:val="000000" w:themeColor="text1"/>
          <w:spacing w:val="39"/>
        </w:rPr>
        <w:t xml:space="preserve"> </w:t>
      </w:r>
      <w:r w:rsidRPr="327B132B">
        <w:rPr>
          <w:rFonts w:cs="Times New Roman"/>
          <w:color w:val="000000" w:themeColor="text1"/>
          <w:spacing w:val="-1"/>
        </w:rPr>
        <w:t>sign</w:t>
      </w:r>
      <w:r w:rsidRPr="327B132B">
        <w:rPr>
          <w:rFonts w:cs="Times New Roman"/>
          <w:color w:val="000000" w:themeColor="text1"/>
          <w:spacing w:val="38"/>
        </w:rPr>
        <w:t xml:space="preserve"> </w:t>
      </w:r>
      <w:r w:rsidRPr="327B132B">
        <w:rPr>
          <w:rFonts w:cs="Times New Roman"/>
          <w:color w:val="000000" w:themeColor="text1"/>
        </w:rPr>
        <w:t>the</w:t>
      </w:r>
      <w:r w:rsidRPr="327B132B">
        <w:rPr>
          <w:rFonts w:cs="Times New Roman"/>
          <w:color w:val="000000" w:themeColor="text1"/>
          <w:spacing w:val="36"/>
        </w:rPr>
        <w:t xml:space="preserve"> </w:t>
      </w:r>
      <w:r w:rsidRPr="327B132B">
        <w:rPr>
          <w:rFonts w:cs="Times New Roman"/>
          <w:color w:val="000000" w:themeColor="text1"/>
          <w:spacing w:val="-1"/>
        </w:rPr>
        <w:t>transmittal</w:t>
      </w:r>
      <w:r w:rsidRPr="327B132B">
        <w:rPr>
          <w:rFonts w:cs="Times New Roman"/>
          <w:color w:val="000000" w:themeColor="text1"/>
          <w:spacing w:val="37"/>
        </w:rPr>
        <w:t xml:space="preserve"> </w:t>
      </w:r>
      <w:r w:rsidRPr="327B132B">
        <w:rPr>
          <w:rFonts w:cs="Times New Roman"/>
          <w:color w:val="000000" w:themeColor="text1"/>
          <w:spacing w:val="-1"/>
        </w:rPr>
        <w:t>letter.</w:t>
      </w:r>
      <w:r w:rsidRPr="327B132B">
        <w:rPr>
          <w:rFonts w:cs="Times New Roman"/>
          <w:color w:val="000000" w:themeColor="text1"/>
          <w:spacing w:val="55"/>
        </w:rPr>
        <w:t xml:space="preserve"> </w:t>
      </w:r>
      <w:r w:rsidRPr="327B132B">
        <w:rPr>
          <w:rFonts w:cs="Times New Roman"/>
          <w:color w:val="000000" w:themeColor="text1"/>
          <w:spacing w:val="-1"/>
        </w:rPr>
        <w:t>Respondent</w:t>
      </w:r>
      <w:r w:rsidRPr="327B132B">
        <w:rPr>
          <w:rFonts w:cs="Times New Roman"/>
          <w:color w:val="000000" w:themeColor="text1"/>
          <w:spacing w:val="6"/>
        </w:rPr>
        <w:t xml:space="preserve"> </w:t>
      </w:r>
      <w:r w:rsidRPr="327B132B">
        <w:rPr>
          <w:rFonts w:cs="Times New Roman"/>
          <w:color w:val="000000" w:themeColor="text1"/>
          <w:spacing w:val="-1"/>
        </w:rPr>
        <w:t>personnel</w:t>
      </w:r>
      <w:r w:rsidRPr="327B132B">
        <w:rPr>
          <w:rFonts w:cs="Times New Roman"/>
          <w:color w:val="000000" w:themeColor="text1"/>
          <w:spacing w:val="6"/>
        </w:rPr>
        <w:t xml:space="preserve"> </w:t>
      </w:r>
      <w:r w:rsidRPr="327B132B">
        <w:rPr>
          <w:rFonts w:cs="Times New Roman"/>
          <w:color w:val="000000" w:themeColor="text1"/>
          <w:spacing w:val="-1"/>
        </w:rPr>
        <w:t>signing</w:t>
      </w:r>
      <w:r w:rsidRPr="327B132B">
        <w:rPr>
          <w:rFonts w:cs="Times New Roman"/>
          <w:color w:val="000000" w:themeColor="text1"/>
          <w:spacing w:val="2"/>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transmittal</w:t>
      </w:r>
      <w:r w:rsidRPr="327B132B">
        <w:rPr>
          <w:rFonts w:cs="Times New Roman"/>
          <w:color w:val="000000" w:themeColor="text1"/>
          <w:spacing w:val="6"/>
        </w:rPr>
        <w:t xml:space="preserve"> </w:t>
      </w:r>
      <w:r w:rsidRPr="327B132B">
        <w:rPr>
          <w:rFonts w:cs="Times New Roman"/>
          <w:color w:val="000000" w:themeColor="text1"/>
          <w:spacing w:val="-1"/>
        </w:rPr>
        <w:t>letter</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6"/>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6"/>
        </w:rPr>
        <w:t xml:space="preserve"> </w:t>
      </w:r>
      <w:r w:rsidRPr="327B132B">
        <w:rPr>
          <w:rFonts w:cs="Times New Roman"/>
          <w:color w:val="000000" w:themeColor="text1"/>
          <w:spacing w:val="-1"/>
        </w:rPr>
        <w:t>must</w:t>
      </w:r>
      <w:r w:rsidRPr="327B132B">
        <w:rPr>
          <w:rFonts w:cs="Times New Roman"/>
          <w:color w:val="000000" w:themeColor="text1"/>
          <w:spacing w:val="6"/>
        </w:rPr>
        <w:t xml:space="preserve"> </w:t>
      </w:r>
      <w:r w:rsidRPr="327B132B">
        <w:rPr>
          <w:rFonts w:cs="Times New Roman"/>
          <w:color w:val="000000" w:themeColor="text1"/>
        </w:rPr>
        <w:t>be</w:t>
      </w:r>
      <w:r w:rsidRPr="327B132B">
        <w:rPr>
          <w:rFonts w:cs="Times New Roman"/>
          <w:color w:val="000000" w:themeColor="text1"/>
          <w:spacing w:val="3"/>
        </w:rPr>
        <w:t xml:space="preserve"> </w:t>
      </w:r>
      <w:r w:rsidRPr="327B132B">
        <w:rPr>
          <w:rFonts w:cs="Times New Roman"/>
          <w:color w:val="000000" w:themeColor="text1"/>
        </w:rPr>
        <w:t>legally</w:t>
      </w:r>
      <w:r w:rsidRPr="327B132B">
        <w:rPr>
          <w:rFonts w:cs="Times New Roman"/>
          <w:color w:val="000000" w:themeColor="text1"/>
          <w:spacing w:val="45"/>
        </w:rPr>
        <w:t xml:space="preserve"> </w:t>
      </w:r>
      <w:r w:rsidRPr="327B132B">
        <w:rPr>
          <w:rFonts w:cs="Times New Roman"/>
          <w:color w:val="000000" w:themeColor="text1"/>
          <w:spacing w:val="-1"/>
        </w:rPr>
        <w:t>authorized</w:t>
      </w:r>
      <w:r w:rsidRPr="327B132B">
        <w:rPr>
          <w:rFonts w:cs="Times New Roman"/>
          <w:color w:val="000000" w:themeColor="text1"/>
          <w:spacing w:val="-10"/>
        </w:rPr>
        <w:t xml:space="preserve"> </w:t>
      </w:r>
      <w:r w:rsidRPr="327B132B">
        <w:rPr>
          <w:rFonts w:cs="Times New Roman"/>
          <w:color w:val="000000" w:themeColor="text1"/>
        </w:rPr>
        <w:t>by</w:t>
      </w:r>
      <w:r w:rsidRPr="327B132B">
        <w:rPr>
          <w:rFonts w:cs="Times New Roman"/>
          <w:color w:val="000000" w:themeColor="text1"/>
          <w:spacing w:val="-12"/>
        </w:rPr>
        <w:t xml:space="preserve"> </w:t>
      </w:r>
      <w:r w:rsidRPr="327B132B">
        <w:rPr>
          <w:rFonts w:cs="Times New Roman"/>
          <w:color w:val="000000" w:themeColor="text1"/>
          <w:spacing w:val="-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2"/>
        </w:rPr>
        <w:t>commit</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spacing w:val="-1"/>
        </w:rPr>
        <w:t>contractually.</w:t>
      </w:r>
      <w:r w:rsidRPr="327B132B">
        <w:rPr>
          <w:rFonts w:cs="Times New Roman"/>
          <w:color w:val="000000" w:themeColor="text1"/>
          <w:spacing w:val="36"/>
        </w:rPr>
        <w:t xml:space="preserve"> </w:t>
      </w: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10"/>
        </w:rPr>
        <w:t xml:space="preserve"> </w:t>
      </w:r>
      <w:r w:rsidRPr="327B132B">
        <w:rPr>
          <w:rFonts w:cs="Times New Roman"/>
          <w:color w:val="000000" w:themeColor="text1"/>
          <w:spacing w:val="-1"/>
        </w:rPr>
        <w:t>must</w:t>
      </w:r>
      <w:r w:rsidRPr="327B132B">
        <w:rPr>
          <w:rFonts w:cs="Times New Roman"/>
          <w:color w:val="000000" w:themeColor="text1"/>
          <w:spacing w:val="47"/>
        </w:rPr>
        <w:t xml:space="preserve"> </w:t>
      </w:r>
      <w:r w:rsidRPr="327B132B">
        <w:rPr>
          <w:rFonts w:cs="Times New Roman"/>
          <w:color w:val="000000" w:themeColor="text1"/>
          <w:spacing w:val="-1"/>
        </w:rPr>
        <w:t>contain</w:t>
      </w:r>
      <w:r w:rsidRPr="327B132B">
        <w:rPr>
          <w:rFonts w:cs="Times New Roman"/>
          <w:color w:val="000000" w:themeColor="text1"/>
          <w:spacing w:val="26"/>
        </w:rPr>
        <w:t xml:space="preserve"> </w:t>
      </w:r>
      <w:r w:rsidRPr="327B132B">
        <w:rPr>
          <w:rFonts w:cs="Times New Roman"/>
          <w:color w:val="000000" w:themeColor="text1"/>
          <w:spacing w:val="-2"/>
        </w:rPr>
        <w:t>proof</w:t>
      </w:r>
      <w:r w:rsidRPr="327B132B">
        <w:rPr>
          <w:rFonts w:cs="Times New Roman"/>
          <w:color w:val="000000" w:themeColor="text1"/>
          <w:spacing w:val="27"/>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such</w:t>
      </w:r>
      <w:r w:rsidRPr="327B132B">
        <w:rPr>
          <w:rFonts w:cs="Times New Roman"/>
          <w:color w:val="000000" w:themeColor="text1"/>
          <w:spacing w:val="26"/>
        </w:rPr>
        <w:t xml:space="preserve"> </w:t>
      </w:r>
      <w:r w:rsidRPr="327B132B">
        <w:rPr>
          <w:rFonts w:cs="Times New Roman"/>
          <w:color w:val="000000" w:themeColor="text1"/>
          <w:spacing w:val="-1"/>
        </w:rPr>
        <w:t>authority.</w:t>
      </w:r>
      <w:r w:rsidRPr="327B132B">
        <w:rPr>
          <w:rFonts w:cs="Times New Roman"/>
          <w:color w:val="000000" w:themeColor="text1"/>
          <w:spacing w:val="53"/>
        </w:rPr>
        <w:t xml:space="preserve"> </w:t>
      </w:r>
      <w:r w:rsidRPr="327B132B">
        <w:rPr>
          <w:rFonts w:cs="Times New Roman"/>
          <w:color w:val="000000" w:themeColor="text1"/>
        </w:rPr>
        <w:t>A</w:t>
      </w:r>
      <w:r w:rsidRPr="327B132B">
        <w:rPr>
          <w:rFonts w:cs="Times New Roman"/>
          <w:color w:val="000000" w:themeColor="text1"/>
          <w:spacing w:val="25"/>
        </w:rPr>
        <w:t xml:space="preserve"> </w:t>
      </w:r>
      <w:r w:rsidRPr="327B132B">
        <w:rPr>
          <w:rFonts w:cs="Times New Roman"/>
          <w:color w:val="000000" w:themeColor="text1"/>
        </w:rPr>
        <w:t>copy</w:t>
      </w:r>
      <w:r w:rsidRPr="327B132B">
        <w:rPr>
          <w:rFonts w:cs="Times New Roman"/>
          <w:color w:val="000000" w:themeColor="text1"/>
          <w:spacing w:val="24"/>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corporate</w:t>
      </w:r>
      <w:r w:rsidRPr="327B132B">
        <w:rPr>
          <w:rFonts w:cs="Times New Roman"/>
          <w:color w:val="000000" w:themeColor="text1"/>
          <w:spacing w:val="27"/>
        </w:rPr>
        <w:t xml:space="preserve"> </w:t>
      </w:r>
      <w:r w:rsidRPr="327B132B">
        <w:rPr>
          <w:rFonts w:cs="Times New Roman"/>
          <w:color w:val="000000" w:themeColor="text1"/>
          <w:spacing w:val="-1"/>
        </w:rPr>
        <w:t>bylaws</w:t>
      </w:r>
      <w:r w:rsidRPr="327B132B">
        <w:rPr>
          <w:rFonts w:cs="Times New Roman"/>
          <w:color w:val="000000" w:themeColor="text1"/>
          <w:spacing w:val="27"/>
        </w:rPr>
        <w:t xml:space="preserve"> </w:t>
      </w:r>
      <w:r w:rsidRPr="327B132B">
        <w:rPr>
          <w:rFonts w:cs="Times New Roman"/>
          <w:color w:val="000000" w:themeColor="text1"/>
        </w:rPr>
        <w:t>or</w:t>
      </w:r>
      <w:r w:rsidRPr="327B132B">
        <w:rPr>
          <w:rFonts w:cs="Times New Roman"/>
          <w:color w:val="000000" w:themeColor="text1"/>
          <w:spacing w:val="27"/>
        </w:rPr>
        <w:t xml:space="preserve"> </w:t>
      </w:r>
      <w:r w:rsidRPr="327B132B">
        <w:rPr>
          <w:rFonts w:cs="Times New Roman"/>
          <w:color w:val="000000" w:themeColor="text1"/>
        </w:rPr>
        <w:t>a</w:t>
      </w:r>
      <w:r w:rsidRPr="327B132B">
        <w:rPr>
          <w:rFonts w:cs="Times New Roman"/>
          <w:color w:val="000000" w:themeColor="text1"/>
          <w:spacing w:val="24"/>
        </w:rPr>
        <w:t xml:space="preserve"> </w:t>
      </w:r>
      <w:r w:rsidRPr="327B132B">
        <w:rPr>
          <w:rFonts w:cs="Times New Roman"/>
          <w:color w:val="000000" w:themeColor="text1"/>
          <w:spacing w:val="-1"/>
        </w:rPr>
        <w:t>corporate</w:t>
      </w:r>
      <w:r w:rsidRPr="327B132B">
        <w:rPr>
          <w:rFonts w:cs="Times New Roman"/>
          <w:color w:val="000000" w:themeColor="text1"/>
          <w:spacing w:val="26"/>
        </w:rPr>
        <w:t xml:space="preserve"> </w:t>
      </w:r>
      <w:r w:rsidR="3A3AA6E2" w:rsidRPr="327B132B">
        <w:rPr>
          <w:rFonts w:cs="Times New Roman"/>
          <w:color w:val="000000" w:themeColor="text1"/>
          <w:spacing w:val="-1"/>
        </w:rPr>
        <w:t>Resolution</w:t>
      </w:r>
      <w:r w:rsidRPr="327B132B">
        <w:rPr>
          <w:rFonts w:cs="Times New Roman"/>
          <w:color w:val="000000" w:themeColor="text1"/>
          <w:spacing w:val="51"/>
        </w:rPr>
        <w:t xml:space="preserve"> </w:t>
      </w:r>
      <w:r w:rsidRPr="327B132B">
        <w:rPr>
          <w:rFonts w:cs="Times New Roman"/>
          <w:color w:val="000000" w:themeColor="text1"/>
          <w:spacing w:val="-1"/>
        </w:rPr>
        <w:t>adopted</w:t>
      </w:r>
      <w:r w:rsidRPr="327B132B">
        <w:rPr>
          <w:rFonts w:cs="Times New Roman"/>
          <w:color w:val="000000" w:themeColor="text1"/>
        </w:rPr>
        <w:t xml:space="preserve"> by</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board</w:t>
      </w:r>
      <w:r w:rsidRPr="327B132B">
        <w:rPr>
          <w:rFonts w:cs="Times New Roman"/>
          <w:color w:val="000000" w:themeColor="text1"/>
        </w:rPr>
        <w:t xml:space="preserve"> of</w:t>
      </w:r>
      <w:r w:rsidRPr="327B132B">
        <w:rPr>
          <w:rFonts w:cs="Times New Roman"/>
          <w:color w:val="000000" w:themeColor="text1"/>
          <w:spacing w:val="-2"/>
        </w:rPr>
        <w:t xml:space="preserve"> </w:t>
      </w:r>
      <w:r w:rsidRPr="327B132B">
        <w:rPr>
          <w:rFonts w:cs="Times New Roman"/>
          <w:color w:val="000000" w:themeColor="text1"/>
          <w:spacing w:val="-1"/>
        </w:rPr>
        <w:t>directors</w:t>
      </w:r>
      <w:r w:rsidRPr="327B132B">
        <w:rPr>
          <w:rFonts w:cs="Times New Roman"/>
          <w:color w:val="000000" w:themeColor="text1"/>
          <w:spacing w:val="-2"/>
        </w:rPr>
        <w:t xml:space="preserve"> </w:t>
      </w:r>
      <w:r w:rsidRPr="327B132B">
        <w:rPr>
          <w:rFonts w:cs="Times New Roman"/>
          <w:color w:val="000000" w:themeColor="text1"/>
          <w:spacing w:val="-1"/>
        </w:rPr>
        <w:t>indicating</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authority</w:t>
      </w:r>
      <w:r w:rsidRPr="327B132B">
        <w:rPr>
          <w:rFonts w:cs="Times New Roman"/>
          <w:color w:val="000000" w:themeColor="text1"/>
          <w:spacing w:val="-3"/>
        </w:rPr>
        <w:t xml:space="preserve"> </w:t>
      </w:r>
      <w:r w:rsidRPr="327B132B">
        <w:rPr>
          <w:rFonts w:cs="Times New Roman"/>
          <w:color w:val="000000" w:themeColor="text1"/>
          <w:spacing w:val="-1"/>
        </w:rPr>
        <w:t>will</w:t>
      </w:r>
      <w:r w:rsidRPr="327B132B">
        <w:rPr>
          <w:rFonts w:cs="Times New Roman"/>
          <w:color w:val="000000" w:themeColor="text1"/>
          <w:spacing w:val="1"/>
        </w:rPr>
        <w:t xml:space="preserve"> </w:t>
      </w:r>
      <w:r w:rsidRPr="327B132B">
        <w:rPr>
          <w:rFonts w:cs="Times New Roman"/>
          <w:color w:val="000000" w:themeColor="text1"/>
          <w:spacing w:val="-1"/>
        </w:rPr>
        <w:t>fulfill</w:t>
      </w:r>
      <w:r w:rsidRPr="327B132B">
        <w:rPr>
          <w:rFonts w:cs="Times New Roman"/>
          <w:color w:val="000000" w:themeColor="text1"/>
          <w:spacing w:val="-2"/>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requirement.</w:t>
      </w:r>
    </w:p>
    <w:p w14:paraId="5ECE3FE8" w14:textId="2976A23E" w:rsidR="00E50E89" w:rsidRPr="00EA47BF" w:rsidRDefault="00E50E89" w:rsidP="327B132B">
      <w:pPr>
        <w:pStyle w:val="BodyText"/>
        <w:spacing w:line="275" w:lineRule="auto"/>
        <w:ind w:left="1540" w:right="112"/>
        <w:jc w:val="both"/>
        <w:rPr>
          <w:rFonts w:cs="Times New Roman"/>
          <w:color w:val="000000" w:themeColor="text1"/>
          <w:spacing w:val="-1"/>
        </w:rPr>
      </w:pPr>
    </w:p>
    <w:p w14:paraId="34B0EDAE" w14:textId="54C884D2" w:rsidR="000F6F08" w:rsidRPr="00EA47BF" w:rsidRDefault="2D1EAA21" w:rsidP="00D50F3F">
      <w:pPr>
        <w:pStyle w:val="ListParagraph"/>
        <w:numPr>
          <w:ilvl w:val="2"/>
          <w:numId w:val="5"/>
        </w:numPr>
        <w:spacing w:before="58"/>
        <w:outlineLvl w:val="2"/>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Confidential Information</w:t>
      </w:r>
    </w:p>
    <w:p w14:paraId="41F450B2" w14:textId="77777777" w:rsidR="000F6F08" w:rsidRPr="00EA47BF" w:rsidRDefault="000F6F08" w:rsidP="327B132B">
      <w:pPr>
        <w:spacing w:before="58"/>
        <w:ind w:left="839"/>
        <w:outlineLvl w:val="2"/>
        <w:rPr>
          <w:rFonts w:ascii="Times New Roman" w:eastAsia="Times New Roman" w:hAnsi="Times New Roman" w:cs="Times New Roman"/>
          <w:b/>
          <w:bCs/>
          <w:color w:val="000000" w:themeColor="text1"/>
        </w:rPr>
      </w:pPr>
    </w:p>
    <w:p w14:paraId="029AF51F" w14:textId="39A36A78" w:rsidR="000F6F08" w:rsidRPr="00EA47BF" w:rsidRDefault="2D1EAA21" w:rsidP="327B132B">
      <w:pPr>
        <w:pStyle w:val="BodyText"/>
        <w:spacing w:line="276" w:lineRule="auto"/>
        <w:ind w:left="1541"/>
        <w:jc w:val="both"/>
        <w:rPr>
          <w:rFonts w:cs="Times New Roman"/>
          <w:color w:val="000000" w:themeColor="text1"/>
        </w:rPr>
      </w:pPr>
      <w:r w:rsidRPr="327B132B">
        <w:rPr>
          <w:rFonts w:cs="Times New Roman"/>
          <w:color w:val="000000" w:themeColor="text1"/>
        </w:rPr>
        <w:t>Respondents are advised that materials contained in proposals are subject to the Access to Public Records Act (APRA), IC 5-14-3</w:t>
      </w:r>
      <w:r w:rsidRPr="327B132B">
        <w:rPr>
          <w:rFonts w:cs="Times New Roman"/>
          <w:i/>
          <w:iCs/>
          <w:color w:val="000000" w:themeColor="text1"/>
        </w:rPr>
        <w:t xml:space="preserve"> et seq.</w:t>
      </w:r>
      <w:r w:rsidRPr="327B132B">
        <w:rPr>
          <w:rFonts w:cs="Times New Roman"/>
          <w:color w:val="000000" w:themeColor="text1"/>
        </w:rPr>
        <w:t xml:space="preserve"> (</w:t>
      </w:r>
      <w:r w:rsidRPr="327B132B">
        <w:rPr>
          <w:rFonts w:cs="Times New Roman"/>
          <w:b/>
          <w:bCs/>
          <w:color w:val="000000" w:themeColor="text1"/>
        </w:rPr>
        <w:t xml:space="preserve">See </w:t>
      </w:r>
      <w:r w:rsidRPr="327B132B">
        <w:rPr>
          <w:rFonts w:cs="Times New Roman"/>
          <w:b/>
          <w:bCs/>
          <w:i/>
          <w:iCs/>
          <w:color w:val="000000" w:themeColor="text1"/>
        </w:rPr>
        <w:t>Section 1.</w:t>
      </w:r>
      <w:r w:rsidR="3ECBEA23" w:rsidRPr="327B132B">
        <w:rPr>
          <w:rFonts w:cs="Times New Roman"/>
          <w:b/>
          <w:bCs/>
          <w:i/>
          <w:iCs/>
          <w:color w:val="000000" w:themeColor="text1"/>
        </w:rPr>
        <w:t>9</w:t>
      </w:r>
      <w:r w:rsidRPr="327B132B">
        <w:rPr>
          <w:rFonts w:cs="Times New Roman"/>
          <w:b/>
          <w:bCs/>
          <w:i/>
          <w:iCs/>
          <w:color w:val="000000" w:themeColor="text1"/>
        </w:rPr>
        <w:t xml:space="preserve"> </w:t>
      </w:r>
      <w:r w:rsidRPr="327B132B">
        <w:rPr>
          <w:rFonts w:cs="Times New Roman"/>
          <w:b/>
          <w:bCs/>
          <w:color w:val="000000" w:themeColor="text1"/>
        </w:rPr>
        <w:t>of this RFP</w:t>
      </w:r>
      <w:r w:rsidRPr="327B132B">
        <w:rPr>
          <w:rFonts w:cs="Times New Roman"/>
          <w:i/>
          <w:iCs/>
          <w:color w:val="000000" w:themeColor="text1"/>
        </w:rPr>
        <w:t>.</w:t>
      </w:r>
      <w:r w:rsidRPr="327B132B">
        <w:rPr>
          <w:rFonts w:cs="Times New Roman"/>
          <w:color w:val="000000" w:themeColor="text1"/>
        </w:rPr>
        <w:t>)</w:t>
      </w:r>
    </w:p>
    <w:p w14:paraId="0DBA4FA0" w14:textId="77777777" w:rsidR="000F6F08" w:rsidRPr="00EA47BF" w:rsidRDefault="000F6F08" w:rsidP="327B132B">
      <w:pPr>
        <w:pStyle w:val="BodyText"/>
        <w:rPr>
          <w:rFonts w:cs="Times New Roman"/>
          <w:color w:val="000000" w:themeColor="text1"/>
        </w:rPr>
      </w:pPr>
      <w:r w:rsidRPr="00EA47BF">
        <w:rPr>
          <w:rFonts w:cs="Times New Roman"/>
          <w:color w:val="000000" w:themeColor="text1"/>
        </w:rPr>
        <w:tab/>
      </w:r>
      <w:r w:rsidRPr="00EA47BF">
        <w:rPr>
          <w:rFonts w:cs="Times New Roman"/>
          <w:color w:val="000000" w:themeColor="text1"/>
        </w:rPr>
        <w:tab/>
      </w:r>
    </w:p>
    <w:p w14:paraId="3F8D6ACB" w14:textId="698527ED" w:rsidR="000F6F08" w:rsidRPr="00EA47BF" w:rsidRDefault="2D1EAA21" w:rsidP="327B132B">
      <w:pPr>
        <w:pStyle w:val="ListParagraph"/>
        <w:tabs>
          <w:tab w:val="left" w:pos="1919"/>
          <w:tab w:val="left" w:pos="1920"/>
        </w:tabs>
        <w:autoSpaceDE w:val="0"/>
        <w:autoSpaceDN w:val="0"/>
        <w:spacing w:line="276" w:lineRule="auto"/>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the following information. If the Respondent does not provide this information, INPRS will NOT consider the submission confidential.  </w:t>
      </w:r>
    </w:p>
    <w:p w14:paraId="49E7D137" w14:textId="77777777" w:rsidR="000F6F08" w:rsidRPr="00EA47BF" w:rsidRDefault="2D1EAA21" w:rsidP="00D50F3F">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List all documents, or sections of documents, for which statutory exemption to the APRA is being</w:t>
      </w:r>
      <w:r w:rsidRPr="327B132B">
        <w:rPr>
          <w:rFonts w:ascii="Times New Roman" w:eastAsia="Times New Roman" w:hAnsi="Times New Roman" w:cs="Times New Roman"/>
          <w:color w:val="000000" w:themeColor="text1"/>
          <w:spacing w:val="-5"/>
        </w:rPr>
        <w:t xml:space="preserve"> </w:t>
      </w:r>
      <w:r w:rsidRPr="327B132B">
        <w:rPr>
          <w:rFonts w:ascii="Times New Roman" w:eastAsia="Times New Roman" w:hAnsi="Times New Roman" w:cs="Times New Roman"/>
          <w:color w:val="000000" w:themeColor="text1"/>
        </w:rPr>
        <w:t xml:space="preserve">claimed. </w:t>
      </w:r>
      <w:r w:rsidR="000F6F08" w:rsidRPr="00EA47BF">
        <w:rPr>
          <w:rFonts w:ascii="Times New Roman" w:hAnsi="Times New Roman" w:cs="Times New Roman"/>
          <w:color w:val="000000" w:themeColor="text1"/>
        </w:rPr>
        <w:tab/>
      </w:r>
      <w:r w:rsidRPr="327B132B">
        <w:rPr>
          <w:rFonts w:ascii="Times New Roman" w:eastAsia="Times New Roman" w:hAnsi="Times New Roman" w:cs="Times New Roman"/>
          <w:color w:val="000000" w:themeColor="text1"/>
        </w:rPr>
        <w:t>INPRS does NOT accept blanket confidentiality exceptions for the totality of the proposal.</w:t>
      </w:r>
    </w:p>
    <w:p w14:paraId="5D52069E" w14:textId="77777777" w:rsidR="000F6F08" w:rsidRPr="00EA47BF" w:rsidRDefault="2D1EAA21" w:rsidP="00D50F3F">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Specify which statutory exception of APRA applies for each document, or section of the</w:t>
      </w:r>
      <w:r w:rsidRPr="327B132B">
        <w:rPr>
          <w:rFonts w:ascii="Times New Roman" w:eastAsia="Times New Roman" w:hAnsi="Times New Roman" w:cs="Times New Roman"/>
          <w:color w:val="000000" w:themeColor="text1"/>
          <w:spacing w:val="-3"/>
        </w:rPr>
        <w:t xml:space="preserve"> </w:t>
      </w:r>
      <w:r w:rsidRPr="327B132B">
        <w:rPr>
          <w:rFonts w:ascii="Times New Roman" w:eastAsia="Times New Roman" w:hAnsi="Times New Roman" w:cs="Times New Roman"/>
          <w:color w:val="000000" w:themeColor="text1"/>
        </w:rPr>
        <w:t xml:space="preserve">document. </w:t>
      </w:r>
    </w:p>
    <w:p w14:paraId="2ED4BADC" w14:textId="77777777" w:rsidR="000F6F08" w:rsidRPr="00EA47BF" w:rsidRDefault="2D1EAA21" w:rsidP="00D50F3F">
      <w:pPr>
        <w:pStyle w:val="ListParagraph"/>
        <w:numPr>
          <w:ilvl w:val="3"/>
          <w:numId w:val="21"/>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a description explaining the </w:t>
      </w:r>
      <w:proofErr w:type="gramStart"/>
      <w:r w:rsidRPr="327B132B">
        <w:rPr>
          <w:rFonts w:ascii="Times New Roman" w:eastAsia="Times New Roman" w:hAnsi="Times New Roman" w:cs="Times New Roman"/>
          <w:color w:val="000000" w:themeColor="text1"/>
        </w:rPr>
        <w:t>manner in which</w:t>
      </w:r>
      <w:proofErr w:type="gramEnd"/>
      <w:r w:rsidRPr="327B132B">
        <w:rPr>
          <w:rFonts w:ascii="Times New Roman" w:eastAsia="Times New Roman" w:hAnsi="Times New Roman" w:cs="Times New Roman"/>
          <w:color w:val="000000" w:themeColor="text1"/>
        </w:rPr>
        <w:t xml:space="preserve"> the statutory exception to the </w:t>
      </w:r>
      <w:r w:rsidRPr="327B132B">
        <w:rPr>
          <w:rFonts w:ascii="Times New Roman" w:eastAsia="Times New Roman" w:hAnsi="Times New Roman" w:cs="Times New Roman"/>
          <w:color w:val="000000" w:themeColor="text1"/>
        </w:rPr>
        <w:lastRenderedPageBreak/>
        <w:t>APRA applies for each document or section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32114D22" w14:textId="77777777" w:rsidR="000F6F08" w:rsidRPr="00EA47BF" w:rsidRDefault="2D1EAA21" w:rsidP="00D50F3F">
      <w:pPr>
        <w:pStyle w:val="ListParagraph"/>
        <w:numPr>
          <w:ilvl w:val="3"/>
          <w:numId w:val="20"/>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separate redacted (for public release) version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064395B4" w14:textId="77777777" w:rsidR="000F6F08" w:rsidRPr="00EA47BF" w:rsidRDefault="000F6F08" w:rsidP="327B132B">
      <w:pPr>
        <w:pStyle w:val="BodyText"/>
        <w:spacing w:line="275" w:lineRule="auto"/>
        <w:ind w:left="1540" w:right="112"/>
        <w:jc w:val="both"/>
        <w:rPr>
          <w:rFonts w:cs="Times New Roman"/>
          <w:color w:val="000000" w:themeColor="text1"/>
        </w:rPr>
      </w:pPr>
    </w:p>
    <w:p w14:paraId="3E510407" w14:textId="2485370A" w:rsidR="00E62BB3" w:rsidRPr="00EA47BF" w:rsidRDefault="5D054C66" w:rsidP="00D50F3F">
      <w:pPr>
        <w:pStyle w:val="Heading3"/>
        <w:numPr>
          <w:ilvl w:val="2"/>
          <w:numId w:val="22"/>
        </w:numPr>
        <w:tabs>
          <w:tab w:val="left" w:pos="1541"/>
        </w:tabs>
        <w:ind w:left="1541"/>
        <w:rPr>
          <w:rFonts w:cs="Times New Roman"/>
          <w:b w:val="0"/>
          <w:bCs w:val="0"/>
          <w:color w:val="000000" w:themeColor="text1"/>
        </w:rPr>
      </w:pPr>
      <w:r w:rsidRPr="327B132B">
        <w:rPr>
          <w:rFonts w:cs="Times New Roman"/>
          <w:color w:val="000000" w:themeColor="text1"/>
          <w:spacing w:val="-1"/>
        </w:rPr>
        <w:t>Other</w:t>
      </w:r>
      <w:r w:rsidRPr="327B132B">
        <w:rPr>
          <w:rFonts w:cs="Times New Roman"/>
          <w:color w:val="000000" w:themeColor="text1"/>
        </w:rPr>
        <w:t xml:space="preserve"> </w:t>
      </w:r>
      <w:r w:rsidRPr="327B132B">
        <w:rPr>
          <w:rFonts w:cs="Times New Roman"/>
          <w:color w:val="000000" w:themeColor="text1"/>
          <w:spacing w:val="-1"/>
        </w:rPr>
        <w:t>Information</w:t>
      </w:r>
    </w:p>
    <w:p w14:paraId="3E510408"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9"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Any</w:t>
      </w:r>
      <w:r w:rsidRPr="327B132B">
        <w:rPr>
          <w:rFonts w:cs="Times New Roman"/>
          <w:color w:val="000000" w:themeColor="text1"/>
          <w:spacing w:val="-3"/>
        </w:rPr>
        <w:t xml:space="preserve"> </w:t>
      </w:r>
      <w:r w:rsidRPr="327B132B">
        <w:rPr>
          <w:rFonts w:cs="Times New Roman"/>
          <w:color w:val="000000" w:themeColor="text1"/>
        </w:rPr>
        <w:t>other</w:t>
      </w:r>
      <w:r w:rsidRPr="327B132B">
        <w:rPr>
          <w:rFonts w:cs="Times New Roman"/>
          <w:color w:val="000000" w:themeColor="text1"/>
          <w:spacing w:val="1"/>
        </w:rPr>
        <w:t xml:space="preserve"> </w:t>
      </w:r>
      <w:r w:rsidRPr="327B132B">
        <w:rPr>
          <w:rFonts w:cs="Times New Roman"/>
          <w:color w:val="000000" w:themeColor="text1"/>
          <w:spacing w:val="-1"/>
        </w:rPr>
        <w:t>information</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Respondent</w:t>
      </w:r>
      <w:r w:rsidRPr="327B132B">
        <w:rPr>
          <w:rFonts w:cs="Times New Roman"/>
          <w:color w:val="000000" w:themeColor="text1"/>
          <w:spacing w:val="1"/>
        </w:rPr>
        <w:t xml:space="preserve"> </w:t>
      </w:r>
      <w:r w:rsidRPr="327B132B">
        <w:rPr>
          <w:rFonts w:cs="Times New Roman"/>
          <w:color w:val="000000" w:themeColor="text1"/>
          <w:spacing w:val="-2"/>
        </w:rPr>
        <w:t>may</w:t>
      </w:r>
      <w:r w:rsidRPr="327B132B">
        <w:rPr>
          <w:rFonts w:cs="Times New Roman"/>
          <w:color w:val="000000" w:themeColor="text1"/>
          <w:spacing w:val="-3"/>
        </w:rPr>
        <w:t xml:space="preserve"> </w:t>
      </w:r>
      <w:r w:rsidRPr="327B132B">
        <w:rPr>
          <w:rFonts w:cs="Times New Roman"/>
          <w:color w:val="000000" w:themeColor="text1"/>
          <w:spacing w:val="-1"/>
        </w:rPr>
        <w:t>wish</w:t>
      </w:r>
      <w:r w:rsidRPr="327B132B">
        <w:rPr>
          <w:rFonts w:cs="Times New Roman"/>
          <w:color w:val="000000" w:themeColor="text1"/>
        </w:rPr>
        <w:t xml:space="preserve"> to </w:t>
      </w:r>
      <w:r w:rsidRPr="327B132B">
        <w:rPr>
          <w:rFonts w:cs="Times New Roman"/>
          <w:color w:val="000000" w:themeColor="text1"/>
          <w:spacing w:val="-1"/>
        </w:rPr>
        <w:t>briefly</w:t>
      </w:r>
      <w:r w:rsidRPr="327B132B">
        <w:rPr>
          <w:rFonts w:cs="Times New Roman"/>
          <w:color w:val="000000" w:themeColor="text1"/>
          <w:spacing w:val="-3"/>
        </w:rPr>
        <w:t xml:space="preserve"> </w:t>
      </w:r>
      <w:r w:rsidRPr="327B132B">
        <w:rPr>
          <w:rFonts w:cs="Times New Roman"/>
          <w:color w:val="000000" w:themeColor="text1"/>
          <w:spacing w:val="-1"/>
        </w:rPr>
        <w:t>summarize</w:t>
      </w:r>
      <w:r w:rsidRPr="327B132B">
        <w:rPr>
          <w:rFonts w:cs="Times New Roman"/>
          <w:color w:val="000000" w:themeColor="text1"/>
        </w:rPr>
        <w:t xml:space="preserve"> will</w:t>
      </w:r>
      <w:r w:rsidRPr="327B132B">
        <w:rPr>
          <w:rFonts w:cs="Times New Roman"/>
          <w:color w:val="000000" w:themeColor="text1"/>
          <w:spacing w:val="-2"/>
        </w:rPr>
        <w:t xml:space="preserve"> </w:t>
      </w:r>
      <w:r w:rsidRPr="327B132B">
        <w:rPr>
          <w:rFonts w:cs="Times New Roman"/>
          <w:color w:val="000000" w:themeColor="text1"/>
        </w:rPr>
        <w:t xml:space="preserve">be </w:t>
      </w:r>
      <w:r w:rsidRPr="327B132B">
        <w:rPr>
          <w:rFonts w:cs="Times New Roman"/>
          <w:color w:val="000000" w:themeColor="text1"/>
          <w:spacing w:val="-1"/>
        </w:rPr>
        <w:t>acceptable.</w:t>
      </w:r>
    </w:p>
    <w:p w14:paraId="3E51040A" w14:textId="77777777" w:rsidR="00E62BB3" w:rsidRPr="00EA47BF" w:rsidRDefault="00E62BB3">
      <w:pPr>
        <w:spacing w:before="1"/>
        <w:rPr>
          <w:rFonts w:ascii="Times New Roman" w:eastAsia="Times New Roman" w:hAnsi="Times New Roman" w:cs="Times New Roman"/>
          <w:color w:val="000000" w:themeColor="text1"/>
          <w:sz w:val="21"/>
          <w:szCs w:val="21"/>
        </w:rPr>
      </w:pPr>
    </w:p>
    <w:p w14:paraId="3E51040B" w14:textId="77777777" w:rsidR="00E62BB3" w:rsidRPr="00EA47BF" w:rsidRDefault="5D054C66" w:rsidP="00D50F3F">
      <w:pPr>
        <w:pStyle w:val="Heading2"/>
        <w:numPr>
          <w:ilvl w:val="1"/>
          <w:numId w:val="5"/>
        </w:numPr>
        <w:tabs>
          <w:tab w:val="left" w:pos="821"/>
        </w:tabs>
        <w:ind w:left="820" w:hanging="720"/>
        <w:rPr>
          <w:rFonts w:cs="Times New Roman"/>
          <w:b w:val="0"/>
          <w:bCs w:val="0"/>
          <w:color w:val="000000" w:themeColor="text1"/>
        </w:rPr>
      </w:pPr>
      <w:bookmarkStart w:id="80" w:name="2.3_Business_Proposal"/>
      <w:bookmarkStart w:id="81" w:name="_Toc85618114"/>
      <w:bookmarkStart w:id="82" w:name="_Toc189664674"/>
      <w:bookmarkStart w:id="83" w:name="_Toc190250205"/>
      <w:bookmarkEnd w:id="80"/>
      <w:r w:rsidRPr="327B132B">
        <w:rPr>
          <w:rFonts w:cs="Times New Roman"/>
          <w:color w:val="000000" w:themeColor="text1"/>
          <w:spacing w:val="-1"/>
        </w:rPr>
        <w:t>Business</w:t>
      </w:r>
      <w:r w:rsidRPr="327B132B">
        <w:rPr>
          <w:rFonts w:cs="Times New Roman"/>
          <w:color w:val="000000" w:themeColor="text1"/>
          <w:spacing w:val="-18"/>
        </w:rPr>
        <w:t xml:space="preserve"> </w:t>
      </w:r>
      <w:r w:rsidRPr="327B132B">
        <w:rPr>
          <w:rFonts w:cs="Times New Roman"/>
          <w:color w:val="000000" w:themeColor="text1"/>
        </w:rPr>
        <w:t>Proposal</w:t>
      </w:r>
      <w:bookmarkEnd w:id="81"/>
      <w:bookmarkEnd w:id="82"/>
      <w:bookmarkEnd w:id="83"/>
    </w:p>
    <w:p w14:paraId="3E51040C"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40D" w14:textId="77777777" w:rsidR="00E62BB3" w:rsidRPr="00EA47BF" w:rsidRDefault="5D054C66" w:rsidP="327B132B">
      <w:pPr>
        <w:pStyle w:val="BodyText"/>
        <w:spacing w:line="275" w:lineRule="auto"/>
        <w:ind w:left="100" w:right="153"/>
        <w:rPr>
          <w:rFonts w:cs="Times New Roman"/>
          <w:color w:val="000000" w:themeColor="text1"/>
        </w:rPr>
      </w:pP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business</w:t>
      </w:r>
      <w:r w:rsidRPr="327B132B">
        <w:rPr>
          <w:rFonts w:cs="Times New Roman"/>
          <w:color w:val="000000" w:themeColor="text1"/>
          <w:spacing w:val="10"/>
        </w:rPr>
        <w:t xml:space="preserve"> </w:t>
      </w:r>
      <w:r w:rsidRPr="327B132B">
        <w:rPr>
          <w:rFonts w:cs="Times New Roman"/>
          <w:color w:val="000000" w:themeColor="text1"/>
          <w:spacing w:val="-1"/>
        </w:rPr>
        <w:t>proposal</w:t>
      </w:r>
      <w:r w:rsidRPr="327B132B">
        <w:rPr>
          <w:rFonts w:cs="Times New Roman"/>
          <w:color w:val="000000" w:themeColor="text1"/>
          <w:spacing w:val="13"/>
        </w:rPr>
        <w:t xml:space="preserve"> </w:t>
      </w:r>
      <w:r w:rsidRPr="327B132B">
        <w:rPr>
          <w:rFonts w:cs="Times New Roman"/>
          <w:color w:val="000000" w:themeColor="text1"/>
          <w:spacing w:val="-1"/>
        </w:rPr>
        <w:t>must</w:t>
      </w:r>
      <w:r w:rsidRPr="327B132B">
        <w:rPr>
          <w:rFonts w:cs="Times New Roman"/>
          <w:color w:val="000000" w:themeColor="text1"/>
          <w:spacing w:val="13"/>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required</w:t>
      </w:r>
      <w:r w:rsidRPr="327B132B">
        <w:rPr>
          <w:rFonts w:cs="Times New Roman"/>
          <w:color w:val="000000" w:themeColor="text1"/>
          <w:spacing w:val="9"/>
        </w:rPr>
        <w:t xml:space="preserve"> </w:t>
      </w:r>
      <w:r w:rsidRPr="327B132B">
        <w:rPr>
          <w:rFonts w:cs="Times New Roman"/>
          <w:color w:val="000000" w:themeColor="text1"/>
          <w:spacing w:val="-1"/>
        </w:rPr>
        <w:t>information</w:t>
      </w:r>
      <w:r w:rsidRPr="327B132B">
        <w:rPr>
          <w:rFonts w:cs="Times New Roman"/>
          <w:color w:val="000000" w:themeColor="text1"/>
          <w:spacing w:val="12"/>
        </w:rPr>
        <w:t xml:space="preserve"> </w:t>
      </w:r>
      <w:r w:rsidRPr="327B132B">
        <w:rPr>
          <w:rFonts w:cs="Times New Roman"/>
          <w:color w:val="000000" w:themeColor="text1"/>
        </w:rPr>
        <w:t>and</w:t>
      </w:r>
      <w:r w:rsidRPr="327B132B">
        <w:rPr>
          <w:rFonts w:cs="Times New Roman"/>
          <w:color w:val="000000" w:themeColor="text1"/>
          <w:spacing w:val="9"/>
        </w:rPr>
        <w:t xml:space="preserve"> </w:t>
      </w:r>
      <w:r w:rsidRPr="327B132B">
        <w:rPr>
          <w:rFonts w:cs="Times New Roman"/>
          <w:color w:val="000000" w:themeColor="text1"/>
        </w:rPr>
        <w:t>be</w:t>
      </w:r>
      <w:r w:rsidRPr="327B132B">
        <w:rPr>
          <w:rFonts w:cs="Times New Roman"/>
          <w:color w:val="000000" w:themeColor="text1"/>
          <w:spacing w:val="10"/>
        </w:rPr>
        <w:t xml:space="preserve"> </w:t>
      </w:r>
      <w:r w:rsidRPr="327B132B">
        <w:rPr>
          <w:rFonts w:cs="Times New Roman"/>
          <w:color w:val="000000" w:themeColor="text1"/>
          <w:spacing w:val="-1"/>
        </w:rPr>
        <w:t>organized</w:t>
      </w:r>
      <w:r w:rsidRPr="327B132B">
        <w:rPr>
          <w:rFonts w:cs="Times New Roman"/>
          <w:color w:val="000000" w:themeColor="text1"/>
          <w:spacing w:val="9"/>
        </w:rPr>
        <w:t xml:space="preserve"> </w:t>
      </w:r>
      <w:r w:rsidRPr="327B132B">
        <w:rPr>
          <w:rFonts w:cs="Times New Roman"/>
          <w:color w:val="000000" w:themeColor="text1"/>
          <w:spacing w:val="-1"/>
        </w:rPr>
        <w:t>under</w:t>
      </w:r>
      <w:r w:rsidRPr="327B132B">
        <w:rPr>
          <w:rFonts w:cs="Times New Roman"/>
          <w:color w:val="000000" w:themeColor="text1"/>
          <w:spacing w:val="10"/>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specific</w:t>
      </w:r>
      <w:r w:rsidRPr="327B132B">
        <w:rPr>
          <w:rFonts w:cs="Times New Roman"/>
          <w:color w:val="000000" w:themeColor="text1"/>
          <w:spacing w:val="12"/>
        </w:rPr>
        <w:t xml:space="preserve"> </w:t>
      </w:r>
      <w:r w:rsidRPr="327B132B">
        <w:rPr>
          <w:rFonts w:cs="Times New Roman"/>
          <w:color w:val="000000" w:themeColor="text1"/>
          <w:spacing w:val="-1"/>
        </w:rPr>
        <w:t>section</w:t>
      </w:r>
      <w:r w:rsidRPr="327B132B">
        <w:rPr>
          <w:rFonts w:cs="Times New Roman"/>
          <w:color w:val="000000" w:themeColor="text1"/>
          <w:spacing w:val="57"/>
        </w:rPr>
        <w:t xml:space="preserve"> </w:t>
      </w:r>
      <w:proofErr w:type="gramStart"/>
      <w:r w:rsidRPr="327B132B">
        <w:rPr>
          <w:rFonts w:cs="Times New Roman"/>
          <w:color w:val="000000" w:themeColor="text1"/>
          <w:spacing w:val="-1"/>
        </w:rPr>
        <w:t>titles</w:t>
      </w:r>
      <w:r w:rsidRPr="327B132B">
        <w:rPr>
          <w:rFonts w:cs="Times New Roman"/>
          <w:color w:val="000000" w:themeColor="text1"/>
        </w:rPr>
        <w:t xml:space="preserve"> as</w:t>
      </w:r>
      <w:proofErr w:type="gramEnd"/>
      <w:r w:rsidRPr="327B132B">
        <w:rPr>
          <w:rFonts w:cs="Times New Roman"/>
          <w:color w:val="000000" w:themeColor="text1"/>
          <w:spacing w:val="-2"/>
        </w:rPr>
        <w:t xml:space="preserve"> </w:t>
      </w:r>
      <w:r w:rsidRPr="327B132B">
        <w:rPr>
          <w:rFonts w:cs="Times New Roman"/>
          <w:color w:val="000000" w:themeColor="text1"/>
          <w:spacing w:val="-1"/>
        </w:rPr>
        <w:t>listed</w:t>
      </w:r>
      <w:r w:rsidRPr="327B132B">
        <w:rPr>
          <w:rFonts w:cs="Times New Roman"/>
          <w:color w:val="000000" w:themeColor="text1"/>
        </w:rPr>
        <w:t xml:space="preserve"> </w:t>
      </w:r>
      <w:r w:rsidRPr="327B132B">
        <w:rPr>
          <w:rFonts w:cs="Times New Roman"/>
          <w:color w:val="000000" w:themeColor="text1"/>
          <w:spacing w:val="-1"/>
        </w:rPr>
        <w:t>below.</w:t>
      </w:r>
    </w:p>
    <w:p w14:paraId="3E51040E"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40F" w14:textId="77777777" w:rsidR="00E62BB3" w:rsidRPr="00EA47BF" w:rsidRDefault="5D054C66" w:rsidP="00D50F3F">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Executive</w:t>
      </w:r>
      <w:r w:rsidRPr="327B132B">
        <w:rPr>
          <w:rFonts w:cs="Times New Roman"/>
          <w:color w:val="000000" w:themeColor="text1"/>
        </w:rPr>
        <w:t xml:space="preserve"> </w:t>
      </w:r>
      <w:r w:rsidRPr="327B132B">
        <w:rPr>
          <w:rFonts w:cs="Times New Roman"/>
          <w:color w:val="000000" w:themeColor="text1"/>
          <w:spacing w:val="-1"/>
        </w:rPr>
        <w:t>Summary</w:t>
      </w:r>
    </w:p>
    <w:p w14:paraId="3E51041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11" w14:textId="432F6B13" w:rsidR="00E62BB3" w:rsidRPr="00EA47BF" w:rsidRDefault="50417EB0" w:rsidP="327B132B">
      <w:pPr>
        <w:pStyle w:val="BodyText"/>
        <w:ind w:left="1540"/>
        <w:jc w:val="both"/>
        <w:rPr>
          <w:rFonts w:cs="Times New Roman"/>
          <w:color w:val="000000" w:themeColor="text1"/>
        </w:rPr>
      </w:pPr>
      <w:r w:rsidRPr="327B132B">
        <w:rPr>
          <w:rFonts w:cs="Times New Roman"/>
          <w:color w:val="000000" w:themeColor="text1"/>
          <w:spacing w:val="-1"/>
        </w:rPr>
        <w:t xml:space="preserve">Provide a high-level description of the </w:t>
      </w:r>
      <w:r w:rsidR="14DD26EB" w:rsidRPr="327B132B">
        <w:rPr>
          <w:rFonts w:cs="Times New Roman"/>
          <w:color w:val="000000" w:themeColor="text1"/>
          <w:spacing w:val="-1"/>
        </w:rPr>
        <w:t xml:space="preserve">proposed </w:t>
      </w:r>
      <w:r w:rsidRPr="327B132B">
        <w:rPr>
          <w:rFonts w:cs="Times New Roman"/>
          <w:color w:val="000000" w:themeColor="text1"/>
          <w:spacing w:val="-1"/>
        </w:rPr>
        <w:t>scope of services</w:t>
      </w:r>
      <w:r w:rsidR="5D054C66" w:rsidRPr="327B132B">
        <w:rPr>
          <w:rFonts w:cs="Times New Roman"/>
          <w:color w:val="000000" w:themeColor="text1"/>
          <w:spacing w:val="-1"/>
        </w:rPr>
        <w:t>.</w:t>
      </w:r>
    </w:p>
    <w:p w14:paraId="3E510412"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3" w14:textId="77777777" w:rsidR="00E62BB3" w:rsidRPr="00EA47BF" w:rsidRDefault="5D054C66" w:rsidP="00D50F3F">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Relevant</w:t>
      </w:r>
      <w:r w:rsidRPr="327B132B">
        <w:rPr>
          <w:rFonts w:cs="Times New Roman"/>
          <w:color w:val="000000" w:themeColor="text1"/>
          <w:spacing w:val="1"/>
        </w:rPr>
        <w:t xml:space="preserve"> </w:t>
      </w:r>
      <w:r w:rsidRPr="327B132B">
        <w:rPr>
          <w:rFonts w:cs="Times New Roman"/>
          <w:color w:val="000000" w:themeColor="text1"/>
          <w:spacing w:val="-1"/>
        </w:rPr>
        <w:t>Experience</w:t>
      </w:r>
    </w:p>
    <w:p w14:paraId="3E510414"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5"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p>
    <w:p w14:paraId="3E510416"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7" w14:textId="77777777" w:rsidR="00E62BB3" w:rsidRPr="00EA47BF" w:rsidRDefault="5D054C66" w:rsidP="00D50F3F">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Organizational</w:t>
      </w:r>
      <w:r w:rsidRPr="327B132B">
        <w:rPr>
          <w:rFonts w:cs="Times New Roman"/>
          <w:color w:val="000000" w:themeColor="text1"/>
          <w:spacing w:val="1"/>
        </w:rPr>
        <w:t xml:space="preserve"> </w:t>
      </w:r>
      <w:r w:rsidRPr="327B132B">
        <w:rPr>
          <w:rFonts w:cs="Times New Roman"/>
          <w:color w:val="000000" w:themeColor="text1"/>
          <w:spacing w:val="-1"/>
        </w:rPr>
        <w:t>Capability</w:t>
      </w:r>
    </w:p>
    <w:p w14:paraId="3E510418"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9" w14:textId="77777777" w:rsidR="00E62BB3" w:rsidRPr="00EA47BF" w:rsidRDefault="5D054C66" w:rsidP="327B132B">
      <w:pPr>
        <w:pStyle w:val="BodyText"/>
        <w:spacing w:line="275" w:lineRule="auto"/>
        <w:ind w:left="1540" w:right="153"/>
        <w:rPr>
          <w:rFonts w:cs="Times New Roman"/>
          <w:color w:val="000000" w:themeColor="text1"/>
        </w:rPr>
      </w:pPr>
      <w:r w:rsidRPr="327B132B">
        <w:rPr>
          <w:rFonts w:cs="Times New Roman"/>
          <w:color w:val="000000" w:themeColor="text1"/>
          <w:spacing w:val="-1"/>
        </w:rPr>
        <w:t>Describe</w:t>
      </w:r>
      <w:r w:rsidRPr="327B132B">
        <w:rPr>
          <w:rFonts w:cs="Times New Roman"/>
          <w:color w:val="000000" w:themeColor="text1"/>
          <w:spacing w:val="-17"/>
        </w:rPr>
        <w:t xml:space="preserve"> </w:t>
      </w:r>
      <w:r w:rsidRPr="327B132B">
        <w:rPr>
          <w:rFonts w:cs="Times New Roman"/>
          <w:color w:val="000000" w:themeColor="text1"/>
        </w:rPr>
        <w:t>the</w:t>
      </w:r>
      <w:r w:rsidRPr="327B132B">
        <w:rPr>
          <w:rFonts w:cs="Times New Roman"/>
          <w:color w:val="000000" w:themeColor="text1"/>
          <w:spacing w:val="-14"/>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organizational</w:t>
      </w:r>
      <w:r w:rsidRPr="327B132B">
        <w:rPr>
          <w:rFonts w:cs="Times New Roman"/>
          <w:color w:val="000000" w:themeColor="text1"/>
          <w:spacing w:val="-14"/>
        </w:rPr>
        <w:t xml:space="preserve"> </w:t>
      </w:r>
      <w:r w:rsidRPr="327B132B">
        <w:rPr>
          <w:rFonts w:cs="Times New Roman"/>
          <w:color w:val="000000" w:themeColor="text1"/>
          <w:spacing w:val="-1"/>
        </w:rPr>
        <w:t>capability</w:t>
      </w:r>
      <w:r w:rsidRPr="327B132B">
        <w:rPr>
          <w:rFonts w:cs="Times New Roman"/>
          <w:color w:val="000000" w:themeColor="text1"/>
          <w:spacing w:val="-17"/>
        </w:rPr>
        <w:t xml:space="preserve"> </w:t>
      </w:r>
      <w:r w:rsidRPr="327B132B">
        <w:rPr>
          <w:rFonts w:cs="Times New Roman"/>
          <w:color w:val="000000" w:themeColor="text1"/>
        </w:rPr>
        <w:t>to</w:t>
      </w:r>
      <w:r w:rsidRPr="327B132B">
        <w:rPr>
          <w:rFonts w:cs="Times New Roman"/>
          <w:color w:val="000000" w:themeColor="text1"/>
          <w:spacing w:val="-15"/>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spacing w:val="-1"/>
        </w:rPr>
        <w:t>the</w:t>
      </w:r>
      <w:r w:rsidRPr="327B132B">
        <w:rPr>
          <w:rFonts w:cs="Times New Roman"/>
          <w:color w:val="000000" w:themeColor="text1"/>
          <w:spacing w:val="-14"/>
        </w:rPr>
        <w:t xml:space="preserve"> </w:t>
      </w:r>
      <w:r w:rsidRPr="327B132B">
        <w:rPr>
          <w:rFonts w:cs="Times New Roman"/>
          <w:color w:val="000000" w:themeColor="text1"/>
          <w:spacing w:val="-1"/>
        </w:rPr>
        <w:t>scope</w:t>
      </w:r>
      <w:r w:rsidRPr="327B132B">
        <w:rPr>
          <w:rFonts w:cs="Times New Roman"/>
          <w:color w:val="000000" w:themeColor="text1"/>
          <w:spacing w:val="-14"/>
        </w:rPr>
        <w:t xml:space="preserve"> </w:t>
      </w:r>
      <w:r w:rsidRPr="327B132B">
        <w:rPr>
          <w:rFonts w:cs="Times New Roman"/>
          <w:color w:val="000000" w:themeColor="text1"/>
        </w:rPr>
        <w:t>of</w:t>
      </w:r>
      <w:r w:rsidRPr="327B132B">
        <w:rPr>
          <w:rFonts w:cs="Times New Roman"/>
          <w:color w:val="000000" w:themeColor="text1"/>
          <w:spacing w:val="-14"/>
        </w:rPr>
        <w:t xml:space="preserve"> </w:t>
      </w:r>
      <w:r w:rsidRPr="327B132B">
        <w:rPr>
          <w:rFonts w:cs="Times New Roman"/>
          <w:color w:val="000000" w:themeColor="text1"/>
          <w:spacing w:val="-1"/>
        </w:rPr>
        <w:t>work</w:t>
      </w:r>
      <w:r w:rsidRPr="327B132B">
        <w:rPr>
          <w:rFonts w:cs="Times New Roman"/>
          <w:color w:val="000000" w:themeColor="text1"/>
          <w:spacing w:val="-17"/>
        </w:rPr>
        <w:t xml:space="preserve"> </w:t>
      </w:r>
      <w:r w:rsidRPr="327B132B">
        <w:rPr>
          <w:rFonts w:cs="Times New Roman"/>
          <w:color w:val="000000" w:themeColor="text1"/>
          <w:spacing w:val="-1"/>
        </w:rPr>
        <w:t>described</w:t>
      </w:r>
      <w:r w:rsidRPr="327B132B">
        <w:rPr>
          <w:rFonts w:cs="Times New Roman"/>
          <w:color w:val="000000" w:themeColor="text1"/>
          <w:spacing w:val="69"/>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i/>
          <w:iCs/>
          <w:color w:val="000000" w:themeColor="text1"/>
          <w:spacing w:val="-1"/>
        </w:rPr>
        <w:t>Section</w:t>
      </w:r>
      <w:r w:rsidRPr="327B132B">
        <w:rPr>
          <w:rFonts w:cs="Times New Roman"/>
          <w:i/>
          <w:iCs/>
          <w:color w:val="000000" w:themeColor="text1"/>
          <w:spacing w:val="-3"/>
        </w:rPr>
        <w:t xml:space="preserve"> </w:t>
      </w:r>
      <w:r w:rsidRPr="327B132B">
        <w:rPr>
          <w:rFonts w:cs="Times New Roman"/>
          <w:i/>
          <w:iCs/>
          <w:color w:val="000000" w:themeColor="text1"/>
        </w:rPr>
        <w:t>3</w:t>
      </w:r>
      <w:r w:rsidRPr="327B132B">
        <w:rPr>
          <w:rFonts w:cs="Times New Roman"/>
          <w:i/>
          <w:iCs/>
          <w:color w:val="000000" w:themeColor="text1"/>
          <w:spacing w:val="-3"/>
        </w:rPr>
        <w:t xml:space="preserve"> </w:t>
      </w:r>
      <w:r w:rsidRPr="327B132B">
        <w:rPr>
          <w:rFonts w:cs="Times New Roman"/>
          <w:color w:val="000000" w:themeColor="text1"/>
          <w:spacing w:val="-2"/>
        </w:rPr>
        <w:t xml:space="preserve">of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RFP.</w:t>
      </w:r>
      <w:r w:rsidRPr="327B132B">
        <w:rPr>
          <w:rFonts w:cs="Times New Roman"/>
          <w:color w:val="000000" w:themeColor="text1"/>
          <w:spacing w:val="48"/>
        </w:rPr>
        <w:t xml:space="preserve"> </w:t>
      </w:r>
      <w:r w:rsidRPr="327B132B">
        <w:rPr>
          <w:rFonts w:cs="Times New Roman"/>
          <w:color w:val="000000" w:themeColor="text1"/>
          <w:spacing w:val="-1"/>
        </w:rPr>
        <w:t>To</w:t>
      </w:r>
      <w:r w:rsidRPr="327B132B">
        <w:rPr>
          <w:rFonts w:cs="Times New Roman"/>
          <w:color w:val="000000" w:themeColor="text1"/>
          <w:spacing w:val="-3"/>
        </w:rPr>
        <w:t xml:space="preserve"> </w:t>
      </w:r>
      <w:r w:rsidRPr="327B132B">
        <w:rPr>
          <w:rFonts w:cs="Times New Roman"/>
          <w:color w:val="000000" w:themeColor="text1"/>
          <w:spacing w:val="-1"/>
        </w:rPr>
        <w:t>demonstrate</w:t>
      </w:r>
      <w:r w:rsidRPr="327B132B">
        <w:rPr>
          <w:rFonts w:cs="Times New Roman"/>
          <w:color w:val="000000" w:themeColor="text1"/>
          <w:spacing w:val="-2"/>
        </w:rPr>
        <w:t xml:space="preserve"> </w:t>
      </w:r>
      <w:r w:rsidRPr="327B132B">
        <w:rPr>
          <w:rFonts w:cs="Times New Roman"/>
          <w:color w:val="000000" w:themeColor="text1"/>
          <w:spacing w:val="-1"/>
        </w:rPr>
        <w:t>organizational</w:t>
      </w:r>
      <w:r w:rsidRPr="327B132B">
        <w:rPr>
          <w:rFonts w:cs="Times New Roman"/>
          <w:color w:val="000000" w:themeColor="text1"/>
          <w:spacing w:val="-2"/>
        </w:rPr>
        <w:t xml:space="preserve"> </w:t>
      </w:r>
      <w:r w:rsidRPr="327B132B">
        <w:rPr>
          <w:rFonts w:cs="Times New Roman"/>
          <w:color w:val="000000" w:themeColor="text1"/>
          <w:spacing w:val="-1"/>
        </w:rPr>
        <w:t>capability,</w:t>
      </w:r>
      <w:r w:rsidRPr="327B132B">
        <w:rPr>
          <w:rFonts w:cs="Times New Roman"/>
          <w:color w:val="000000" w:themeColor="text1"/>
          <w:spacing w:val="-3"/>
        </w:rPr>
        <w:t xml:space="preserve"> </w:t>
      </w:r>
      <w:r w:rsidRPr="327B132B">
        <w:rPr>
          <w:rFonts w:cs="Times New Roman"/>
          <w:color w:val="000000" w:themeColor="text1"/>
          <w:spacing w:val="-1"/>
        </w:rPr>
        <w:t>provide</w:t>
      </w:r>
      <w:r w:rsidRPr="327B132B">
        <w:rPr>
          <w:rFonts w:cs="Times New Roman"/>
          <w:color w:val="000000" w:themeColor="text1"/>
          <w:spacing w:val="-5"/>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following:</w:t>
      </w:r>
    </w:p>
    <w:p w14:paraId="3E51041A" w14:textId="77777777" w:rsidR="00E62BB3" w:rsidRPr="00EA47BF" w:rsidRDefault="00E62BB3">
      <w:pPr>
        <w:spacing w:before="1"/>
        <w:rPr>
          <w:rFonts w:ascii="Times New Roman" w:eastAsia="Times New Roman" w:hAnsi="Times New Roman" w:cs="Times New Roman"/>
          <w:color w:val="000000" w:themeColor="text1"/>
          <w:sz w:val="18"/>
          <w:szCs w:val="18"/>
        </w:rPr>
      </w:pPr>
    </w:p>
    <w:p w14:paraId="3E51041B" w14:textId="77777777" w:rsidR="00E62BB3" w:rsidRPr="00EA47BF" w:rsidRDefault="5D054C66" w:rsidP="00D50F3F">
      <w:pPr>
        <w:pStyle w:val="Heading3"/>
        <w:numPr>
          <w:ilvl w:val="0"/>
          <w:numId w:val="3"/>
        </w:numPr>
        <w:tabs>
          <w:tab w:val="left" w:pos="1992"/>
        </w:tabs>
        <w:ind w:hanging="386"/>
        <w:jc w:val="both"/>
        <w:rPr>
          <w:rFonts w:cs="Times New Roman"/>
          <w:b w:val="0"/>
          <w:bCs w:val="0"/>
          <w:color w:val="000000" w:themeColor="text1"/>
        </w:rPr>
      </w:pPr>
      <w:r w:rsidRPr="327B132B">
        <w:rPr>
          <w:rFonts w:cs="Times New Roman"/>
          <w:color w:val="000000" w:themeColor="text1"/>
          <w:spacing w:val="-1"/>
        </w:rPr>
        <w:t>Personnel</w:t>
      </w:r>
    </w:p>
    <w:p w14:paraId="3E51041D" w14:textId="375432C4" w:rsidR="00E62BB3" w:rsidRPr="00EA47BF" w:rsidRDefault="5D054C66" w:rsidP="327B132B">
      <w:pPr>
        <w:pStyle w:val="BodyText"/>
        <w:ind w:left="1540" w:firstLine="451"/>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r w:rsidR="4DE9B62F" w:rsidRPr="327B132B">
        <w:rPr>
          <w:rFonts w:cs="Times New Roman"/>
          <w:color w:val="000000" w:themeColor="text1"/>
          <w:spacing w:val="-1"/>
        </w:rPr>
        <w:t>.</w:t>
      </w:r>
    </w:p>
    <w:p w14:paraId="3E51041E"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F" w14:textId="6BABBE43" w:rsidR="00E62BB3" w:rsidRPr="00EA47BF" w:rsidRDefault="5D054C66" w:rsidP="00D50F3F">
      <w:pPr>
        <w:pStyle w:val="Heading3"/>
        <w:numPr>
          <w:ilvl w:val="0"/>
          <w:numId w:val="3"/>
        </w:numPr>
        <w:tabs>
          <w:tab w:val="left" w:pos="1992"/>
        </w:tabs>
        <w:ind w:hanging="449"/>
        <w:jc w:val="both"/>
        <w:rPr>
          <w:rFonts w:cs="Times New Roman"/>
          <w:b w:val="0"/>
          <w:bCs w:val="0"/>
          <w:color w:val="000000" w:themeColor="text1"/>
        </w:rPr>
      </w:pPr>
      <w:r w:rsidRPr="327B132B">
        <w:rPr>
          <w:rFonts w:cs="Times New Roman"/>
          <w:color w:val="000000" w:themeColor="text1"/>
          <w:spacing w:val="-1"/>
        </w:rPr>
        <w:t>Registration</w:t>
      </w:r>
      <w:r w:rsidRPr="327B132B">
        <w:rPr>
          <w:rFonts w:cs="Times New Roman"/>
          <w:color w:val="000000" w:themeColor="text1"/>
          <w:spacing w:val="-3"/>
        </w:rPr>
        <w:t xml:space="preserve"> </w:t>
      </w:r>
      <w:r w:rsidRPr="327B132B">
        <w:rPr>
          <w:rFonts w:cs="Times New Roman"/>
          <w:color w:val="000000" w:themeColor="text1"/>
        </w:rPr>
        <w:t xml:space="preserve">to </w:t>
      </w:r>
      <w:r w:rsidRPr="327B132B">
        <w:rPr>
          <w:rFonts w:cs="Times New Roman"/>
          <w:color w:val="000000" w:themeColor="text1"/>
          <w:spacing w:val="-1"/>
        </w:rPr>
        <w:t>do</w:t>
      </w:r>
      <w:r w:rsidRPr="327B132B">
        <w:rPr>
          <w:rFonts w:cs="Times New Roman"/>
          <w:color w:val="000000" w:themeColor="text1"/>
          <w:spacing w:val="-3"/>
        </w:rPr>
        <w:t xml:space="preserve"> </w:t>
      </w:r>
      <w:r w:rsidRPr="327B132B">
        <w:rPr>
          <w:rFonts w:cs="Times New Roman"/>
          <w:color w:val="000000" w:themeColor="text1"/>
          <w:spacing w:val="-1"/>
        </w:rPr>
        <w:t>Business</w:t>
      </w:r>
    </w:p>
    <w:p w14:paraId="36AEFB57"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0"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Respondents</w:t>
      </w:r>
      <w:r w:rsidRPr="327B132B">
        <w:rPr>
          <w:rFonts w:cs="Times New Roman"/>
          <w:color w:val="000000" w:themeColor="text1"/>
          <w:spacing w:val="17"/>
        </w:rPr>
        <w:t xml:space="preserve"> </w:t>
      </w:r>
      <w:r w:rsidRPr="327B132B">
        <w:rPr>
          <w:rFonts w:cs="Times New Roman"/>
          <w:color w:val="000000" w:themeColor="text1"/>
          <w:spacing w:val="-1"/>
        </w:rPr>
        <w:t>proposing</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4"/>
        </w:rPr>
        <w:t xml:space="preserve"> </w:t>
      </w:r>
      <w:r w:rsidRPr="327B132B">
        <w:rPr>
          <w:rFonts w:cs="Times New Roman"/>
          <w:color w:val="000000" w:themeColor="text1"/>
          <w:spacing w:val="-1"/>
        </w:rPr>
        <w:t>provide</w:t>
      </w:r>
      <w:r w:rsidRPr="327B132B">
        <w:rPr>
          <w:rFonts w:cs="Times New Roman"/>
          <w:color w:val="000000" w:themeColor="text1"/>
          <w:spacing w:val="17"/>
        </w:rPr>
        <w:t xml:space="preserve"> </w:t>
      </w:r>
      <w:r w:rsidRPr="327B132B">
        <w:rPr>
          <w:rFonts w:cs="Times New Roman"/>
          <w:color w:val="000000" w:themeColor="text1"/>
          <w:spacing w:val="-1"/>
        </w:rPr>
        <w:t>services</w:t>
      </w:r>
      <w:r w:rsidRPr="327B132B">
        <w:rPr>
          <w:rFonts w:cs="Times New Roman"/>
          <w:color w:val="000000" w:themeColor="text1"/>
          <w:spacing w:val="15"/>
        </w:rPr>
        <w:t xml:space="preserve"> </w:t>
      </w:r>
      <w:r w:rsidRPr="327B132B">
        <w:rPr>
          <w:rFonts w:cs="Times New Roman"/>
          <w:color w:val="000000" w:themeColor="text1"/>
          <w:spacing w:val="-1"/>
        </w:rPr>
        <w:t>required</w:t>
      </w:r>
      <w:r w:rsidRPr="327B132B">
        <w:rPr>
          <w:rFonts w:cs="Times New Roman"/>
          <w:color w:val="000000" w:themeColor="text1"/>
          <w:spacing w:val="17"/>
        </w:rPr>
        <w:t xml:space="preserve"> </w:t>
      </w:r>
      <w:r w:rsidRPr="327B132B">
        <w:rPr>
          <w:rFonts w:cs="Times New Roman"/>
          <w:color w:val="000000" w:themeColor="text1"/>
          <w:spacing w:val="-2"/>
        </w:rPr>
        <w:t>by</w:t>
      </w:r>
      <w:r w:rsidRPr="327B132B">
        <w:rPr>
          <w:rFonts w:cs="Times New Roman"/>
          <w:color w:val="000000" w:themeColor="text1"/>
          <w:spacing w:val="14"/>
        </w:rPr>
        <w:t xml:space="preserve"> </w:t>
      </w:r>
      <w:r w:rsidRPr="327B132B">
        <w:rPr>
          <w:rFonts w:cs="Times New Roman"/>
          <w:color w:val="000000" w:themeColor="text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16"/>
        </w:rPr>
        <w:t xml:space="preserve"> </w:t>
      </w:r>
      <w:r w:rsidRPr="327B132B">
        <w:rPr>
          <w:rFonts w:cs="Times New Roman"/>
          <w:color w:val="000000" w:themeColor="text1"/>
        </w:rPr>
        <w:t>are</w:t>
      </w:r>
      <w:r w:rsidRPr="327B132B">
        <w:rPr>
          <w:rFonts w:cs="Times New Roman"/>
          <w:color w:val="000000" w:themeColor="text1"/>
          <w:spacing w:val="17"/>
        </w:rPr>
        <w:t xml:space="preserve"> </w:t>
      </w:r>
      <w:r w:rsidRPr="327B132B">
        <w:rPr>
          <w:rFonts w:cs="Times New Roman"/>
          <w:color w:val="000000" w:themeColor="text1"/>
          <w:spacing w:val="-1"/>
        </w:rPr>
        <w:t>required</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7"/>
        </w:rPr>
        <w:t xml:space="preserve"> </w:t>
      </w:r>
      <w:r w:rsidRPr="327B132B">
        <w:rPr>
          <w:rFonts w:cs="Times New Roman"/>
          <w:color w:val="000000" w:themeColor="text1"/>
        </w:rPr>
        <w:t>be</w:t>
      </w:r>
      <w:r w:rsidRPr="327B132B">
        <w:rPr>
          <w:rFonts w:cs="Times New Roman"/>
          <w:color w:val="000000" w:themeColor="text1"/>
          <w:spacing w:val="67"/>
        </w:rPr>
        <w:t xml:space="preserve"> </w:t>
      </w:r>
      <w:r w:rsidRPr="327B132B">
        <w:rPr>
          <w:rFonts w:cs="Times New Roman"/>
          <w:color w:val="000000" w:themeColor="text1"/>
          <w:spacing w:val="-1"/>
        </w:rPr>
        <w:t>registered</w:t>
      </w:r>
      <w:r w:rsidRPr="327B132B">
        <w:rPr>
          <w:rFonts w:cs="Times New Roman"/>
          <w:color w:val="000000" w:themeColor="text1"/>
          <w:spacing w:val="19"/>
        </w:rPr>
        <w:t xml:space="preserve"> </w:t>
      </w:r>
      <w:r w:rsidRPr="327B132B">
        <w:rPr>
          <w:rFonts w:cs="Times New Roman"/>
          <w:color w:val="000000" w:themeColor="text1"/>
        </w:rPr>
        <w:t>to</w:t>
      </w:r>
      <w:r w:rsidRPr="327B132B">
        <w:rPr>
          <w:rFonts w:cs="Times New Roman"/>
          <w:color w:val="000000" w:themeColor="text1"/>
          <w:spacing w:val="21"/>
        </w:rPr>
        <w:t xml:space="preserve"> </w:t>
      </w:r>
      <w:r w:rsidRPr="327B132B">
        <w:rPr>
          <w:rFonts w:cs="Times New Roman"/>
          <w:color w:val="000000" w:themeColor="text1"/>
        </w:rPr>
        <w:t>do</w:t>
      </w:r>
      <w:r w:rsidRPr="327B132B">
        <w:rPr>
          <w:rFonts w:cs="Times New Roman"/>
          <w:color w:val="000000" w:themeColor="text1"/>
          <w:spacing w:val="19"/>
        </w:rPr>
        <w:t xml:space="preserve"> </w:t>
      </w:r>
      <w:r w:rsidRPr="327B132B">
        <w:rPr>
          <w:rFonts w:cs="Times New Roman"/>
          <w:color w:val="000000" w:themeColor="text1"/>
          <w:spacing w:val="-1"/>
        </w:rPr>
        <w:t>business</w:t>
      </w:r>
      <w:r w:rsidRPr="327B132B">
        <w:rPr>
          <w:rFonts w:cs="Times New Roman"/>
          <w:color w:val="000000" w:themeColor="text1"/>
          <w:spacing w:val="17"/>
        </w:rPr>
        <w:t xml:space="preserve"> </w:t>
      </w:r>
      <w:r w:rsidRPr="327B132B">
        <w:rPr>
          <w:rFonts w:cs="Times New Roman"/>
          <w:color w:val="000000" w:themeColor="text1"/>
          <w:spacing w:val="-1"/>
        </w:rPr>
        <w:t>within</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state</w:t>
      </w:r>
      <w:r w:rsidRPr="327B132B">
        <w:rPr>
          <w:rFonts w:cs="Times New Roman"/>
          <w:color w:val="000000" w:themeColor="text1"/>
          <w:spacing w:val="22"/>
        </w:rPr>
        <w:t xml:space="preserve"> </w:t>
      </w:r>
      <w:r w:rsidRPr="327B132B">
        <w:rPr>
          <w:rFonts w:cs="Times New Roman"/>
          <w:color w:val="000000" w:themeColor="text1"/>
          <w:spacing w:val="-1"/>
        </w:rPr>
        <w:t>with</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Indiana</w:t>
      </w:r>
      <w:r w:rsidRPr="327B132B">
        <w:rPr>
          <w:rFonts w:cs="Times New Roman"/>
          <w:color w:val="000000" w:themeColor="text1"/>
          <w:spacing w:val="22"/>
        </w:rPr>
        <w:t xml:space="preserve"> </w:t>
      </w:r>
      <w:r w:rsidRPr="327B132B">
        <w:rPr>
          <w:rFonts w:cs="Times New Roman"/>
          <w:color w:val="000000" w:themeColor="text1"/>
          <w:spacing w:val="-1"/>
        </w:rPr>
        <w:t>Secretary</w:t>
      </w:r>
      <w:r w:rsidRPr="327B132B">
        <w:rPr>
          <w:rFonts w:cs="Times New Roman"/>
          <w:color w:val="000000" w:themeColor="text1"/>
          <w:spacing w:val="19"/>
        </w:rPr>
        <w:t xml:space="preserve"> </w:t>
      </w:r>
      <w:r w:rsidRPr="327B132B">
        <w:rPr>
          <w:rFonts w:cs="Times New Roman"/>
          <w:color w:val="000000" w:themeColor="text1"/>
        </w:rPr>
        <w:t>of</w:t>
      </w:r>
      <w:r w:rsidRPr="327B132B">
        <w:rPr>
          <w:rFonts w:cs="Times New Roman"/>
          <w:color w:val="000000" w:themeColor="text1"/>
          <w:spacing w:val="22"/>
        </w:rPr>
        <w:t xml:space="preserve"> </w:t>
      </w:r>
      <w:r w:rsidRPr="327B132B">
        <w:rPr>
          <w:rFonts w:cs="Times New Roman"/>
          <w:color w:val="000000" w:themeColor="text1"/>
          <w:spacing w:val="-1"/>
        </w:rPr>
        <w:t>State.</w:t>
      </w:r>
      <w:r w:rsidRPr="327B132B">
        <w:rPr>
          <w:rFonts w:cs="Times New Roman"/>
          <w:color w:val="000000" w:themeColor="text1"/>
          <w:spacing w:val="38"/>
        </w:rPr>
        <w:t xml:space="preserve"> </w:t>
      </w:r>
      <w:r w:rsidRPr="327B132B">
        <w:rPr>
          <w:rFonts w:cs="Times New Roman"/>
          <w:color w:val="000000" w:themeColor="text1"/>
          <w:spacing w:val="-1"/>
        </w:rPr>
        <w:t>The</w:t>
      </w:r>
      <w:r w:rsidRPr="327B132B">
        <w:rPr>
          <w:rFonts w:cs="Times New Roman"/>
          <w:color w:val="000000" w:themeColor="text1"/>
          <w:spacing w:val="51"/>
        </w:rPr>
        <w:t xml:space="preserve"> </w:t>
      </w:r>
      <w:r w:rsidRPr="327B132B">
        <w:rPr>
          <w:rFonts w:cs="Times New Roman"/>
          <w:color w:val="000000" w:themeColor="text1"/>
          <w:spacing w:val="-1"/>
        </w:rPr>
        <w:t>contact</w:t>
      </w:r>
      <w:r w:rsidRPr="327B132B">
        <w:rPr>
          <w:rFonts w:cs="Times New Roman"/>
          <w:color w:val="000000" w:themeColor="text1"/>
          <w:spacing w:val="15"/>
        </w:rPr>
        <w:t xml:space="preserve"> </w:t>
      </w:r>
      <w:r w:rsidRPr="327B132B">
        <w:rPr>
          <w:rFonts w:cs="Times New Roman"/>
          <w:color w:val="000000" w:themeColor="text1"/>
          <w:spacing w:val="-1"/>
        </w:rPr>
        <w:t>information</w:t>
      </w:r>
      <w:r w:rsidRPr="327B132B">
        <w:rPr>
          <w:rFonts w:cs="Times New Roman"/>
          <w:color w:val="000000" w:themeColor="text1"/>
          <w:spacing w:val="14"/>
        </w:rPr>
        <w:t xml:space="preserve"> </w:t>
      </w:r>
      <w:r w:rsidRPr="327B132B">
        <w:rPr>
          <w:rFonts w:cs="Times New Roman"/>
          <w:color w:val="000000" w:themeColor="text1"/>
        </w:rPr>
        <w:t>for</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office</w:t>
      </w:r>
      <w:r w:rsidRPr="327B132B">
        <w:rPr>
          <w:rFonts w:cs="Times New Roman"/>
          <w:color w:val="000000" w:themeColor="text1"/>
          <w:spacing w:val="17"/>
        </w:rPr>
        <w:t xml:space="preserve"> </w:t>
      </w:r>
      <w:r w:rsidRPr="327B132B">
        <w:rPr>
          <w:rFonts w:cs="Times New Roman"/>
          <w:color w:val="000000" w:themeColor="text1"/>
          <w:spacing w:val="-2"/>
        </w:rPr>
        <w:t>may</w:t>
      </w:r>
      <w:r w:rsidRPr="327B132B">
        <w:rPr>
          <w:rFonts w:cs="Times New Roman"/>
          <w:color w:val="000000" w:themeColor="text1"/>
          <w:spacing w:val="14"/>
        </w:rPr>
        <w:t xml:space="preserve"> </w:t>
      </w:r>
      <w:r w:rsidRPr="327B132B">
        <w:rPr>
          <w:rFonts w:cs="Times New Roman"/>
          <w:color w:val="000000" w:themeColor="text1"/>
        </w:rPr>
        <w:t>be</w:t>
      </w:r>
      <w:r w:rsidRPr="327B132B">
        <w:rPr>
          <w:rFonts w:cs="Times New Roman"/>
          <w:color w:val="000000" w:themeColor="text1"/>
          <w:spacing w:val="17"/>
        </w:rPr>
        <w:t xml:space="preserve"> </w:t>
      </w:r>
      <w:r w:rsidRPr="327B132B">
        <w:rPr>
          <w:rFonts w:cs="Times New Roman"/>
          <w:color w:val="000000" w:themeColor="text1"/>
          <w:spacing w:val="-1"/>
        </w:rPr>
        <w:t>found</w:t>
      </w:r>
      <w:r w:rsidRPr="327B132B">
        <w:rPr>
          <w:rFonts w:cs="Times New Roman"/>
          <w:color w:val="000000" w:themeColor="text1"/>
          <w:spacing w:val="14"/>
        </w:rPr>
        <w:t xml:space="preserve"> </w:t>
      </w:r>
      <w:r w:rsidRPr="327B132B">
        <w:rPr>
          <w:rFonts w:cs="Times New Roman"/>
          <w:color w:val="000000" w:themeColor="text1"/>
        </w:rPr>
        <w:t>in</w:t>
      </w:r>
      <w:r w:rsidRPr="327B132B">
        <w:rPr>
          <w:rFonts w:cs="Times New Roman"/>
          <w:color w:val="000000" w:themeColor="text1"/>
          <w:spacing w:val="17"/>
        </w:rPr>
        <w:t xml:space="preserve"> </w:t>
      </w:r>
      <w:r w:rsidRPr="327B132B">
        <w:rPr>
          <w:rFonts w:cs="Times New Roman"/>
          <w:i/>
          <w:iCs/>
          <w:color w:val="000000" w:themeColor="text1"/>
          <w:spacing w:val="-1"/>
        </w:rPr>
        <w:t>Section</w:t>
      </w:r>
      <w:r w:rsidRPr="327B132B">
        <w:rPr>
          <w:rFonts w:cs="Times New Roman"/>
          <w:i/>
          <w:iCs/>
          <w:color w:val="000000" w:themeColor="text1"/>
          <w:spacing w:val="14"/>
        </w:rPr>
        <w:t xml:space="preserve"> </w:t>
      </w:r>
      <w:r w:rsidRPr="327B132B">
        <w:rPr>
          <w:rFonts w:cs="Times New Roman"/>
          <w:i/>
          <w:iCs/>
          <w:color w:val="000000" w:themeColor="text1"/>
        </w:rPr>
        <w:t>1.13</w:t>
      </w:r>
      <w:r w:rsidRPr="327B132B">
        <w:rPr>
          <w:rFonts w:cs="Times New Roman"/>
          <w:i/>
          <w:iCs/>
          <w:color w:val="000000" w:themeColor="text1"/>
          <w:spacing w:val="17"/>
        </w:rPr>
        <w:t xml:space="preserve"> </w:t>
      </w:r>
      <w:r w:rsidRPr="327B132B">
        <w:rPr>
          <w:rFonts w:cs="Times New Roman"/>
          <w:color w:val="000000" w:themeColor="text1"/>
          <w:spacing w:val="-2"/>
        </w:rPr>
        <w:t>of</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29"/>
        </w:rPr>
        <w:t xml:space="preserve"> </w:t>
      </w:r>
      <w:r w:rsidRPr="327B132B">
        <w:rPr>
          <w:rFonts w:cs="Times New Roman"/>
          <w:color w:val="000000" w:themeColor="text1"/>
          <w:spacing w:val="-1"/>
        </w:rPr>
        <w:t>This</w:t>
      </w:r>
      <w:r w:rsidRPr="327B132B">
        <w:rPr>
          <w:rFonts w:cs="Times New Roman"/>
          <w:color w:val="000000" w:themeColor="text1"/>
          <w:spacing w:val="51"/>
        </w:rPr>
        <w:t xml:space="preserve"> </w:t>
      </w:r>
      <w:r w:rsidRPr="327B132B">
        <w:rPr>
          <w:rFonts w:cs="Times New Roman"/>
          <w:color w:val="000000" w:themeColor="text1"/>
          <w:spacing w:val="-1"/>
        </w:rPr>
        <w:t>process</w:t>
      </w:r>
      <w:r w:rsidRPr="327B132B">
        <w:rPr>
          <w:rFonts w:cs="Times New Roman"/>
          <w:color w:val="000000" w:themeColor="text1"/>
          <w:spacing w:val="44"/>
        </w:rPr>
        <w:t xml:space="preserve"> </w:t>
      </w:r>
      <w:r w:rsidRPr="327B132B">
        <w:rPr>
          <w:rFonts w:cs="Times New Roman"/>
          <w:color w:val="000000" w:themeColor="text1"/>
          <w:spacing w:val="-1"/>
        </w:rPr>
        <w:t>must</w:t>
      </w:r>
      <w:r w:rsidRPr="327B132B">
        <w:rPr>
          <w:rFonts w:cs="Times New Roman"/>
          <w:color w:val="000000" w:themeColor="text1"/>
          <w:spacing w:val="42"/>
        </w:rPr>
        <w:t xml:space="preserve"> </w:t>
      </w:r>
      <w:r w:rsidRPr="327B132B">
        <w:rPr>
          <w:rFonts w:cs="Times New Roman"/>
          <w:color w:val="000000" w:themeColor="text1"/>
        </w:rPr>
        <w:t>be</w:t>
      </w:r>
      <w:r w:rsidRPr="327B132B">
        <w:rPr>
          <w:rFonts w:cs="Times New Roman"/>
          <w:color w:val="000000" w:themeColor="text1"/>
          <w:spacing w:val="41"/>
        </w:rPr>
        <w:t xml:space="preserve"> </w:t>
      </w:r>
      <w:r w:rsidRPr="327B132B">
        <w:rPr>
          <w:rFonts w:cs="Times New Roman"/>
          <w:color w:val="000000" w:themeColor="text1"/>
          <w:spacing w:val="-1"/>
        </w:rPr>
        <w:t>concluded</w:t>
      </w:r>
      <w:r w:rsidRPr="327B132B">
        <w:rPr>
          <w:rFonts w:cs="Times New Roman"/>
          <w:color w:val="000000" w:themeColor="text1"/>
          <w:spacing w:val="43"/>
        </w:rPr>
        <w:t xml:space="preserve"> </w:t>
      </w:r>
      <w:r w:rsidRPr="327B132B">
        <w:rPr>
          <w:rFonts w:cs="Times New Roman"/>
          <w:color w:val="000000" w:themeColor="text1"/>
          <w:spacing w:val="-1"/>
        </w:rPr>
        <w:t>prior</w:t>
      </w:r>
      <w:r w:rsidRPr="327B132B">
        <w:rPr>
          <w:rFonts w:cs="Times New Roman"/>
          <w:color w:val="000000" w:themeColor="text1"/>
          <w:spacing w:val="41"/>
        </w:rPr>
        <w:t xml:space="preserve"> </w:t>
      </w:r>
      <w:r w:rsidRPr="327B132B">
        <w:rPr>
          <w:rFonts w:cs="Times New Roman"/>
          <w:color w:val="000000" w:themeColor="text1"/>
        </w:rPr>
        <w:t>to</w:t>
      </w:r>
      <w:r w:rsidRPr="327B132B">
        <w:rPr>
          <w:rFonts w:cs="Times New Roman"/>
          <w:color w:val="000000" w:themeColor="text1"/>
          <w:spacing w:val="41"/>
        </w:rPr>
        <w:t xml:space="preserve"> </w:t>
      </w:r>
      <w:r w:rsidRPr="327B132B">
        <w:rPr>
          <w:rFonts w:cs="Times New Roman"/>
          <w:color w:val="000000" w:themeColor="text1"/>
          <w:spacing w:val="-1"/>
        </w:rPr>
        <w:t>contract</w:t>
      </w:r>
      <w:r w:rsidRPr="327B132B">
        <w:rPr>
          <w:rFonts w:cs="Times New Roman"/>
          <w:color w:val="000000" w:themeColor="text1"/>
          <w:spacing w:val="42"/>
        </w:rPr>
        <w:t xml:space="preserve"> </w:t>
      </w:r>
      <w:r w:rsidRPr="327B132B">
        <w:rPr>
          <w:rFonts w:cs="Times New Roman"/>
          <w:color w:val="000000" w:themeColor="text1"/>
          <w:spacing w:val="-1"/>
        </w:rPr>
        <w:t>negotiations</w:t>
      </w:r>
      <w:r w:rsidRPr="327B132B">
        <w:rPr>
          <w:rFonts w:cs="Times New Roman"/>
          <w:color w:val="000000" w:themeColor="text1"/>
          <w:spacing w:val="44"/>
        </w:rPr>
        <w:t xml:space="preserve"> </w:t>
      </w:r>
      <w:r w:rsidRPr="327B132B">
        <w:rPr>
          <w:rFonts w:cs="Times New Roman"/>
          <w:color w:val="000000" w:themeColor="text1"/>
          <w:spacing w:val="-1"/>
        </w:rPr>
        <w:t>with</w:t>
      </w:r>
      <w:r w:rsidRPr="327B132B">
        <w:rPr>
          <w:rFonts w:cs="Times New Roman"/>
          <w:color w:val="000000" w:themeColor="text1"/>
          <w:spacing w:val="43"/>
        </w:rPr>
        <w:t xml:space="preserve"> </w:t>
      </w:r>
      <w:r w:rsidRPr="327B132B">
        <w:rPr>
          <w:rFonts w:cs="Times New Roman"/>
          <w:color w:val="000000" w:themeColor="text1"/>
          <w:spacing w:val="-2"/>
        </w:rPr>
        <w:t>INPRS.</w:t>
      </w:r>
      <w:r w:rsidRPr="327B132B">
        <w:rPr>
          <w:rFonts w:cs="Times New Roman"/>
          <w:color w:val="000000" w:themeColor="text1"/>
          <w:spacing w:val="31"/>
        </w:rPr>
        <w:t xml:space="preserve"> </w:t>
      </w:r>
      <w:r w:rsidRPr="327B132B">
        <w:rPr>
          <w:rFonts w:cs="Times New Roman"/>
          <w:color w:val="000000" w:themeColor="text1"/>
          <w:spacing w:val="-2"/>
        </w:rPr>
        <w:t>It</w:t>
      </w:r>
      <w:r w:rsidRPr="327B132B">
        <w:rPr>
          <w:rFonts w:cs="Times New Roman"/>
          <w:color w:val="000000" w:themeColor="text1"/>
          <w:spacing w:val="44"/>
        </w:rPr>
        <w:t xml:space="preserve"> </w:t>
      </w:r>
      <w:r w:rsidRPr="327B132B">
        <w:rPr>
          <w:rFonts w:cs="Times New Roman"/>
          <w:color w:val="000000" w:themeColor="text1"/>
        </w:rPr>
        <w:t>is</w:t>
      </w:r>
      <w:r w:rsidRPr="327B132B">
        <w:rPr>
          <w:rFonts w:cs="Times New Roman"/>
          <w:color w:val="000000" w:themeColor="text1"/>
          <w:spacing w:val="44"/>
        </w:rPr>
        <w:t xml:space="preserve"> </w:t>
      </w:r>
      <w:r w:rsidRPr="327B132B">
        <w:rPr>
          <w:rFonts w:cs="Times New Roman"/>
          <w:color w:val="000000" w:themeColor="text1"/>
          <w:spacing w:val="-2"/>
        </w:rPr>
        <w:t>the</w:t>
      </w:r>
      <w:r w:rsidRPr="327B132B">
        <w:rPr>
          <w:rFonts w:cs="Times New Roman"/>
          <w:color w:val="000000" w:themeColor="text1"/>
          <w:spacing w:val="59"/>
        </w:rPr>
        <w:t xml:space="preserve"> </w:t>
      </w:r>
      <w:r w:rsidRPr="327B132B">
        <w:rPr>
          <w:rFonts w:cs="Times New Roman"/>
          <w:color w:val="000000" w:themeColor="text1"/>
          <w:spacing w:val="-1"/>
        </w:rPr>
        <w:t>Respondent’s</w:t>
      </w:r>
      <w:r w:rsidRPr="327B132B">
        <w:rPr>
          <w:rFonts w:cs="Times New Roman"/>
          <w:color w:val="000000" w:themeColor="text1"/>
          <w:spacing w:val="22"/>
        </w:rPr>
        <w:t xml:space="preserve"> </w:t>
      </w:r>
      <w:r w:rsidRPr="327B132B">
        <w:rPr>
          <w:rFonts w:cs="Times New Roman"/>
          <w:color w:val="000000" w:themeColor="text1"/>
          <w:spacing w:val="-1"/>
        </w:rPr>
        <w:t>responsibility</w:t>
      </w:r>
      <w:r w:rsidRPr="327B132B">
        <w:rPr>
          <w:rFonts w:cs="Times New Roman"/>
          <w:color w:val="000000" w:themeColor="text1"/>
          <w:spacing w:val="21"/>
        </w:rPr>
        <w:t xml:space="preserve"> </w:t>
      </w:r>
      <w:r w:rsidRPr="327B132B">
        <w:rPr>
          <w:rFonts w:cs="Times New Roman"/>
          <w:color w:val="000000" w:themeColor="text1"/>
        </w:rPr>
        <w:t>to</w:t>
      </w:r>
      <w:r w:rsidRPr="327B132B">
        <w:rPr>
          <w:rFonts w:cs="Times New Roman"/>
          <w:color w:val="000000" w:themeColor="text1"/>
          <w:spacing w:val="24"/>
        </w:rPr>
        <w:t xml:space="preserve"> </w:t>
      </w:r>
      <w:r w:rsidRPr="327B132B">
        <w:rPr>
          <w:rFonts w:cs="Times New Roman"/>
          <w:color w:val="000000" w:themeColor="text1"/>
          <w:spacing w:val="-1"/>
        </w:rPr>
        <w:t>successfully</w:t>
      </w:r>
      <w:r w:rsidRPr="327B132B">
        <w:rPr>
          <w:rFonts w:cs="Times New Roman"/>
          <w:color w:val="000000" w:themeColor="text1"/>
          <w:spacing w:val="21"/>
        </w:rPr>
        <w:t xml:space="preserve"> </w:t>
      </w:r>
      <w:r w:rsidRPr="327B132B">
        <w:rPr>
          <w:rFonts w:cs="Times New Roman"/>
          <w:color w:val="000000" w:themeColor="text1"/>
          <w:spacing w:val="-1"/>
        </w:rPr>
        <w:t>complete</w:t>
      </w:r>
      <w:r w:rsidRPr="327B132B">
        <w:rPr>
          <w:rFonts w:cs="Times New Roman"/>
          <w:color w:val="000000" w:themeColor="text1"/>
          <w:spacing w:val="22"/>
        </w:rPr>
        <w:t xml:space="preserve"> </w:t>
      </w:r>
      <w:r w:rsidRPr="327B132B">
        <w:rPr>
          <w:rFonts w:cs="Times New Roman"/>
          <w:color w:val="000000" w:themeColor="text1"/>
        </w:rPr>
        <w:t>the</w:t>
      </w:r>
      <w:r w:rsidRPr="327B132B">
        <w:rPr>
          <w:rFonts w:cs="Times New Roman"/>
          <w:color w:val="000000" w:themeColor="text1"/>
          <w:spacing w:val="22"/>
        </w:rPr>
        <w:t xml:space="preserve"> </w:t>
      </w:r>
      <w:r w:rsidRPr="327B132B">
        <w:rPr>
          <w:rFonts w:cs="Times New Roman"/>
          <w:color w:val="000000" w:themeColor="text1"/>
          <w:spacing w:val="-1"/>
        </w:rPr>
        <w:t>required</w:t>
      </w:r>
      <w:r w:rsidRPr="327B132B">
        <w:rPr>
          <w:rFonts w:cs="Times New Roman"/>
          <w:color w:val="000000" w:themeColor="text1"/>
          <w:spacing w:val="21"/>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with</w:t>
      </w:r>
      <w:r w:rsidRPr="327B132B">
        <w:rPr>
          <w:rFonts w:cs="Times New Roman"/>
          <w:color w:val="000000" w:themeColor="text1"/>
          <w:spacing w:val="69"/>
        </w:rPr>
        <w:t xml:space="preserve"> </w:t>
      </w:r>
      <w:r w:rsidRPr="327B132B">
        <w:rPr>
          <w:rFonts w:cs="Times New Roman"/>
          <w:color w:val="000000" w:themeColor="text1"/>
        </w:rPr>
        <w:t>the</w:t>
      </w:r>
      <w:r w:rsidRPr="327B132B">
        <w:rPr>
          <w:rFonts w:cs="Times New Roman"/>
          <w:color w:val="000000" w:themeColor="text1"/>
          <w:spacing w:val="24"/>
        </w:rPr>
        <w:t xml:space="preserve"> </w:t>
      </w:r>
      <w:r w:rsidRPr="327B132B">
        <w:rPr>
          <w:rFonts w:cs="Times New Roman"/>
          <w:color w:val="000000" w:themeColor="text1"/>
          <w:spacing w:val="-1"/>
        </w:rPr>
        <w:t>Secretary</w:t>
      </w:r>
      <w:r w:rsidRPr="327B132B">
        <w:rPr>
          <w:rFonts w:cs="Times New Roman"/>
          <w:color w:val="000000" w:themeColor="text1"/>
          <w:spacing w:val="24"/>
        </w:rPr>
        <w:t xml:space="preserve"> </w:t>
      </w:r>
      <w:r w:rsidRPr="327B132B">
        <w:rPr>
          <w:rFonts w:cs="Times New Roman"/>
          <w:color w:val="000000" w:themeColor="text1"/>
          <w:spacing w:val="-2"/>
        </w:rPr>
        <w:t>of</w:t>
      </w:r>
      <w:r w:rsidRPr="327B132B">
        <w:rPr>
          <w:rFonts w:cs="Times New Roman"/>
          <w:color w:val="000000" w:themeColor="text1"/>
          <w:spacing w:val="27"/>
        </w:rPr>
        <w:t xml:space="preserve"> </w:t>
      </w:r>
      <w:r w:rsidRPr="327B132B">
        <w:rPr>
          <w:rFonts w:cs="Times New Roman"/>
          <w:color w:val="000000" w:themeColor="text1"/>
          <w:spacing w:val="-1"/>
        </w:rPr>
        <w:t>State.</w:t>
      </w:r>
      <w:r w:rsidRPr="327B132B">
        <w:rPr>
          <w:rFonts w:cs="Times New Roman"/>
          <w:color w:val="000000" w:themeColor="text1"/>
          <w:spacing w:val="48"/>
        </w:rPr>
        <w:t xml:space="preserve"> </w:t>
      </w:r>
      <w:r w:rsidRPr="327B132B">
        <w:rPr>
          <w:rFonts w:cs="Times New Roman"/>
          <w:color w:val="000000" w:themeColor="text1"/>
          <w:spacing w:val="-1"/>
        </w:rPr>
        <w:t>The</w:t>
      </w:r>
      <w:r w:rsidRPr="327B132B">
        <w:rPr>
          <w:rFonts w:cs="Times New Roman"/>
          <w:color w:val="000000" w:themeColor="text1"/>
          <w:spacing w:val="27"/>
        </w:rPr>
        <w:t xml:space="preserve"> </w:t>
      </w:r>
      <w:r w:rsidRPr="327B132B">
        <w:rPr>
          <w:rFonts w:cs="Times New Roman"/>
          <w:color w:val="000000" w:themeColor="text1"/>
          <w:spacing w:val="-1"/>
        </w:rPr>
        <w:t>Respondent</w:t>
      </w:r>
      <w:r w:rsidRPr="327B132B">
        <w:rPr>
          <w:rFonts w:cs="Times New Roman"/>
          <w:color w:val="000000" w:themeColor="text1"/>
          <w:spacing w:val="25"/>
        </w:rPr>
        <w:t xml:space="preserve"> </w:t>
      </w:r>
      <w:r w:rsidRPr="327B132B">
        <w:rPr>
          <w:rFonts w:cs="Times New Roman"/>
          <w:color w:val="000000" w:themeColor="text1"/>
          <w:spacing w:val="-1"/>
        </w:rPr>
        <w:t>must</w:t>
      </w:r>
      <w:r w:rsidRPr="327B132B">
        <w:rPr>
          <w:rFonts w:cs="Times New Roman"/>
          <w:color w:val="000000" w:themeColor="text1"/>
          <w:spacing w:val="27"/>
        </w:rPr>
        <w:t xml:space="preserve"> </w:t>
      </w:r>
      <w:r w:rsidRPr="327B132B">
        <w:rPr>
          <w:rFonts w:cs="Times New Roman"/>
          <w:color w:val="000000" w:themeColor="text1"/>
          <w:spacing w:val="-1"/>
        </w:rPr>
        <w:t>indicate</w:t>
      </w:r>
      <w:r w:rsidRPr="327B132B">
        <w:rPr>
          <w:rFonts w:cs="Times New Roman"/>
          <w:color w:val="000000" w:themeColor="text1"/>
          <w:spacing w:val="27"/>
        </w:rPr>
        <w:t xml:space="preserve"> </w:t>
      </w:r>
      <w:r w:rsidRPr="327B132B">
        <w:rPr>
          <w:rFonts w:cs="Times New Roman"/>
          <w:color w:val="000000" w:themeColor="text1"/>
          <w:spacing w:val="-1"/>
        </w:rPr>
        <w:t>the</w:t>
      </w:r>
      <w:r w:rsidRPr="327B132B">
        <w:rPr>
          <w:rFonts w:cs="Times New Roman"/>
          <w:color w:val="000000" w:themeColor="text1"/>
          <w:spacing w:val="24"/>
        </w:rPr>
        <w:t xml:space="preserve"> </w:t>
      </w:r>
      <w:r w:rsidRPr="327B132B">
        <w:rPr>
          <w:rFonts w:cs="Times New Roman"/>
          <w:color w:val="000000" w:themeColor="text1"/>
          <w:spacing w:val="-1"/>
        </w:rPr>
        <w:t>status</w:t>
      </w:r>
      <w:r w:rsidRPr="327B132B">
        <w:rPr>
          <w:rFonts w:cs="Times New Roman"/>
          <w:color w:val="000000" w:themeColor="text1"/>
          <w:spacing w:val="27"/>
        </w:rPr>
        <w:t xml:space="preserve"> </w:t>
      </w:r>
      <w:r w:rsidRPr="327B132B">
        <w:rPr>
          <w:rFonts w:cs="Times New Roman"/>
          <w:color w:val="000000" w:themeColor="text1"/>
          <w:spacing w:val="-2"/>
        </w:rPr>
        <w:t>of</w:t>
      </w:r>
      <w:r w:rsidRPr="327B132B">
        <w:rPr>
          <w:rFonts w:cs="Times New Roman"/>
          <w:color w:val="000000" w:themeColor="text1"/>
          <w:spacing w:val="23"/>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if</w:t>
      </w:r>
      <w:r w:rsidRPr="327B132B">
        <w:rPr>
          <w:rFonts w:cs="Times New Roman"/>
          <w:color w:val="000000" w:themeColor="text1"/>
          <w:spacing w:val="51"/>
        </w:rPr>
        <w:t xml:space="preserve"> </w:t>
      </w:r>
      <w:r w:rsidRPr="327B132B">
        <w:rPr>
          <w:rFonts w:cs="Times New Roman"/>
          <w:color w:val="000000" w:themeColor="text1"/>
          <w:spacing w:val="-1"/>
        </w:rPr>
        <w:t>applicable,</w:t>
      </w:r>
      <w:r w:rsidRPr="327B132B">
        <w:rPr>
          <w:rFonts w:cs="Times New Roman"/>
          <w:color w:val="000000" w:themeColor="text1"/>
          <w:spacing w:val="-3"/>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section</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proposal.</w:t>
      </w:r>
    </w:p>
    <w:p w14:paraId="3E510421" w14:textId="77777777" w:rsidR="00E62BB3" w:rsidRPr="00EA47BF" w:rsidRDefault="00E62BB3">
      <w:pPr>
        <w:spacing w:before="8"/>
        <w:rPr>
          <w:rFonts w:ascii="Times New Roman" w:eastAsia="Times New Roman" w:hAnsi="Times New Roman" w:cs="Times New Roman"/>
          <w:color w:val="000000" w:themeColor="text1"/>
          <w:sz w:val="25"/>
          <w:szCs w:val="25"/>
        </w:rPr>
      </w:pPr>
    </w:p>
    <w:p w14:paraId="3E510422" w14:textId="5B0AEABF" w:rsidR="00E62BB3" w:rsidRPr="00EA47BF" w:rsidRDefault="5D054C66" w:rsidP="00D50F3F">
      <w:pPr>
        <w:pStyle w:val="Heading3"/>
        <w:numPr>
          <w:ilvl w:val="0"/>
          <w:numId w:val="3"/>
        </w:numPr>
        <w:tabs>
          <w:tab w:val="left" w:pos="1992"/>
        </w:tabs>
        <w:ind w:hanging="509"/>
        <w:jc w:val="both"/>
        <w:rPr>
          <w:rFonts w:cs="Times New Roman"/>
          <w:b w:val="0"/>
          <w:bCs w:val="0"/>
          <w:color w:val="000000" w:themeColor="text1"/>
        </w:rPr>
      </w:pPr>
      <w:r w:rsidRPr="327B132B">
        <w:rPr>
          <w:rFonts w:cs="Times New Roman"/>
          <w:color w:val="000000" w:themeColor="text1"/>
          <w:spacing w:val="-1"/>
        </w:rPr>
        <w:t>Financial</w:t>
      </w:r>
      <w:r w:rsidRPr="327B132B">
        <w:rPr>
          <w:rFonts w:cs="Times New Roman"/>
          <w:color w:val="000000" w:themeColor="text1"/>
          <w:spacing w:val="1"/>
        </w:rPr>
        <w:t xml:space="preserve"> </w:t>
      </w:r>
      <w:r w:rsidRPr="327B132B">
        <w:rPr>
          <w:rFonts w:cs="Times New Roman"/>
          <w:color w:val="000000" w:themeColor="text1"/>
          <w:spacing w:val="-1"/>
        </w:rPr>
        <w:t>Statements</w:t>
      </w:r>
      <w:r w:rsidRPr="327B132B">
        <w:rPr>
          <w:rFonts w:cs="Times New Roman"/>
          <w:color w:val="000000" w:themeColor="text1"/>
        </w:rPr>
        <w:t xml:space="preserve"> </w:t>
      </w:r>
      <w:r w:rsidRPr="327B132B">
        <w:rPr>
          <w:rFonts w:cs="Times New Roman"/>
          <w:color w:val="000000" w:themeColor="text1"/>
          <w:spacing w:val="-1"/>
        </w:rPr>
        <w:t>and</w:t>
      </w:r>
      <w:r w:rsidRPr="327B132B">
        <w:rPr>
          <w:rFonts w:cs="Times New Roman"/>
          <w:color w:val="000000" w:themeColor="text1"/>
          <w:spacing w:val="-3"/>
        </w:rPr>
        <w:t xml:space="preserve"> </w:t>
      </w:r>
      <w:r w:rsidRPr="327B132B">
        <w:rPr>
          <w:rFonts w:cs="Times New Roman"/>
          <w:color w:val="000000" w:themeColor="text1"/>
          <w:spacing w:val="-1"/>
        </w:rPr>
        <w:t>Quality</w:t>
      </w:r>
      <w:r w:rsidRPr="327B132B">
        <w:rPr>
          <w:rFonts w:cs="Times New Roman"/>
          <w:color w:val="000000" w:themeColor="text1"/>
        </w:rPr>
        <w:t xml:space="preserve"> </w:t>
      </w:r>
      <w:r w:rsidRPr="327B132B">
        <w:rPr>
          <w:rFonts w:cs="Times New Roman"/>
          <w:color w:val="000000" w:themeColor="text1"/>
          <w:spacing w:val="-1"/>
        </w:rPr>
        <w:t>Assurance</w:t>
      </w:r>
      <w:r w:rsidRPr="327B132B">
        <w:rPr>
          <w:rFonts w:cs="Times New Roman"/>
          <w:color w:val="000000" w:themeColor="text1"/>
        </w:rPr>
        <w:t xml:space="preserve"> </w:t>
      </w:r>
      <w:r w:rsidRPr="327B132B">
        <w:rPr>
          <w:rFonts w:cs="Times New Roman"/>
          <w:color w:val="000000" w:themeColor="text1"/>
          <w:spacing w:val="-2"/>
        </w:rPr>
        <w:t>Report</w:t>
      </w:r>
    </w:p>
    <w:p w14:paraId="4CDC95AD"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3"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8"/>
        </w:rPr>
        <w:t xml:space="preserve"> </w:t>
      </w:r>
      <w:r w:rsidRPr="327B132B">
        <w:rPr>
          <w:rFonts w:cs="Times New Roman"/>
          <w:color w:val="000000" w:themeColor="text1"/>
          <w:spacing w:val="-1"/>
        </w:rPr>
        <w:t>must</w:t>
      </w:r>
      <w:r w:rsidRPr="327B132B">
        <w:rPr>
          <w:rFonts w:cs="Times New Roman"/>
          <w:color w:val="000000" w:themeColor="text1"/>
          <w:spacing w:val="-7"/>
        </w:rPr>
        <w:t xml:space="preserve"> </w:t>
      </w:r>
      <w:r w:rsidRPr="327B132B">
        <w:rPr>
          <w:rFonts w:cs="Times New Roman"/>
          <w:color w:val="000000" w:themeColor="text1"/>
          <w:spacing w:val="-1"/>
        </w:rPr>
        <w:t>include</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9"/>
        </w:rPr>
        <w:t xml:space="preserve"> </w:t>
      </w:r>
      <w:r w:rsidRPr="327B132B">
        <w:rPr>
          <w:rFonts w:cs="Times New Roman"/>
          <w:color w:val="000000" w:themeColor="text1"/>
          <w:spacing w:val="-1"/>
        </w:rPr>
        <w:t>financial</w:t>
      </w:r>
      <w:r w:rsidRPr="327B132B">
        <w:rPr>
          <w:rFonts w:cs="Times New Roman"/>
          <w:color w:val="000000" w:themeColor="text1"/>
          <w:spacing w:val="-9"/>
        </w:rPr>
        <w:t xml:space="preserve"> </w:t>
      </w:r>
      <w:r w:rsidRPr="327B132B">
        <w:rPr>
          <w:rFonts w:cs="Times New Roman"/>
          <w:color w:val="000000" w:themeColor="text1"/>
          <w:spacing w:val="-1"/>
        </w:rPr>
        <w:t>statements,</w:t>
      </w:r>
      <w:r w:rsidRPr="327B132B">
        <w:rPr>
          <w:rFonts w:cs="Times New Roman"/>
          <w:color w:val="000000" w:themeColor="text1"/>
          <w:spacing w:val="-10"/>
        </w:rPr>
        <w:t xml:space="preserve"> </w:t>
      </w:r>
      <w:r w:rsidRPr="327B132B">
        <w:rPr>
          <w:rFonts w:cs="Times New Roman"/>
          <w:color w:val="000000" w:themeColor="text1"/>
          <w:spacing w:val="-1"/>
        </w:rPr>
        <w:t>including</w:t>
      </w:r>
      <w:r w:rsidRPr="327B132B">
        <w:rPr>
          <w:rFonts w:cs="Times New Roman"/>
          <w:color w:val="000000" w:themeColor="text1"/>
          <w:spacing w:val="-10"/>
        </w:rPr>
        <w:t xml:space="preserve"> </w:t>
      </w:r>
      <w:r w:rsidRPr="327B132B">
        <w:rPr>
          <w:rFonts w:cs="Times New Roman"/>
          <w:color w:val="000000" w:themeColor="text1"/>
        </w:rPr>
        <w:t>an</w:t>
      </w:r>
      <w:r w:rsidRPr="327B132B">
        <w:rPr>
          <w:rFonts w:cs="Times New Roman"/>
          <w:color w:val="000000" w:themeColor="text1"/>
          <w:spacing w:val="-8"/>
        </w:rPr>
        <w:t xml:space="preserve"> </w:t>
      </w:r>
      <w:r w:rsidRPr="327B132B">
        <w:rPr>
          <w:rFonts w:cs="Times New Roman"/>
          <w:color w:val="000000" w:themeColor="text1"/>
          <w:spacing w:val="-2"/>
        </w:rPr>
        <w:t>income</w:t>
      </w:r>
      <w:r w:rsidRPr="327B132B">
        <w:rPr>
          <w:rFonts w:cs="Times New Roman"/>
          <w:color w:val="000000" w:themeColor="text1"/>
          <w:spacing w:val="69"/>
        </w:rPr>
        <w:t xml:space="preserve"> </w:t>
      </w:r>
      <w:r w:rsidRPr="327B132B">
        <w:rPr>
          <w:rFonts w:cs="Times New Roman"/>
          <w:color w:val="000000" w:themeColor="text1"/>
          <w:spacing w:val="-1"/>
        </w:rPr>
        <w:t>statement</w:t>
      </w:r>
      <w:r w:rsidRPr="327B132B">
        <w:rPr>
          <w:rFonts w:cs="Times New Roman"/>
          <w:color w:val="000000" w:themeColor="text1"/>
          <w:spacing w:val="-2"/>
        </w:rPr>
        <w:t xml:space="preserve"> </w:t>
      </w:r>
      <w:r w:rsidRPr="327B132B">
        <w:rPr>
          <w:rFonts w:cs="Times New Roman"/>
          <w:color w:val="000000" w:themeColor="text1"/>
        </w:rPr>
        <w:t>and</w:t>
      </w:r>
      <w:r w:rsidRPr="327B132B">
        <w:rPr>
          <w:rFonts w:cs="Times New Roman"/>
          <w:color w:val="000000" w:themeColor="text1"/>
          <w:spacing w:val="-3"/>
        </w:rPr>
        <w:t xml:space="preserve"> </w:t>
      </w:r>
      <w:r w:rsidRPr="327B132B">
        <w:rPr>
          <w:rFonts w:cs="Times New Roman"/>
          <w:color w:val="000000" w:themeColor="text1"/>
          <w:spacing w:val="-1"/>
        </w:rPr>
        <w:t>balance</w:t>
      </w:r>
      <w:r w:rsidRPr="327B132B">
        <w:rPr>
          <w:rFonts w:cs="Times New Roman"/>
          <w:color w:val="000000" w:themeColor="text1"/>
          <w:spacing w:val="-2"/>
        </w:rPr>
        <w:t xml:space="preserve"> </w:t>
      </w:r>
      <w:r w:rsidRPr="327B132B">
        <w:rPr>
          <w:rFonts w:cs="Times New Roman"/>
          <w:color w:val="000000" w:themeColor="text1"/>
          <w:spacing w:val="-1"/>
        </w:rPr>
        <w:t>sheet</w:t>
      </w:r>
      <w:r w:rsidRPr="327B132B">
        <w:rPr>
          <w:rFonts w:cs="Times New Roman"/>
          <w:color w:val="000000" w:themeColor="text1"/>
          <w:spacing w:val="-4"/>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each</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rPr>
        <w:t>two</w:t>
      </w:r>
      <w:r w:rsidRPr="327B132B">
        <w:rPr>
          <w:rFonts w:cs="Times New Roman"/>
          <w:color w:val="000000" w:themeColor="text1"/>
          <w:spacing w:val="-3"/>
        </w:rPr>
        <w:t xml:space="preserve"> </w:t>
      </w:r>
      <w:r w:rsidRPr="327B132B">
        <w:rPr>
          <w:rFonts w:cs="Times New Roman"/>
          <w:color w:val="000000" w:themeColor="text1"/>
          <w:spacing w:val="-2"/>
        </w:rPr>
        <w:t xml:space="preserve">most </w:t>
      </w:r>
      <w:r w:rsidRPr="327B132B">
        <w:rPr>
          <w:rFonts w:cs="Times New Roman"/>
          <w:color w:val="000000" w:themeColor="text1"/>
          <w:spacing w:val="-1"/>
        </w:rPr>
        <w:t>recently</w:t>
      </w:r>
      <w:r w:rsidRPr="327B132B">
        <w:rPr>
          <w:rFonts w:cs="Times New Roman"/>
          <w:color w:val="000000" w:themeColor="text1"/>
          <w:spacing w:val="-5"/>
        </w:rPr>
        <w:t xml:space="preserve"> </w:t>
      </w:r>
      <w:proofErr w:type="gramStart"/>
      <w:r w:rsidRPr="327B132B">
        <w:rPr>
          <w:rFonts w:cs="Times New Roman"/>
          <w:color w:val="000000" w:themeColor="text1"/>
          <w:spacing w:val="-1"/>
        </w:rPr>
        <w:t>completed</w:t>
      </w:r>
      <w:proofErr w:type="gramEnd"/>
      <w:r w:rsidRPr="327B132B">
        <w:rPr>
          <w:rFonts w:cs="Times New Roman"/>
          <w:color w:val="000000" w:themeColor="text1"/>
          <w:spacing w:val="-3"/>
        </w:rPr>
        <w:t xml:space="preserve"> </w:t>
      </w:r>
      <w:r w:rsidRPr="327B132B">
        <w:rPr>
          <w:rFonts w:cs="Times New Roman"/>
          <w:color w:val="000000" w:themeColor="text1"/>
          <w:spacing w:val="-1"/>
        </w:rPr>
        <w:t>fiscal</w:t>
      </w:r>
      <w:r w:rsidRPr="327B132B">
        <w:rPr>
          <w:rFonts w:cs="Times New Roman"/>
          <w:color w:val="000000" w:themeColor="text1"/>
          <w:spacing w:val="-2"/>
        </w:rPr>
        <w:t xml:space="preserve"> </w:t>
      </w:r>
      <w:r w:rsidRPr="327B132B">
        <w:rPr>
          <w:rFonts w:cs="Times New Roman"/>
          <w:color w:val="000000" w:themeColor="text1"/>
          <w:spacing w:val="-1"/>
        </w:rPr>
        <w:t>years.</w:t>
      </w:r>
      <w:r w:rsidRPr="327B132B">
        <w:rPr>
          <w:rFonts w:cs="Times New Roman"/>
          <w:color w:val="000000" w:themeColor="text1"/>
          <w:spacing w:val="53"/>
        </w:rPr>
        <w:t xml:space="preserve"> </w:t>
      </w:r>
      <w:r w:rsidRPr="327B132B">
        <w:rPr>
          <w:rFonts w:cs="Times New Roman"/>
          <w:color w:val="000000" w:themeColor="text1"/>
          <w:spacing w:val="-2"/>
        </w:rPr>
        <w:t>In</w:t>
      </w:r>
      <w:r w:rsidRPr="327B132B">
        <w:rPr>
          <w:rFonts w:cs="Times New Roman"/>
          <w:color w:val="000000" w:themeColor="text1"/>
          <w:spacing w:val="-10"/>
        </w:rPr>
        <w:t xml:space="preserve"> </w:t>
      </w:r>
      <w:r w:rsidRPr="327B132B">
        <w:rPr>
          <w:rFonts w:cs="Times New Roman"/>
          <w:color w:val="000000" w:themeColor="text1"/>
        </w:rPr>
        <w:t>addition,</w:t>
      </w:r>
      <w:r w:rsidRPr="327B132B">
        <w:rPr>
          <w:rFonts w:cs="Times New Roman"/>
          <w:color w:val="000000" w:themeColor="text1"/>
          <w:spacing w:val="-10"/>
        </w:rPr>
        <w:t xml:space="preserve"> </w:t>
      </w:r>
      <w:r w:rsidRPr="327B132B">
        <w:rPr>
          <w:rFonts w:cs="Times New Roman"/>
          <w:color w:val="000000" w:themeColor="text1"/>
          <w:spacing w:val="-1"/>
        </w:rPr>
        <w:t>please</w:t>
      </w:r>
      <w:r w:rsidRPr="327B132B">
        <w:rPr>
          <w:rFonts w:cs="Times New Roman"/>
          <w:color w:val="000000" w:themeColor="text1"/>
          <w:spacing w:val="-12"/>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rPr>
        <w:t>a</w:t>
      </w:r>
      <w:r w:rsidRPr="327B132B">
        <w:rPr>
          <w:rFonts w:cs="Times New Roman"/>
          <w:color w:val="000000" w:themeColor="text1"/>
          <w:spacing w:val="-9"/>
        </w:rPr>
        <w:t xml:space="preserve"> </w:t>
      </w:r>
      <w:r w:rsidRPr="327B132B">
        <w:rPr>
          <w:rFonts w:cs="Times New Roman"/>
          <w:color w:val="000000" w:themeColor="text1"/>
        </w:rPr>
        <w:t>copy</w:t>
      </w:r>
      <w:r w:rsidRPr="327B132B">
        <w:rPr>
          <w:rFonts w:cs="Times New Roman"/>
          <w:color w:val="000000" w:themeColor="text1"/>
          <w:spacing w:val="-12"/>
        </w:rPr>
        <w:t xml:space="preserve"> </w:t>
      </w:r>
      <w:r w:rsidRPr="327B132B">
        <w:rPr>
          <w:rFonts w:cs="Times New Roman"/>
          <w:color w:val="000000" w:themeColor="text1"/>
          <w:spacing w:val="-2"/>
        </w:rPr>
        <w:t>of</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9"/>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most</w:t>
      </w:r>
      <w:r w:rsidRPr="327B132B">
        <w:rPr>
          <w:rFonts w:cs="Times New Roman"/>
          <w:color w:val="000000" w:themeColor="text1"/>
          <w:spacing w:val="-9"/>
        </w:rPr>
        <w:t xml:space="preserve"> </w:t>
      </w:r>
      <w:r w:rsidRPr="327B132B">
        <w:rPr>
          <w:rFonts w:cs="Times New Roman"/>
          <w:color w:val="000000" w:themeColor="text1"/>
          <w:spacing w:val="-1"/>
        </w:rPr>
        <w:t>recent</w:t>
      </w:r>
      <w:r w:rsidRPr="327B132B">
        <w:rPr>
          <w:rFonts w:cs="Times New Roman"/>
          <w:color w:val="000000" w:themeColor="text1"/>
          <w:spacing w:val="-11"/>
        </w:rPr>
        <w:t xml:space="preserve"> </w:t>
      </w:r>
      <w:r w:rsidRPr="327B132B">
        <w:rPr>
          <w:rFonts w:cs="Times New Roman"/>
          <w:color w:val="000000" w:themeColor="text1"/>
          <w:spacing w:val="-1"/>
        </w:rPr>
        <w:t>financial</w:t>
      </w:r>
      <w:r w:rsidRPr="327B132B">
        <w:rPr>
          <w:rFonts w:cs="Times New Roman"/>
          <w:color w:val="000000" w:themeColor="text1"/>
          <w:spacing w:val="-11"/>
        </w:rPr>
        <w:t xml:space="preserve"> </w:t>
      </w:r>
      <w:r w:rsidRPr="327B132B">
        <w:rPr>
          <w:rFonts w:cs="Times New Roman"/>
          <w:color w:val="000000" w:themeColor="text1"/>
          <w:spacing w:val="-1"/>
        </w:rPr>
        <w:t>statement</w:t>
      </w:r>
      <w:r w:rsidRPr="327B132B">
        <w:rPr>
          <w:rFonts w:cs="Times New Roman"/>
          <w:color w:val="000000" w:themeColor="text1"/>
          <w:spacing w:val="43"/>
        </w:rPr>
        <w:t xml:space="preserve"> </w:t>
      </w:r>
      <w:r w:rsidRPr="327B132B">
        <w:rPr>
          <w:rFonts w:cs="Times New Roman"/>
          <w:color w:val="000000" w:themeColor="text1"/>
          <w:spacing w:val="-1"/>
        </w:rPr>
        <w:t>audit</w:t>
      </w:r>
      <w:r w:rsidRPr="327B132B">
        <w:rPr>
          <w:rFonts w:cs="Times New Roman"/>
          <w:color w:val="000000" w:themeColor="text1"/>
          <w:spacing w:val="1"/>
        </w:rPr>
        <w:t xml:space="preserve"> </w:t>
      </w:r>
      <w:r w:rsidRPr="327B132B">
        <w:rPr>
          <w:rFonts w:cs="Times New Roman"/>
          <w:color w:val="000000" w:themeColor="text1"/>
          <w:spacing w:val="-1"/>
        </w:rPr>
        <w:t>report.</w:t>
      </w:r>
    </w:p>
    <w:p w14:paraId="3E510426" w14:textId="77777777" w:rsidR="00E62BB3" w:rsidRPr="00EA47BF" w:rsidRDefault="00E62BB3">
      <w:pPr>
        <w:spacing w:before="5"/>
        <w:rPr>
          <w:rFonts w:ascii="Times New Roman" w:eastAsia="Times New Roman" w:hAnsi="Times New Roman" w:cs="Times New Roman"/>
          <w:color w:val="000000" w:themeColor="text1"/>
          <w:sz w:val="17"/>
          <w:szCs w:val="17"/>
        </w:rPr>
      </w:pPr>
    </w:p>
    <w:p w14:paraId="3E510427" w14:textId="77777777" w:rsidR="00E62BB3" w:rsidRPr="00EA47BF" w:rsidRDefault="5D054C66" w:rsidP="00D50F3F">
      <w:pPr>
        <w:pStyle w:val="Heading3"/>
        <w:numPr>
          <w:ilvl w:val="2"/>
          <w:numId w:val="5"/>
        </w:numPr>
        <w:tabs>
          <w:tab w:val="left" w:pos="1541"/>
        </w:tabs>
        <w:ind w:left="1540" w:hanging="720"/>
        <w:rPr>
          <w:rFonts w:cs="Times New Roman"/>
          <w:b w:val="0"/>
          <w:bCs w:val="0"/>
          <w:color w:val="000000" w:themeColor="text1"/>
        </w:rPr>
      </w:pPr>
      <w:r w:rsidRPr="327B132B">
        <w:rPr>
          <w:rFonts w:cs="Times New Roman"/>
          <w:color w:val="000000" w:themeColor="text1"/>
          <w:spacing w:val="-1"/>
        </w:rPr>
        <w:t>Required</w:t>
      </w:r>
      <w:r w:rsidRPr="327B132B">
        <w:rPr>
          <w:rFonts w:cs="Times New Roman"/>
          <w:color w:val="000000" w:themeColor="text1"/>
          <w:spacing w:val="-3"/>
        </w:rPr>
        <w:t xml:space="preserve"> </w:t>
      </w:r>
      <w:r w:rsidRPr="327B132B">
        <w:rPr>
          <w:rFonts w:cs="Times New Roman"/>
          <w:color w:val="000000" w:themeColor="text1"/>
          <w:spacing w:val="-1"/>
        </w:rPr>
        <w:t>Questionnaire,</w:t>
      </w:r>
      <w:r w:rsidRPr="327B132B">
        <w:rPr>
          <w:rFonts w:cs="Times New Roman"/>
          <w:color w:val="000000" w:themeColor="text1"/>
          <w:spacing w:val="-3"/>
        </w:rPr>
        <w:t xml:space="preserve"> </w:t>
      </w:r>
      <w:r w:rsidRPr="327B132B">
        <w:rPr>
          <w:rFonts w:cs="Times New Roman"/>
          <w:color w:val="000000" w:themeColor="text1"/>
          <w:spacing w:val="-1"/>
        </w:rPr>
        <w:t>Appendix</w:t>
      </w:r>
      <w:r w:rsidRPr="327B132B">
        <w:rPr>
          <w:rFonts w:cs="Times New Roman"/>
          <w:color w:val="000000" w:themeColor="text1"/>
          <w:spacing w:val="-3"/>
        </w:rPr>
        <w:t xml:space="preserve"> </w:t>
      </w:r>
      <w:r w:rsidRPr="327B132B">
        <w:rPr>
          <w:rFonts w:cs="Times New Roman"/>
          <w:color w:val="000000" w:themeColor="text1"/>
        </w:rPr>
        <w:t>C</w:t>
      </w:r>
    </w:p>
    <w:p w14:paraId="3E510428" w14:textId="77777777" w:rsidR="00E62BB3" w:rsidRPr="00EA47BF" w:rsidRDefault="00E62BB3" w:rsidP="327B132B">
      <w:pPr>
        <w:spacing w:before="2"/>
        <w:rPr>
          <w:rFonts w:ascii="Times New Roman" w:eastAsia="Times New Roman" w:hAnsi="Times New Roman" w:cs="Times New Roman"/>
          <w:b/>
          <w:bCs/>
          <w:color w:val="000000" w:themeColor="text1"/>
          <w:sz w:val="20"/>
          <w:szCs w:val="20"/>
        </w:rPr>
      </w:pPr>
    </w:p>
    <w:p w14:paraId="3E510429" w14:textId="5E15A179"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lastRenderedPageBreak/>
        <w:t>Complete</w:t>
      </w:r>
      <w:r w:rsidRPr="327B132B">
        <w:rPr>
          <w:rFonts w:cs="Times New Roman"/>
          <w:color w:val="000000" w:themeColor="text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questionnaire,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4DE9B62F" w:rsidRPr="327B132B">
        <w:rPr>
          <w:rFonts w:cs="Times New Roman"/>
          <w:color w:val="000000" w:themeColor="text1"/>
        </w:rPr>
        <w:t>.</w:t>
      </w:r>
    </w:p>
    <w:p w14:paraId="5D11C585" w14:textId="3EF5C066" w:rsidR="3CB722C1" w:rsidRDefault="3CB722C1" w:rsidP="3CB722C1">
      <w:pPr>
        <w:pStyle w:val="BodyText"/>
        <w:ind w:left="1540"/>
        <w:jc w:val="both"/>
        <w:rPr>
          <w:rFonts w:cs="Times New Roman"/>
          <w:color w:val="000000" w:themeColor="text1"/>
        </w:rPr>
      </w:pPr>
    </w:p>
    <w:p w14:paraId="0329D693" w14:textId="61A35317" w:rsidR="00A7744D" w:rsidRPr="00EA47BF" w:rsidRDefault="021BCF7F" w:rsidP="327B132B">
      <w:pPr>
        <w:spacing w:before="100" w:beforeAutospacing="1"/>
        <w:ind w:firstLine="720"/>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  </w:t>
      </w:r>
      <w:r w:rsidR="5CDEC6AA" w:rsidRPr="327B132B">
        <w:rPr>
          <w:rFonts w:ascii="Times New Roman" w:eastAsia="Times New Roman" w:hAnsi="Times New Roman" w:cs="Times New Roman"/>
          <w:b/>
          <w:bCs/>
          <w:color w:val="000000" w:themeColor="text1"/>
        </w:rPr>
        <w:t>2.3.5</w:t>
      </w:r>
      <w:r w:rsidR="00800878">
        <w:tab/>
      </w:r>
      <w:r w:rsidR="5CDEC6AA" w:rsidRPr="327B132B">
        <w:rPr>
          <w:rFonts w:ascii="Times New Roman" w:eastAsia="Times New Roman" w:hAnsi="Times New Roman" w:cs="Times New Roman"/>
          <w:b/>
          <w:bCs/>
          <w:color w:val="000000" w:themeColor="text1"/>
        </w:rPr>
        <w:t>Contract for Services</w:t>
      </w:r>
    </w:p>
    <w:p w14:paraId="77198251" w14:textId="2755142D" w:rsidR="00A7744D" w:rsidRPr="00EA47BF" w:rsidRDefault="5CDEC6AA" w:rsidP="327B132B">
      <w:pPr>
        <w:spacing w:before="100" w:beforeAutospacing="1"/>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i/>
          <w:iCs/>
          <w:color w:val="000000" w:themeColor="text1"/>
        </w:rPr>
        <w:t>Appendix A.2</w:t>
      </w:r>
      <w:r w:rsidRPr="327B132B">
        <w:rPr>
          <w:rFonts w:ascii="Times New Roman" w:eastAsia="Times New Roman" w:hAnsi="Times New Roman" w:cs="Times New Roman"/>
          <w:color w:val="000000" w:themeColor="text1"/>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327B132B">
        <w:rPr>
          <w:rFonts w:ascii="Times New Roman" w:eastAsia="Times New Roman" w:hAnsi="Times New Roman" w:cs="Times New Roman"/>
          <w:color w:val="000000" w:themeColor="text1"/>
          <w:u w:val="single"/>
        </w:rPr>
        <w:t xml:space="preserve">Additionally, if the Respondent wishes to include or change any language in the base contract being submitted, </w:t>
      </w:r>
      <w:r w:rsidR="645FAB3D" w:rsidRPr="327B132B">
        <w:rPr>
          <w:rFonts w:ascii="Times New Roman" w:eastAsia="Times New Roman" w:hAnsi="Times New Roman" w:cs="Times New Roman"/>
          <w:color w:val="000000" w:themeColor="text1"/>
          <w:u w:val="single"/>
        </w:rPr>
        <w:t xml:space="preserve">the </w:t>
      </w:r>
      <w:r w:rsidRPr="327B132B">
        <w:rPr>
          <w:rFonts w:ascii="Times New Roman" w:eastAsia="Times New Roman" w:hAnsi="Times New Roman" w:cs="Times New Roman"/>
          <w:color w:val="000000" w:themeColor="text1"/>
          <w:u w:val="single"/>
        </w:rPr>
        <w:t>proposed language should be included in this section in the form of an amendment to the base contract for services</w:t>
      </w:r>
      <w:r w:rsidRPr="327B132B">
        <w:rPr>
          <w:rFonts w:ascii="Times New Roman" w:eastAsia="Times New Roman" w:hAnsi="Times New Roman" w:cs="Times New Roman"/>
          <w:color w:val="000000" w:themeColor="text1"/>
        </w:rPr>
        <w:t xml:space="preserv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w:t>
      </w:r>
      <w:r w:rsidR="645FAB3D" w:rsidRPr="327B132B">
        <w:rPr>
          <w:rFonts w:ascii="Times New Roman" w:eastAsia="Times New Roman" w:hAnsi="Times New Roman" w:cs="Times New Roman"/>
          <w:color w:val="000000" w:themeColor="text1"/>
        </w:rPr>
        <w:t>non-negotiable</w:t>
      </w:r>
      <w:r w:rsidRPr="327B132B">
        <w:rPr>
          <w:rFonts w:ascii="Times New Roman" w:eastAsia="Times New Roman" w:hAnsi="Times New Roman" w:cs="Times New Roman"/>
          <w:color w:val="000000" w:themeColor="text1"/>
        </w:rPr>
        <w:t>.</w:t>
      </w:r>
    </w:p>
    <w:p w14:paraId="4BE079D5" w14:textId="77777777" w:rsidR="00A7744D" w:rsidRPr="00EA47BF" w:rsidRDefault="00A7744D" w:rsidP="327B132B">
      <w:pPr>
        <w:pStyle w:val="BodyText"/>
        <w:ind w:left="1540"/>
        <w:jc w:val="both"/>
        <w:rPr>
          <w:rFonts w:cs="Times New Roman"/>
          <w:color w:val="FF0000"/>
        </w:rPr>
      </w:pPr>
    </w:p>
    <w:p w14:paraId="3E51042F" w14:textId="77777777" w:rsidR="00E62BB3" w:rsidRPr="00EA47BF" w:rsidRDefault="5D054C66" w:rsidP="00D50F3F">
      <w:pPr>
        <w:pStyle w:val="Heading3"/>
        <w:numPr>
          <w:ilvl w:val="2"/>
          <w:numId w:val="23"/>
        </w:numPr>
        <w:tabs>
          <w:tab w:val="left" w:pos="1541"/>
        </w:tabs>
        <w:rPr>
          <w:rFonts w:cs="Times New Roman"/>
          <w:b w:val="0"/>
          <w:bCs w:val="0"/>
          <w:color w:val="000000" w:themeColor="text1"/>
        </w:rPr>
      </w:pPr>
      <w:r w:rsidRPr="327B132B">
        <w:rPr>
          <w:rFonts w:cs="Times New Roman"/>
          <w:color w:val="000000" w:themeColor="text1"/>
          <w:spacing w:val="-1"/>
        </w:rPr>
        <w:t>Assumptions</w:t>
      </w:r>
    </w:p>
    <w:p w14:paraId="3E510430"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21722C5" w14:textId="45D8F287" w:rsidR="41751135" w:rsidRDefault="00023B2A" w:rsidP="00F85700">
      <w:pPr>
        <w:pStyle w:val="BodyText"/>
        <w:spacing w:line="275" w:lineRule="auto"/>
        <w:ind w:left="1199" w:right="115"/>
        <w:jc w:val="both"/>
        <w:rPr>
          <w:rFonts w:cs="Times New Roman"/>
          <w:color w:val="000000" w:themeColor="text1"/>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w:t>
      </w:r>
      <w:proofErr w:type="gramStart"/>
      <w:r w:rsidRPr="002D7660">
        <w:rPr>
          <w:rFonts w:cs="Times New Roman"/>
          <w:spacing w:val="-1"/>
        </w:rPr>
        <w:t>responsibilities</w:t>
      </w:r>
      <w:r w:rsidRPr="327B132B" w:rsidDel="00023B2A">
        <w:rPr>
          <w:rFonts w:cs="Times New Roman"/>
          <w:color w:val="000000" w:themeColor="text1"/>
        </w:rPr>
        <w:t xml:space="preserve"> </w:t>
      </w:r>
      <w:r w:rsidR="41751135" w:rsidRPr="3CB722C1">
        <w:rPr>
          <w:rFonts w:cs="Times New Roman"/>
          <w:color w:val="000000" w:themeColor="text1"/>
        </w:rPr>
        <w:t>.</w:t>
      </w:r>
      <w:proofErr w:type="gramEnd"/>
      <w:r w:rsidR="41751135" w:rsidRPr="3CB722C1">
        <w:rPr>
          <w:rFonts w:cs="Times New Roman"/>
          <w:color w:val="000000" w:themeColor="text1"/>
        </w:rPr>
        <w:t xml:space="preserve"> </w:t>
      </w:r>
    </w:p>
    <w:p w14:paraId="1825AC70" w14:textId="35F319E6" w:rsidR="3CB722C1" w:rsidRDefault="3CB722C1" w:rsidP="3CB722C1">
      <w:pPr>
        <w:pStyle w:val="BodyText"/>
        <w:spacing w:line="275" w:lineRule="auto"/>
        <w:ind w:left="1199" w:right="115"/>
        <w:jc w:val="both"/>
        <w:rPr>
          <w:rFonts w:cs="Times New Roman"/>
          <w:color w:val="000000" w:themeColor="text1"/>
        </w:rPr>
      </w:pPr>
    </w:p>
    <w:p w14:paraId="3E510433" w14:textId="77777777" w:rsidR="00E62BB3" w:rsidRPr="00EA47BF" w:rsidRDefault="5D054C66" w:rsidP="00D50F3F">
      <w:pPr>
        <w:pStyle w:val="Heading2"/>
        <w:numPr>
          <w:ilvl w:val="1"/>
          <w:numId w:val="23"/>
        </w:numPr>
        <w:tabs>
          <w:tab w:val="left" w:pos="821"/>
        </w:tabs>
        <w:ind w:left="820" w:hanging="720"/>
        <w:rPr>
          <w:rFonts w:cs="Times New Roman"/>
          <w:b w:val="0"/>
          <w:bCs w:val="0"/>
          <w:color w:val="000000" w:themeColor="text1"/>
        </w:rPr>
      </w:pPr>
      <w:bookmarkStart w:id="84" w:name="2.4_Fee_Proposal"/>
      <w:bookmarkStart w:id="85" w:name="_Toc85618115"/>
      <w:bookmarkStart w:id="86" w:name="_Toc189664675"/>
      <w:bookmarkStart w:id="87" w:name="_Toc190250206"/>
      <w:bookmarkEnd w:id="84"/>
      <w:r w:rsidRPr="327B132B">
        <w:rPr>
          <w:rFonts w:cs="Times New Roman"/>
          <w:color w:val="000000" w:themeColor="text1"/>
        </w:rPr>
        <w:t>Fee</w:t>
      </w:r>
      <w:r w:rsidRPr="327B132B">
        <w:rPr>
          <w:rFonts w:cs="Times New Roman"/>
          <w:color w:val="000000" w:themeColor="text1"/>
          <w:spacing w:val="-15"/>
        </w:rPr>
        <w:t xml:space="preserve"> </w:t>
      </w:r>
      <w:r w:rsidRPr="327B132B">
        <w:rPr>
          <w:rFonts w:cs="Times New Roman"/>
          <w:color w:val="000000" w:themeColor="text1"/>
        </w:rPr>
        <w:t>Proposal</w:t>
      </w:r>
      <w:bookmarkEnd w:id="85"/>
      <w:bookmarkEnd w:id="86"/>
      <w:bookmarkEnd w:id="87"/>
    </w:p>
    <w:p w14:paraId="3E510434"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A16CCC4" w14:textId="5DE54C1B" w:rsidR="00E62BB3" w:rsidRPr="00EA47BF" w:rsidRDefault="33B74EDE" w:rsidP="327B132B">
      <w:pPr>
        <w:pStyle w:val="BodyText"/>
        <w:spacing w:line="276" w:lineRule="auto"/>
        <w:ind w:left="115"/>
        <w:jc w:val="both"/>
        <w:rPr>
          <w:rFonts w:cs="Times New Roman"/>
          <w:color w:val="000000" w:themeColor="text1"/>
        </w:rPr>
      </w:pPr>
      <w:r w:rsidRPr="327B132B">
        <w:rPr>
          <w:rFonts w:cs="Times New Roman"/>
          <w:color w:val="000000" w:themeColor="text1"/>
          <w:spacing w:val="-1"/>
        </w:rPr>
        <w:t>Pleas</w:t>
      </w:r>
      <w:r w:rsidR="7A77877F" w:rsidRPr="327B132B">
        <w:rPr>
          <w:rFonts w:cs="Times New Roman"/>
          <w:color w:val="000000" w:themeColor="text1"/>
          <w:spacing w:val="-1"/>
        </w:rPr>
        <w:t>e</w:t>
      </w:r>
      <w:r w:rsidRPr="327B132B">
        <w:rPr>
          <w:rFonts w:cs="Times New Roman"/>
          <w:color w:val="000000" w:themeColor="text1"/>
          <w:spacing w:val="-1"/>
        </w:rPr>
        <w:t xml:space="preserve"> provide </w:t>
      </w:r>
      <w:r w:rsidR="44C1CDF6" w:rsidRPr="327B132B">
        <w:rPr>
          <w:rFonts w:cs="Times New Roman"/>
          <w:color w:val="000000" w:themeColor="text1"/>
          <w:spacing w:val="-1"/>
        </w:rPr>
        <w:t>details</w:t>
      </w:r>
      <w:r w:rsidRPr="327B132B">
        <w:rPr>
          <w:rFonts w:cs="Times New Roman"/>
          <w:color w:val="000000" w:themeColor="text1"/>
          <w:spacing w:val="-1"/>
        </w:rPr>
        <w:t xml:space="preserve"> on your proposed fees</w:t>
      </w:r>
      <w:r w:rsidR="31291BCC" w:rsidRPr="327B132B">
        <w:rPr>
          <w:rFonts w:cs="Times New Roman"/>
          <w:color w:val="000000" w:themeColor="text1"/>
          <w:spacing w:val="-1"/>
        </w:rPr>
        <w:t>.</w:t>
      </w:r>
      <w:r w:rsidRPr="327B132B">
        <w:rPr>
          <w:rFonts w:cs="Times New Roman"/>
          <w:color w:val="000000" w:themeColor="text1"/>
          <w:spacing w:val="-1"/>
        </w:rPr>
        <w:t xml:space="preserve"> Fees must be submitted in U.S. dollars under a fixed price.</w:t>
      </w:r>
      <w:r w:rsidR="31291BCC" w:rsidRPr="327B132B">
        <w:rPr>
          <w:rFonts w:cs="Times New Roman"/>
          <w:color w:val="000000" w:themeColor="text1"/>
          <w:spacing w:val="63"/>
        </w:rPr>
        <w:t xml:space="preserve"> </w:t>
      </w:r>
      <w:r w:rsidR="31291BCC" w:rsidRPr="327B132B">
        <w:rPr>
          <w:rFonts w:cs="Times New Roman"/>
          <w:color w:val="000000" w:themeColor="text1"/>
        </w:rPr>
        <w:t>The</w:t>
      </w:r>
      <w:r w:rsidR="31291BCC" w:rsidRPr="327B132B">
        <w:rPr>
          <w:rFonts w:cs="Times New Roman"/>
          <w:color w:val="000000" w:themeColor="text1"/>
          <w:spacing w:val="17"/>
        </w:rPr>
        <w:t xml:space="preserve"> </w:t>
      </w:r>
      <w:r w:rsidR="31291BCC" w:rsidRPr="327B132B">
        <w:rPr>
          <w:rFonts w:cs="Times New Roman"/>
          <w:color w:val="000000" w:themeColor="text1"/>
          <w:spacing w:val="-2"/>
        </w:rPr>
        <w:t>Services</w:t>
      </w:r>
      <w:r w:rsidR="31291BCC" w:rsidRPr="327B132B">
        <w:rPr>
          <w:rFonts w:cs="Times New Roman"/>
          <w:color w:val="000000" w:themeColor="text1"/>
          <w:spacing w:val="17"/>
        </w:rPr>
        <w:t xml:space="preserve"> </w:t>
      </w:r>
      <w:r w:rsidR="31291BCC" w:rsidRPr="327B132B">
        <w:rPr>
          <w:rFonts w:cs="Times New Roman"/>
          <w:color w:val="000000" w:themeColor="text1"/>
          <w:spacing w:val="-1"/>
        </w:rPr>
        <w:t>detailed</w:t>
      </w:r>
      <w:r w:rsidR="31291BCC" w:rsidRPr="327B132B">
        <w:rPr>
          <w:rFonts w:cs="Times New Roman"/>
          <w:color w:val="000000" w:themeColor="text1"/>
          <w:spacing w:val="14"/>
        </w:rPr>
        <w:t xml:space="preserve"> </w:t>
      </w:r>
      <w:r w:rsidR="31291BCC" w:rsidRPr="327B132B">
        <w:rPr>
          <w:rFonts w:cs="Times New Roman"/>
          <w:color w:val="000000" w:themeColor="text1"/>
        </w:rPr>
        <w:t>in</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SECTION</w:t>
      </w:r>
      <w:r w:rsidR="31291BCC" w:rsidRPr="327B132B">
        <w:rPr>
          <w:rFonts w:cs="Times New Roman"/>
          <w:color w:val="000000" w:themeColor="text1"/>
          <w:spacing w:val="15"/>
        </w:rPr>
        <w:t xml:space="preserve"> </w:t>
      </w:r>
      <w:r w:rsidR="31291BCC" w:rsidRPr="327B132B">
        <w:rPr>
          <w:rFonts w:cs="Times New Roman"/>
          <w:color w:val="000000" w:themeColor="text1"/>
        </w:rPr>
        <w:t>3</w:t>
      </w:r>
      <w:r w:rsidR="31291BCC" w:rsidRPr="327B132B">
        <w:rPr>
          <w:rFonts w:cs="Times New Roman"/>
          <w:color w:val="000000" w:themeColor="text1"/>
          <w:spacing w:val="17"/>
        </w:rPr>
        <w:t xml:space="preserve"> </w:t>
      </w:r>
      <w:r w:rsidR="31291BCC" w:rsidRPr="327B132B">
        <w:rPr>
          <w:rFonts w:cs="Times New Roman"/>
          <w:color w:val="000000" w:themeColor="text1"/>
        </w:rPr>
        <w:t>–</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SCOPE</w:t>
      </w:r>
      <w:r w:rsidR="31291BCC" w:rsidRPr="327B132B">
        <w:rPr>
          <w:rFonts w:cs="Times New Roman"/>
          <w:color w:val="000000" w:themeColor="text1"/>
          <w:spacing w:val="16"/>
        </w:rPr>
        <w:t xml:space="preserve"> </w:t>
      </w:r>
      <w:r w:rsidR="31291BCC" w:rsidRPr="327B132B">
        <w:rPr>
          <w:rFonts w:cs="Times New Roman"/>
          <w:color w:val="000000" w:themeColor="text1"/>
          <w:spacing w:val="-1"/>
        </w:rPr>
        <w:t>OF</w:t>
      </w:r>
      <w:r w:rsidR="31291BCC" w:rsidRPr="327B132B">
        <w:rPr>
          <w:rFonts w:cs="Times New Roman"/>
          <w:color w:val="000000" w:themeColor="text1"/>
          <w:spacing w:val="16"/>
        </w:rPr>
        <w:t xml:space="preserve"> </w:t>
      </w:r>
      <w:r w:rsidR="31291BCC" w:rsidRPr="327B132B">
        <w:rPr>
          <w:rFonts w:cs="Times New Roman"/>
          <w:color w:val="000000" w:themeColor="text1"/>
          <w:spacing w:val="-1"/>
        </w:rPr>
        <w:t>SERVICES</w:t>
      </w:r>
      <w:r w:rsidR="31291BCC" w:rsidRPr="327B132B">
        <w:rPr>
          <w:rFonts w:cs="Times New Roman"/>
          <w:color w:val="000000" w:themeColor="text1"/>
          <w:spacing w:val="16"/>
        </w:rPr>
        <w:t xml:space="preserve"> </w:t>
      </w:r>
      <w:r w:rsidR="31291BCC" w:rsidRPr="327B132B">
        <w:rPr>
          <w:rFonts w:cs="Times New Roman"/>
          <w:color w:val="000000" w:themeColor="text1"/>
        </w:rPr>
        <w:t>of</w:t>
      </w:r>
      <w:r w:rsidR="31291BCC" w:rsidRPr="327B132B">
        <w:rPr>
          <w:rFonts w:cs="Times New Roman"/>
          <w:color w:val="000000" w:themeColor="text1"/>
          <w:spacing w:val="17"/>
        </w:rPr>
        <w:t xml:space="preserve"> </w:t>
      </w:r>
      <w:r w:rsidR="31291BCC" w:rsidRPr="327B132B">
        <w:rPr>
          <w:rFonts w:cs="Times New Roman"/>
          <w:color w:val="000000" w:themeColor="text1"/>
        </w:rPr>
        <w:t>this</w:t>
      </w:r>
      <w:r w:rsidR="31291BCC" w:rsidRPr="327B132B">
        <w:rPr>
          <w:rFonts w:cs="Times New Roman"/>
          <w:color w:val="000000" w:themeColor="text1"/>
          <w:spacing w:val="63"/>
        </w:rPr>
        <w:t xml:space="preserve"> </w:t>
      </w:r>
      <w:r w:rsidR="31291BCC" w:rsidRPr="327B132B">
        <w:rPr>
          <w:rFonts w:cs="Times New Roman"/>
          <w:color w:val="000000" w:themeColor="text1"/>
          <w:spacing w:val="-1"/>
        </w:rPr>
        <w:t>RFP</w:t>
      </w:r>
      <w:r w:rsidR="31291BCC" w:rsidRPr="327B132B">
        <w:rPr>
          <w:rFonts w:cs="Times New Roman"/>
          <w:color w:val="000000" w:themeColor="text1"/>
          <w:spacing w:val="-8"/>
        </w:rPr>
        <w:t xml:space="preserve"> </w:t>
      </w:r>
      <w:r w:rsidR="31291BCC" w:rsidRPr="327B132B">
        <w:rPr>
          <w:rFonts w:cs="Times New Roman"/>
          <w:color w:val="000000" w:themeColor="text1"/>
        </w:rPr>
        <w:t>are</w:t>
      </w:r>
      <w:r w:rsidR="31291BCC" w:rsidRPr="327B132B">
        <w:rPr>
          <w:rFonts w:cs="Times New Roman"/>
          <w:color w:val="000000" w:themeColor="text1"/>
          <w:spacing w:val="-7"/>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basis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38"/>
        </w:rPr>
        <w:t xml:space="preserve"> </w:t>
      </w:r>
      <w:r w:rsidR="000A753B">
        <w:rPr>
          <w:rFonts w:cs="Times New Roman"/>
          <w:color w:val="000000" w:themeColor="text1"/>
          <w:spacing w:val="-1"/>
        </w:rPr>
        <w:t xml:space="preserve">Please refer to Section </w:t>
      </w:r>
      <w:r w:rsidR="005B7F80">
        <w:rPr>
          <w:rFonts w:cs="Times New Roman"/>
          <w:color w:val="000000" w:themeColor="text1"/>
          <w:spacing w:val="-1"/>
        </w:rPr>
        <w:t>IX</w:t>
      </w:r>
      <w:r w:rsidR="000A753B">
        <w:rPr>
          <w:rFonts w:cs="Times New Roman"/>
          <w:color w:val="000000" w:themeColor="text1"/>
          <w:spacing w:val="-1"/>
        </w:rPr>
        <w:t xml:space="preserve"> </w:t>
      </w:r>
      <w:r w:rsidR="005B4956">
        <w:rPr>
          <w:rFonts w:cs="Times New Roman"/>
          <w:color w:val="000000" w:themeColor="text1"/>
          <w:spacing w:val="-1"/>
        </w:rPr>
        <w:t xml:space="preserve">- PRICING </w:t>
      </w:r>
      <w:r w:rsidR="000A753B">
        <w:rPr>
          <w:rFonts w:cs="Times New Roman"/>
          <w:color w:val="000000" w:themeColor="text1"/>
          <w:spacing w:val="-1"/>
        </w:rPr>
        <w:t xml:space="preserve">of </w:t>
      </w:r>
      <w:r w:rsidR="005B4956">
        <w:rPr>
          <w:rFonts w:cs="Times New Roman"/>
          <w:color w:val="000000" w:themeColor="text1"/>
          <w:spacing w:val="-1"/>
        </w:rPr>
        <w:t xml:space="preserve">APPENDIX C – QUESTIONNAIRE </w:t>
      </w:r>
      <w:r w:rsidR="000A753B">
        <w:rPr>
          <w:rFonts w:cs="Times New Roman"/>
          <w:color w:val="000000" w:themeColor="text1"/>
          <w:spacing w:val="-1"/>
        </w:rPr>
        <w:t>f</w:t>
      </w:r>
      <w:r w:rsidR="005B4956">
        <w:rPr>
          <w:rFonts w:cs="Times New Roman"/>
          <w:color w:val="000000" w:themeColor="text1"/>
          <w:spacing w:val="-1"/>
        </w:rPr>
        <w:t>or a description of what to include in the fee proposal</w:t>
      </w:r>
      <w:r w:rsidR="24A2933A" w:rsidRPr="327B132B">
        <w:rPr>
          <w:rFonts w:cs="Times New Roman"/>
          <w:color w:val="000000" w:themeColor="text1"/>
          <w:spacing w:val="-1"/>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rPr>
        <w:t>fees</w:t>
      </w:r>
      <w:r w:rsidR="31291BCC" w:rsidRPr="327B132B">
        <w:rPr>
          <w:rFonts w:cs="Times New Roman"/>
          <w:color w:val="000000" w:themeColor="text1"/>
          <w:spacing w:val="-7"/>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include</w:t>
      </w:r>
      <w:r w:rsidR="31291BCC" w:rsidRPr="327B132B">
        <w:rPr>
          <w:rFonts w:cs="Times New Roman"/>
          <w:color w:val="000000" w:themeColor="text1"/>
          <w:spacing w:val="-7"/>
        </w:rPr>
        <w:t xml:space="preserve"> </w:t>
      </w:r>
      <w:r w:rsidR="31291BCC" w:rsidRPr="327B132B">
        <w:rPr>
          <w:rFonts w:cs="Times New Roman"/>
          <w:color w:val="000000" w:themeColor="text1"/>
          <w:spacing w:val="-1"/>
        </w:rPr>
        <w:t>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costs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providin</w:t>
      </w:r>
      <w:r w:rsidR="24A2933A" w:rsidRPr="327B132B">
        <w:rPr>
          <w:rFonts w:cs="Times New Roman"/>
          <w:color w:val="000000" w:themeColor="text1"/>
          <w:spacing w:val="-1"/>
        </w:rPr>
        <w:t>g s</w:t>
      </w:r>
      <w:r w:rsidR="31291BCC" w:rsidRPr="327B132B">
        <w:rPr>
          <w:rFonts w:cs="Times New Roman"/>
          <w:color w:val="000000" w:themeColor="text1"/>
          <w:spacing w:val="-1"/>
        </w:rPr>
        <w:t>ervices</w:t>
      </w:r>
      <w:r w:rsidR="31291BCC" w:rsidRPr="327B132B">
        <w:rPr>
          <w:rFonts w:cs="Times New Roman"/>
          <w:color w:val="000000" w:themeColor="text1"/>
        </w:rPr>
        <w:t xml:space="preserve"> </w:t>
      </w:r>
      <w:r w:rsidR="31291BCC" w:rsidRPr="327B132B">
        <w:rPr>
          <w:rFonts w:cs="Times New Roman"/>
          <w:color w:val="000000" w:themeColor="text1"/>
          <w:spacing w:val="-1"/>
        </w:rPr>
        <w:t>to</w:t>
      </w:r>
      <w:r w:rsidR="31291BCC" w:rsidRPr="327B132B">
        <w:rPr>
          <w:rFonts w:cs="Times New Roman"/>
          <w:color w:val="000000" w:themeColor="text1"/>
          <w:spacing w:val="2"/>
        </w:rPr>
        <w:t xml:space="preserve"> </w:t>
      </w:r>
      <w:r w:rsidR="31291BCC" w:rsidRPr="327B132B">
        <w:rPr>
          <w:rFonts w:cs="Times New Roman"/>
          <w:color w:val="000000" w:themeColor="text1"/>
          <w:spacing w:val="-2"/>
        </w:rPr>
        <w:t>INPRS</w:t>
      </w:r>
      <w:r w:rsidR="31291BCC" w:rsidRPr="327B132B">
        <w:rPr>
          <w:rFonts w:cs="Times New Roman"/>
          <w:color w:val="000000" w:themeColor="text1"/>
          <w:spacing w:val="2"/>
        </w:rPr>
        <w:t xml:space="preserve"> </w:t>
      </w:r>
      <w:r w:rsidR="31291BCC" w:rsidRPr="327B132B">
        <w:rPr>
          <w:rFonts w:cs="Times New Roman"/>
          <w:color w:val="000000" w:themeColor="text1"/>
        </w:rPr>
        <w:t>as</w:t>
      </w:r>
      <w:r w:rsidR="31291BCC" w:rsidRPr="327B132B">
        <w:rPr>
          <w:rFonts w:cs="Times New Roman"/>
          <w:color w:val="000000" w:themeColor="text1"/>
          <w:spacing w:val="3"/>
        </w:rPr>
        <w:t xml:space="preserve"> </w:t>
      </w:r>
      <w:r w:rsidR="31291BCC" w:rsidRPr="327B132B">
        <w:rPr>
          <w:rFonts w:cs="Times New Roman"/>
          <w:color w:val="000000" w:themeColor="text1"/>
          <w:spacing w:val="-1"/>
        </w:rPr>
        <w:t>described</w:t>
      </w:r>
      <w:r w:rsidR="31291BCC" w:rsidRPr="327B132B">
        <w:rPr>
          <w:rFonts w:cs="Times New Roman"/>
          <w:color w:val="000000" w:themeColor="text1"/>
        </w:rPr>
        <w:t xml:space="preserve"> and </w:t>
      </w:r>
      <w:r w:rsidR="31291BCC" w:rsidRPr="327B132B">
        <w:rPr>
          <w:rFonts w:cs="Times New Roman"/>
          <w:color w:val="000000" w:themeColor="text1"/>
          <w:spacing w:val="-1"/>
        </w:rPr>
        <w:t>shall</w:t>
      </w:r>
      <w:r w:rsidR="31291BCC" w:rsidRPr="327B132B">
        <w:rPr>
          <w:rFonts w:cs="Times New Roman"/>
          <w:color w:val="000000" w:themeColor="text1"/>
          <w:spacing w:val="1"/>
        </w:rPr>
        <w:t xml:space="preserve"> </w:t>
      </w:r>
      <w:r w:rsidR="31291BCC" w:rsidRPr="327B132B">
        <w:rPr>
          <w:rFonts w:cs="Times New Roman"/>
          <w:color w:val="000000" w:themeColor="text1"/>
        </w:rPr>
        <w:t xml:space="preserve">be </w:t>
      </w:r>
      <w:r w:rsidR="31291BCC" w:rsidRPr="327B132B">
        <w:rPr>
          <w:rFonts w:cs="Times New Roman"/>
          <w:color w:val="000000" w:themeColor="text1"/>
          <w:spacing w:val="-1"/>
        </w:rPr>
        <w:t>guaranteed</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through</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3"/>
        </w:rPr>
        <w:t xml:space="preserve"> </w:t>
      </w:r>
      <w:r w:rsidR="31291BCC" w:rsidRPr="327B132B">
        <w:rPr>
          <w:rFonts w:cs="Times New Roman"/>
          <w:color w:val="000000" w:themeColor="text1"/>
          <w:spacing w:val="-1"/>
        </w:rPr>
        <w:t>contract</w:t>
      </w:r>
      <w:r w:rsidR="31291BCC" w:rsidRPr="327B132B">
        <w:rPr>
          <w:rFonts w:cs="Times New Roman"/>
          <w:color w:val="000000" w:themeColor="text1"/>
          <w:spacing w:val="1"/>
        </w:rPr>
        <w:t xml:space="preserve"> </w:t>
      </w:r>
      <w:r w:rsidR="31291BCC" w:rsidRPr="327B132B">
        <w:rPr>
          <w:rFonts w:cs="Times New Roman"/>
          <w:color w:val="000000" w:themeColor="text1"/>
          <w:spacing w:val="-1"/>
        </w:rPr>
        <w:t>term.</w:t>
      </w:r>
      <w:r w:rsidR="31291BCC" w:rsidRPr="327B132B">
        <w:rPr>
          <w:rFonts w:cs="Times New Roman"/>
          <w:color w:val="000000" w:themeColor="text1"/>
          <w:spacing w:val="5"/>
        </w:rPr>
        <w:t xml:space="preserve"> </w:t>
      </w:r>
      <w:r w:rsidR="31291BCC" w:rsidRPr="327B132B">
        <w:rPr>
          <w:rFonts w:cs="Times New Roman"/>
          <w:color w:val="000000" w:themeColor="text1"/>
          <w:spacing w:val="-2"/>
        </w:rPr>
        <w:t>In</w:t>
      </w:r>
      <w:r w:rsidR="31291BCC" w:rsidRPr="327B132B">
        <w:rPr>
          <w:rFonts w:cs="Times New Roman"/>
          <w:color w:val="000000" w:themeColor="text1"/>
          <w:spacing w:val="2"/>
        </w:rPr>
        <w:t xml:space="preserve"> </w:t>
      </w:r>
      <w:r w:rsidR="31291BCC" w:rsidRPr="327B132B">
        <w:rPr>
          <w:rFonts w:cs="Times New Roman"/>
          <w:color w:val="000000" w:themeColor="text1"/>
        </w:rPr>
        <w:t>no</w:t>
      </w:r>
      <w:r w:rsidR="31291BCC" w:rsidRPr="327B132B">
        <w:rPr>
          <w:rFonts w:cs="Times New Roman"/>
          <w:color w:val="000000" w:themeColor="text1"/>
          <w:spacing w:val="2"/>
        </w:rPr>
        <w:t xml:space="preserve"> </w:t>
      </w:r>
      <w:r w:rsidR="31291BCC" w:rsidRPr="327B132B">
        <w:rPr>
          <w:rFonts w:cs="Times New Roman"/>
          <w:color w:val="000000" w:themeColor="text1"/>
          <w:spacing w:val="-2"/>
        </w:rPr>
        <w:t>case</w:t>
      </w:r>
      <w:r w:rsidR="31291BCC" w:rsidRPr="327B132B">
        <w:rPr>
          <w:rFonts w:cs="Times New Roman"/>
          <w:color w:val="000000" w:themeColor="text1"/>
          <w:spacing w:val="53"/>
        </w:rPr>
        <w:t xml:space="preserve"> </w:t>
      </w:r>
      <w:r w:rsidR="31291BCC" w:rsidRPr="327B132B">
        <w:rPr>
          <w:rFonts w:cs="Times New Roman"/>
          <w:color w:val="000000" w:themeColor="text1"/>
        </w:rPr>
        <w:t>will</w:t>
      </w:r>
      <w:r w:rsidR="31291BCC" w:rsidRPr="327B132B">
        <w:rPr>
          <w:rFonts w:cs="Times New Roman"/>
          <w:color w:val="000000" w:themeColor="text1"/>
          <w:spacing w:val="13"/>
        </w:rPr>
        <w:t xml:space="preserve"> </w:t>
      </w:r>
      <w:r w:rsidR="31291BCC" w:rsidRPr="327B132B">
        <w:rPr>
          <w:rFonts w:cs="Times New Roman"/>
          <w:color w:val="000000" w:themeColor="text1"/>
        </w:rPr>
        <w:t>the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final</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4"/>
        </w:rPr>
        <w:t xml:space="preserve"> </w:t>
      </w:r>
      <w:r w:rsidR="31291BCC" w:rsidRPr="327B132B">
        <w:rPr>
          <w:rFonts w:cs="Times New Roman"/>
          <w:color w:val="000000" w:themeColor="text1"/>
        </w:rPr>
        <w:t>be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higher</w:t>
      </w:r>
      <w:r w:rsidR="31291BCC" w:rsidRPr="327B132B">
        <w:rPr>
          <w:rFonts w:cs="Times New Roman"/>
          <w:color w:val="000000" w:themeColor="text1"/>
          <w:spacing w:val="13"/>
        </w:rPr>
        <w:t xml:space="preserve"> </w:t>
      </w:r>
      <w:r w:rsidR="31291BCC" w:rsidRPr="327B132B">
        <w:rPr>
          <w:rFonts w:cs="Times New Roman"/>
          <w:color w:val="000000" w:themeColor="text1"/>
        </w:rPr>
        <w:t>than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contained</w:t>
      </w:r>
      <w:r w:rsidR="31291BCC" w:rsidRPr="327B132B">
        <w:rPr>
          <w:rFonts w:cs="Times New Roman"/>
          <w:color w:val="000000" w:themeColor="text1"/>
          <w:spacing w:val="14"/>
        </w:rPr>
        <w:t xml:space="preserve"> </w:t>
      </w:r>
      <w:r w:rsidR="31291BCC" w:rsidRPr="327B132B">
        <w:rPr>
          <w:rFonts w:cs="Times New Roman"/>
          <w:color w:val="000000" w:themeColor="text1"/>
          <w:spacing w:val="-1"/>
        </w:rPr>
        <w:t>in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44C1CDF6" w:rsidRPr="327B132B">
        <w:rPr>
          <w:rFonts w:cs="Times New Roman"/>
          <w:color w:val="000000" w:themeColor="text1"/>
          <w:spacing w:val="15"/>
        </w:rPr>
        <w:t xml:space="preserve"> </w:t>
      </w:r>
      <w:r w:rsidR="65BD19D2" w:rsidRPr="327B132B">
        <w:rPr>
          <w:rFonts w:cs="Times New Roman"/>
          <w:color w:val="000000" w:themeColor="text1"/>
          <w:spacing w:val="-1"/>
        </w:rPr>
        <w:t>p</w:t>
      </w:r>
      <w:r w:rsidR="31291BCC" w:rsidRPr="327B132B">
        <w:rPr>
          <w:rFonts w:cs="Times New Roman"/>
          <w:color w:val="000000" w:themeColor="text1"/>
          <w:spacing w:val="-1"/>
        </w:rPr>
        <w:t>roposal.</w:t>
      </w:r>
      <w:r w:rsidR="31291BCC" w:rsidRPr="327B132B">
        <w:rPr>
          <w:rFonts w:cs="Times New Roman"/>
          <w:color w:val="000000" w:themeColor="text1"/>
          <w:spacing w:val="29"/>
        </w:rPr>
        <w:t xml:space="preserve"> </w:t>
      </w:r>
      <w:r w:rsidR="31291BCC" w:rsidRPr="327B132B">
        <w:rPr>
          <w:rFonts w:cs="Times New Roman"/>
          <w:color w:val="000000" w:themeColor="text1"/>
          <w:spacing w:val="-1"/>
        </w:rPr>
        <w:t>Payment</w:t>
      </w:r>
      <w:r w:rsidR="31291BCC" w:rsidRPr="327B132B">
        <w:rPr>
          <w:rFonts w:cs="Times New Roman"/>
          <w:color w:val="000000" w:themeColor="text1"/>
          <w:spacing w:val="15"/>
        </w:rPr>
        <w:t xml:space="preserve"> </w:t>
      </w:r>
      <w:r w:rsidR="31291BCC" w:rsidRPr="327B132B">
        <w:rPr>
          <w:rFonts w:cs="Times New Roman"/>
          <w:color w:val="000000" w:themeColor="text1"/>
        </w:rPr>
        <w:t>of</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15"/>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15"/>
        </w:rPr>
        <w:t xml:space="preserve"> </w:t>
      </w:r>
      <w:r w:rsidR="31291BCC" w:rsidRPr="327B132B">
        <w:rPr>
          <w:rFonts w:cs="Times New Roman"/>
          <w:color w:val="000000" w:themeColor="text1"/>
        </w:rPr>
        <w:t>be</w:t>
      </w:r>
      <w:r w:rsidR="31291BCC" w:rsidRPr="327B132B">
        <w:rPr>
          <w:rFonts w:cs="Times New Roman"/>
          <w:color w:val="000000" w:themeColor="text1"/>
          <w:spacing w:val="41"/>
        </w:rPr>
        <w:t xml:space="preserve"> </w:t>
      </w:r>
      <w:r w:rsidR="31291BCC" w:rsidRPr="327B132B">
        <w:rPr>
          <w:rFonts w:cs="Times New Roman"/>
          <w:color w:val="000000" w:themeColor="text1"/>
        </w:rPr>
        <w:t>in</w:t>
      </w:r>
      <w:r w:rsidR="31291BCC" w:rsidRPr="327B132B">
        <w:rPr>
          <w:rFonts w:cs="Times New Roman"/>
          <w:color w:val="000000" w:themeColor="text1"/>
          <w:spacing w:val="9"/>
        </w:rPr>
        <w:t xml:space="preserve"> </w:t>
      </w:r>
      <w:r w:rsidR="31291BCC" w:rsidRPr="327B132B">
        <w:rPr>
          <w:rFonts w:cs="Times New Roman"/>
          <w:color w:val="000000" w:themeColor="text1"/>
          <w:spacing w:val="-1"/>
        </w:rPr>
        <w:t>arrears</w:t>
      </w:r>
      <w:r w:rsidR="08EA5063" w:rsidRPr="327B132B">
        <w:rPr>
          <w:rFonts w:cs="Times New Roman"/>
          <w:color w:val="000000" w:themeColor="text1"/>
          <w:spacing w:val="-1"/>
        </w:rPr>
        <w:t xml:space="preserve"> and tied to </w:t>
      </w:r>
      <w:proofErr w:type="spellStart"/>
      <w:r w:rsidR="08EA5063" w:rsidRPr="327B132B">
        <w:rPr>
          <w:rFonts w:cs="Times New Roman"/>
          <w:color w:val="000000" w:themeColor="text1"/>
          <w:spacing w:val="-1"/>
        </w:rPr>
        <w:t>agreed</w:t>
      </w:r>
      <w:proofErr w:type="spellEnd"/>
      <w:r w:rsidR="08EA5063" w:rsidRPr="327B132B">
        <w:rPr>
          <w:rFonts w:cs="Times New Roman"/>
          <w:color w:val="000000" w:themeColor="text1"/>
          <w:spacing w:val="-1"/>
        </w:rPr>
        <w:t xml:space="preserve"> upon deliverables</w:t>
      </w:r>
      <w:r w:rsidR="31291BCC" w:rsidRPr="327B132B">
        <w:rPr>
          <w:rFonts w:cs="Times New Roman"/>
          <w:color w:val="000000" w:themeColor="text1"/>
          <w:spacing w:val="-1"/>
        </w:rPr>
        <w:t>.</w:t>
      </w:r>
      <w:r w:rsidR="31291BCC" w:rsidRPr="327B132B">
        <w:rPr>
          <w:rFonts w:cs="Times New Roman"/>
          <w:color w:val="000000" w:themeColor="text1"/>
          <w:spacing w:val="21"/>
        </w:rPr>
        <w:t xml:space="preserve"> </w:t>
      </w:r>
    </w:p>
    <w:p w14:paraId="3E510437" w14:textId="3BAD7028" w:rsidR="00E62BB3" w:rsidRPr="00572097" w:rsidRDefault="5D054C66" w:rsidP="3CB722C1">
      <w:pPr>
        <w:pStyle w:val="BodyText"/>
        <w:spacing w:line="276" w:lineRule="auto"/>
        <w:ind w:left="115"/>
        <w:jc w:val="both"/>
        <w:rPr>
          <w:rFonts w:cs="Times New Roman"/>
          <w:b/>
          <w:color w:val="000000" w:themeColor="text1"/>
        </w:rPr>
      </w:pPr>
      <w:r w:rsidRPr="00F85700">
        <w:rPr>
          <w:rFonts w:eastAsiaTheme="minorEastAsia" w:cs="Times New Roman"/>
          <w:b/>
          <w:color w:val="000000" w:themeColor="text1"/>
        </w:rPr>
        <w:t>FAILURE TO SUBMIT A DETAILED FEE PROPOSAL MAY ELIMINATE A RESPONDENT’S ORGANIZATION FROM CONSIDERATION.</w:t>
      </w:r>
    </w:p>
    <w:p w14:paraId="2B2DC6B0" w14:textId="435B1D33" w:rsidR="00806691" w:rsidRDefault="00806691" w:rsidP="3CB722C1">
      <w:pPr>
        <w:pStyle w:val="Heading3"/>
        <w:spacing w:line="275" w:lineRule="auto"/>
        <w:ind w:left="100" w:right="153" w:firstLine="0"/>
        <w:rPr>
          <w:rFonts w:cs="Times New Roman"/>
          <w:color w:val="000000" w:themeColor="text1"/>
        </w:rPr>
      </w:pPr>
      <w:bookmarkStart w:id="88" w:name="Section_3_–_Scope_of_SERVICES"/>
      <w:bookmarkStart w:id="89" w:name="_Toc85618116"/>
      <w:bookmarkEnd w:id="88"/>
    </w:p>
    <w:p w14:paraId="3AB46C30" w14:textId="3E7B2A03" w:rsidR="3CB722C1" w:rsidRDefault="3CB722C1" w:rsidP="3CB722C1">
      <w:pPr>
        <w:pStyle w:val="Heading3"/>
        <w:spacing w:line="275" w:lineRule="auto"/>
        <w:ind w:left="100" w:right="153" w:firstLine="0"/>
        <w:rPr>
          <w:rFonts w:cs="Times New Roman"/>
          <w:color w:val="000000" w:themeColor="text1"/>
        </w:rPr>
      </w:pPr>
    </w:p>
    <w:p w14:paraId="3E510439" w14:textId="425FBE97" w:rsidR="00E62BB3" w:rsidRPr="00EA47BF" w:rsidRDefault="31291BCC" w:rsidP="3CB722C1">
      <w:pPr>
        <w:pStyle w:val="Heading1"/>
        <w:tabs>
          <w:tab w:val="left" w:pos="1752"/>
        </w:tabs>
        <w:spacing w:line="259" w:lineRule="auto"/>
        <w:rPr>
          <w:rFonts w:cs="Times New Roman"/>
        </w:rPr>
      </w:pPr>
      <w:bookmarkStart w:id="90" w:name="_Toc189664676"/>
      <w:bookmarkStart w:id="91" w:name="_Toc190250207"/>
      <w:r w:rsidRPr="3CB722C1">
        <w:rPr>
          <w:rFonts w:cs="Times New Roman"/>
        </w:rPr>
        <w:t>SECTION 3 – SCOPE OF SERVICES</w:t>
      </w:r>
      <w:bookmarkEnd w:id="89"/>
      <w:bookmarkEnd w:id="90"/>
      <w:bookmarkEnd w:id="91"/>
    </w:p>
    <w:p w14:paraId="735FA683" w14:textId="77777777" w:rsidR="00B02D7D" w:rsidRPr="00EA47BF" w:rsidRDefault="00B02D7D" w:rsidP="327B132B">
      <w:pPr>
        <w:pStyle w:val="Heading1"/>
        <w:spacing w:before="37"/>
        <w:jc w:val="both"/>
        <w:rPr>
          <w:rFonts w:cs="Times New Roman"/>
          <w:b w:val="0"/>
          <w:bCs w:val="0"/>
          <w:color w:val="000000" w:themeColor="text1"/>
        </w:rPr>
      </w:pPr>
    </w:p>
    <w:p w14:paraId="7EB346B1" w14:textId="0F4B4B5E" w:rsidR="00262592" w:rsidRPr="00EA47BF" w:rsidRDefault="19239C7E" w:rsidP="327B132B">
      <w:pPr>
        <w:ind w:left="115"/>
        <w:rPr>
          <w:rStyle w:val="cf01"/>
          <w:rFonts w:ascii="Times New Roman" w:eastAsia="Times New Roman" w:hAnsi="Times New Roman" w:cs="Times New Roman"/>
          <w:b/>
          <w:bCs/>
          <w:color w:val="000000" w:themeColor="text1"/>
          <w:sz w:val="24"/>
          <w:szCs w:val="24"/>
        </w:rPr>
      </w:pPr>
      <w:r w:rsidRPr="327B132B">
        <w:rPr>
          <w:rFonts w:ascii="Times New Roman" w:eastAsia="Times New Roman" w:hAnsi="Times New Roman" w:cs="Times New Roman"/>
          <w:b/>
          <w:bCs/>
          <w:color w:val="000000" w:themeColor="text1"/>
          <w:sz w:val="24"/>
          <w:szCs w:val="24"/>
        </w:rPr>
        <w:t>BACKGROUND INFORMATION</w:t>
      </w:r>
    </w:p>
    <w:p w14:paraId="64C196C4" w14:textId="77777777" w:rsidR="00262592" w:rsidRPr="00EA47BF" w:rsidRDefault="00262592" w:rsidP="327B132B">
      <w:pPr>
        <w:ind w:left="115"/>
        <w:jc w:val="both"/>
        <w:rPr>
          <w:rStyle w:val="cf01"/>
          <w:rFonts w:ascii="Times New Roman" w:eastAsia="Times New Roman" w:hAnsi="Times New Roman" w:cs="Times New Roman"/>
          <w:color w:val="FF0000"/>
          <w:sz w:val="22"/>
          <w:szCs w:val="22"/>
        </w:rPr>
      </w:pPr>
    </w:p>
    <w:p w14:paraId="1A414726" w14:textId="77777777" w:rsidR="00C1376F" w:rsidRPr="00EA47BF" w:rsidRDefault="00C1376F" w:rsidP="327B132B">
      <w:pPr>
        <w:rPr>
          <w:rFonts w:ascii="Times New Roman" w:eastAsia="Times New Roman" w:hAnsi="Times New Roman" w:cs="Times New Roman"/>
          <w:color w:val="FF0000"/>
        </w:rPr>
      </w:pPr>
    </w:p>
    <w:p w14:paraId="57C05A07" w14:textId="77777777" w:rsidR="002E62CF" w:rsidRDefault="19239C7E" w:rsidP="327B132B">
      <w:pPr>
        <w:ind w:left="115"/>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sz w:val="24"/>
          <w:szCs w:val="24"/>
        </w:rPr>
        <w:t>SCOPE OF SERVICES:</w:t>
      </w:r>
      <w:r w:rsidRPr="327B132B">
        <w:rPr>
          <w:rFonts w:ascii="Times New Roman" w:eastAsia="Times New Roman" w:hAnsi="Times New Roman" w:cs="Times New Roman"/>
          <w:color w:val="000000" w:themeColor="text1"/>
        </w:rPr>
        <w:t xml:space="preserve">  </w:t>
      </w:r>
    </w:p>
    <w:p w14:paraId="52CCC704" w14:textId="77777777" w:rsidR="005A4A65" w:rsidRPr="00EA47BF" w:rsidRDefault="005A4A65" w:rsidP="327B132B">
      <w:pPr>
        <w:ind w:left="115"/>
        <w:rPr>
          <w:rFonts w:ascii="Times New Roman" w:eastAsia="Times New Roman" w:hAnsi="Times New Roman" w:cs="Times New Roman"/>
          <w:color w:val="000000" w:themeColor="text1"/>
        </w:rPr>
      </w:pPr>
    </w:p>
    <w:p w14:paraId="593E6A9F" w14:textId="77777777" w:rsidR="005A4A65" w:rsidRPr="005A4A65" w:rsidRDefault="005A4A65" w:rsidP="005A4A65">
      <w:pPr>
        <w:ind w:firstLine="115"/>
        <w:jc w:val="both"/>
        <w:rPr>
          <w:rFonts w:ascii="Times New Roman" w:eastAsia="Times New Roman" w:hAnsi="Times New Roman" w:cs="Times New Roman"/>
          <w:color w:val="000000" w:themeColor="text1"/>
        </w:rPr>
      </w:pPr>
      <w:r w:rsidRPr="005A4A65">
        <w:rPr>
          <w:rFonts w:ascii="Times New Roman" w:eastAsia="Times New Roman" w:hAnsi="Times New Roman" w:cs="Times New Roman"/>
          <w:color w:val="000000" w:themeColor="text1"/>
        </w:rPr>
        <w:t>The selected firm will be responsible for:</w:t>
      </w:r>
    </w:p>
    <w:p w14:paraId="4A8D439B" w14:textId="77777777" w:rsidR="005A4A65" w:rsidRPr="005A4A65" w:rsidRDefault="005A4A65" w:rsidP="00D50F3F">
      <w:pPr>
        <w:numPr>
          <w:ilvl w:val="0"/>
          <w:numId w:val="30"/>
        </w:numPr>
        <w:jc w:val="both"/>
        <w:rPr>
          <w:rFonts w:ascii="Times New Roman" w:eastAsia="Times New Roman" w:hAnsi="Times New Roman" w:cs="Times New Roman"/>
          <w:color w:val="000000" w:themeColor="text1"/>
        </w:rPr>
      </w:pPr>
      <w:r w:rsidRPr="005A4A65">
        <w:rPr>
          <w:rFonts w:ascii="Times New Roman" w:eastAsia="Times New Roman" w:hAnsi="Times New Roman" w:cs="Times New Roman"/>
          <w:color w:val="000000" w:themeColor="text1"/>
        </w:rPr>
        <w:t>Providing ongoing retainer services for space planning and concept development for public and common areas.</w:t>
      </w:r>
    </w:p>
    <w:p w14:paraId="28677617" w14:textId="42525729" w:rsidR="005A4A65" w:rsidRDefault="00997123" w:rsidP="00D50F3F">
      <w:pPr>
        <w:numPr>
          <w:ilvl w:val="0"/>
          <w:numId w:val="30"/>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Conduct a thorough assessment of the current office layout and </w:t>
      </w:r>
      <w:proofErr w:type="gramStart"/>
      <w:r>
        <w:rPr>
          <w:rFonts w:ascii="Times New Roman" w:eastAsia="Times New Roman" w:hAnsi="Times New Roman" w:cs="Times New Roman"/>
          <w:color w:val="000000" w:themeColor="text1"/>
        </w:rPr>
        <w:t>utilization, and</w:t>
      </w:r>
      <w:proofErr w:type="gramEnd"/>
      <w:r>
        <w:rPr>
          <w:rFonts w:ascii="Times New Roman" w:eastAsia="Times New Roman" w:hAnsi="Times New Roman" w:cs="Times New Roman"/>
          <w:color w:val="000000" w:themeColor="text1"/>
        </w:rPr>
        <w:t xml:space="preserve"> provide actionable recommendations for improving space utilization.</w:t>
      </w:r>
    </w:p>
    <w:p w14:paraId="0CA31600" w14:textId="26B34560" w:rsidR="00997123" w:rsidRPr="005A4A65" w:rsidRDefault="00997123" w:rsidP="00D50F3F">
      <w:pPr>
        <w:numPr>
          <w:ilvl w:val="0"/>
          <w:numId w:val="30"/>
        </w:num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Create design concepts that reflect the optimization plan and develop a phased implementation strategy for changes.</w:t>
      </w:r>
    </w:p>
    <w:p w14:paraId="242A0F99" w14:textId="77777777" w:rsidR="005A4A65" w:rsidRPr="005A4A65" w:rsidRDefault="005A4A65" w:rsidP="00D50F3F">
      <w:pPr>
        <w:numPr>
          <w:ilvl w:val="0"/>
          <w:numId w:val="30"/>
        </w:numPr>
        <w:jc w:val="both"/>
        <w:rPr>
          <w:rFonts w:ascii="Times New Roman" w:eastAsia="Times New Roman" w:hAnsi="Times New Roman" w:cs="Times New Roman"/>
          <w:color w:val="000000" w:themeColor="text1"/>
        </w:rPr>
      </w:pPr>
      <w:r w:rsidRPr="005A4A65">
        <w:rPr>
          <w:rFonts w:ascii="Times New Roman" w:eastAsia="Times New Roman" w:hAnsi="Times New Roman" w:cs="Times New Roman"/>
          <w:color w:val="000000" w:themeColor="text1"/>
        </w:rPr>
        <w:t>Collaborating with INPRS staff to understand project requirements and objectives as they arise.</w:t>
      </w:r>
    </w:p>
    <w:p w14:paraId="7CA51FBE" w14:textId="5E66D765" w:rsidR="005A4A65" w:rsidRPr="005A4A65" w:rsidRDefault="005A4A65" w:rsidP="00D50F3F">
      <w:pPr>
        <w:numPr>
          <w:ilvl w:val="0"/>
          <w:numId w:val="30"/>
        </w:numPr>
        <w:jc w:val="both"/>
        <w:rPr>
          <w:rFonts w:ascii="Times New Roman" w:eastAsia="Times New Roman" w:hAnsi="Times New Roman" w:cs="Times New Roman"/>
          <w:color w:val="000000" w:themeColor="text1"/>
        </w:rPr>
      </w:pPr>
      <w:bookmarkStart w:id="92" w:name="_Hlk198116259"/>
      <w:r w:rsidRPr="005A4A65">
        <w:rPr>
          <w:rFonts w:ascii="Times New Roman" w:eastAsia="Times New Roman" w:hAnsi="Times New Roman" w:cs="Times New Roman"/>
          <w:color w:val="000000" w:themeColor="text1"/>
        </w:rPr>
        <w:t>Assisting in the creation of furniture standards for the building and organization</w:t>
      </w:r>
      <w:r w:rsidR="00F67D8E">
        <w:rPr>
          <w:rFonts w:ascii="Times New Roman" w:eastAsia="Times New Roman" w:hAnsi="Times New Roman" w:cs="Times New Roman"/>
          <w:color w:val="000000" w:themeColor="text1"/>
        </w:rPr>
        <w:t xml:space="preserve">, including </w:t>
      </w:r>
      <w:r w:rsidR="00F67D8E">
        <w:rPr>
          <w:rFonts w:ascii="Times New Roman" w:eastAsia="Times New Roman" w:hAnsi="Times New Roman" w:cs="Times New Roman"/>
          <w:color w:val="000000" w:themeColor="text1"/>
        </w:rPr>
        <w:lastRenderedPageBreak/>
        <w:t xml:space="preserve">providing quotes for Kimball furniture systems for workstations: Narrate and Footprint; private office spaces: Priority; with </w:t>
      </w:r>
      <w:proofErr w:type="spellStart"/>
      <w:r w:rsidR="00F67D8E">
        <w:rPr>
          <w:rFonts w:ascii="Times New Roman" w:eastAsia="Times New Roman" w:hAnsi="Times New Roman" w:cs="Times New Roman"/>
          <w:color w:val="000000" w:themeColor="text1"/>
        </w:rPr>
        <w:t>Xsede</w:t>
      </w:r>
      <w:proofErr w:type="spellEnd"/>
      <w:r w:rsidR="00F67D8E">
        <w:rPr>
          <w:rFonts w:ascii="Times New Roman" w:eastAsia="Times New Roman" w:hAnsi="Times New Roman" w:cs="Times New Roman"/>
          <w:color w:val="000000" w:themeColor="text1"/>
        </w:rPr>
        <w:t xml:space="preserve"> adjustable height desks.</w:t>
      </w:r>
    </w:p>
    <w:bookmarkEnd w:id="92"/>
    <w:p w14:paraId="65BFC0F2" w14:textId="77777777" w:rsidR="005A4A65" w:rsidRPr="005A4A65" w:rsidRDefault="005A4A65" w:rsidP="00D50F3F">
      <w:pPr>
        <w:numPr>
          <w:ilvl w:val="0"/>
          <w:numId w:val="30"/>
        </w:numPr>
        <w:jc w:val="both"/>
        <w:rPr>
          <w:rFonts w:ascii="Times New Roman" w:eastAsia="Times New Roman" w:hAnsi="Times New Roman" w:cs="Times New Roman"/>
          <w:color w:val="000000" w:themeColor="text1"/>
        </w:rPr>
      </w:pPr>
      <w:r w:rsidRPr="005A4A65">
        <w:rPr>
          <w:rFonts w:ascii="Times New Roman" w:eastAsia="Times New Roman" w:hAnsi="Times New Roman" w:cs="Times New Roman"/>
          <w:color w:val="000000" w:themeColor="text1"/>
        </w:rPr>
        <w:t>Ensuring compliance with all relevant codes, regulations, and standards.</w:t>
      </w:r>
    </w:p>
    <w:p w14:paraId="2AFB8715" w14:textId="7CD70533" w:rsidR="345FFA37" w:rsidRDefault="345FFA37" w:rsidP="00C92943">
      <w:pPr>
        <w:jc w:val="both"/>
        <w:rPr>
          <w:rFonts w:ascii="Times New Roman" w:eastAsia="Times New Roman" w:hAnsi="Times New Roman" w:cs="Times New Roman"/>
          <w:b/>
          <w:bCs/>
          <w:color w:val="000000" w:themeColor="text1"/>
          <w:sz w:val="32"/>
          <w:szCs w:val="32"/>
        </w:rPr>
      </w:pPr>
    </w:p>
    <w:p w14:paraId="59FD346C" w14:textId="77777777" w:rsidR="00E87B70" w:rsidRDefault="00E87B70" w:rsidP="00E87B70">
      <w:pPr>
        <w:ind w:left="115"/>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RETAINER AGREEMENT</w:t>
      </w:r>
      <w:r w:rsidRPr="327B132B">
        <w:rPr>
          <w:rFonts w:ascii="Times New Roman" w:eastAsia="Times New Roman" w:hAnsi="Times New Roman" w:cs="Times New Roman"/>
          <w:b/>
          <w:bCs/>
          <w:color w:val="000000" w:themeColor="text1"/>
          <w:sz w:val="24"/>
          <w:szCs w:val="24"/>
        </w:rPr>
        <w:t>:</w:t>
      </w:r>
    </w:p>
    <w:p w14:paraId="470E3D15" w14:textId="77777777" w:rsidR="00E87B70" w:rsidRDefault="00E87B70" w:rsidP="00E87B70">
      <w:pPr>
        <w:ind w:left="115"/>
        <w:rPr>
          <w:rFonts w:ascii="Times New Roman" w:eastAsia="Times New Roman" w:hAnsi="Times New Roman" w:cs="Times New Roman"/>
          <w:b/>
          <w:bCs/>
          <w:color w:val="000000" w:themeColor="text1"/>
          <w:sz w:val="24"/>
          <w:szCs w:val="24"/>
        </w:rPr>
      </w:pPr>
    </w:p>
    <w:p w14:paraId="3CCBAFED" w14:textId="77777777" w:rsidR="00CB7E58" w:rsidRPr="00CB7E58" w:rsidRDefault="00CB7E58" w:rsidP="00CB7E58">
      <w:pPr>
        <w:ind w:left="115"/>
        <w:rPr>
          <w:rFonts w:ascii="Times New Roman" w:eastAsia="Times New Roman" w:hAnsi="Times New Roman" w:cs="Times New Roman"/>
          <w:color w:val="000000" w:themeColor="text1"/>
        </w:rPr>
      </w:pPr>
      <w:r w:rsidRPr="00CB7E58">
        <w:rPr>
          <w:rFonts w:ascii="Times New Roman" w:eastAsia="Times New Roman" w:hAnsi="Times New Roman" w:cs="Times New Roman"/>
          <w:color w:val="000000" w:themeColor="text1"/>
        </w:rPr>
        <w:t>The retainer agreement will include:</w:t>
      </w:r>
    </w:p>
    <w:p w14:paraId="15FFE4C2" w14:textId="77777777" w:rsidR="00522DEE" w:rsidRPr="00522DEE" w:rsidRDefault="00522DEE" w:rsidP="00D50F3F">
      <w:pPr>
        <w:numPr>
          <w:ilvl w:val="0"/>
          <w:numId w:val="31"/>
        </w:numPr>
        <w:rPr>
          <w:rFonts w:ascii="Times New Roman" w:eastAsia="Times New Roman" w:hAnsi="Times New Roman" w:cs="Times New Roman"/>
          <w:color w:val="000000" w:themeColor="text1"/>
        </w:rPr>
      </w:pPr>
      <w:r w:rsidRPr="00522DEE">
        <w:rPr>
          <w:rFonts w:ascii="Times New Roman" w:eastAsia="Times New Roman" w:hAnsi="Times New Roman" w:cs="Times New Roman"/>
          <w:color w:val="000000" w:themeColor="text1"/>
        </w:rPr>
        <w:t>A clear definition of the scope of services covered under the retainer.</w:t>
      </w:r>
    </w:p>
    <w:p w14:paraId="14F79CCD" w14:textId="77777777" w:rsidR="00522DEE" w:rsidRPr="00522DEE" w:rsidRDefault="00522DEE" w:rsidP="00D50F3F">
      <w:pPr>
        <w:numPr>
          <w:ilvl w:val="0"/>
          <w:numId w:val="31"/>
        </w:numPr>
        <w:rPr>
          <w:rFonts w:ascii="Times New Roman" w:eastAsia="Times New Roman" w:hAnsi="Times New Roman" w:cs="Times New Roman"/>
          <w:color w:val="000000" w:themeColor="text1"/>
        </w:rPr>
      </w:pPr>
      <w:r w:rsidRPr="00522DEE">
        <w:rPr>
          <w:rFonts w:ascii="Times New Roman" w:eastAsia="Times New Roman" w:hAnsi="Times New Roman" w:cs="Times New Roman"/>
          <w:color w:val="000000" w:themeColor="text1"/>
        </w:rPr>
        <w:t>The terms and conditions of the retainer, including duration and renewal options.</w:t>
      </w:r>
    </w:p>
    <w:p w14:paraId="7A473265" w14:textId="77777777" w:rsidR="00522DEE" w:rsidRPr="00522DEE" w:rsidRDefault="00522DEE" w:rsidP="00D50F3F">
      <w:pPr>
        <w:numPr>
          <w:ilvl w:val="0"/>
          <w:numId w:val="31"/>
        </w:numPr>
        <w:rPr>
          <w:rFonts w:ascii="Times New Roman" w:eastAsia="Times New Roman" w:hAnsi="Times New Roman" w:cs="Times New Roman"/>
          <w:color w:val="000000" w:themeColor="text1"/>
        </w:rPr>
      </w:pPr>
      <w:r w:rsidRPr="00522DEE">
        <w:rPr>
          <w:rFonts w:ascii="Times New Roman" w:eastAsia="Times New Roman" w:hAnsi="Times New Roman" w:cs="Times New Roman"/>
          <w:color w:val="000000" w:themeColor="text1"/>
        </w:rPr>
        <w:t>A schedule of fees for the retainer services, including any additional charges for specific projects.</w:t>
      </w:r>
    </w:p>
    <w:p w14:paraId="1865494D" w14:textId="77777777" w:rsidR="00522DEE" w:rsidRPr="00522DEE" w:rsidRDefault="00522DEE" w:rsidP="00D50F3F">
      <w:pPr>
        <w:numPr>
          <w:ilvl w:val="0"/>
          <w:numId w:val="31"/>
        </w:numPr>
        <w:rPr>
          <w:rFonts w:ascii="Times New Roman" w:eastAsia="Times New Roman" w:hAnsi="Times New Roman" w:cs="Times New Roman"/>
          <w:color w:val="000000" w:themeColor="text1"/>
        </w:rPr>
      </w:pPr>
      <w:r w:rsidRPr="00522DEE">
        <w:rPr>
          <w:rFonts w:ascii="Times New Roman" w:eastAsia="Times New Roman" w:hAnsi="Times New Roman" w:cs="Times New Roman"/>
          <w:color w:val="000000" w:themeColor="text1"/>
        </w:rPr>
        <w:t>The process for initiating and approving project-specific work under the retainer agreement.</w:t>
      </w:r>
    </w:p>
    <w:p w14:paraId="41086C53" w14:textId="7FF37AB1" w:rsidR="00522DEE" w:rsidRPr="00522DEE" w:rsidRDefault="00E87B70" w:rsidP="00522DEE">
      <w:pPr>
        <w:ind w:left="1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  </w:t>
      </w:r>
    </w:p>
    <w:p w14:paraId="29739116" w14:textId="77777777" w:rsidR="009E464E" w:rsidRDefault="009E464E" w:rsidP="327B132B">
      <w:pPr>
        <w:ind w:left="115"/>
        <w:rPr>
          <w:rFonts w:ascii="Times New Roman" w:eastAsia="Times New Roman" w:hAnsi="Times New Roman" w:cs="Times New Roman"/>
          <w:b/>
          <w:bCs/>
          <w:color w:val="000000" w:themeColor="text1"/>
        </w:rPr>
      </w:pPr>
    </w:p>
    <w:p w14:paraId="1D0198DD" w14:textId="4B921C62" w:rsidR="00D9757E" w:rsidRDefault="79233810" w:rsidP="3FA1885F">
      <w:pPr>
        <w:ind w:left="115"/>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INPRS </w:t>
      </w:r>
      <w:r w:rsidR="0029509A">
        <w:rPr>
          <w:rFonts w:ascii="Times New Roman" w:eastAsia="Times New Roman" w:hAnsi="Times New Roman" w:cs="Times New Roman"/>
          <w:b/>
          <w:bCs/>
          <w:color w:val="000000" w:themeColor="text1"/>
        </w:rPr>
        <w:t>PRIORITY REQUIREMENTS</w:t>
      </w:r>
      <w:r w:rsidRPr="327B132B">
        <w:rPr>
          <w:rFonts w:ascii="Times New Roman" w:eastAsia="Times New Roman" w:hAnsi="Times New Roman" w:cs="Times New Roman"/>
          <w:b/>
          <w:bCs/>
          <w:color w:val="000000" w:themeColor="text1"/>
        </w:rPr>
        <w:t xml:space="preserve">: </w:t>
      </w:r>
    </w:p>
    <w:p w14:paraId="2A73F0D4" w14:textId="77777777" w:rsidR="0029509A" w:rsidRDefault="0029509A" w:rsidP="3FA1885F">
      <w:pPr>
        <w:ind w:left="115"/>
        <w:rPr>
          <w:rFonts w:ascii="Times New Roman" w:eastAsia="Times New Roman" w:hAnsi="Times New Roman" w:cs="Times New Roman"/>
          <w:b/>
          <w:bCs/>
          <w:color w:val="000000" w:themeColor="text1"/>
        </w:rPr>
      </w:pPr>
    </w:p>
    <w:p w14:paraId="7646925F" w14:textId="77777777" w:rsidR="0029509A" w:rsidRPr="0029509A" w:rsidRDefault="0029509A" w:rsidP="00D50F3F">
      <w:pPr>
        <w:numPr>
          <w:ilvl w:val="0"/>
          <w:numId w:val="32"/>
        </w:numPr>
        <w:rPr>
          <w:rFonts w:ascii="Times New Roman" w:eastAsia="Times New Roman" w:hAnsi="Times New Roman" w:cs="Times New Roman"/>
          <w:color w:val="000000" w:themeColor="text1"/>
        </w:rPr>
      </w:pPr>
      <w:r w:rsidRPr="0029509A">
        <w:rPr>
          <w:rFonts w:ascii="Times New Roman" w:eastAsia="Times New Roman" w:hAnsi="Times New Roman" w:cs="Times New Roman"/>
          <w:color w:val="000000" w:themeColor="text1"/>
        </w:rPr>
        <w:t>Proven experience in interior design and architecture, with a portfolio showcasing similar projects.</w:t>
      </w:r>
    </w:p>
    <w:p w14:paraId="0C6A3A21" w14:textId="77777777" w:rsidR="0029509A" w:rsidRPr="0029509A" w:rsidRDefault="0029509A" w:rsidP="00D50F3F">
      <w:pPr>
        <w:numPr>
          <w:ilvl w:val="0"/>
          <w:numId w:val="32"/>
        </w:numPr>
        <w:rPr>
          <w:rFonts w:ascii="Times New Roman" w:eastAsia="Times New Roman" w:hAnsi="Times New Roman" w:cs="Times New Roman"/>
          <w:color w:val="000000" w:themeColor="text1"/>
        </w:rPr>
      </w:pPr>
      <w:r w:rsidRPr="0029509A">
        <w:rPr>
          <w:rFonts w:ascii="Times New Roman" w:eastAsia="Times New Roman" w:hAnsi="Times New Roman" w:cs="Times New Roman"/>
          <w:color w:val="000000" w:themeColor="text1"/>
        </w:rPr>
        <w:t>Ability to provide ongoing retainer services with flexibility to accommodate project specific needs.</w:t>
      </w:r>
    </w:p>
    <w:p w14:paraId="6244C1F4" w14:textId="77777777" w:rsidR="0029509A" w:rsidRPr="0029509A" w:rsidRDefault="0029509A" w:rsidP="00D50F3F">
      <w:pPr>
        <w:numPr>
          <w:ilvl w:val="0"/>
          <w:numId w:val="32"/>
        </w:numPr>
        <w:rPr>
          <w:rFonts w:ascii="Times New Roman" w:eastAsia="Times New Roman" w:hAnsi="Times New Roman" w:cs="Times New Roman"/>
          <w:color w:val="000000" w:themeColor="text1"/>
        </w:rPr>
      </w:pPr>
      <w:r w:rsidRPr="0029509A">
        <w:rPr>
          <w:rFonts w:ascii="Times New Roman" w:eastAsia="Times New Roman" w:hAnsi="Times New Roman" w:cs="Times New Roman"/>
          <w:color w:val="000000" w:themeColor="text1"/>
        </w:rPr>
        <w:t>Strong communication and collaboration skills to work effectively with INPRS staff and stakeholders.</w:t>
      </w:r>
    </w:p>
    <w:p w14:paraId="02D18FCD" w14:textId="77777777" w:rsidR="0029509A" w:rsidRPr="0029509A" w:rsidRDefault="0029509A" w:rsidP="00D50F3F">
      <w:pPr>
        <w:numPr>
          <w:ilvl w:val="0"/>
          <w:numId w:val="32"/>
        </w:numPr>
        <w:rPr>
          <w:rFonts w:ascii="Times New Roman" w:eastAsia="Times New Roman" w:hAnsi="Times New Roman" w:cs="Times New Roman"/>
          <w:color w:val="000000" w:themeColor="text1"/>
        </w:rPr>
      </w:pPr>
      <w:r w:rsidRPr="0029509A">
        <w:rPr>
          <w:rFonts w:ascii="Times New Roman" w:eastAsia="Times New Roman" w:hAnsi="Times New Roman" w:cs="Times New Roman"/>
          <w:color w:val="000000" w:themeColor="text1"/>
        </w:rPr>
        <w:t xml:space="preserve">Commitment to delivering high-quality, innovative, and </w:t>
      </w:r>
      <w:proofErr w:type="gramStart"/>
      <w:r w:rsidRPr="0029509A">
        <w:rPr>
          <w:rFonts w:ascii="Times New Roman" w:eastAsia="Times New Roman" w:hAnsi="Times New Roman" w:cs="Times New Roman"/>
          <w:color w:val="000000" w:themeColor="text1"/>
        </w:rPr>
        <w:t>cost effective</w:t>
      </w:r>
      <w:proofErr w:type="gramEnd"/>
      <w:r w:rsidRPr="0029509A">
        <w:rPr>
          <w:rFonts w:ascii="Times New Roman" w:eastAsia="Times New Roman" w:hAnsi="Times New Roman" w:cs="Times New Roman"/>
          <w:color w:val="000000" w:themeColor="text1"/>
        </w:rPr>
        <w:t xml:space="preserve"> design solutions.</w:t>
      </w:r>
    </w:p>
    <w:p w14:paraId="1593A80E" w14:textId="77777777" w:rsidR="00522DEE" w:rsidRPr="00522DEE" w:rsidRDefault="00522DEE" w:rsidP="3FA1885F">
      <w:pPr>
        <w:ind w:left="115"/>
        <w:rPr>
          <w:rFonts w:ascii="Times New Roman" w:eastAsia="Times New Roman" w:hAnsi="Times New Roman" w:cs="Times New Roman"/>
          <w:color w:val="000000" w:themeColor="text1"/>
        </w:rPr>
      </w:pPr>
    </w:p>
    <w:p w14:paraId="36D7E0E0" w14:textId="6950E99A" w:rsidR="3FA1885F" w:rsidRDefault="3FA1885F" w:rsidP="3FA1885F">
      <w:pPr>
        <w:ind w:left="115"/>
        <w:rPr>
          <w:rFonts w:ascii="Times New Roman" w:eastAsia="Times New Roman" w:hAnsi="Times New Roman" w:cs="Times New Roman"/>
          <w:b/>
          <w:bCs/>
          <w:color w:val="000000" w:themeColor="text1"/>
        </w:rPr>
      </w:pPr>
    </w:p>
    <w:p w14:paraId="3E51045F" w14:textId="48DFF47D" w:rsidR="00E62BB3" w:rsidRPr="00EA47BF" w:rsidRDefault="5D054C66" w:rsidP="327B132B">
      <w:pPr>
        <w:pStyle w:val="Heading1"/>
        <w:jc w:val="both"/>
        <w:rPr>
          <w:rFonts w:cs="Times New Roman"/>
          <w:b w:val="0"/>
          <w:bCs w:val="0"/>
          <w:color w:val="000000" w:themeColor="text1"/>
        </w:rPr>
      </w:pPr>
      <w:bookmarkStart w:id="93" w:name="_Toc85618117"/>
      <w:bookmarkStart w:id="94" w:name="_Toc189664677"/>
      <w:bookmarkStart w:id="95" w:name="_Toc190250208"/>
      <w:r w:rsidRPr="327B132B">
        <w:rPr>
          <w:rFonts w:cs="Times New Roman"/>
          <w:color w:val="000000" w:themeColor="text1"/>
          <w:spacing w:val="-1"/>
        </w:rPr>
        <w:t>SECTION</w:t>
      </w:r>
      <w:r w:rsidRPr="327B132B">
        <w:rPr>
          <w:rFonts w:cs="Times New Roman"/>
          <w:color w:val="000000" w:themeColor="text1"/>
          <w:spacing w:val="-2"/>
        </w:rPr>
        <w:t xml:space="preserve"> </w:t>
      </w:r>
      <w:r w:rsidR="19878576" w:rsidRPr="327B132B">
        <w:rPr>
          <w:rFonts w:cs="Times New Roman"/>
          <w:color w:val="000000" w:themeColor="text1"/>
        </w:rPr>
        <w:t>4</w:t>
      </w:r>
      <w:r w:rsidR="19878576" w:rsidRPr="327B132B">
        <w:rPr>
          <w:rFonts w:cs="Times New Roman"/>
          <w:color w:val="000000" w:themeColor="text1"/>
          <w:spacing w:val="-3"/>
        </w:rPr>
        <w:t xml:space="preserve"> </w:t>
      </w:r>
      <w:r w:rsidRPr="327B132B">
        <w:rPr>
          <w:rFonts w:cs="Times New Roman"/>
          <w:color w:val="000000" w:themeColor="text1"/>
        </w:rPr>
        <w:t xml:space="preserve">– </w:t>
      </w:r>
      <w:r w:rsidRPr="327B132B">
        <w:rPr>
          <w:rFonts w:cs="Times New Roman"/>
          <w:color w:val="000000" w:themeColor="text1"/>
          <w:spacing w:val="-2"/>
        </w:rPr>
        <w:t>CONTRACT</w:t>
      </w:r>
      <w:r w:rsidRPr="327B132B">
        <w:rPr>
          <w:rFonts w:cs="Times New Roman"/>
          <w:color w:val="000000" w:themeColor="text1"/>
          <w:spacing w:val="-1"/>
        </w:rPr>
        <w:t xml:space="preserve"> </w:t>
      </w:r>
      <w:r w:rsidRPr="327B132B">
        <w:rPr>
          <w:rFonts w:cs="Times New Roman"/>
          <w:color w:val="000000" w:themeColor="text1"/>
          <w:spacing w:val="-2"/>
        </w:rPr>
        <w:t>AWARD</w:t>
      </w:r>
      <w:bookmarkEnd w:id="93"/>
      <w:bookmarkEnd w:id="94"/>
      <w:bookmarkEnd w:id="95"/>
    </w:p>
    <w:p w14:paraId="3E510460" w14:textId="552B73F0" w:rsidR="00E62BB3" w:rsidRPr="00EA47BF" w:rsidRDefault="5D054C66" w:rsidP="327B132B">
      <w:pPr>
        <w:pStyle w:val="BodyText"/>
        <w:spacing w:before="243" w:line="276" w:lineRule="auto"/>
        <w:ind w:right="114"/>
        <w:jc w:val="both"/>
        <w:rPr>
          <w:rFonts w:cs="Times New Roman"/>
          <w:color w:val="000000" w:themeColor="text1"/>
        </w:rPr>
      </w:pPr>
      <w:r w:rsidRPr="327B132B">
        <w:rPr>
          <w:rFonts w:cs="Times New Roman"/>
          <w:color w:val="000000" w:themeColor="text1"/>
          <w:spacing w:val="-1"/>
        </w:rPr>
        <w:t>Based</w:t>
      </w:r>
      <w:r w:rsidRPr="327B132B">
        <w:rPr>
          <w:rFonts w:cs="Times New Roman"/>
          <w:color w:val="000000" w:themeColor="text1"/>
          <w:spacing w:val="5"/>
        </w:rPr>
        <w:t xml:space="preserve"> </w:t>
      </w:r>
      <w:r w:rsidRPr="327B132B">
        <w:rPr>
          <w:rFonts w:cs="Times New Roman"/>
          <w:color w:val="000000" w:themeColor="text1"/>
          <w:spacing w:val="-2"/>
        </w:rPr>
        <w:t>on</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results</w:t>
      </w:r>
      <w:r w:rsidRPr="327B132B">
        <w:rPr>
          <w:rFonts w:cs="Times New Roman"/>
          <w:color w:val="000000" w:themeColor="text1"/>
          <w:spacing w:val="5"/>
        </w:rPr>
        <w:t xml:space="preserve"> </w:t>
      </w:r>
      <w:r w:rsidRPr="327B132B">
        <w:rPr>
          <w:rFonts w:cs="Times New Roman"/>
          <w:color w:val="000000" w:themeColor="text1"/>
          <w:spacing w:val="-2"/>
        </w:rPr>
        <w:t>of</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3"/>
        </w:rPr>
        <w:t xml:space="preserve"> </w:t>
      </w:r>
      <w:r w:rsidRPr="327B132B">
        <w:rPr>
          <w:rFonts w:cs="Times New Roman"/>
          <w:color w:val="000000" w:themeColor="text1"/>
          <w:spacing w:val="-1"/>
        </w:rPr>
        <w:t>process,</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qualifying</w:t>
      </w:r>
      <w:r w:rsidRPr="327B132B">
        <w:rPr>
          <w:rFonts w:cs="Times New Roman"/>
          <w:color w:val="000000" w:themeColor="text1"/>
          <w:spacing w:val="2"/>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determined</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5"/>
        </w:rPr>
        <w:t xml:space="preserve"> </w:t>
      </w:r>
      <w:r w:rsidRPr="327B132B">
        <w:rPr>
          <w:rFonts w:cs="Times New Roman"/>
          <w:color w:val="000000" w:themeColor="text1"/>
          <w:spacing w:val="-2"/>
        </w:rPr>
        <w:t>be</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most</w:t>
      </w:r>
      <w:r w:rsidRPr="327B132B">
        <w:rPr>
          <w:rFonts w:cs="Times New Roman"/>
          <w:color w:val="000000" w:themeColor="text1"/>
          <w:spacing w:val="6"/>
        </w:rPr>
        <w:t xml:space="preserve"> </w:t>
      </w:r>
      <w:r w:rsidRPr="327B132B">
        <w:rPr>
          <w:rFonts w:cs="Times New Roman"/>
          <w:color w:val="000000" w:themeColor="text1"/>
          <w:spacing w:val="-1"/>
        </w:rPr>
        <w:t>advantageous</w:t>
      </w:r>
      <w:r w:rsidRPr="327B132B">
        <w:rPr>
          <w:rFonts w:cs="Times New Roman"/>
          <w:color w:val="000000" w:themeColor="text1"/>
          <w:spacing w:val="3"/>
        </w:rPr>
        <w:t xml:space="preserve"> </w:t>
      </w:r>
      <w:r w:rsidRPr="327B132B">
        <w:rPr>
          <w:rFonts w:cs="Times New Roman"/>
          <w:color w:val="000000" w:themeColor="text1"/>
          <w:spacing w:val="-1"/>
        </w:rPr>
        <w:t>to</w:t>
      </w:r>
      <w:r w:rsidRPr="327B132B">
        <w:rPr>
          <w:rFonts w:cs="Times New Roman"/>
          <w:color w:val="000000" w:themeColor="text1"/>
          <w:spacing w:val="75"/>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proofErr w:type="gramStart"/>
      <w:r w:rsidRPr="327B132B">
        <w:rPr>
          <w:rFonts w:cs="Times New Roman"/>
          <w:color w:val="000000" w:themeColor="text1"/>
          <w:spacing w:val="-1"/>
        </w:rPr>
        <w:t>taking</w:t>
      </w:r>
      <w:r w:rsidRPr="327B132B">
        <w:rPr>
          <w:rFonts w:cs="Times New Roman"/>
          <w:color w:val="000000" w:themeColor="text1"/>
          <w:spacing w:val="-3"/>
        </w:rPr>
        <w:t xml:space="preserve"> </w:t>
      </w:r>
      <w:r w:rsidRPr="327B132B">
        <w:rPr>
          <w:rFonts w:cs="Times New Roman"/>
          <w:color w:val="000000" w:themeColor="text1"/>
        </w:rPr>
        <w:t>into</w:t>
      </w:r>
      <w:r w:rsidRPr="327B132B">
        <w:rPr>
          <w:rFonts w:cs="Times New Roman"/>
          <w:color w:val="000000" w:themeColor="text1"/>
          <w:spacing w:val="-3"/>
        </w:rPr>
        <w:t xml:space="preserve"> </w:t>
      </w:r>
      <w:r w:rsidRPr="327B132B">
        <w:rPr>
          <w:rFonts w:cs="Times New Roman"/>
          <w:color w:val="000000" w:themeColor="text1"/>
          <w:spacing w:val="-1"/>
        </w:rPr>
        <w:t>account</w:t>
      </w:r>
      <w:proofErr w:type="gramEnd"/>
      <w:r w:rsidRPr="327B132B">
        <w:rPr>
          <w:rFonts w:cs="Times New Roman"/>
          <w:color w:val="000000" w:themeColor="text1"/>
          <w:spacing w:val="-4"/>
        </w:rPr>
        <w:t xml:space="preserve"> </w:t>
      </w:r>
      <w:proofErr w:type="gramStart"/>
      <w:r w:rsidRPr="327B132B">
        <w:rPr>
          <w:rFonts w:cs="Times New Roman"/>
          <w:color w:val="000000" w:themeColor="text1"/>
        </w:rPr>
        <w:t>all</w:t>
      </w:r>
      <w:r w:rsidRPr="327B132B">
        <w:rPr>
          <w:rFonts w:cs="Times New Roman"/>
          <w:color w:val="000000" w:themeColor="text1"/>
          <w:spacing w:val="-2"/>
        </w:rPr>
        <w:t xml:space="preserve"> </w:t>
      </w:r>
      <w:r w:rsidRPr="327B132B">
        <w:rPr>
          <w:rFonts w:cs="Times New Roman"/>
          <w:color w:val="000000" w:themeColor="text1"/>
        </w:rPr>
        <w:t>of</w:t>
      </w:r>
      <w:proofErr w:type="gramEnd"/>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evaluation</w:t>
      </w:r>
      <w:r w:rsidRPr="327B132B">
        <w:rPr>
          <w:rFonts w:cs="Times New Roman"/>
          <w:color w:val="000000" w:themeColor="text1"/>
          <w:spacing w:val="-3"/>
        </w:rPr>
        <w:t xml:space="preserve"> </w:t>
      </w:r>
      <w:r w:rsidRPr="327B132B">
        <w:rPr>
          <w:rFonts w:cs="Times New Roman"/>
          <w:color w:val="000000" w:themeColor="text1"/>
          <w:spacing w:val="-1"/>
        </w:rPr>
        <w:t>factors,</w:t>
      </w:r>
      <w:r w:rsidRPr="327B132B">
        <w:rPr>
          <w:rFonts w:cs="Times New Roman"/>
          <w:color w:val="000000" w:themeColor="text1"/>
        </w:rPr>
        <w:t xml:space="preserve"> </w:t>
      </w:r>
      <w:r w:rsidRPr="327B132B">
        <w:rPr>
          <w:rFonts w:cs="Times New Roman"/>
          <w:color w:val="000000" w:themeColor="text1"/>
          <w:spacing w:val="-2"/>
        </w:rPr>
        <w:t>may</w:t>
      </w:r>
      <w:r w:rsidRPr="327B132B">
        <w:rPr>
          <w:rFonts w:cs="Times New Roman"/>
          <w:color w:val="000000" w:themeColor="text1"/>
          <w:spacing w:val="-5"/>
        </w:rPr>
        <w:t xml:space="preserve"> </w:t>
      </w:r>
      <w:r w:rsidRPr="327B132B">
        <w:rPr>
          <w:rFonts w:cs="Times New Roman"/>
          <w:color w:val="000000" w:themeColor="text1"/>
        </w:rPr>
        <w:t>be</w:t>
      </w:r>
      <w:r w:rsidRPr="327B132B">
        <w:rPr>
          <w:rFonts w:cs="Times New Roman"/>
          <w:color w:val="000000" w:themeColor="text1"/>
          <w:spacing w:val="-2"/>
        </w:rPr>
        <w:t xml:space="preserve"> </w:t>
      </w:r>
      <w:r w:rsidRPr="327B132B">
        <w:rPr>
          <w:rFonts w:cs="Times New Roman"/>
          <w:color w:val="000000" w:themeColor="text1"/>
        </w:rPr>
        <w:t>selected</w:t>
      </w:r>
      <w:r w:rsidRPr="327B132B">
        <w:rPr>
          <w:rFonts w:cs="Times New Roman"/>
          <w:color w:val="000000" w:themeColor="text1"/>
          <w:spacing w:val="-3"/>
        </w:rPr>
        <w:t xml:space="preserve"> </w:t>
      </w:r>
      <w:r w:rsidRPr="327B132B">
        <w:rPr>
          <w:rFonts w:cs="Times New Roman"/>
          <w:color w:val="000000" w:themeColor="text1"/>
        </w:rPr>
        <w:t>by</w:t>
      </w:r>
      <w:r w:rsidRPr="327B132B">
        <w:rPr>
          <w:rFonts w:cs="Times New Roman"/>
          <w:color w:val="000000" w:themeColor="text1"/>
          <w:spacing w:val="-3"/>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contract</w:t>
      </w:r>
      <w:r w:rsidRPr="327B132B">
        <w:rPr>
          <w:rFonts w:cs="Times New Roman"/>
          <w:color w:val="000000" w:themeColor="text1"/>
          <w:spacing w:val="-2"/>
        </w:rPr>
        <w:t xml:space="preserve"> </w:t>
      </w:r>
      <w:r w:rsidRPr="327B132B">
        <w:rPr>
          <w:rFonts w:cs="Times New Roman"/>
          <w:color w:val="000000" w:themeColor="text1"/>
          <w:spacing w:val="-1"/>
        </w:rPr>
        <w:t>award.</w:t>
      </w:r>
      <w:r w:rsidRPr="327B132B">
        <w:rPr>
          <w:rFonts w:cs="Times New Roman"/>
          <w:color w:val="000000" w:themeColor="text1"/>
          <w:spacing w:val="50"/>
        </w:rPr>
        <w:t xml:space="preserve"> </w:t>
      </w:r>
      <w:r w:rsidRPr="327B132B">
        <w:rPr>
          <w:rFonts w:cs="Times New Roman"/>
          <w:color w:val="000000" w:themeColor="text1"/>
          <w:spacing w:val="-2"/>
        </w:rPr>
        <w:t>If,</w:t>
      </w:r>
      <w:r w:rsidRPr="327B132B">
        <w:rPr>
          <w:rFonts w:cs="Times New Roman"/>
          <w:color w:val="000000" w:themeColor="text1"/>
          <w:spacing w:val="59"/>
        </w:rPr>
        <w:t xml:space="preserve"> </w:t>
      </w:r>
      <w:r w:rsidRPr="327B132B">
        <w:rPr>
          <w:rFonts w:cs="Times New Roman"/>
          <w:color w:val="000000" w:themeColor="text1"/>
          <w:spacing w:val="-1"/>
        </w:rPr>
        <w:t>however,</w:t>
      </w:r>
      <w:r w:rsidRPr="327B132B">
        <w:rPr>
          <w:rFonts w:cs="Times New Roman"/>
          <w:color w:val="000000" w:themeColor="text1"/>
          <w:spacing w:val="5"/>
        </w:rPr>
        <w:t xml:space="preserve"> </w:t>
      </w:r>
      <w:r w:rsidRPr="327B132B">
        <w:rPr>
          <w:rFonts w:cs="Times New Roman"/>
          <w:color w:val="000000" w:themeColor="text1"/>
          <w:spacing w:val="-2"/>
        </w:rPr>
        <w:t>INPRS</w:t>
      </w:r>
      <w:r w:rsidRPr="327B132B">
        <w:rPr>
          <w:rFonts w:cs="Times New Roman"/>
          <w:color w:val="000000" w:themeColor="text1"/>
          <w:spacing w:val="7"/>
        </w:rPr>
        <w:t xml:space="preserve"> </w:t>
      </w:r>
      <w:r w:rsidRPr="327B132B">
        <w:rPr>
          <w:rFonts w:cs="Times New Roman"/>
          <w:color w:val="000000" w:themeColor="text1"/>
          <w:spacing w:val="-1"/>
        </w:rPr>
        <w:t>decides</w:t>
      </w:r>
      <w:r w:rsidRPr="327B132B">
        <w:rPr>
          <w:rFonts w:cs="Times New Roman"/>
          <w:color w:val="000000" w:themeColor="text1"/>
          <w:spacing w:val="5"/>
        </w:rPr>
        <w:t xml:space="preserve"> </w:t>
      </w:r>
      <w:r w:rsidRPr="327B132B">
        <w:rPr>
          <w:rFonts w:cs="Times New Roman"/>
          <w:color w:val="000000" w:themeColor="text1"/>
          <w:spacing w:val="-1"/>
        </w:rPr>
        <w:t>that</w:t>
      </w:r>
      <w:r w:rsidRPr="327B132B">
        <w:rPr>
          <w:rFonts w:cs="Times New Roman"/>
          <w:color w:val="000000" w:themeColor="text1"/>
          <w:spacing w:val="6"/>
        </w:rPr>
        <w:t xml:space="preserve"> </w:t>
      </w:r>
      <w:r w:rsidRPr="327B132B">
        <w:rPr>
          <w:rFonts w:cs="Times New Roman"/>
          <w:color w:val="000000" w:themeColor="text1"/>
        </w:rPr>
        <w:t>no</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3"/>
        </w:rPr>
        <w:t xml:space="preserve"> </w:t>
      </w:r>
      <w:r w:rsidRPr="327B132B">
        <w:rPr>
          <w:rFonts w:cs="Times New Roman"/>
          <w:color w:val="000000" w:themeColor="text1"/>
        </w:rPr>
        <w:t>is</w:t>
      </w:r>
      <w:r w:rsidRPr="327B132B">
        <w:rPr>
          <w:rFonts w:cs="Times New Roman"/>
          <w:color w:val="000000" w:themeColor="text1"/>
          <w:spacing w:val="5"/>
        </w:rPr>
        <w:t xml:space="preserve"> </w:t>
      </w:r>
      <w:r w:rsidRPr="327B132B">
        <w:rPr>
          <w:rFonts w:cs="Times New Roman"/>
          <w:color w:val="000000" w:themeColor="text1"/>
          <w:spacing w:val="-1"/>
        </w:rPr>
        <w:t>sufficiently</w:t>
      </w:r>
      <w:r w:rsidRPr="327B132B">
        <w:rPr>
          <w:rFonts w:cs="Times New Roman"/>
          <w:color w:val="000000" w:themeColor="text1"/>
          <w:spacing w:val="2"/>
        </w:rPr>
        <w:t xml:space="preserve"> </w:t>
      </w:r>
      <w:r w:rsidRPr="327B132B">
        <w:rPr>
          <w:rFonts w:cs="Times New Roman"/>
          <w:color w:val="000000" w:themeColor="text1"/>
          <w:spacing w:val="-1"/>
        </w:rPr>
        <w:t>advantageous,</w:t>
      </w:r>
      <w:r w:rsidRPr="327B132B">
        <w:rPr>
          <w:rFonts w:cs="Times New Roman"/>
          <w:color w:val="000000" w:themeColor="text1"/>
          <w:spacing w:val="5"/>
        </w:rPr>
        <w:t xml:space="preserve"> </w:t>
      </w:r>
      <w:r w:rsidRPr="327B132B">
        <w:rPr>
          <w:rFonts w:cs="Times New Roman"/>
          <w:color w:val="000000" w:themeColor="text1"/>
          <w:spacing w:val="-1"/>
        </w:rPr>
        <w:t>INPRS</w:t>
      </w:r>
      <w:r w:rsidRPr="327B132B">
        <w:rPr>
          <w:rFonts w:cs="Times New Roman"/>
          <w:color w:val="000000" w:themeColor="text1"/>
          <w:spacing w:val="7"/>
        </w:rPr>
        <w:t xml:space="preserve"> </w:t>
      </w:r>
      <w:r w:rsidRPr="327B132B">
        <w:rPr>
          <w:rFonts w:cs="Times New Roman"/>
          <w:color w:val="000000" w:themeColor="text1"/>
          <w:spacing w:val="-1"/>
        </w:rPr>
        <w:t>may</w:t>
      </w:r>
      <w:r w:rsidRPr="327B132B">
        <w:rPr>
          <w:rFonts w:cs="Times New Roman"/>
          <w:color w:val="000000" w:themeColor="text1"/>
          <w:spacing w:val="2"/>
        </w:rPr>
        <w:t xml:space="preserve"> </w:t>
      </w:r>
      <w:r w:rsidRPr="327B132B">
        <w:rPr>
          <w:rFonts w:cs="Times New Roman"/>
          <w:color w:val="000000" w:themeColor="text1"/>
          <w:spacing w:val="-1"/>
        </w:rPr>
        <w:t>take</w:t>
      </w:r>
      <w:r w:rsidRPr="327B132B">
        <w:rPr>
          <w:rFonts w:cs="Times New Roman"/>
          <w:color w:val="000000" w:themeColor="text1"/>
          <w:spacing w:val="5"/>
        </w:rPr>
        <w:t xml:space="preserve"> </w:t>
      </w:r>
      <w:r w:rsidRPr="327B132B">
        <w:rPr>
          <w:rFonts w:cs="Times New Roman"/>
          <w:color w:val="000000" w:themeColor="text1"/>
          <w:spacing w:val="-1"/>
        </w:rPr>
        <w:t>whatever</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3"/>
        </w:rPr>
        <w:t xml:space="preserve"> </w:t>
      </w:r>
      <w:r w:rsidRPr="327B132B">
        <w:rPr>
          <w:rFonts w:cs="Times New Roman"/>
          <w:color w:val="000000" w:themeColor="text1"/>
          <w:spacing w:val="-1"/>
        </w:rPr>
        <w:t>action</w:t>
      </w:r>
      <w:r w:rsidRPr="327B132B">
        <w:rPr>
          <w:rFonts w:cs="Times New Roman"/>
          <w:color w:val="000000" w:themeColor="text1"/>
          <w:spacing w:val="24"/>
        </w:rPr>
        <w:t xml:space="preserve"> </w:t>
      </w:r>
      <w:r w:rsidRPr="327B132B">
        <w:rPr>
          <w:rFonts w:cs="Times New Roman"/>
          <w:color w:val="000000" w:themeColor="text1"/>
        </w:rPr>
        <w:t>is</w:t>
      </w:r>
      <w:r w:rsidRPr="327B132B">
        <w:rPr>
          <w:rFonts w:cs="Times New Roman"/>
          <w:color w:val="000000" w:themeColor="text1"/>
          <w:spacing w:val="27"/>
        </w:rPr>
        <w:t xml:space="preserve"> </w:t>
      </w:r>
      <w:r w:rsidRPr="327B132B">
        <w:rPr>
          <w:rFonts w:cs="Times New Roman"/>
          <w:color w:val="000000" w:themeColor="text1"/>
          <w:spacing w:val="-2"/>
        </w:rPr>
        <w:t>deemed</w:t>
      </w:r>
      <w:r w:rsidRPr="327B132B">
        <w:rPr>
          <w:rFonts w:cs="Times New Roman"/>
          <w:color w:val="000000" w:themeColor="text1"/>
          <w:spacing w:val="26"/>
        </w:rPr>
        <w:t xml:space="preserve"> </w:t>
      </w:r>
      <w:r w:rsidRPr="327B132B">
        <w:rPr>
          <w:rFonts w:cs="Times New Roman"/>
          <w:color w:val="000000" w:themeColor="text1"/>
        </w:rPr>
        <w:t>best</w:t>
      </w:r>
      <w:r w:rsidRPr="327B132B">
        <w:rPr>
          <w:rFonts w:cs="Times New Roman"/>
          <w:color w:val="000000" w:themeColor="text1"/>
          <w:spacing w:val="25"/>
        </w:rPr>
        <w:t xml:space="preserve"> </w:t>
      </w:r>
      <w:r w:rsidRPr="327B132B">
        <w:rPr>
          <w:rFonts w:cs="Times New Roman"/>
          <w:color w:val="000000" w:themeColor="text1"/>
        </w:rPr>
        <w:t>in</w:t>
      </w:r>
      <w:r w:rsidRPr="327B132B">
        <w:rPr>
          <w:rFonts w:cs="Times New Roman"/>
          <w:color w:val="000000" w:themeColor="text1"/>
          <w:spacing w:val="24"/>
        </w:rPr>
        <w:t xml:space="preserve"> </w:t>
      </w:r>
      <w:r w:rsidRPr="327B132B">
        <w:rPr>
          <w:rFonts w:cs="Times New Roman"/>
          <w:color w:val="000000" w:themeColor="text1"/>
          <w:spacing w:val="-1"/>
        </w:rPr>
        <w:t>its</w:t>
      </w:r>
      <w:r w:rsidRPr="327B132B">
        <w:rPr>
          <w:rFonts w:cs="Times New Roman"/>
          <w:color w:val="000000" w:themeColor="text1"/>
          <w:spacing w:val="27"/>
        </w:rPr>
        <w:t xml:space="preserve"> </w:t>
      </w:r>
      <w:r w:rsidRPr="327B132B">
        <w:rPr>
          <w:rFonts w:cs="Times New Roman"/>
          <w:color w:val="000000" w:themeColor="text1"/>
          <w:spacing w:val="-1"/>
        </w:rPr>
        <w:t>sole</w:t>
      </w:r>
      <w:r w:rsidRPr="327B132B">
        <w:rPr>
          <w:rFonts w:cs="Times New Roman"/>
          <w:color w:val="000000" w:themeColor="text1"/>
          <w:spacing w:val="27"/>
        </w:rPr>
        <w:t xml:space="preserve"> </w:t>
      </w:r>
      <w:r w:rsidRPr="327B132B">
        <w:rPr>
          <w:rFonts w:cs="Times New Roman"/>
          <w:color w:val="000000" w:themeColor="text1"/>
          <w:spacing w:val="-1"/>
        </w:rPr>
        <w:t>discretion,</w:t>
      </w:r>
      <w:r w:rsidRPr="327B132B">
        <w:rPr>
          <w:rFonts w:cs="Times New Roman"/>
          <w:color w:val="000000" w:themeColor="text1"/>
          <w:spacing w:val="24"/>
        </w:rPr>
        <w:t xml:space="preserve"> </w:t>
      </w:r>
      <w:r w:rsidRPr="327B132B">
        <w:rPr>
          <w:rFonts w:cs="Times New Roman"/>
          <w:color w:val="000000" w:themeColor="text1"/>
          <w:spacing w:val="-1"/>
        </w:rPr>
        <w:t>including</w:t>
      </w:r>
      <w:r w:rsidRPr="327B132B">
        <w:rPr>
          <w:rFonts w:cs="Times New Roman"/>
          <w:color w:val="000000" w:themeColor="text1"/>
          <w:spacing w:val="24"/>
        </w:rPr>
        <w:t xml:space="preserve"> </w:t>
      </w:r>
      <w:r w:rsidRPr="327B132B">
        <w:rPr>
          <w:rFonts w:cs="Times New Roman"/>
          <w:color w:val="000000" w:themeColor="text1"/>
          <w:spacing w:val="-1"/>
        </w:rPr>
        <w:t>making</w:t>
      </w:r>
      <w:r w:rsidRPr="327B132B">
        <w:rPr>
          <w:rFonts w:cs="Times New Roman"/>
          <w:color w:val="000000" w:themeColor="text1"/>
          <w:spacing w:val="24"/>
        </w:rPr>
        <w:t xml:space="preserve"> </w:t>
      </w:r>
      <w:r w:rsidRPr="327B132B">
        <w:rPr>
          <w:rFonts w:cs="Times New Roman"/>
          <w:color w:val="000000" w:themeColor="text1"/>
        </w:rPr>
        <w:t>no</w:t>
      </w:r>
      <w:r w:rsidRPr="327B132B">
        <w:rPr>
          <w:rFonts w:cs="Times New Roman"/>
          <w:color w:val="000000" w:themeColor="text1"/>
          <w:spacing w:val="26"/>
        </w:rPr>
        <w:t xml:space="preserve"> </w:t>
      </w:r>
      <w:r w:rsidRPr="327B132B">
        <w:rPr>
          <w:rFonts w:cs="Times New Roman"/>
          <w:color w:val="000000" w:themeColor="text1"/>
          <w:spacing w:val="-1"/>
        </w:rPr>
        <w:t>contract</w:t>
      </w:r>
      <w:r w:rsidRPr="327B132B">
        <w:rPr>
          <w:rFonts w:cs="Times New Roman"/>
          <w:color w:val="000000" w:themeColor="text1"/>
          <w:spacing w:val="25"/>
        </w:rPr>
        <w:t xml:space="preserve"> </w:t>
      </w:r>
      <w:r w:rsidRPr="327B132B">
        <w:rPr>
          <w:rFonts w:cs="Times New Roman"/>
          <w:color w:val="000000" w:themeColor="text1"/>
          <w:spacing w:val="-1"/>
        </w:rPr>
        <w:t>award.</w:t>
      </w:r>
      <w:r w:rsidRPr="327B132B">
        <w:rPr>
          <w:rFonts w:cs="Times New Roman"/>
          <w:color w:val="000000" w:themeColor="text1"/>
          <w:spacing w:val="53"/>
        </w:rPr>
        <w:t xml:space="preserve"> </w:t>
      </w:r>
      <w:r w:rsidRPr="327B132B">
        <w:rPr>
          <w:rFonts w:cs="Times New Roman"/>
          <w:color w:val="000000" w:themeColor="text1"/>
          <w:spacing w:val="-2"/>
        </w:rPr>
        <w:t>If,</w:t>
      </w:r>
      <w:r w:rsidRPr="327B132B">
        <w:rPr>
          <w:rFonts w:cs="Times New Roman"/>
          <w:color w:val="000000" w:themeColor="text1"/>
          <w:spacing w:val="26"/>
        </w:rPr>
        <w:t xml:space="preserve"> </w:t>
      </w:r>
      <w:r w:rsidRPr="327B132B">
        <w:rPr>
          <w:rFonts w:cs="Times New Roman"/>
          <w:color w:val="000000" w:themeColor="text1"/>
        </w:rPr>
        <w:t>for</w:t>
      </w:r>
      <w:r w:rsidRPr="327B132B">
        <w:rPr>
          <w:rFonts w:cs="Times New Roman"/>
          <w:color w:val="000000" w:themeColor="text1"/>
          <w:spacing w:val="27"/>
        </w:rPr>
        <w:t xml:space="preserve"> </w:t>
      </w:r>
      <w:r w:rsidRPr="327B132B">
        <w:rPr>
          <w:rFonts w:cs="Times New Roman"/>
          <w:color w:val="000000" w:themeColor="text1"/>
        </w:rPr>
        <w:t>any</w:t>
      </w:r>
      <w:r w:rsidRPr="327B132B">
        <w:rPr>
          <w:rFonts w:cs="Times New Roman"/>
          <w:color w:val="000000" w:themeColor="text1"/>
          <w:spacing w:val="24"/>
        </w:rPr>
        <w:t xml:space="preserve"> </w:t>
      </w:r>
      <w:r w:rsidRPr="327B132B">
        <w:rPr>
          <w:rFonts w:cs="Times New Roman"/>
          <w:color w:val="000000" w:themeColor="text1"/>
          <w:spacing w:val="-1"/>
        </w:rPr>
        <w:t>reason,</w:t>
      </w:r>
      <w:r w:rsidRPr="327B132B">
        <w:rPr>
          <w:rFonts w:cs="Times New Roman"/>
          <w:color w:val="000000" w:themeColor="text1"/>
          <w:spacing w:val="24"/>
        </w:rPr>
        <w:t xml:space="preserve"> </w:t>
      </w:r>
      <w:r w:rsidRPr="327B132B">
        <w:rPr>
          <w:rFonts w:cs="Times New Roman"/>
          <w:color w:val="000000" w:themeColor="text1"/>
        </w:rPr>
        <w:t>a</w:t>
      </w:r>
      <w:r w:rsidRPr="327B132B">
        <w:rPr>
          <w:rFonts w:cs="Times New Roman"/>
          <w:color w:val="000000" w:themeColor="text1"/>
          <w:spacing w:val="89"/>
        </w:rPr>
        <w:t xml:space="preserve"> </w:t>
      </w:r>
      <w:r w:rsidRPr="327B132B">
        <w:rPr>
          <w:rFonts w:cs="Times New Roman"/>
          <w:color w:val="000000" w:themeColor="text1"/>
          <w:spacing w:val="-1"/>
        </w:rPr>
        <w:t>proposal</w:t>
      </w:r>
      <w:r w:rsidRPr="327B132B">
        <w:rPr>
          <w:rFonts w:cs="Times New Roman"/>
          <w:color w:val="000000" w:themeColor="text1"/>
          <w:spacing w:val="-9"/>
        </w:rPr>
        <w:t xml:space="preserve"> </w:t>
      </w:r>
      <w:r w:rsidRPr="327B132B">
        <w:rPr>
          <w:rFonts w:cs="Times New Roman"/>
          <w:color w:val="000000" w:themeColor="text1"/>
        </w:rPr>
        <w:t>is</w:t>
      </w:r>
      <w:r w:rsidRPr="327B132B">
        <w:rPr>
          <w:rFonts w:cs="Times New Roman"/>
          <w:color w:val="000000" w:themeColor="text1"/>
          <w:spacing w:val="-7"/>
        </w:rPr>
        <w:t xml:space="preserve"> </w:t>
      </w:r>
      <w:r w:rsidRPr="327B132B">
        <w:rPr>
          <w:rFonts w:cs="Times New Roman"/>
          <w:color w:val="000000" w:themeColor="text1"/>
          <w:spacing w:val="-1"/>
        </w:rPr>
        <w:t>selected</w:t>
      </w:r>
      <w:r w:rsidRPr="327B132B">
        <w:rPr>
          <w:rFonts w:cs="Times New Roman"/>
          <w:color w:val="000000" w:themeColor="text1"/>
          <w:spacing w:val="-8"/>
        </w:rPr>
        <w:t xml:space="preserve"> </w:t>
      </w:r>
      <w:r w:rsidRPr="327B132B">
        <w:rPr>
          <w:rFonts w:cs="Times New Roman"/>
          <w:color w:val="000000" w:themeColor="text1"/>
        </w:rPr>
        <w:t>and</w:t>
      </w:r>
      <w:r w:rsidRPr="327B132B">
        <w:rPr>
          <w:rFonts w:cs="Times New Roman"/>
          <w:color w:val="000000" w:themeColor="text1"/>
          <w:spacing w:val="-8"/>
        </w:rPr>
        <w:t xml:space="preserve"> </w:t>
      </w:r>
      <w:r w:rsidRPr="327B132B">
        <w:rPr>
          <w:rFonts w:cs="Times New Roman"/>
          <w:color w:val="000000" w:themeColor="text1"/>
          <w:spacing w:val="-1"/>
        </w:rPr>
        <w:t>it</w:t>
      </w:r>
      <w:r w:rsidRPr="327B132B">
        <w:rPr>
          <w:rFonts w:cs="Times New Roman"/>
          <w:color w:val="000000" w:themeColor="text1"/>
          <w:spacing w:val="-7"/>
        </w:rPr>
        <w:t xml:space="preserve"> </w:t>
      </w:r>
      <w:r w:rsidRPr="327B132B">
        <w:rPr>
          <w:rFonts w:cs="Times New Roman"/>
          <w:color w:val="000000" w:themeColor="text1"/>
        </w:rPr>
        <w:t>is</w:t>
      </w:r>
      <w:r w:rsidRPr="327B132B">
        <w:rPr>
          <w:rFonts w:cs="Times New Roman"/>
          <w:color w:val="000000" w:themeColor="text1"/>
          <w:spacing w:val="-9"/>
        </w:rPr>
        <w:t xml:space="preserve"> </w:t>
      </w:r>
      <w:r w:rsidRPr="327B132B">
        <w:rPr>
          <w:rFonts w:cs="Times New Roman"/>
          <w:color w:val="000000" w:themeColor="text1"/>
        </w:rPr>
        <w:t>not</w:t>
      </w:r>
      <w:r w:rsidRPr="327B132B">
        <w:rPr>
          <w:rFonts w:cs="Times New Roman"/>
          <w:color w:val="000000" w:themeColor="text1"/>
          <w:spacing w:val="-7"/>
        </w:rPr>
        <w:t xml:space="preserve"> </w:t>
      </w:r>
      <w:r w:rsidRPr="327B132B">
        <w:rPr>
          <w:rFonts w:cs="Times New Roman"/>
          <w:color w:val="000000" w:themeColor="text1"/>
          <w:spacing w:val="-1"/>
        </w:rPr>
        <w:t>possible</w:t>
      </w:r>
      <w:r w:rsidRPr="327B132B">
        <w:rPr>
          <w:rFonts w:cs="Times New Roman"/>
          <w:color w:val="000000" w:themeColor="text1"/>
          <w:spacing w:val="-7"/>
        </w:rPr>
        <w:t xml:space="preserve"> </w:t>
      </w:r>
      <w:r w:rsidRPr="327B132B">
        <w:rPr>
          <w:rFonts w:cs="Times New Roman"/>
          <w:color w:val="000000" w:themeColor="text1"/>
        </w:rPr>
        <w:t>to</w:t>
      </w:r>
      <w:r w:rsidRPr="327B132B">
        <w:rPr>
          <w:rFonts w:cs="Times New Roman"/>
          <w:color w:val="000000" w:themeColor="text1"/>
          <w:spacing w:val="-10"/>
        </w:rPr>
        <w:t xml:space="preserve"> </w:t>
      </w:r>
      <w:proofErr w:type="gramStart"/>
      <w:r w:rsidRPr="327B132B">
        <w:rPr>
          <w:rFonts w:cs="Times New Roman"/>
          <w:color w:val="000000" w:themeColor="text1"/>
          <w:spacing w:val="-1"/>
        </w:rPr>
        <w:t>consummate</w:t>
      </w:r>
      <w:proofErr w:type="gramEnd"/>
      <w:r w:rsidRPr="327B132B">
        <w:rPr>
          <w:rFonts w:cs="Times New Roman"/>
          <w:color w:val="000000" w:themeColor="text1"/>
          <w:spacing w:val="-7"/>
        </w:rPr>
        <w:t xml:space="preserve"> </w:t>
      </w:r>
      <w:r w:rsidRPr="327B132B">
        <w:rPr>
          <w:rFonts w:cs="Times New Roman"/>
          <w:color w:val="000000" w:themeColor="text1"/>
        </w:rPr>
        <w:t>a</w:t>
      </w:r>
      <w:r w:rsidRPr="327B132B">
        <w:rPr>
          <w:rFonts w:cs="Times New Roman"/>
          <w:color w:val="000000" w:themeColor="text1"/>
          <w:spacing w:val="-7"/>
        </w:rPr>
        <w:t xml:space="preserve"> </w:t>
      </w:r>
      <w:r w:rsidRPr="327B132B">
        <w:rPr>
          <w:rFonts w:cs="Times New Roman"/>
          <w:color w:val="000000" w:themeColor="text1"/>
          <w:spacing w:val="-1"/>
        </w:rPr>
        <w:t>contract</w:t>
      </w:r>
      <w:r w:rsidRPr="327B132B">
        <w:rPr>
          <w:rFonts w:cs="Times New Roman"/>
          <w:color w:val="000000" w:themeColor="text1"/>
          <w:spacing w:val="-7"/>
        </w:rPr>
        <w:t xml:space="preserve"> </w:t>
      </w:r>
      <w:r w:rsidRPr="327B132B">
        <w:rPr>
          <w:rFonts w:cs="Times New Roman"/>
          <w:color w:val="000000" w:themeColor="text1"/>
          <w:spacing w:val="-1"/>
        </w:rPr>
        <w:t>with</w:t>
      </w:r>
      <w:r w:rsidRPr="327B132B">
        <w:rPr>
          <w:rFonts w:cs="Times New Roman"/>
          <w:color w:val="000000" w:themeColor="text1"/>
          <w:spacing w:val="-8"/>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w:t>
      </w:r>
      <w:r w:rsidRPr="327B132B">
        <w:rPr>
          <w:rFonts w:cs="Times New Roman"/>
          <w:color w:val="000000" w:themeColor="text1"/>
          <w:spacing w:val="-8"/>
        </w:rPr>
        <w:t xml:space="preserve"> </w:t>
      </w:r>
      <w:r w:rsidRPr="327B132B">
        <w:rPr>
          <w:rFonts w:cs="Times New Roman"/>
          <w:color w:val="000000" w:themeColor="text1"/>
          <w:spacing w:val="-2"/>
        </w:rPr>
        <w:t>INPRS</w:t>
      </w:r>
      <w:r w:rsidRPr="327B132B">
        <w:rPr>
          <w:rFonts w:cs="Times New Roman"/>
          <w:color w:val="000000" w:themeColor="text1"/>
          <w:spacing w:val="-5"/>
        </w:rPr>
        <w:t xml:space="preserve"> </w:t>
      </w:r>
      <w:r w:rsidRPr="327B132B">
        <w:rPr>
          <w:rFonts w:cs="Times New Roman"/>
          <w:color w:val="000000" w:themeColor="text1"/>
          <w:spacing w:val="-1"/>
        </w:rPr>
        <w:t>may</w:t>
      </w:r>
      <w:r w:rsidRPr="327B132B">
        <w:rPr>
          <w:rFonts w:cs="Times New Roman"/>
          <w:color w:val="000000" w:themeColor="text1"/>
          <w:spacing w:val="-10"/>
        </w:rPr>
        <w:t xml:space="preserve"> </w:t>
      </w:r>
      <w:r w:rsidRPr="327B132B">
        <w:rPr>
          <w:rFonts w:cs="Times New Roman"/>
          <w:color w:val="000000" w:themeColor="text1"/>
          <w:spacing w:val="-1"/>
        </w:rPr>
        <w:t>begin</w:t>
      </w:r>
      <w:r w:rsidRPr="327B132B">
        <w:rPr>
          <w:rFonts w:cs="Times New Roman"/>
          <w:color w:val="000000" w:themeColor="text1"/>
          <w:spacing w:val="79"/>
        </w:rPr>
        <w:t xml:space="preserve"> </w:t>
      </w:r>
      <w:r w:rsidRPr="327B132B">
        <w:rPr>
          <w:rFonts w:cs="Times New Roman"/>
          <w:color w:val="000000" w:themeColor="text1"/>
          <w:spacing w:val="-1"/>
        </w:rPr>
        <w:t>contract</w:t>
      </w:r>
      <w:r w:rsidRPr="327B132B">
        <w:rPr>
          <w:rFonts w:cs="Times New Roman"/>
          <w:color w:val="000000" w:themeColor="text1"/>
          <w:spacing w:val="32"/>
        </w:rPr>
        <w:t xml:space="preserve"> </w:t>
      </w:r>
      <w:r w:rsidRPr="327B132B">
        <w:rPr>
          <w:rFonts w:cs="Times New Roman"/>
          <w:color w:val="000000" w:themeColor="text1"/>
          <w:spacing w:val="-1"/>
        </w:rPr>
        <w:t>preparation</w:t>
      </w:r>
      <w:r w:rsidRPr="327B132B">
        <w:rPr>
          <w:rFonts w:cs="Times New Roman"/>
          <w:color w:val="000000" w:themeColor="text1"/>
          <w:spacing w:val="31"/>
        </w:rPr>
        <w:t xml:space="preserve"> </w:t>
      </w:r>
      <w:r w:rsidRPr="327B132B">
        <w:rPr>
          <w:rFonts w:cs="Times New Roman"/>
          <w:color w:val="000000" w:themeColor="text1"/>
          <w:spacing w:val="-1"/>
        </w:rPr>
        <w:t>with</w:t>
      </w:r>
      <w:r w:rsidRPr="327B132B">
        <w:rPr>
          <w:rFonts w:cs="Times New Roman"/>
          <w:color w:val="000000" w:themeColor="text1"/>
          <w:spacing w:val="29"/>
        </w:rPr>
        <w:t xml:space="preserve"> </w:t>
      </w:r>
      <w:r w:rsidRPr="327B132B">
        <w:rPr>
          <w:rFonts w:cs="Times New Roman"/>
          <w:color w:val="000000" w:themeColor="text1"/>
          <w:spacing w:val="-1"/>
        </w:rPr>
        <w:t>the</w:t>
      </w:r>
      <w:r w:rsidRPr="327B132B">
        <w:rPr>
          <w:rFonts w:cs="Times New Roman"/>
          <w:color w:val="000000" w:themeColor="text1"/>
          <w:spacing w:val="31"/>
        </w:rPr>
        <w:t xml:space="preserve"> </w:t>
      </w:r>
      <w:r w:rsidRPr="327B132B">
        <w:rPr>
          <w:rFonts w:cs="Times New Roman"/>
          <w:color w:val="000000" w:themeColor="text1"/>
          <w:spacing w:val="-1"/>
        </w:rPr>
        <w:t>next</w:t>
      </w:r>
      <w:r w:rsidRPr="327B132B">
        <w:rPr>
          <w:rFonts w:cs="Times New Roman"/>
          <w:color w:val="000000" w:themeColor="text1"/>
          <w:spacing w:val="32"/>
        </w:rPr>
        <w:t xml:space="preserve"> </w:t>
      </w:r>
      <w:r w:rsidRPr="327B132B">
        <w:rPr>
          <w:rFonts w:cs="Times New Roman"/>
          <w:color w:val="000000" w:themeColor="text1"/>
          <w:spacing w:val="-1"/>
        </w:rPr>
        <w:t>qualified</w:t>
      </w:r>
      <w:r w:rsidRPr="327B132B">
        <w:rPr>
          <w:rFonts w:cs="Times New Roman"/>
          <w:color w:val="000000" w:themeColor="text1"/>
          <w:spacing w:val="28"/>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w:t>
      </w:r>
      <w:r w:rsidRPr="327B132B">
        <w:rPr>
          <w:rFonts w:cs="Times New Roman"/>
          <w:color w:val="000000" w:themeColor="text1"/>
          <w:spacing w:val="29"/>
        </w:rPr>
        <w:t xml:space="preserve"> </w:t>
      </w:r>
      <w:r w:rsidRPr="327B132B">
        <w:rPr>
          <w:rFonts w:cs="Times New Roman"/>
          <w:color w:val="000000" w:themeColor="text1"/>
        </w:rPr>
        <w:t>or</w:t>
      </w:r>
      <w:r w:rsidRPr="327B132B">
        <w:rPr>
          <w:rFonts w:cs="Times New Roman"/>
          <w:color w:val="000000" w:themeColor="text1"/>
          <w:spacing w:val="32"/>
        </w:rPr>
        <w:t xml:space="preserve"> </w:t>
      </w:r>
      <w:r w:rsidRPr="327B132B">
        <w:rPr>
          <w:rFonts w:cs="Times New Roman"/>
          <w:color w:val="000000" w:themeColor="text1"/>
          <w:spacing w:val="-1"/>
        </w:rPr>
        <w:t>determine</w:t>
      </w:r>
      <w:r w:rsidRPr="327B132B">
        <w:rPr>
          <w:rFonts w:cs="Times New Roman"/>
          <w:color w:val="000000" w:themeColor="text1"/>
          <w:spacing w:val="29"/>
        </w:rPr>
        <w:t xml:space="preserve"> </w:t>
      </w:r>
      <w:r w:rsidRPr="327B132B">
        <w:rPr>
          <w:rFonts w:cs="Times New Roman"/>
          <w:color w:val="000000" w:themeColor="text1"/>
          <w:spacing w:val="-1"/>
        </w:rPr>
        <w:t>that</w:t>
      </w:r>
      <w:r w:rsidRPr="327B132B">
        <w:rPr>
          <w:rFonts w:cs="Times New Roman"/>
          <w:color w:val="000000" w:themeColor="text1"/>
          <w:spacing w:val="29"/>
        </w:rPr>
        <w:t xml:space="preserve"> </w:t>
      </w:r>
      <w:r w:rsidRPr="327B132B">
        <w:rPr>
          <w:rFonts w:cs="Times New Roman"/>
          <w:color w:val="000000" w:themeColor="text1"/>
        </w:rPr>
        <w:t>it</w:t>
      </w:r>
      <w:r w:rsidRPr="327B132B">
        <w:rPr>
          <w:rFonts w:cs="Times New Roman"/>
          <w:color w:val="000000" w:themeColor="text1"/>
          <w:spacing w:val="29"/>
        </w:rPr>
        <w:t xml:space="preserve"> </w:t>
      </w:r>
      <w:r w:rsidRPr="327B132B">
        <w:rPr>
          <w:rFonts w:cs="Times New Roman"/>
          <w:color w:val="000000" w:themeColor="text1"/>
          <w:spacing w:val="-1"/>
        </w:rPr>
        <w:t>does</w:t>
      </w:r>
      <w:r w:rsidRPr="327B132B">
        <w:rPr>
          <w:rFonts w:cs="Times New Roman"/>
          <w:color w:val="000000" w:themeColor="text1"/>
          <w:spacing w:val="31"/>
        </w:rPr>
        <w:t xml:space="preserve"> </w:t>
      </w:r>
      <w:r w:rsidRPr="327B132B">
        <w:rPr>
          <w:rFonts w:cs="Times New Roman"/>
          <w:color w:val="000000" w:themeColor="text1"/>
          <w:spacing w:val="-1"/>
        </w:rPr>
        <w:t>not</w:t>
      </w:r>
      <w:r w:rsidRPr="327B132B">
        <w:rPr>
          <w:rFonts w:cs="Times New Roman"/>
          <w:color w:val="000000" w:themeColor="text1"/>
          <w:spacing w:val="32"/>
        </w:rPr>
        <w:t xml:space="preserve"> </w:t>
      </w:r>
      <w:r w:rsidRPr="327B132B">
        <w:rPr>
          <w:rFonts w:cs="Times New Roman"/>
          <w:color w:val="000000" w:themeColor="text1"/>
          <w:spacing w:val="-1"/>
        </w:rPr>
        <w:t>wish</w:t>
      </w:r>
      <w:r w:rsidRPr="327B132B">
        <w:rPr>
          <w:rFonts w:cs="Times New Roman"/>
          <w:color w:val="000000" w:themeColor="text1"/>
          <w:spacing w:val="28"/>
        </w:rPr>
        <w:t xml:space="preserve"> </w:t>
      </w:r>
      <w:r w:rsidRPr="327B132B">
        <w:rPr>
          <w:rFonts w:cs="Times New Roman"/>
          <w:color w:val="000000" w:themeColor="text1"/>
        </w:rPr>
        <w:t>to</w:t>
      </w:r>
      <w:r w:rsidRPr="327B132B">
        <w:rPr>
          <w:rFonts w:cs="Times New Roman"/>
          <w:color w:val="000000" w:themeColor="text1"/>
          <w:spacing w:val="28"/>
        </w:rPr>
        <w:t xml:space="preserve"> </w:t>
      </w:r>
      <w:r w:rsidRPr="327B132B">
        <w:rPr>
          <w:rFonts w:cs="Times New Roman"/>
          <w:color w:val="000000" w:themeColor="text1"/>
          <w:spacing w:val="-1"/>
        </w:rPr>
        <w:t>award</w:t>
      </w:r>
      <w:r w:rsidRPr="327B132B">
        <w:rPr>
          <w:rFonts w:cs="Times New Roman"/>
          <w:color w:val="000000" w:themeColor="text1"/>
          <w:spacing w:val="29"/>
        </w:rPr>
        <w:t xml:space="preserve"> </w:t>
      </w:r>
      <w:r w:rsidRPr="327B132B">
        <w:rPr>
          <w:rFonts w:cs="Times New Roman"/>
          <w:color w:val="000000" w:themeColor="text1"/>
        </w:rPr>
        <w:t>a</w:t>
      </w:r>
      <w:r w:rsidRPr="327B132B">
        <w:rPr>
          <w:rFonts w:cs="Times New Roman"/>
          <w:color w:val="000000" w:themeColor="text1"/>
          <w:spacing w:val="53"/>
        </w:rPr>
        <w:t xml:space="preserve"> </w:t>
      </w:r>
      <w:r w:rsidRPr="327B132B">
        <w:rPr>
          <w:rFonts w:cs="Times New Roman"/>
          <w:color w:val="000000" w:themeColor="text1"/>
          <w:spacing w:val="-1"/>
        </w:rPr>
        <w:t>contract</w:t>
      </w:r>
      <w:r w:rsidRPr="327B132B">
        <w:rPr>
          <w:rFonts w:cs="Times New Roman"/>
          <w:color w:val="000000" w:themeColor="text1"/>
          <w:spacing w:val="1"/>
        </w:rPr>
        <w:t xml:space="preserve"> </w:t>
      </w:r>
      <w:r w:rsidRPr="327B132B">
        <w:rPr>
          <w:rFonts w:cs="Times New Roman"/>
          <w:color w:val="000000" w:themeColor="text1"/>
          <w:spacing w:val="-1"/>
        </w:rPr>
        <w:t>pursuant</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2"/>
        </w:rPr>
        <w:t>RFP.</w:t>
      </w:r>
    </w:p>
    <w:p w14:paraId="3E510461"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E510462" w14:textId="03E31F7F" w:rsidR="00E62BB3" w:rsidRPr="00EA47BF" w:rsidRDefault="5D054C66" w:rsidP="327B132B">
      <w:pPr>
        <w:pStyle w:val="BodyText"/>
        <w:spacing w:line="276" w:lineRule="auto"/>
        <w:ind w:right="113"/>
        <w:jc w:val="both"/>
        <w:rPr>
          <w:rFonts w:cs="Times New Roman"/>
          <w:color w:val="000000" w:themeColor="text1"/>
        </w:rPr>
      </w:pPr>
      <w:r w:rsidRPr="327B132B">
        <w:rPr>
          <w:rFonts w:cs="Times New Roman"/>
          <w:color w:val="000000" w:themeColor="text1"/>
          <w:spacing w:val="-1"/>
        </w:rPr>
        <w:t>INPRS</w:t>
      </w:r>
      <w:r w:rsidRPr="327B132B">
        <w:rPr>
          <w:rFonts w:cs="Times New Roman"/>
          <w:color w:val="000000" w:themeColor="text1"/>
          <w:spacing w:val="-6"/>
        </w:rPr>
        <w:t xml:space="preserve"> </w:t>
      </w:r>
      <w:r w:rsidRPr="327B132B">
        <w:rPr>
          <w:rFonts w:cs="Times New Roman"/>
          <w:color w:val="000000" w:themeColor="text1"/>
          <w:spacing w:val="-1"/>
        </w:rPr>
        <w:t>reserves</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right</w:t>
      </w:r>
      <w:r w:rsidRPr="327B132B">
        <w:rPr>
          <w:rFonts w:cs="Times New Roman"/>
          <w:color w:val="000000" w:themeColor="text1"/>
          <w:spacing w:val="-4"/>
        </w:rPr>
        <w:t xml:space="preserve"> </w:t>
      </w:r>
      <w:r w:rsidRPr="327B132B">
        <w:rPr>
          <w:rFonts w:cs="Times New Roman"/>
          <w:color w:val="000000" w:themeColor="text1"/>
        </w:rPr>
        <w:t>to</w:t>
      </w:r>
      <w:r w:rsidRPr="327B132B">
        <w:rPr>
          <w:rFonts w:cs="Times New Roman"/>
          <w:color w:val="000000" w:themeColor="text1"/>
          <w:spacing w:val="-7"/>
        </w:rPr>
        <w:t xml:space="preserve"> </w:t>
      </w:r>
      <w:r w:rsidRPr="327B132B">
        <w:rPr>
          <w:rFonts w:cs="Times New Roman"/>
          <w:color w:val="000000" w:themeColor="text1"/>
          <w:spacing w:val="-1"/>
        </w:rPr>
        <w:t>discuss</w:t>
      </w:r>
      <w:r w:rsidRPr="327B132B">
        <w:rPr>
          <w:rFonts w:cs="Times New Roman"/>
          <w:color w:val="000000" w:themeColor="text1"/>
          <w:spacing w:val="-5"/>
        </w:rPr>
        <w:t xml:space="preserve"> </w:t>
      </w:r>
      <w:r w:rsidRPr="327B132B">
        <w:rPr>
          <w:rFonts w:cs="Times New Roman"/>
          <w:color w:val="000000" w:themeColor="text1"/>
          <w:spacing w:val="-1"/>
        </w:rPr>
        <w:t>and</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
        </w:rPr>
        <w:t xml:space="preserve"> </w:t>
      </w:r>
      <w:r w:rsidRPr="327B132B">
        <w:rPr>
          <w:rFonts w:cs="Times New Roman"/>
          <w:color w:val="000000" w:themeColor="text1"/>
          <w:spacing w:val="-1"/>
        </w:rPr>
        <w:t>clarify</w:t>
      </w:r>
      <w:r w:rsidRPr="327B132B">
        <w:rPr>
          <w:rFonts w:cs="Times New Roman"/>
          <w:color w:val="000000" w:themeColor="text1"/>
          <w:spacing w:val="-8"/>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with</w:t>
      </w:r>
      <w:r w:rsidRPr="327B132B">
        <w:rPr>
          <w:rFonts w:cs="Times New Roman"/>
          <w:color w:val="000000" w:themeColor="text1"/>
          <w:spacing w:val="-7"/>
        </w:rPr>
        <w:t xml:space="preserve"> </w:t>
      </w:r>
      <w:r w:rsidRPr="327B132B">
        <w:rPr>
          <w:rFonts w:cs="Times New Roman"/>
          <w:color w:val="000000" w:themeColor="text1"/>
        </w:rPr>
        <w:t>any</w:t>
      </w:r>
      <w:r w:rsidRPr="327B132B">
        <w:rPr>
          <w:rFonts w:cs="Times New Roman"/>
          <w:color w:val="000000" w:themeColor="text1"/>
          <w:spacing w:val="-8"/>
        </w:rPr>
        <w:t xml:space="preserve"> </w:t>
      </w:r>
      <w:r w:rsidRPr="327B132B">
        <w:rPr>
          <w:rFonts w:cs="Times New Roman"/>
          <w:color w:val="000000" w:themeColor="text1"/>
        </w:rPr>
        <w:t>or</w:t>
      </w:r>
      <w:r w:rsidRPr="327B132B">
        <w:rPr>
          <w:rFonts w:cs="Times New Roman"/>
          <w:color w:val="000000" w:themeColor="text1"/>
          <w:spacing w:val="-4"/>
        </w:rPr>
        <w:t xml:space="preserve"> </w:t>
      </w:r>
      <w:r w:rsidRPr="327B132B">
        <w:rPr>
          <w:rFonts w:cs="Times New Roman"/>
          <w:color w:val="000000" w:themeColor="text1"/>
          <w:spacing w:val="-1"/>
        </w:rPr>
        <w:t>all</w:t>
      </w:r>
      <w:r w:rsidRPr="327B132B">
        <w:rPr>
          <w:rFonts w:cs="Times New Roman"/>
          <w:color w:val="000000" w:themeColor="text1"/>
          <w:spacing w:val="-6"/>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espondents.</w:t>
      </w:r>
      <w:r w:rsidRPr="327B132B">
        <w:rPr>
          <w:rFonts w:cs="Times New Roman"/>
          <w:color w:val="000000" w:themeColor="text1"/>
          <w:spacing w:val="45"/>
        </w:rPr>
        <w:t xml:space="preserve"> </w:t>
      </w:r>
      <w:r w:rsidRPr="327B132B">
        <w:rPr>
          <w:rFonts w:cs="Times New Roman"/>
          <w:color w:val="000000" w:themeColor="text1"/>
          <w:spacing w:val="-1"/>
        </w:rPr>
        <w:t>Additionally,</w:t>
      </w:r>
      <w:r w:rsidR="07E8697F" w:rsidRPr="327B132B">
        <w:rPr>
          <w:rFonts w:cs="Times New Roman"/>
          <w:color w:val="000000" w:themeColor="text1"/>
          <w:spacing w:val="83"/>
        </w:rPr>
        <w:t xml:space="preserve"> </w:t>
      </w:r>
      <w:r w:rsidRPr="327B132B">
        <w:rPr>
          <w:rFonts w:cs="Times New Roman"/>
          <w:color w:val="000000" w:themeColor="text1"/>
          <w:spacing w:val="-1"/>
        </w:rPr>
        <w:t>INPRS</w:t>
      </w:r>
      <w:r w:rsidRPr="327B132B">
        <w:rPr>
          <w:rFonts w:cs="Times New Roman"/>
          <w:color w:val="000000" w:themeColor="text1"/>
          <w:spacing w:val="-5"/>
        </w:rPr>
        <w:t xml:space="preserve"> </w:t>
      </w:r>
      <w:r w:rsidRPr="327B132B">
        <w:rPr>
          <w:rFonts w:cs="Times New Roman"/>
          <w:color w:val="000000" w:themeColor="text1"/>
          <w:spacing w:val="-2"/>
        </w:rPr>
        <w:t>may</w:t>
      </w:r>
      <w:r w:rsidRPr="327B132B">
        <w:rPr>
          <w:rFonts w:cs="Times New Roman"/>
          <w:color w:val="000000" w:themeColor="text1"/>
          <w:spacing w:val="-10"/>
        </w:rPr>
        <w:t xml:space="preserve"> </w:t>
      </w:r>
      <w:r w:rsidRPr="327B132B">
        <w:rPr>
          <w:rFonts w:cs="Times New Roman"/>
          <w:color w:val="000000" w:themeColor="text1"/>
          <w:spacing w:val="-1"/>
        </w:rPr>
        <w:t>reject</w:t>
      </w:r>
      <w:r w:rsidRPr="327B132B">
        <w:rPr>
          <w:rFonts w:cs="Times New Roman"/>
          <w:color w:val="000000" w:themeColor="text1"/>
          <w:spacing w:val="-9"/>
        </w:rPr>
        <w:t xml:space="preserve"> </w:t>
      </w:r>
      <w:r w:rsidRPr="327B132B">
        <w:rPr>
          <w:rFonts w:cs="Times New Roman"/>
          <w:color w:val="000000" w:themeColor="text1"/>
        </w:rPr>
        <w:t>any</w:t>
      </w:r>
      <w:r w:rsidRPr="327B132B">
        <w:rPr>
          <w:rFonts w:cs="Times New Roman"/>
          <w:color w:val="000000" w:themeColor="text1"/>
          <w:spacing w:val="-10"/>
        </w:rPr>
        <w:t xml:space="preserve"> </w:t>
      </w:r>
      <w:r w:rsidRPr="327B132B">
        <w:rPr>
          <w:rFonts w:cs="Times New Roman"/>
          <w:color w:val="000000" w:themeColor="text1"/>
        </w:rPr>
        <w:t>or</w:t>
      </w:r>
      <w:r w:rsidRPr="327B132B">
        <w:rPr>
          <w:rFonts w:cs="Times New Roman"/>
          <w:color w:val="000000" w:themeColor="text1"/>
          <w:spacing w:val="-9"/>
        </w:rPr>
        <w:t xml:space="preserve"> </w:t>
      </w:r>
      <w:r w:rsidRPr="327B132B">
        <w:rPr>
          <w:rFonts w:cs="Times New Roman"/>
          <w:color w:val="000000" w:themeColor="text1"/>
          <w:spacing w:val="-1"/>
        </w:rPr>
        <w:t>all</w:t>
      </w:r>
      <w:r w:rsidRPr="327B132B">
        <w:rPr>
          <w:rFonts w:cs="Times New Roman"/>
          <w:color w:val="000000" w:themeColor="text1"/>
          <w:spacing w:val="-9"/>
        </w:rPr>
        <w:t xml:space="preserve"> </w:t>
      </w:r>
      <w:r w:rsidRPr="327B132B">
        <w:rPr>
          <w:rFonts w:cs="Times New Roman"/>
          <w:color w:val="000000" w:themeColor="text1"/>
          <w:spacing w:val="-1"/>
        </w:rPr>
        <w:t>proposals</w:t>
      </w:r>
      <w:r w:rsidRPr="327B132B">
        <w:rPr>
          <w:rFonts w:cs="Times New Roman"/>
          <w:color w:val="000000" w:themeColor="text1"/>
          <w:spacing w:val="-9"/>
        </w:rPr>
        <w:t xml:space="preserve"> </w:t>
      </w:r>
      <w:r w:rsidRPr="327B132B">
        <w:rPr>
          <w:rFonts w:cs="Times New Roman"/>
          <w:color w:val="000000" w:themeColor="text1"/>
          <w:spacing w:val="-1"/>
        </w:rPr>
        <w:t>received</w:t>
      </w:r>
      <w:r w:rsidRPr="327B132B">
        <w:rPr>
          <w:rFonts w:cs="Times New Roman"/>
          <w:color w:val="000000" w:themeColor="text1"/>
          <w:spacing w:val="-8"/>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award,</w:t>
      </w:r>
      <w:r w:rsidRPr="327B132B">
        <w:rPr>
          <w:rFonts w:cs="Times New Roman"/>
          <w:color w:val="000000" w:themeColor="text1"/>
          <w:spacing w:val="-10"/>
        </w:rPr>
        <w:t xml:space="preserve"> </w:t>
      </w:r>
      <w:r w:rsidRPr="327B132B">
        <w:rPr>
          <w:rFonts w:cs="Times New Roman"/>
          <w:color w:val="000000" w:themeColor="text1"/>
          <w:spacing w:val="-1"/>
        </w:rPr>
        <w:t>without</w:t>
      </w:r>
      <w:r w:rsidRPr="327B132B">
        <w:rPr>
          <w:rFonts w:cs="Times New Roman"/>
          <w:color w:val="000000" w:themeColor="text1"/>
          <w:spacing w:val="-9"/>
        </w:rPr>
        <w:t xml:space="preserve"> </w:t>
      </w:r>
      <w:r w:rsidRPr="327B132B">
        <w:rPr>
          <w:rFonts w:cs="Times New Roman"/>
          <w:color w:val="000000" w:themeColor="text1"/>
          <w:spacing w:val="-1"/>
        </w:rPr>
        <w:t>discussions</w:t>
      </w:r>
      <w:r w:rsidRPr="327B132B">
        <w:rPr>
          <w:rFonts w:cs="Times New Roman"/>
          <w:color w:val="000000" w:themeColor="text1"/>
          <w:spacing w:val="-9"/>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spacing w:val="-1"/>
        </w:rPr>
        <w:t>clarifications,</w:t>
      </w:r>
      <w:r w:rsidRPr="327B132B">
        <w:rPr>
          <w:rFonts w:cs="Times New Roman"/>
          <w:color w:val="000000" w:themeColor="text1"/>
          <w:spacing w:val="-8"/>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2"/>
        </w:rPr>
        <w:t>contract</w:t>
      </w:r>
      <w:r w:rsidR="07E8697F" w:rsidRPr="327B132B">
        <w:rPr>
          <w:rFonts w:cs="Times New Roman"/>
          <w:color w:val="000000" w:themeColor="text1"/>
          <w:spacing w:val="79"/>
        </w:rPr>
        <w:t xml:space="preserve"> </w:t>
      </w:r>
      <w:proofErr w:type="gramStart"/>
      <w:r w:rsidRPr="327B132B">
        <w:rPr>
          <w:rFonts w:cs="Times New Roman"/>
          <w:color w:val="000000" w:themeColor="text1"/>
        </w:rPr>
        <w:t>on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basis</w:t>
      </w:r>
      <w:r w:rsidRPr="327B132B">
        <w:rPr>
          <w:rFonts w:cs="Times New Roman"/>
          <w:color w:val="000000" w:themeColor="text1"/>
          <w:spacing w:val="10"/>
        </w:rPr>
        <w:t xml:space="preserve"> </w:t>
      </w:r>
      <w:r w:rsidRPr="327B132B">
        <w:rPr>
          <w:rFonts w:cs="Times New Roman"/>
          <w:color w:val="000000" w:themeColor="text1"/>
        </w:rPr>
        <w:t>of</w:t>
      </w:r>
      <w:proofErr w:type="gramEnd"/>
      <w:r w:rsidRPr="327B132B">
        <w:rPr>
          <w:rFonts w:cs="Times New Roman"/>
          <w:color w:val="000000" w:themeColor="text1"/>
          <w:spacing w:val="10"/>
        </w:rPr>
        <w:t xml:space="preserve"> </w:t>
      </w:r>
      <w:r w:rsidRPr="327B132B">
        <w:rPr>
          <w:rFonts w:cs="Times New Roman"/>
          <w:color w:val="000000" w:themeColor="text1"/>
          <w:spacing w:val="-1"/>
        </w:rPr>
        <w:t>proposals</w:t>
      </w:r>
      <w:r w:rsidRPr="327B132B">
        <w:rPr>
          <w:rFonts w:cs="Times New Roman"/>
          <w:color w:val="000000" w:themeColor="text1"/>
          <w:spacing w:val="10"/>
        </w:rPr>
        <w:t xml:space="preserve"> </w:t>
      </w:r>
      <w:r w:rsidRPr="327B132B">
        <w:rPr>
          <w:rFonts w:cs="Times New Roman"/>
          <w:color w:val="000000" w:themeColor="text1"/>
          <w:spacing w:val="-1"/>
        </w:rPr>
        <w:t>received.</w:t>
      </w:r>
      <w:r w:rsidRPr="327B132B">
        <w:rPr>
          <w:rFonts w:cs="Times New Roman"/>
          <w:color w:val="000000" w:themeColor="text1"/>
          <w:spacing w:val="17"/>
        </w:rPr>
        <w:t xml:space="preserve"> </w:t>
      </w:r>
      <w:r w:rsidRPr="327B132B">
        <w:rPr>
          <w:rFonts w:cs="Times New Roman"/>
          <w:color w:val="000000" w:themeColor="text1"/>
          <w:spacing w:val="-1"/>
        </w:rPr>
        <w:t>Therefore,</w:t>
      </w:r>
      <w:r w:rsidRPr="327B132B">
        <w:rPr>
          <w:rFonts w:cs="Times New Roman"/>
          <w:color w:val="000000" w:themeColor="text1"/>
          <w:spacing w:val="9"/>
        </w:rPr>
        <w:t xml:space="preserve"> </w:t>
      </w:r>
      <w:r w:rsidRPr="327B132B">
        <w:rPr>
          <w:rFonts w:cs="Times New Roman"/>
          <w:color w:val="000000" w:themeColor="text1"/>
          <w:spacing w:val="-1"/>
        </w:rPr>
        <w:t>each</w:t>
      </w:r>
      <w:r w:rsidRPr="327B132B">
        <w:rPr>
          <w:rFonts w:cs="Times New Roman"/>
          <w:color w:val="000000" w:themeColor="text1"/>
          <w:spacing w:val="9"/>
        </w:rPr>
        <w:t xml:space="preserve"> </w:t>
      </w:r>
      <w:r w:rsidRPr="327B132B">
        <w:rPr>
          <w:rFonts w:cs="Times New Roman"/>
          <w:color w:val="000000" w:themeColor="text1"/>
          <w:spacing w:val="-1"/>
        </w:rPr>
        <w:t>proposal</w:t>
      </w:r>
      <w:r w:rsidRPr="327B132B">
        <w:rPr>
          <w:rFonts w:cs="Times New Roman"/>
          <w:color w:val="000000" w:themeColor="text1"/>
          <w:spacing w:val="10"/>
        </w:rPr>
        <w:t xml:space="preserve"> </w:t>
      </w:r>
      <w:r w:rsidRPr="327B132B">
        <w:rPr>
          <w:rFonts w:cs="Times New Roman"/>
          <w:color w:val="000000" w:themeColor="text1"/>
          <w:spacing w:val="-1"/>
        </w:rPr>
        <w:t>should</w:t>
      </w:r>
      <w:r w:rsidRPr="327B132B">
        <w:rPr>
          <w:rFonts w:cs="Times New Roman"/>
          <w:color w:val="000000" w:themeColor="text1"/>
          <w:spacing w:val="9"/>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10"/>
        </w:rPr>
        <w:t xml:space="preserve"> </w:t>
      </w:r>
      <w:r w:rsidRPr="327B132B">
        <w:rPr>
          <w:rFonts w:cs="Times New Roman"/>
          <w:color w:val="000000" w:themeColor="text1"/>
          <w:spacing w:val="-1"/>
        </w:rPr>
        <w:t>best</w:t>
      </w:r>
      <w:r w:rsidRPr="327B132B">
        <w:rPr>
          <w:rFonts w:cs="Times New Roman"/>
          <w:color w:val="000000" w:themeColor="text1"/>
          <w:spacing w:val="10"/>
        </w:rPr>
        <w:t xml:space="preserve"> </w:t>
      </w:r>
      <w:r w:rsidRPr="327B132B">
        <w:rPr>
          <w:rFonts w:cs="Times New Roman"/>
          <w:color w:val="000000" w:themeColor="text1"/>
          <w:spacing w:val="-2"/>
        </w:rPr>
        <w:t>terms</w:t>
      </w:r>
      <w:r w:rsidRPr="327B132B">
        <w:rPr>
          <w:rFonts w:cs="Times New Roman"/>
          <w:color w:val="000000" w:themeColor="text1"/>
          <w:spacing w:val="67"/>
        </w:rPr>
        <w:t xml:space="preserve"> </w:t>
      </w:r>
      <w:r w:rsidRPr="327B132B">
        <w:rPr>
          <w:rFonts w:cs="Times New Roman"/>
          <w:color w:val="000000" w:themeColor="text1"/>
        </w:rPr>
        <w:t>from</w:t>
      </w:r>
      <w:r w:rsidRPr="327B132B">
        <w:rPr>
          <w:rFonts w:cs="Times New Roman"/>
          <w:color w:val="000000" w:themeColor="text1"/>
          <w:spacing w:val="6"/>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1"/>
        </w:rPr>
        <w:t>price</w:t>
      </w:r>
      <w:r w:rsidRPr="327B132B">
        <w:rPr>
          <w:rFonts w:cs="Times New Roman"/>
          <w:color w:val="000000" w:themeColor="text1"/>
          <w:spacing w:val="7"/>
        </w:rPr>
        <w:t xml:space="preserve"> </w:t>
      </w:r>
      <w:r w:rsidRPr="327B132B">
        <w:rPr>
          <w:rFonts w:cs="Times New Roman"/>
          <w:color w:val="000000" w:themeColor="text1"/>
        </w:rPr>
        <w:t>and</w:t>
      </w:r>
      <w:r w:rsidRPr="327B132B">
        <w:rPr>
          <w:rFonts w:cs="Times New Roman"/>
          <w:color w:val="000000" w:themeColor="text1"/>
          <w:spacing w:val="7"/>
        </w:rPr>
        <w:t xml:space="preserve"> </w:t>
      </w:r>
      <w:r w:rsidRPr="327B132B">
        <w:rPr>
          <w:rFonts w:cs="Times New Roman"/>
          <w:color w:val="000000" w:themeColor="text1"/>
          <w:spacing w:val="-1"/>
        </w:rPr>
        <w:t>technical</w:t>
      </w:r>
      <w:r w:rsidRPr="327B132B">
        <w:rPr>
          <w:rFonts w:cs="Times New Roman"/>
          <w:color w:val="000000" w:themeColor="text1"/>
          <w:spacing w:val="6"/>
        </w:rPr>
        <w:t xml:space="preserve"> </w:t>
      </w:r>
      <w:r w:rsidRPr="327B132B">
        <w:rPr>
          <w:rFonts w:cs="Times New Roman"/>
          <w:color w:val="000000" w:themeColor="text1"/>
          <w:spacing w:val="-1"/>
        </w:rPr>
        <w:t>standpoint.</w:t>
      </w:r>
      <w:r w:rsidRPr="327B132B">
        <w:rPr>
          <w:rFonts w:cs="Times New Roman"/>
          <w:color w:val="000000" w:themeColor="text1"/>
          <w:spacing w:val="19"/>
        </w:rPr>
        <w:t xml:space="preserve"> </w:t>
      </w:r>
    </w:p>
    <w:p w14:paraId="3E510463" w14:textId="77777777" w:rsidR="00E62BB3" w:rsidRPr="00EA47BF" w:rsidRDefault="00E62BB3">
      <w:pPr>
        <w:spacing w:before="7"/>
        <w:rPr>
          <w:rFonts w:ascii="Times New Roman" w:eastAsia="Times New Roman" w:hAnsi="Times New Roman" w:cs="Times New Roman"/>
          <w:color w:val="000000" w:themeColor="text1"/>
          <w:sz w:val="17"/>
          <w:szCs w:val="17"/>
        </w:rPr>
      </w:pPr>
    </w:p>
    <w:p w14:paraId="3E510464" w14:textId="106FC7A2" w:rsidR="00E62BB3" w:rsidRPr="00EA47BF" w:rsidRDefault="7B41653A" w:rsidP="327B132B">
      <w:pPr>
        <w:pStyle w:val="BodyText"/>
        <w:spacing w:line="275" w:lineRule="auto"/>
        <w:ind w:right="115"/>
        <w:jc w:val="both"/>
        <w:rPr>
          <w:rFonts w:cs="Times New Roman"/>
          <w:color w:val="000000" w:themeColor="text1"/>
        </w:rPr>
      </w:pPr>
      <w:r w:rsidRPr="327B132B">
        <w:rPr>
          <w:rFonts w:cs="Times New Roman"/>
          <w:color w:val="000000" w:themeColor="text1"/>
        </w:rPr>
        <w:t xml:space="preserve">The Executive Director or his designee(s) will, in the exercise of his/her discretion, determine which proposal(s) </w:t>
      </w:r>
      <w:proofErr w:type="gramStart"/>
      <w:r w:rsidRPr="327B132B">
        <w:rPr>
          <w:rFonts w:cs="Times New Roman"/>
          <w:color w:val="000000" w:themeColor="text1"/>
        </w:rPr>
        <w:t>offer</w:t>
      </w:r>
      <w:proofErr w:type="gramEnd"/>
      <w:r w:rsidRPr="327B132B">
        <w:rPr>
          <w:rFonts w:cs="Times New Roman"/>
          <w:color w:val="000000" w:themeColor="text1"/>
        </w:rPr>
        <w:t xml:space="preserve"> the best means of servicing the interests of INPRS.  The exercise of this discretion will be final</w:t>
      </w:r>
      <w:r w:rsidR="5D054C66" w:rsidRPr="327B132B">
        <w:rPr>
          <w:rFonts w:cs="Times New Roman"/>
          <w:color w:val="000000" w:themeColor="text1"/>
        </w:rPr>
        <w:t>.</w:t>
      </w:r>
    </w:p>
    <w:p w14:paraId="3E510465"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466" w14:textId="3C9CE2AE" w:rsidR="00E62BB3" w:rsidRPr="00EA47BF" w:rsidRDefault="19878576" w:rsidP="00D50F3F">
      <w:pPr>
        <w:pStyle w:val="Heading2"/>
        <w:numPr>
          <w:ilvl w:val="1"/>
          <w:numId w:val="27"/>
        </w:numPr>
        <w:tabs>
          <w:tab w:val="left" w:pos="841"/>
        </w:tabs>
        <w:jc w:val="both"/>
        <w:rPr>
          <w:rFonts w:cs="Times New Roman"/>
          <w:b w:val="0"/>
          <w:bCs w:val="0"/>
          <w:color w:val="000000" w:themeColor="text1"/>
        </w:rPr>
      </w:pPr>
      <w:bookmarkStart w:id="96" w:name="4.1_Length_of_Contract"/>
      <w:bookmarkStart w:id="97" w:name="_Toc85618118"/>
      <w:bookmarkEnd w:id="96"/>
      <w:r w:rsidRPr="327B132B">
        <w:rPr>
          <w:rFonts w:cs="Times New Roman"/>
          <w:color w:val="000000" w:themeColor="text1"/>
        </w:rPr>
        <w:t xml:space="preserve"> </w:t>
      </w:r>
      <w:bookmarkStart w:id="98" w:name="_Toc189664678"/>
      <w:bookmarkStart w:id="99" w:name="_Toc190250209"/>
      <w:r w:rsidR="5D054C66" w:rsidRPr="327B132B">
        <w:rPr>
          <w:rFonts w:cs="Times New Roman"/>
          <w:color w:val="000000" w:themeColor="text1"/>
        </w:rPr>
        <w:t>Length</w:t>
      </w:r>
      <w:r w:rsidR="5D054C66" w:rsidRPr="327B132B">
        <w:rPr>
          <w:rFonts w:cs="Times New Roman"/>
          <w:color w:val="000000" w:themeColor="text1"/>
          <w:spacing w:val="-11"/>
        </w:rPr>
        <w:t xml:space="preserve"> </w:t>
      </w:r>
      <w:r w:rsidR="5D054C66" w:rsidRPr="327B132B">
        <w:rPr>
          <w:rFonts w:cs="Times New Roman"/>
          <w:color w:val="000000" w:themeColor="text1"/>
        </w:rPr>
        <w:t>of</w:t>
      </w:r>
      <w:r w:rsidR="5D054C66" w:rsidRPr="327B132B">
        <w:rPr>
          <w:rFonts w:cs="Times New Roman"/>
          <w:color w:val="000000" w:themeColor="text1"/>
          <w:spacing w:val="-9"/>
        </w:rPr>
        <w:t xml:space="preserve"> </w:t>
      </w:r>
      <w:r w:rsidR="5D054C66" w:rsidRPr="327B132B">
        <w:rPr>
          <w:rFonts w:cs="Times New Roman"/>
          <w:color w:val="000000" w:themeColor="text1"/>
        </w:rPr>
        <w:t>Contract</w:t>
      </w:r>
      <w:bookmarkEnd w:id="97"/>
      <w:bookmarkEnd w:id="98"/>
      <w:bookmarkEnd w:id="99"/>
    </w:p>
    <w:p w14:paraId="3E510467"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468" w14:textId="38ABF77A" w:rsidR="00E62BB3" w:rsidRPr="00EA47BF" w:rsidRDefault="296BF67F" w:rsidP="327B132B">
      <w:pPr>
        <w:pStyle w:val="BodyText"/>
        <w:spacing w:line="276" w:lineRule="auto"/>
        <w:ind w:right="112"/>
        <w:jc w:val="both"/>
        <w:rPr>
          <w:rFonts w:cs="Times New Roman"/>
          <w:color w:val="000000" w:themeColor="text1"/>
        </w:rPr>
      </w:pPr>
      <w:r w:rsidRPr="327B132B">
        <w:rPr>
          <w:rFonts w:cs="Times New Roman"/>
          <w:color w:val="000000" w:themeColor="text1"/>
        </w:rPr>
        <w:t xml:space="preserve">The term of the contract </w:t>
      </w:r>
      <w:proofErr w:type="gramStart"/>
      <w:r w:rsidRPr="327B132B">
        <w:rPr>
          <w:rFonts w:cs="Times New Roman"/>
          <w:color w:val="000000" w:themeColor="text1"/>
        </w:rPr>
        <w:t>entered into</w:t>
      </w:r>
      <w:proofErr w:type="gramEnd"/>
      <w:r w:rsidRPr="327B132B">
        <w:rPr>
          <w:rFonts w:cs="Times New Roman"/>
          <w:color w:val="000000" w:themeColor="text1"/>
        </w:rPr>
        <w:t xml:space="preserve"> under this RFP shall be for an initial period </w:t>
      </w:r>
      <w:proofErr w:type="spellStart"/>
      <w:proofErr w:type="gramStart"/>
      <w:r w:rsidRPr="327B132B">
        <w:rPr>
          <w:rFonts w:cs="Times New Roman"/>
          <w:color w:val="000000" w:themeColor="text1"/>
        </w:rPr>
        <w:t>of</w:t>
      </w:r>
      <w:r w:rsidR="00997123">
        <w:rPr>
          <w:rFonts w:cs="Times New Roman"/>
          <w:color w:val="000000" w:themeColor="text1"/>
        </w:rPr>
        <w:t>three</w:t>
      </w:r>
      <w:proofErr w:type="spellEnd"/>
      <w:proofErr w:type="gramEnd"/>
      <w:r w:rsidR="00FD36B9" w:rsidRPr="00FD36B9">
        <w:rPr>
          <w:rFonts w:cs="Times New Roman"/>
          <w:color w:val="000000" w:themeColor="text1"/>
        </w:rPr>
        <w:t xml:space="preserve"> </w:t>
      </w:r>
      <w:r w:rsidRPr="00FD36B9">
        <w:rPr>
          <w:rFonts w:cs="Times New Roman"/>
          <w:color w:val="000000" w:themeColor="text1"/>
        </w:rPr>
        <w:t>(</w:t>
      </w:r>
      <w:r w:rsidR="00997123">
        <w:rPr>
          <w:rFonts w:cs="Times New Roman"/>
          <w:color w:val="000000" w:themeColor="text1"/>
        </w:rPr>
        <w:t>3</w:t>
      </w:r>
      <w:r w:rsidRPr="00FD36B9">
        <w:rPr>
          <w:rFonts w:cs="Times New Roman"/>
          <w:color w:val="000000" w:themeColor="text1"/>
        </w:rPr>
        <w:t>) years,</w:t>
      </w:r>
      <w:r w:rsidRPr="327B132B">
        <w:rPr>
          <w:rFonts w:cs="Times New Roman"/>
          <w:color w:val="000000" w:themeColor="text1"/>
        </w:rPr>
        <w:t xml:space="preserve"> beginning from the date of final execution of contract.  There may be one (1) or more renewals under the </w:t>
      </w:r>
      <w:r w:rsidRPr="327B132B">
        <w:rPr>
          <w:rFonts w:cs="Times New Roman"/>
          <w:color w:val="000000" w:themeColor="text1"/>
        </w:rPr>
        <w:lastRenderedPageBreak/>
        <w:t>same terms and conditions at INPRS’ option up to the length of the original term.  Total contract period shall not exceed ten (10) years</w:t>
      </w:r>
      <w:r w:rsidR="738E90D9" w:rsidRPr="327B132B">
        <w:rPr>
          <w:rFonts w:cs="Times New Roman"/>
          <w:color w:val="000000" w:themeColor="text1"/>
          <w:spacing w:val="-2"/>
        </w:rPr>
        <w:t>.</w:t>
      </w:r>
    </w:p>
    <w:p w14:paraId="3E510469" w14:textId="77777777" w:rsidR="00E62BB3" w:rsidRPr="00EA47BF" w:rsidRDefault="00E62BB3">
      <w:pPr>
        <w:spacing w:before="10"/>
        <w:rPr>
          <w:rFonts w:ascii="Times New Roman" w:eastAsia="Times New Roman" w:hAnsi="Times New Roman" w:cs="Times New Roman"/>
          <w:color w:val="FF0000"/>
          <w:sz w:val="17"/>
          <w:szCs w:val="17"/>
        </w:rPr>
      </w:pPr>
    </w:p>
    <w:p w14:paraId="3E51046B" w14:textId="011AF012" w:rsidR="00E62BB3" w:rsidRPr="00EA47BF" w:rsidRDefault="055A9A2B" w:rsidP="00D50F3F">
      <w:pPr>
        <w:pStyle w:val="Heading2"/>
        <w:numPr>
          <w:ilvl w:val="1"/>
          <w:numId w:val="27"/>
        </w:numPr>
        <w:tabs>
          <w:tab w:val="left" w:pos="841"/>
        </w:tabs>
        <w:spacing w:before="10"/>
        <w:jc w:val="both"/>
        <w:rPr>
          <w:rFonts w:cs="Times New Roman"/>
          <w:color w:val="000000" w:themeColor="text1"/>
          <w:sz w:val="20"/>
          <w:szCs w:val="20"/>
        </w:rPr>
      </w:pPr>
      <w:bookmarkStart w:id="100" w:name="4.2_Evaluation_Criteria"/>
      <w:bookmarkStart w:id="101" w:name="_Toc85618119"/>
      <w:bookmarkEnd w:id="100"/>
      <w:r w:rsidRPr="327B132B">
        <w:rPr>
          <w:rFonts w:cs="Times New Roman"/>
          <w:color w:val="000000" w:themeColor="text1"/>
        </w:rPr>
        <w:t xml:space="preserve"> </w:t>
      </w:r>
      <w:bookmarkStart w:id="102" w:name="_Toc189664679"/>
      <w:bookmarkStart w:id="103" w:name="_Toc190250210"/>
      <w:r w:rsidR="5D054C66" w:rsidRPr="327B132B">
        <w:rPr>
          <w:rFonts w:cs="Times New Roman"/>
          <w:color w:val="000000" w:themeColor="text1"/>
        </w:rPr>
        <w:t>Evaluation</w:t>
      </w:r>
      <w:r w:rsidR="5D054C66" w:rsidRPr="327B132B">
        <w:rPr>
          <w:rFonts w:cs="Times New Roman"/>
          <w:color w:val="000000" w:themeColor="text1"/>
          <w:spacing w:val="-23"/>
        </w:rPr>
        <w:t xml:space="preserve"> </w:t>
      </w:r>
      <w:r w:rsidR="5D054C66" w:rsidRPr="327B132B">
        <w:rPr>
          <w:rFonts w:cs="Times New Roman"/>
          <w:color w:val="000000" w:themeColor="text1"/>
        </w:rPr>
        <w:t>Criteria</w:t>
      </w:r>
      <w:bookmarkEnd w:id="102"/>
      <w:bookmarkEnd w:id="103"/>
      <w:r w:rsidR="34949839" w:rsidRPr="327B132B">
        <w:rPr>
          <w:rFonts w:cs="Times New Roman"/>
          <w:color w:val="000000" w:themeColor="text1"/>
        </w:rPr>
        <w:t xml:space="preserve"> </w:t>
      </w:r>
      <w:bookmarkEnd w:id="101"/>
    </w:p>
    <w:p w14:paraId="514E61E0" w14:textId="77777777" w:rsidR="00D770AD" w:rsidRPr="00EA47BF" w:rsidRDefault="00D770AD" w:rsidP="327B132B">
      <w:pPr>
        <w:pStyle w:val="Heading2"/>
        <w:tabs>
          <w:tab w:val="left" w:pos="841"/>
        </w:tabs>
        <w:spacing w:before="10"/>
        <w:ind w:left="479" w:firstLine="0"/>
        <w:jc w:val="both"/>
        <w:rPr>
          <w:rFonts w:cs="Times New Roman"/>
          <w:color w:val="000000" w:themeColor="text1"/>
          <w:sz w:val="20"/>
          <w:szCs w:val="20"/>
        </w:rPr>
      </w:pPr>
    </w:p>
    <w:p w14:paraId="4A0C7FBD" w14:textId="0AB2A275" w:rsidR="00C6479C" w:rsidRDefault="29696F23"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has selected a group of qualified personnel to act as an evaluation team.  The procedure for evaluating the responses against the evaluation criteria will be as follows:</w:t>
      </w:r>
    </w:p>
    <w:p w14:paraId="36FC1364" w14:textId="77777777" w:rsidR="006478EA" w:rsidRPr="00EA47BF" w:rsidRDefault="006478EA"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p>
    <w:p w14:paraId="2A493622" w14:textId="77777777" w:rsidR="006478EA" w:rsidRPr="00EA47BF" w:rsidRDefault="006478EA" w:rsidP="00583DA3">
      <w:pPr>
        <w:numPr>
          <w:ilvl w:val="0"/>
          <w:numId w:val="3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Each response will be evaluated </w:t>
      </w:r>
      <w:proofErr w:type="gramStart"/>
      <w:r w:rsidRPr="327B132B">
        <w:rPr>
          <w:rFonts w:ascii="Times New Roman" w:eastAsia="Times New Roman" w:hAnsi="Times New Roman" w:cs="Times New Roman"/>
          <w:color w:val="000000" w:themeColor="text1"/>
        </w:rPr>
        <w:t>on the basis of</w:t>
      </w:r>
      <w:proofErr w:type="gramEnd"/>
      <w:r w:rsidRPr="327B132B">
        <w:rPr>
          <w:rFonts w:ascii="Times New Roman" w:eastAsia="Times New Roman" w:hAnsi="Times New Roman" w:cs="Times New Roman"/>
          <w:color w:val="000000" w:themeColor="text1"/>
        </w:rPr>
        <w:t xml:space="preserve"> the criteria listed below. </w:t>
      </w:r>
    </w:p>
    <w:p w14:paraId="55AE88FF" w14:textId="77777777" w:rsidR="006478EA" w:rsidRPr="00EA47BF" w:rsidRDefault="006478EA" w:rsidP="00583DA3">
      <w:pPr>
        <w:numPr>
          <w:ilvl w:val="0"/>
          <w:numId w:val="3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Based on the results of the evaluation, the Proposal or Proposals determined to be most advantageous,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the evaluation factors, may be selected for further action.</w:t>
      </w:r>
    </w:p>
    <w:p w14:paraId="23CA85E4" w14:textId="77777777" w:rsidR="006478EA" w:rsidRPr="00EA47BF" w:rsidRDefault="006478EA" w:rsidP="00583DA3">
      <w:pPr>
        <w:numPr>
          <w:ilvl w:val="0"/>
          <w:numId w:val="3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 addition, the evaluation team will consider other factors they believe to be material for this selection.</w:t>
      </w:r>
    </w:p>
    <w:p w14:paraId="6A983E93" w14:textId="61EAC236" w:rsidR="00C6479C" w:rsidRPr="00ED7864" w:rsidRDefault="00C6479C" w:rsidP="002842D2">
      <w:pPr>
        <w:pStyle w:val="ListParagraph"/>
        <w:ind w:left="720"/>
        <w:jc w:val="both"/>
        <w:rPr>
          <w:rFonts w:ascii="Times New Roman" w:eastAsia="Times New Roman" w:hAnsi="Times New Roman" w:cs="Times New Roman"/>
          <w:color w:val="FF0000"/>
        </w:rPr>
      </w:pPr>
    </w:p>
    <w:p w14:paraId="6DA56D29" w14:textId="0B47640C"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Proposals will be evaluated based upon the proven ability of the Respondent to satisfy the requirements in an efficient, cost-effective manner, </w:t>
      </w:r>
      <w:proofErr w:type="gramStart"/>
      <w:r w:rsidRPr="327B132B">
        <w:rPr>
          <w:rFonts w:ascii="Times New Roman" w:eastAsia="Times New Roman" w:hAnsi="Times New Roman" w:cs="Times New Roman"/>
          <w:color w:val="000000" w:themeColor="text1"/>
        </w:rPr>
        <w:t>taking into account</w:t>
      </w:r>
      <w:proofErr w:type="gramEnd"/>
      <w:r w:rsidRPr="327B132B">
        <w:rPr>
          <w:rFonts w:ascii="Times New Roman" w:eastAsia="Times New Roman" w:hAnsi="Times New Roman" w:cs="Times New Roman"/>
          <w:color w:val="000000" w:themeColor="text1"/>
        </w:rPr>
        <w:t xml:space="preserve"> quality of service with minimal tolerance for error.  Specific criteria include:</w:t>
      </w:r>
    </w:p>
    <w:p w14:paraId="4CD5CBE4"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7B4F1E35" w14:textId="77777777" w:rsidR="00CD024A" w:rsidRPr="002842D2" w:rsidRDefault="00CD024A" w:rsidP="00CD024A">
      <w:pPr>
        <w:pStyle w:val="ListParagraph"/>
        <w:numPr>
          <w:ilvl w:val="0"/>
          <w:numId w:val="25"/>
        </w:numPr>
        <w:jc w:val="both"/>
        <w:rPr>
          <w:rFonts w:ascii="Times New Roman" w:eastAsia="Times New Roman" w:hAnsi="Times New Roman" w:cs="Times New Roman"/>
        </w:rPr>
      </w:pPr>
      <w:r w:rsidRPr="002842D2">
        <w:rPr>
          <w:rFonts w:ascii="Times New Roman" w:eastAsia="Times New Roman" w:hAnsi="Times New Roman" w:cs="Times New Roman"/>
        </w:rPr>
        <w:t>Experience and expertise in interior design and architecture.</w:t>
      </w:r>
    </w:p>
    <w:p w14:paraId="2546E0AD" w14:textId="77777777" w:rsidR="00CD024A" w:rsidRPr="002842D2" w:rsidRDefault="00CD024A" w:rsidP="00CD024A">
      <w:pPr>
        <w:pStyle w:val="ListParagraph"/>
        <w:numPr>
          <w:ilvl w:val="0"/>
          <w:numId w:val="25"/>
        </w:numPr>
        <w:jc w:val="both"/>
        <w:rPr>
          <w:rFonts w:ascii="Times New Roman" w:eastAsia="Times New Roman" w:hAnsi="Times New Roman" w:cs="Times New Roman"/>
        </w:rPr>
      </w:pPr>
      <w:r w:rsidRPr="002842D2">
        <w:rPr>
          <w:rFonts w:ascii="Times New Roman" w:eastAsia="Times New Roman" w:hAnsi="Times New Roman" w:cs="Times New Roman"/>
        </w:rPr>
        <w:t>Quality and creativity of previous work.</w:t>
      </w:r>
    </w:p>
    <w:p w14:paraId="2B26056C" w14:textId="77777777" w:rsidR="00CD024A" w:rsidRPr="002842D2" w:rsidRDefault="00CD024A" w:rsidP="00CD024A">
      <w:pPr>
        <w:pStyle w:val="ListParagraph"/>
        <w:numPr>
          <w:ilvl w:val="0"/>
          <w:numId w:val="25"/>
        </w:numPr>
        <w:jc w:val="both"/>
        <w:rPr>
          <w:rFonts w:ascii="Times New Roman" w:eastAsia="Times New Roman" w:hAnsi="Times New Roman" w:cs="Times New Roman"/>
        </w:rPr>
      </w:pPr>
      <w:r w:rsidRPr="002842D2">
        <w:rPr>
          <w:rFonts w:ascii="Times New Roman" w:eastAsia="Times New Roman" w:hAnsi="Times New Roman" w:cs="Times New Roman"/>
        </w:rPr>
        <w:t>Ability to meet project timelines and budget constraints.</w:t>
      </w:r>
    </w:p>
    <w:p w14:paraId="6CAAB907" w14:textId="77777777" w:rsidR="00CD024A" w:rsidRPr="002842D2" w:rsidRDefault="00CD024A" w:rsidP="00CD024A">
      <w:pPr>
        <w:pStyle w:val="ListParagraph"/>
        <w:numPr>
          <w:ilvl w:val="0"/>
          <w:numId w:val="25"/>
        </w:numPr>
        <w:jc w:val="both"/>
        <w:rPr>
          <w:rFonts w:ascii="Times New Roman" w:eastAsia="Times New Roman" w:hAnsi="Times New Roman" w:cs="Times New Roman"/>
        </w:rPr>
      </w:pPr>
      <w:r w:rsidRPr="002842D2">
        <w:rPr>
          <w:rFonts w:ascii="Times New Roman" w:eastAsia="Times New Roman" w:hAnsi="Times New Roman" w:cs="Times New Roman"/>
        </w:rPr>
        <w:t>References and client testimonials.</w:t>
      </w:r>
    </w:p>
    <w:p w14:paraId="6C89359B" w14:textId="77777777" w:rsidR="00CD024A" w:rsidRPr="002842D2" w:rsidRDefault="00CD024A" w:rsidP="00CD024A">
      <w:pPr>
        <w:pStyle w:val="ListParagraph"/>
        <w:numPr>
          <w:ilvl w:val="0"/>
          <w:numId w:val="25"/>
        </w:numPr>
        <w:jc w:val="both"/>
        <w:rPr>
          <w:rFonts w:ascii="Times New Roman" w:eastAsia="Times New Roman" w:hAnsi="Times New Roman" w:cs="Times New Roman"/>
        </w:rPr>
      </w:pPr>
      <w:r w:rsidRPr="002842D2">
        <w:rPr>
          <w:rFonts w:ascii="Times New Roman" w:eastAsia="Times New Roman" w:hAnsi="Times New Roman" w:cs="Times New Roman"/>
        </w:rPr>
        <w:t>Overall cost and value of the proposed services.</w:t>
      </w:r>
    </w:p>
    <w:p w14:paraId="0F8B02BD" w14:textId="799C0F98" w:rsidR="00C6479C" w:rsidRPr="00EA47BF" w:rsidRDefault="00C6479C" w:rsidP="00583DA3">
      <w:pPr>
        <w:spacing w:line="276" w:lineRule="auto"/>
        <w:ind w:left="720"/>
        <w:jc w:val="both"/>
        <w:rPr>
          <w:rFonts w:ascii="Times New Roman" w:eastAsia="Times New Roman" w:hAnsi="Times New Roman" w:cs="Times New Roman"/>
          <w:color w:val="000000" w:themeColor="text1"/>
        </w:rPr>
      </w:pPr>
    </w:p>
    <w:p w14:paraId="65644EE4" w14:textId="27A630FD" w:rsidR="00C6479C"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All proposals will be reviewed.  INPRS reserves the right to award a contract to the firm or </w:t>
      </w:r>
      <w:proofErr w:type="gramStart"/>
      <w:r w:rsidRPr="327B132B">
        <w:rPr>
          <w:rFonts w:ascii="Times New Roman" w:eastAsia="Times New Roman" w:hAnsi="Times New Roman" w:cs="Times New Roman"/>
          <w:color w:val="000000" w:themeColor="text1"/>
        </w:rPr>
        <w:t>firms</w:t>
      </w:r>
      <w:proofErr w:type="gramEnd"/>
      <w:r w:rsidRPr="327B132B">
        <w:rPr>
          <w:rFonts w:ascii="Times New Roman" w:eastAsia="Times New Roman" w:hAnsi="Times New Roman" w:cs="Times New Roman"/>
          <w:color w:val="000000" w:themeColor="text1"/>
        </w:rPr>
        <w:t xml:space="preserve"> which, in its sole opinion, will be most advantageous.  INPRS is not required and will not be </w:t>
      </w:r>
      <w:proofErr w:type="gramStart"/>
      <w:r w:rsidRPr="327B132B">
        <w:rPr>
          <w:rFonts w:ascii="Times New Roman" w:eastAsia="Times New Roman" w:hAnsi="Times New Roman" w:cs="Times New Roman"/>
          <w:color w:val="000000" w:themeColor="text1"/>
        </w:rPr>
        <w:t>obligated</w:t>
      </w:r>
      <w:proofErr w:type="gramEnd"/>
      <w:r w:rsidRPr="327B132B">
        <w:rPr>
          <w:rFonts w:ascii="Times New Roman" w:eastAsia="Times New Roman" w:hAnsi="Times New Roman" w:cs="Times New Roman"/>
          <w:color w:val="000000" w:themeColor="text1"/>
        </w:rPr>
        <w:t xml:space="preserve"> to award this contract to the firm with the lowest cost. References may be contacted.  It is possible that finalists will be interviewed by </w:t>
      </w:r>
      <w:proofErr w:type="gramStart"/>
      <w:r w:rsidRPr="327B132B">
        <w:rPr>
          <w:rFonts w:ascii="Times New Roman" w:eastAsia="Times New Roman" w:hAnsi="Times New Roman" w:cs="Times New Roman"/>
          <w:color w:val="000000" w:themeColor="text1"/>
        </w:rPr>
        <w:t>persons</w:t>
      </w:r>
      <w:proofErr w:type="gramEnd"/>
      <w:r w:rsidRPr="327B132B">
        <w:rPr>
          <w:rFonts w:ascii="Times New Roman" w:eastAsia="Times New Roman" w:hAnsi="Times New Roman" w:cs="Times New Roman"/>
          <w:color w:val="000000" w:themeColor="text1"/>
        </w:rPr>
        <w:t xml:space="preserve"> participating in the selection process. </w:t>
      </w:r>
    </w:p>
    <w:p w14:paraId="7A9FBE1F" w14:textId="77777777" w:rsidR="00A353A4" w:rsidRDefault="00A353A4" w:rsidP="327B132B">
      <w:pPr>
        <w:ind w:left="115"/>
        <w:jc w:val="both"/>
        <w:rPr>
          <w:rFonts w:ascii="Times New Roman" w:eastAsia="Times New Roman" w:hAnsi="Times New Roman" w:cs="Times New Roman"/>
          <w:color w:val="000000" w:themeColor="text1"/>
        </w:rPr>
      </w:pPr>
    </w:p>
    <w:p w14:paraId="6917902E" w14:textId="5508850B" w:rsidR="00B02D7D" w:rsidRDefault="00AC40A7" w:rsidP="00F85700">
      <w:pPr>
        <w:pStyle w:val="Heading1"/>
        <w:spacing w:before="37" w:line="259" w:lineRule="auto"/>
        <w:ind w:left="0"/>
        <w:rPr>
          <w:rFonts w:cs="Times New Roman"/>
          <w:color w:val="000000" w:themeColor="text1"/>
        </w:rPr>
      </w:pPr>
      <w:bookmarkStart w:id="104" w:name="_Toc25742929"/>
      <w:bookmarkStart w:id="105" w:name="_Toc53567196"/>
      <w:bookmarkStart w:id="106" w:name="_Toc190250211"/>
      <w:bookmarkStart w:id="107" w:name="_Toc289084336"/>
      <w:bookmarkStart w:id="108" w:name="_Toc85618120"/>
      <w:r w:rsidRPr="71E285B1">
        <w:rPr>
          <w:rFonts w:cs="Times New Roman"/>
          <w:color w:val="000000" w:themeColor="text1"/>
        </w:rPr>
        <w:t>APPENDIX A – SAMPLE CONTRACT FOR SERVICES</w:t>
      </w:r>
      <w:bookmarkEnd w:id="104"/>
      <w:bookmarkEnd w:id="105"/>
      <w:bookmarkEnd w:id="106"/>
    </w:p>
    <w:p w14:paraId="09A04F69" w14:textId="77777777" w:rsidR="00B0774D" w:rsidRPr="00583DA3" w:rsidRDefault="00B0774D" w:rsidP="00F85700">
      <w:pPr>
        <w:pStyle w:val="Heading1"/>
        <w:spacing w:before="37" w:line="259" w:lineRule="auto"/>
        <w:ind w:left="0"/>
        <w:rPr>
          <w:rFonts w:cs="Times New Roman"/>
          <w:b w:val="0"/>
          <w:bCs w:val="0"/>
          <w:caps/>
          <w:color w:val="000000" w:themeColor="text1"/>
          <w:sz w:val="22"/>
          <w:szCs w:val="22"/>
        </w:rPr>
      </w:pPr>
    </w:p>
    <w:p w14:paraId="480312BF" w14:textId="45C49A12"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following sample contract is the base contract that will be used if an award is made. It is the expectation of INPRS that the Respondent will review the sample contract and provide desired changes to INPRS at the time of </w:t>
      </w:r>
      <w:proofErr w:type="gramStart"/>
      <w:r w:rsidRPr="327B132B">
        <w:rPr>
          <w:rFonts w:ascii="Times New Roman" w:eastAsia="Times New Roman" w:hAnsi="Times New Roman" w:cs="Times New Roman"/>
          <w:color w:val="000000" w:themeColor="text1"/>
        </w:rPr>
        <w:t>submittal of</w:t>
      </w:r>
      <w:proofErr w:type="gramEnd"/>
      <w:r w:rsidRPr="327B132B">
        <w:rPr>
          <w:rFonts w:ascii="Times New Roman" w:eastAsia="Times New Roman" w:hAnsi="Times New Roman" w:cs="Times New Roman"/>
          <w:color w:val="000000" w:themeColor="text1"/>
        </w:rPr>
        <w:t xml:space="preserve"> a proposal.  Desired changes are unlikely to be added unless INPRS determines in its sole discretion that the performance of services under the contract is dependent upon such changes.  </w:t>
      </w:r>
    </w:p>
    <w:p w14:paraId="38F301A7" w14:textId="65BD3CE6"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Respondent wishes to amend any term or change any language in the base contract being submitted, proposed language should be included in the business proposal in the form of an amendment to the base contract.  See </w:t>
      </w:r>
      <w:r w:rsidRPr="327B132B">
        <w:rPr>
          <w:rFonts w:ascii="Times New Roman" w:eastAsia="Times New Roman" w:hAnsi="Times New Roman" w:cs="Times New Roman"/>
          <w:i/>
          <w:iCs/>
          <w:color w:val="000000" w:themeColor="text1"/>
        </w:rPr>
        <w:t>paragraph 2.3.</w:t>
      </w:r>
      <w:r w:rsidR="2C7C9E19" w:rsidRPr="327B132B">
        <w:rPr>
          <w:rFonts w:ascii="Times New Roman" w:eastAsia="Times New Roman" w:hAnsi="Times New Roman" w:cs="Times New Roman"/>
          <w:i/>
          <w:iCs/>
          <w:color w:val="000000" w:themeColor="text1"/>
        </w:rPr>
        <w:t>5</w:t>
      </w:r>
      <w:r w:rsidR="2C7C9E19"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EA47BF" w:rsidRDefault="73B9DA07" w:rsidP="327B132B">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a required change is unacceptable to INPRS, the Respondent’s proposal may be considered unacceptable.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non-negotiable. </w:t>
      </w:r>
    </w:p>
    <w:p w14:paraId="7B52357B" w14:textId="4B61D2B8" w:rsidR="002F217F" w:rsidRDefault="73B9DA07" w:rsidP="001D312F">
      <w:pPr>
        <w:spacing w:before="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Respondent is required to clearly identify and explain any exception that it desires to take to any of the terms and conditions of this Solicitation in the business proposal.  The evaluation of a proposal may be </w:t>
      </w:r>
      <w:r w:rsidRPr="327B132B">
        <w:rPr>
          <w:rFonts w:ascii="Times New Roman" w:eastAsia="Times New Roman" w:hAnsi="Times New Roman" w:cs="Times New Roman"/>
          <w:color w:val="000000" w:themeColor="text1"/>
        </w:rPr>
        <w:lastRenderedPageBreak/>
        <w:t xml:space="preserve">negatively affected by </w:t>
      </w:r>
      <w:proofErr w:type="gramStart"/>
      <w:r w:rsidRPr="327B132B">
        <w:rPr>
          <w:rFonts w:ascii="Times New Roman" w:eastAsia="Times New Roman" w:hAnsi="Times New Roman" w:cs="Times New Roman"/>
          <w:color w:val="000000" w:themeColor="text1"/>
        </w:rPr>
        <w:t>exception</w:t>
      </w:r>
      <w:proofErr w:type="gramEnd"/>
      <w:r w:rsidRPr="327B132B">
        <w:rPr>
          <w:rFonts w:ascii="Times New Roman" w:eastAsia="Times New Roman" w:hAnsi="Times New Roman" w:cs="Times New Roman"/>
          <w:color w:val="000000" w:themeColor="text1"/>
        </w:rPr>
        <w:t xml:space="preserve"> taken by the Respondent to any part of this Solicitation, and INPRS reserves the right, in its sole discretion, to refuse to consider any exception that is not so identified in the Respondent’s proposal.</w:t>
      </w:r>
      <w:bookmarkStart w:id="109" w:name="_Toc509907126"/>
      <w:bookmarkStart w:id="110" w:name="_Toc25742930"/>
      <w:bookmarkStart w:id="111" w:name="_Toc53567197"/>
      <w:bookmarkStart w:id="112" w:name="_Toc207417720"/>
      <w:bookmarkStart w:id="113" w:name="_Toc287955078"/>
      <w:bookmarkStart w:id="114" w:name="_Toc289084337"/>
      <w:bookmarkEnd w:id="107"/>
    </w:p>
    <w:p w14:paraId="68E21F8E" w14:textId="2630E229" w:rsidR="00B02D7D" w:rsidRPr="00EA47BF" w:rsidRDefault="73B9DA07" w:rsidP="003A24A6">
      <w:pPr>
        <w:spacing w:before="200" w:line="276" w:lineRule="auto"/>
        <w:outlineLvl w:val="1"/>
        <w:rPr>
          <w:rFonts w:ascii="Times New Roman" w:eastAsia="Times New Roman" w:hAnsi="Times New Roman" w:cs="Times New Roman"/>
          <w:b/>
          <w:bCs/>
          <w:color w:val="000000" w:themeColor="text1"/>
          <w:sz w:val="26"/>
          <w:szCs w:val="26"/>
        </w:rPr>
      </w:pPr>
      <w:bookmarkStart w:id="115" w:name="_Toc189664680"/>
      <w:bookmarkStart w:id="116" w:name="_Toc190250212"/>
      <w:r w:rsidRPr="327B132B">
        <w:rPr>
          <w:rFonts w:ascii="Times New Roman" w:eastAsia="Times New Roman" w:hAnsi="Times New Roman" w:cs="Times New Roman"/>
          <w:b/>
          <w:bCs/>
          <w:color w:val="000000" w:themeColor="text1"/>
          <w:sz w:val="26"/>
          <w:szCs w:val="26"/>
        </w:rPr>
        <w:t>A.1 Appendix– ESSENTIAL CLAUSES</w:t>
      </w:r>
      <w:bookmarkEnd w:id="109"/>
      <w:bookmarkEnd w:id="110"/>
      <w:bookmarkEnd w:id="111"/>
      <w:bookmarkEnd w:id="115"/>
      <w:bookmarkEnd w:id="116"/>
    </w:p>
    <w:p w14:paraId="45E177FB" w14:textId="77777777" w:rsidR="00B02D7D" w:rsidRPr="00EA47BF" w:rsidRDefault="73B9DA07" w:rsidP="00D50F3F">
      <w:pPr>
        <w:numPr>
          <w:ilvl w:val="0"/>
          <w:numId w:val="14"/>
        </w:numPr>
        <w:spacing w:after="200" w:line="276" w:lineRule="auto"/>
        <w:ind w:left="288"/>
        <w:rPr>
          <w:rFonts w:ascii="Times New Roman" w:eastAsia="Times New Roman" w:hAnsi="Times New Roman" w:cs="Times New Roman"/>
          <w:b/>
          <w:bCs/>
          <w:color w:val="000000" w:themeColor="text1"/>
          <w:u w:val="single"/>
        </w:rPr>
      </w:pPr>
      <w:r w:rsidRPr="327B132B">
        <w:rPr>
          <w:rFonts w:ascii="Times New Roman" w:eastAsia="Times New Roman" w:hAnsi="Times New Roman" w:cs="Times New Roman"/>
          <w:b/>
          <w:bCs/>
          <w:color w:val="000000" w:themeColor="text1"/>
          <w:u w:val="single"/>
        </w:rPr>
        <w:t>Essential Clauses in the System’s Sample Contract for Services</w:t>
      </w:r>
    </w:p>
    <w:p w14:paraId="75C4B983" w14:textId="2D7B3048"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As part of the Request for Proposal (RFP) process, you are required to review the </w:t>
      </w:r>
      <w:r w:rsidR="00B02D7D" w:rsidRPr="327B132B">
        <w:rPr>
          <w:rFonts w:ascii="Times New Roman" w:eastAsia="Calibri" w:hAnsi="Times New Roman" w:cs="Times New Roman"/>
          <w:noProof/>
          <w:color w:val="000000" w:themeColor="text1"/>
        </w:rPr>
        <w:fldChar w:fldCharType="begin"/>
      </w:r>
      <w:r w:rsidR="00B02D7D" w:rsidRPr="327B132B">
        <w:rPr>
          <w:rFonts w:ascii="Times New Roman" w:eastAsia="Calibri" w:hAnsi="Times New Roman" w:cs="Times New Roman"/>
          <w:noProof/>
          <w:color w:val="000000" w:themeColor="text1"/>
        </w:rPr>
        <w:instrText xml:space="preserve"> MERGEFIELD  Legal_Entity  \* MERGEFORMAT </w:instrText>
      </w:r>
      <w:r w:rsidR="00B02D7D" w:rsidRPr="327B132B">
        <w:rPr>
          <w:rFonts w:ascii="Times New Roman" w:eastAsia="Calibri" w:hAnsi="Times New Roman" w:cs="Times New Roman"/>
          <w:noProof/>
          <w:color w:val="000000" w:themeColor="text1"/>
        </w:rPr>
        <w:fldChar w:fldCharType="separate"/>
      </w:r>
      <w:r w:rsidRPr="327B132B">
        <w:rPr>
          <w:rFonts w:ascii="Times New Roman" w:eastAsia="Calibri" w:hAnsi="Times New Roman" w:cs="Times New Roman"/>
          <w:noProof/>
          <w:color w:val="000000" w:themeColor="text1"/>
        </w:rPr>
        <w:t>Indiana Public Retirement System</w:t>
      </w:r>
      <w:r w:rsidR="00B02D7D" w:rsidRPr="327B132B">
        <w:rPr>
          <w:rFonts w:ascii="Times New Roman" w:eastAsia="Calibri" w:hAnsi="Times New Roman" w:cs="Times New Roman"/>
          <w:noProof/>
          <w:color w:val="000000" w:themeColor="text1"/>
        </w:rPr>
        <w:fldChar w:fldCharType="end"/>
      </w:r>
      <w:r w:rsidRPr="327B132B">
        <w:rPr>
          <w:rFonts w:ascii="Times New Roman" w:eastAsia="Times New Roman" w:hAnsi="Times New Roman" w:cs="Times New Roman"/>
          <w:color w:val="000000" w:themeColor="text1"/>
        </w:rPr>
        <w:t>’s (the “System”) sample Contract for Services and submit comments with your proposal. The following clauses are non-negotiable. If you believe that a clause will affect your risk of liability, you should adjust your bid price accordingly.</w:t>
      </w:r>
      <w:r w:rsidR="00B02D7D">
        <w:br/>
      </w:r>
      <w:r w:rsidR="00B02D7D">
        <w:br/>
      </w:r>
      <w:r w:rsidRPr="327B132B">
        <w:rPr>
          <w:rFonts w:ascii="Times New Roman" w:eastAsia="Times New Roman" w:hAnsi="Times New Roman" w:cs="Times New Roman"/>
          <w:color w:val="000000" w:themeColor="text1"/>
          <w:u w:val="single"/>
        </w:rPr>
        <w:t>(Section 4)  Access to Records</w:t>
      </w:r>
      <w:r w:rsidR="00B02D7D">
        <w:br/>
      </w:r>
      <w:r w:rsidRPr="327B132B">
        <w:rPr>
          <w:rFonts w:ascii="Times New Roman" w:eastAsia="Times New Roman" w:hAnsi="Times New Roman" w:cs="Times New Roman"/>
          <w:color w:val="000000" w:themeColor="text1"/>
        </w:rPr>
        <w:t>The System will not agree to any provision eliminating this requirement or requiring the System records to be retained for less than applicable law, including Indiana’s public records retention schedule.</w:t>
      </w:r>
      <w:r w:rsidR="00B02D7D">
        <w:br/>
      </w:r>
      <w:r w:rsidR="00B02D7D">
        <w:br/>
      </w:r>
      <w:r w:rsidRPr="327B132B">
        <w:rPr>
          <w:rFonts w:ascii="Times New Roman" w:eastAsia="Times New Roman" w:hAnsi="Times New Roman" w:cs="Times New Roman"/>
          <w:color w:val="000000" w:themeColor="text1"/>
          <w:u w:val="single"/>
        </w:rPr>
        <w:t>(Section 7)  Audit and Audit Settlement</w:t>
      </w:r>
      <w:r w:rsidR="00B02D7D">
        <w:br/>
      </w:r>
      <w:r w:rsidRPr="327B132B">
        <w:rPr>
          <w:rFonts w:ascii="Times New Roman" w:eastAsia="Times New Roman" w:hAnsi="Times New Roman" w:cs="Times New Roman"/>
          <w:color w:val="000000" w:themeColor="text1"/>
        </w:rPr>
        <w:t>The System is subject to audits by the Indiana State Board of Accounts. Therefore, the System will not accept any substantive modifications to the language under this Section.</w:t>
      </w:r>
      <w:r w:rsidR="00B02D7D">
        <w:br/>
      </w:r>
      <w:r w:rsidR="00B02D7D">
        <w:br/>
      </w:r>
      <w:r w:rsidRPr="327B132B">
        <w:rPr>
          <w:rFonts w:ascii="Times New Roman" w:eastAsia="Times New Roman" w:hAnsi="Times New Roman" w:cs="Times New Roman"/>
          <w:color w:val="000000" w:themeColor="text1"/>
          <w:u w:val="single"/>
        </w:rPr>
        <w:t>(Section 11</w:t>
      </w:r>
      <w:proofErr w:type="gramStart"/>
      <w:r w:rsidRPr="327B132B">
        <w:rPr>
          <w:rFonts w:ascii="Times New Roman" w:eastAsia="Times New Roman" w:hAnsi="Times New Roman" w:cs="Times New Roman"/>
          <w:color w:val="000000" w:themeColor="text1"/>
          <w:u w:val="single"/>
        </w:rPr>
        <w:t>)  Compliance</w:t>
      </w:r>
      <w:proofErr w:type="gramEnd"/>
      <w:r w:rsidRPr="327B132B">
        <w:rPr>
          <w:rFonts w:ascii="Times New Roman" w:eastAsia="Times New Roman" w:hAnsi="Times New Roman" w:cs="Times New Roman"/>
          <w:color w:val="000000" w:themeColor="text1"/>
          <w:u w:val="single"/>
        </w:rPr>
        <w:t xml:space="preserve"> with Laws</w:t>
      </w:r>
      <w:r w:rsidR="00B02D7D">
        <w:br/>
      </w:r>
      <w:r w:rsidRPr="327B132B">
        <w:rPr>
          <w:rFonts w:ascii="Times New Roman" w:eastAsia="Times New Roman" w:hAnsi="Times New Roman" w:cs="Times New Roman"/>
          <w:color w:val="000000" w:themeColor="text1"/>
        </w:rPr>
        <w:t xml:space="preserve">The Indiana Attorney General requires this provision in all State of Indiana contracts. Contractor and its agents must abide by the ethical requirements set forth in </w:t>
      </w:r>
      <w:proofErr w:type="gramStart"/>
      <w:r w:rsidRPr="327B132B">
        <w:rPr>
          <w:rFonts w:ascii="Times New Roman" w:eastAsia="Times New Roman" w:hAnsi="Times New Roman" w:cs="Times New Roman"/>
          <w:color w:val="000000" w:themeColor="text1"/>
        </w:rPr>
        <w:t>Indiana</w:t>
      </w:r>
      <w:proofErr w:type="gramEnd"/>
      <w:r w:rsidRPr="327B132B">
        <w:rPr>
          <w:rFonts w:ascii="Times New Roman" w:eastAsia="Times New Roman" w:hAnsi="Times New Roman" w:cs="Times New Roman"/>
          <w:color w:val="000000" w:themeColor="text1"/>
        </w:rPr>
        <w:t xml:space="preserve"> Code, including provisions regarding the telephone solicitation of customers. As the System is subject to the jurisdiction of the State Ethics Commission and State ethics rules, the System will not agree to delete these provisions.</w:t>
      </w:r>
      <w:r w:rsidR="00B02D7D">
        <w:br/>
      </w:r>
      <w:r w:rsidR="00B02D7D">
        <w:br/>
      </w:r>
      <w:r w:rsidRPr="327B132B">
        <w:rPr>
          <w:rFonts w:ascii="Times New Roman" w:eastAsia="Times New Roman" w:hAnsi="Times New Roman" w:cs="Times New Roman"/>
          <w:color w:val="000000" w:themeColor="text1"/>
          <w:u w:val="single"/>
        </w:rPr>
        <w:t>(Section 13</w:t>
      </w:r>
      <w:proofErr w:type="gramStart"/>
      <w:r w:rsidRPr="327B132B">
        <w:rPr>
          <w:rFonts w:ascii="Times New Roman" w:eastAsia="Times New Roman" w:hAnsi="Times New Roman" w:cs="Times New Roman"/>
          <w:color w:val="000000" w:themeColor="text1"/>
          <w:u w:val="single"/>
        </w:rPr>
        <w:t>)  Confidentiality</w:t>
      </w:r>
      <w:proofErr w:type="gramEnd"/>
      <w:r w:rsidRPr="327B132B">
        <w:rPr>
          <w:rFonts w:ascii="Times New Roman" w:eastAsia="Times New Roman" w:hAnsi="Times New Roman" w:cs="Times New Roman"/>
          <w:color w:val="000000" w:themeColor="text1"/>
          <w:u w:val="single"/>
        </w:rPr>
        <w:t xml:space="preserve"> of System Information</w:t>
      </w:r>
      <w:r w:rsidR="00B02D7D">
        <w:br/>
      </w:r>
      <w:r w:rsidRPr="327B132B">
        <w:rPr>
          <w:rFonts w:ascii="Times New Roman" w:eastAsia="Times New Roman" w:hAnsi="Times New Roman" w:cs="Times New Roman"/>
          <w:color w:val="000000" w:themeColor="text1"/>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00B02D7D">
        <w:br/>
      </w:r>
      <w:r w:rsidR="00B02D7D">
        <w:br/>
      </w:r>
      <w:r w:rsidRPr="327B132B">
        <w:rPr>
          <w:rFonts w:ascii="Times New Roman" w:eastAsia="Times New Roman" w:hAnsi="Times New Roman" w:cs="Times New Roman"/>
          <w:color w:val="000000" w:themeColor="text1"/>
          <w:u w:val="single"/>
        </w:rPr>
        <w:t>(Section 17)  Disputes</w:t>
      </w:r>
      <w:r w:rsidR="00B02D7D">
        <w:br/>
      </w:r>
      <w:r w:rsidRPr="327B132B">
        <w:rPr>
          <w:rFonts w:ascii="Times New Roman" w:eastAsia="Times New Roman" w:hAnsi="Times New Roman" w:cs="Times New Roman"/>
          <w:color w:val="000000" w:themeColor="text1"/>
        </w:rPr>
        <w:t xml:space="preserve">The System will not agree in advance to any binding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clauses, except those of the State of Indiana courts; however, the System may agree to alternative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options, should a dispute arise.</w:t>
      </w:r>
      <w:r w:rsidR="00B02D7D">
        <w:br/>
      </w:r>
      <w:r w:rsidR="00B02D7D">
        <w:br/>
      </w:r>
      <w:r w:rsidRPr="327B132B">
        <w:rPr>
          <w:rFonts w:ascii="Times New Roman" w:eastAsia="Times New Roman" w:hAnsi="Times New Roman" w:cs="Times New Roman"/>
          <w:color w:val="000000" w:themeColor="text1"/>
          <w:u w:val="single"/>
        </w:rPr>
        <w:t>(Section 18)  Drug-Free Workplace Certification</w:t>
      </w:r>
      <w:r w:rsidR="00B02D7D">
        <w:br/>
      </w:r>
      <w:r w:rsidRPr="327B132B">
        <w:rPr>
          <w:rFonts w:ascii="Times New Roman" w:eastAsia="Times New Roman" w:hAnsi="Times New Roman" w:cs="Times New Roman"/>
          <w:color w:val="000000" w:themeColor="text1"/>
        </w:rPr>
        <w:t>To ensure compliance with the Governor of Indiana’s executive order on drug-free workplaces, these provisions are required in all the System contracts. The System will not accept any modifications of the language under this Section.</w:t>
      </w:r>
      <w:r w:rsidR="00B02D7D">
        <w:br/>
      </w:r>
      <w:r w:rsidR="00B02D7D">
        <w:br/>
      </w:r>
      <w:r w:rsidRPr="327B132B">
        <w:rPr>
          <w:rFonts w:ascii="Times New Roman" w:eastAsia="Times New Roman" w:hAnsi="Times New Roman" w:cs="Times New Roman"/>
          <w:color w:val="000000" w:themeColor="text1"/>
          <w:u w:val="single"/>
        </w:rPr>
        <w:t>(Section 23</w:t>
      </w:r>
      <w:proofErr w:type="gramStart"/>
      <w:r w:rsidRPr="327B132B">
        <w:rPr>
          <w:rFonts w:ascii="Times New Roman" w:eastAsia="Times New Roman" w:hAnsi="Times New Roman" w:cs="Times New Roman"/>
          <w:color w:val="000000" w:themeColor="text1"/>
          <w:u w:val="single"/>
        </w:rPr>
        <w:t>)  Governing</w:t>
      </w:r>
      <w:proofErr w:type="gramEnd"/>
      <w:r w:rsidRPr="327B132B">
        <w:rPr>
          <w:rFonts w:ascii="Times New Roman" w:eastAsia="Times New Roman" w:hAnsi="Times New Roman" w:cs="Times New Roman"/>
          <w:color w:val="000000" w:themeColor="text1"/>
          <w:u w:val="single"/>
        </w:rPr>
        <w:t xml:space="preserve"> Law</w:t>
      </w:r>
      <w:r w:rsidR="00B02D7D">
        <w:br/>
      </w:r>
      <w:r w:rsidRPr="327B132B">
        <w:rPr>
          <w:rFonts w:ascii="Times New Roman" w:eastAsia="Times New Roman" w:hAnsi="Times New Roman" w:cs="Times New Roman"/>
          <w:color w:val="000000" w:themeColor="text1"/>
        </w:rPr>
        <w:t xml:space="preserve">The contract must be governed by the laws of the State of Indiana, and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lastRenderedPageBreak/>
        <w:t>(Section 25</w:t>
      </w:r>
      <w:proofErr w:type="gramStart"/>
      <w:r w:rsidRPr="327B132B">
        <w:rPr>
          <w:rFonts w:ascii="Times New Roman" w:eastAsia="Times New Roman" w:hAnsi="Times New Roman" w:cs="Times New Roman"/>
          <w:color w:val="000000" w:themeColor="text1"/>
          <w:u w:val="single"/>
        </w:rPr>
        <w:t>)  Indemnification</w:t>
      </w:r>
      <w:proofErr w:type="gramEnd"/>
      <w:r w:rsidR="00B02D7D">
        <w:br/>
      </w:r>
      <w:r w:rsidRPr="327B132B">
        <w:rPr>
          <w:rFonts w:ascii="Times New Roman" w:eastAsia="Times New Roman" w:hAnsi="Times New Roman" w:cs="Times New Roman"/>
          <w:color w:val="000000" w:themeColor="text1"/>
        </w:rPr>
        <w:t>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policy. In addition, the System will not agree to any modification that limits the System’s ability to recover damages or limits Contractor’s liability as described in the contract.</w:t>
      </w:r>
    </w:p>
    <w:p w14:paraId="08AE1ECE"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33</w:t>
      </w:r>
      <w:proofErr w:type="gramStart"/>
      <w:r w:rsidRPr="327B132B">
        <w:rPr>
          <w:rFonts w:ascii="Times New Roman" w:eastAsia="Times New Roman" w:hAnsi="Times New Roman" w:cs="Times New Roman"/>
          <w:color w:val="000000" w:themeColor="text1"/>
          <w:u w:val="single"/>
        </w:rPr>
        <w:t>)  Minority</w:t>
      </w:r>
      <w:proofErr w:type="gramEnd"/>
      <w:r w:rsidRPr="327B132B">
        <w:rPr>
          <w:rFonts w:ascii="Times New Roman" w:eastAsia="Times New Roman" w:hAnsi="Times New Roman" w:cs="Times New Roman"/>
          <w:color w:val="000000" w:themeColor="text1"/>
          <w:u w:val="single"/>
        </w:rPr>
        <w:t xml:space="preserve"> and Women’s Business Enterprise Compliance</w:t>
      </w:r>
      <w:r w:rsidR="00B02D7D">
        <w:br/>
      </w:r>
      <w:r w:rsidRPr="327B132B">
        <w:rPr>
          <w:rFonts w:ascii="Times New Roman" w:eastAsia="Times New Roman" w:hAnsi="Times New Roman" w:cs="Times New Roman"/>
          <w:color w:val="000000" w:themeColor="text1"/>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34</w:t>
      </w:r>
      <w:proofErr w:type="gramStart"/>
      <w:r w:rsidRPr="327B132B">
        <w:rPr>
          <w:rFonts w:ascii="Times New Roman" w:eastAsia="Times New Roman" w:hAnsi="Times New Roman" w:cs="Times New Roman"/>
          <w:color w:val="000000" w:themeColor="text1"/>
          <w:u w:val="single"/>
        </w:rPr>
        <w:t>)  Nondiscrimination</w:t>
      </w:r>
      <w:proofErr w:type="gramEnd"/>
      <w:r w:rsidR="00B02D7D">
        <w:br/>
      </w:r>
      <w:r w:rsidRPr="327B132B">
        <w:rPr>
          <w:rFonts w:ascii="Times New Roman" w:eastAsia="Times New Roman" w:hAnsi="Times New Roman" w:cs="Times New Roman"/>
          <w:color w:val="000000" w:themeColor="text1"/>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00B02D7D">
        <w:br/>
      </w:r>
      <w:r w:rsidR="00B02D7D">
        <w:br/>
      </w:r>
      <w:r w:rsidRPr="327B132B">
        <w:rPr>
          <w:rFonts w:ascii="Times New Roman" w:eastAsia="Times New Roman" w:hAnsi="Times New Roman" w:cs="Times New Roman"/>
          <w:color w:val="000000" w:themeColor="text1"/>
          <w:u w:val="single"/>
        </w:rPr>
        <w:t>(Section 51</w:t>
      </w:r>
      <w:proofErr w:type="gramStart"/>
      <w:r w:rsidRPr="327B132B">
        <w:rPr>
          <w:rFonts w:ascii="Times New Roman" w:eastAsia="Times New Roman" w:hAnsi="Times New Roman" w:cs="Times New Roman"/>
          <w:color w:val="000000" w:themeColor="text1"/>
          <w:u w:val="single"/>
        </w:rPr>
        <w:t>)  Investigations</w:t>
      </w:r>
      <w:proofErr w:type="gramEnd"/>
      <w:r w:rsidRPr="327B132B">
        <w:rPr>
          <w:rFonts w:ascii="Times New Roman" w:eastAsia="Times New Roman" w:hAnsi="Times New Roman" w:cs="Times New Roman"/>
          <w:color w:val="000000" w:themeColor="text1"/>
          <w:u w:val="single"/>
        </w:rPr>
        <w:t xml:space="preserve"> and Complaints</w:t>
      </w:r>
      <w:r w:rsidR="00B02D7D">
        <w:br/>
      </w:r>
      <w:r w:rsidRPr="327B132B">
        <w:rPr>
          <w:rFonts w:ascii="Times New Roman" w:eastAsia="Times New Roman" w:hAnsi="Times New Roman" w:cs="Times New Roman"/>
          <w:color w:val="000000" w:themeColor="text1"/>
        </w:rPr>
        <w:t xml:space="preserve">As part of the System’s fiduciary and due diligence obligations, this is an essential clause in the System’s contracts. The System will not accept material changes to this provision. </w:t>
      </w:r>
      <w:r w:rsidR="00B02D7D">
        <w:br/>
      </w:r>
      <w:r w:rsidR="00B02D7D">
        <w:br/>
      </w:r>
      <w:r w:rsidRPr="327B132B">
        <w:rPr>
          <w:rFonts w:ascii="Times New Roman" w:eastAsia="Times New Roman" w:hAnsi="Times New Roman" w:cs="Times New Roman"/>
          <w:b/>
          <w:bCs/>
          <w:color w:val="000000" w:themeColor="text1"/>
        </w:rPr>
        <w:t>Additional contract provisions to which the System will not agree:</w:t>
      </w:r>
    </w:p>
    <w:p w14:paraId="30AB0447"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provide insurance or an </w:t>
      </w:r>
      <w:proofErr w:type="gramStart"/>
      <w:r w:rsidRPr="327B132B">
        <w:rPr>
          <w:rFonts w:ascii="Times New Roman" w:eastAsia="Times New Roman" w:hAnsi="Times New Roman" w:cs="Times New Roman"/>
          <w:color w:val="000000" w:themeColor="text1"/>
        </w:rPr>
        <w:t>indemnity;</w:t>
      </w:r>
      <w:proofErr w:type="gramEnd"/>
    </w:p>
    <w:p w14:paraId="2BCFEF9C"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contract to be construed in accordance with the laws of any state other than </w:t>
      </w:r>
      <w:proofErr w:type="gramStart"/>
      <w:r w:rsidRPr="327B132B">
        <w:rPr>
          <w:rFonts w:ascii="Times New Roman" w:eastAsia="Times New Roman" w:hAnsi="Times New Roman" w:cs="Times New Roman"/>
          <w:color w:val="000000" w:themeColor="text1"/>
        </w:rPr>
        <w:t>Indiana;</w:t>
      </w:r>
      <w:proofErr w:type="gramEnd"/>
    </w:p>
    <w:p w14:paraId="63280903"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w:t>
      </w:r>
      <w:proofErr w:type="gramStart"/>
      <w:r w:rsidRPr="327B132B">
        <w:rPr>
          <w:rFonts w:ascii="Times New Roman" w:eastAsia="Times New Roman" w:hAnsi="Times New Roman" w:cs="Times New Roman"/>
          <w:color w:val="000000" w:themeColor="text1"/>
        </w:rPr>
        <w:t>suit</w:t>
      </w:r>
      <w:proofErr w:type="gramEnd"/>
      <w:r w:rsidRPr="327B132B">
        <w:rPr>
          <w:rFonts w:ascii="Times New Roman" w:eastAsia="Times New Roman" w:hAnsi="Times New Roman" w:cs="Times New Roman"/>
          <w:color w:val="000000" w:themeColor="text1"/>
        </w:rPr>
        <w:t xml:space="preserve"> to be brought in any state other than </w:t>
      </w:r>
      <w:proofErr w:type="gramStart"/>
      <w:r w:rsidRPr="327B132B">
        <w:rPr>
          <w:rFonts w:ascii="Times New Roman" w:eastAsia="Times New Roman" w:hAnsi="Times New Roman" w:cs="Times New Roman"/>
          <w:color w:val="000000" w:themeColor="text1"/>
        </w:rPr>
        <w:t>Indiana;</w:t>
      </w:r>
      <w:proofErr w:type="gramEnd"/>
    </w:p>
    <w:p w14:paraId="11EEB406" w14:textId="59CC214B"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mandatory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other than the </w:t>
      </w:r>
      <w:proofErr w:type="gramStart"/>
      <w:r w:rsidRPr="327B132B">
        <w:rPr>
          <w:rFonts w:ascii="Times New Roman" w:eastAsia="Times New Roman" w:hAnsi="Times New Roman" w:cs="Times New Roman"/>
          <w:color w:val="000000" w:themeColor="text1"/>
        </w:rPr>
        <w:t>courts;</w:t>
      </w:r>
      <w:proofErr w:type="gramEnd"/>
    </w:p>
    <w:p w14:paraId="0D7D0E4B"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w:t>
      </w:r>
      <w:proofErr w:type="gramStart"/>
      <w:r w:rsidRPr="327B132B">
        <w:rPr>
          <w:rFonts w:ascii="Times New Roman" w:eastAsia="Times New Roman" w:hAnsi="Times New Roman" w:cs="Times New Roman"/>
          <w:color w:val="000000" w:themeColor="text1"/>
        </w:rPr>
        <w:t>taxes;</w:t>
      </w:r>
      <w:proofErr w:type="gramEnd"/>
    </w:p>
    <w:p w14:paraId="119A0AFF"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the System to pay penalties, liquidated damages, interest, or attorney </w:t>
      </w:r>
      <w:proofErr w:type="gramStart"/>
      <w:r w:rsidRPr="327B132B">
        <w:rPr>
          <w:rFonts w:ascii="Times New Roman" w:eastAsia="Times New Roman" w:hAnsi="Times New Roman" w:cs="Times New Roman"/>
          <w:color w:val="000000" w:themeColor="text1"/>
        </w:rPr>
        <w:t>fees;</w:t>
      </w:r>
      <w:proofErr w:type="gramEnd"/>
    </w:p>
    <w:p w14:paraId="5DA49181"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modifying the statute of </w:t>
      </w:r>
      <w:proofErr w:type="gramStart"/>
      <w:r w:rsidRPr="327B132B">
        <w:rPr>
          <w:rFonts w:ascii="Times New Roman" w:eastAsia="Times New Roman" w:hAnsi="Times New Roman" w:cs="Times New Roman"/>
          <w:color w:val="000000" w:themeColor="text1"/>
        </w:rPr>
        <w:t>limitations;</w:t>
      </w:r>
      <w:proofErr w:type="gramEnd"/>
    </w:p>
    <w:p w14:paraId="0D6EFCE6"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relating to a time in which the System must make a </w:t>
      </w:r>
      <w:proofErr w:type="gramStart"/>
      <w:r w:rsidRPr="327B132B">
        <w:rPr>
          <w:rFonts w:ascii="Times New Roman" w:eastAsia="Times New Roman" w:hAnsi="Times New Roman" w:cs="Times New Roman"/>
          <w:color w:val="000000" w:themeColor="text1"/>
        </w:rPr>
        <w:t>claim;</w:t>
      </w:r>
      <w:proofErr w:type="gramEnd"/>
    </w:p>
    <w:p w14:paraId="75E8C0C5"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payment in advance, except for rent; and </w:t>
      </w:r>
    </w:p>
    <w:p w14:paraId="7D382EC3" w14:textId="77777777" w:rsidR="00B02D7D" w:rsidRPr="00EA47BF" w:rsidRDefault="73B9DA07" w:rsidP="00D50F3F">
      <w:pPr>
        <w:widowControl/>
        <w:numPr>
          <w:ilvl w:val="2"/>
          <w:numId w:val="16"/>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limiting disclosure of information in contravention of the Indiana Access to Public Records Act</w:t>
      </w:r>
    </w:p>
    <w:p w14:paraId="0F34317F" w14:textId="55BF7099" w:rsidR="00FD6D6E" w:rsidRDefault="73B9DA07" w:rsidP="00F85700">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Acknowledgement</w:t>
      </w:r>
      <w:r w:rsidR="00B02D7D">
        <w:br/>
      </w:r>
      <w:r w:rsidRPr="327B132B">
        <w:rPr>
          <w:rFonts w:ascii="Times New Roman" w:eastAsia="Times New Roman" w:hAnsi="Times New Roman" w:cs="Times New Roman"/>
          <w:color w:val="000000" w:themeColor="text1"/>
        </w:rPr>
        <w:t>We have reviewed and agree to the System’s mandatory contract provisions.</w:t>
      </w:r>
      <w:r w:rsidR="00B02D7D">
        <w:br/>
      </w:r>
      <w:r w:rsidR="00B02D7D">
        <w:br/>
      </w:r>
      <w:r w:rsidRPr="327B132B">
        <w:rPr>
          <w:rFonts w:ascii="Times New Roman" w:eastAsia="Times New Roman" w:hAnsi="Times New Roman" w:cs="Times New Roman"/>
          <w:color w:val="000000" w:themeColor="text1"/>
        </w:rPr>
        <w:t>Signature: _________________________________</w:t>
      </w:r>
    </w:p>
    <w:p w14:paraId="6ADE5077" w14:textId="003AB52F"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Name/</w:t>
      </w:r>
      <w:proofErr w:type="gramStart"/>
      <w:r w:rsidRPr="327B132B">
        <w:rPr>
          <w:rFonts w:ascii="Times New Roman" w:eastAsia="Times New Roman" w:hAnsi="Times New Roman" w:cs="Times New Roman"/>
          <w:color w:val="000000" w:themeColor="text1"/>
        </w:rPr>
        <w:t>Title:_</w:t>
      </w:r>
      <w:proofErr w:type="gramEnd"/>
      <w:r w:rsidRPr="327B132B">
        <w:rPr>
          <w:rFonts w:ascii="Times New Roman" w:eastAsia="Times New Roman" w:hAnsi="Times New Roman" w:cs="Times New Roman"/>
          <w:color w:val="000000" w:themeColor="text1"/>
        </w:rPr>
        <w:t>___________________________________</w:t>
      </w:r>
    </w:p>
    <w:p w14:paraId="56EBE4F1" w14:textId="728B3B41"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lastRenderedPageBreak/>
        <w:t>Company: _____________________________________</w:t>
      </w:r>
    </w:p>
    <w:p w14:paraId="6F66EFF0" w14:textId="0CF6525F" w:rsidR="00B02D7D" w:rsidRPr="00EA47BF" w:rsidRDefault="73B9DA07" w:rsidP="00F85700">
      <w:pPr>
        <w:widowControl/>
        <w:spacing w:before="120" w:after="20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Date: ____________________________________</w:t>
      </w:r>
    </w:p>
    <w:p w14:paraId="5B0FC931" w14:textId="77777777" w:rsidR="00B02D7D" w:rsidRPr="00EA47BF" w:rsidRDefault="73B9DA07" w:rsidP="00B02D7D">
      <w:pPr>
        <w:keepNext/>
        <w:keepLines/>
        <w:widowControl/>
        <w:spacing w:before="200" w:line="276" w:lineRule="auto"/>
        <w:jc w:val="center"/>
        <w:outlineLvl w:val="1"/>
        <w:rPr>
          <w:rFonts w:ascii="Times New Roman" w:eastAsia="Times New Roman" w:hAnsi="Times New Roman" w:cs="Times New Roman"/>
          <w:b/>
          <w:bCs/>
          <w:color w:val="000000" w:themeColor="text1"/>
          <w:sz w:val="26"/>
          <w:szCs w:val="26"/>
        </w:rPr>
      </w:pPr>
      <w:bookmarkStart w:id="117" w:name="_Toc509907127"/>
      <w:bookmarkStart w:id="118" w:name="_Toc25742931"/>
      <w:bookmarkStart w:id="119" w:name="_Toc53567198"/>
      <w:bookmarkStart w:id="120" w:name="_Toc189664681"/>
      <w:bookmarkStart w:id="121" w:name="_Toc190250213"/>
      <w:r w:rsidRPr="327B132B">
        <w:rPr>
          <w:rFonts w:ascii="Times New Roman" w:eastAsia="Times New Roman" w:hAnsi="Times New Roman" w:cs="Times New Roman"/>
          <w:b/>
          <w:bCs/>
          <w:color w:val="000000" w:themeColor="text1"/>
          <w:sz w:val="26"/>
          <w:szCs w:val="26"/>
        </w:rPr>
        <w:t>A.2 Appendix - SAMPLE CONTRACT FOR SERVICES</w:t>
      </w:r>
      <w:bookmarkEnd w:id="117"/>
      <w:bookmarkEnd w:id="118"/>
      <w:bookmarkEnd w:id="119"/>
      <w:bookmarkEnd w:id="120"/>
      <w:bookmarkEnd w:id="121"/>
    </w:p>
    <w:p w14:paraId="07A63226" w14:textId="77777777" w:rsidR="00B02D7D" w:rsidRPr="00EA47BF" w:rsidRDefault="00B02D7D" w:rsidP="327B132B">
      <w:pPr>
        <w:jc w:val="center"/>
        <w:rPr>
          <w:rFonts w:ascii="Times New Roman" w:eastAsia="Times New Roman" w:hAnsi="Times New Roman" w:cs="Times New Roman"/>
          <w:b/>
          <w:bCs/>
          <w:snapToGrid w:val="0"/>
          <w:color w:val="000000" w:themeColor="text1"/>
        </w:rPr>
      </w:pPr>
    </w:p>
    <w:p w14:paraId="0DDE8B03" w14:textId="77777777" w:rsidR="00B02D7D" w:rsidRPr="00EA47BF" w:rsidRDefault="00B02D7D" w:rsidP="00B02D7D">
      <w:pPr>
        <w:jc w:val="center"/>
        <w:rPr>
          <w:rFonts w:ascii="Times New Roman" w:eastAsia="Times New Roman" w:hAnsi="Times New Roman" w:cs="Times New Roman"/>
          <w:snapToGrid w:val="0"/>
          <w:color w:val="000000" w:themeColor="text1"/>
          <w:sz w:val="24"/>
          <w:szCs w:val="24"/>
        </w:rPr>
      </w:pPr>
    </w:p>
    <w:p w14:paraId="2D87B63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This </w:t>
      </w:r>
      <w:r w:rsidRPr="00EA47BF">
        <w:rPr>
          <w:rFonts w:ascii="Times New Roman" w:eastAsia="Times New Roman" w:hAnsi="Times New Roman" w:cs="Times New Roman"/>
          <w:caps/>
          <w:snapToGrid w:val="0"/>
          <w:color w:val="000000" w:themeColor="text1"/>
        </w:rPr>
        <w:t>Contract for Services</w:t>
      </w:r>
      <w:r w:rsidRPr="00EA47BF">
        <w:rPr>
          <w:rFonts w:ascii="Times New Roman" w:eastAsia="Times New Roman" w:hAnsi="Times New Roman" w:cs="Times New Roman"/>
          <w:snapToGrid w:val="0"/>
          <w:color w:val="000000" w:themeColor="text1"/>
        </w:rPr>
        <w:t xml:space="preserve"> (“Contract”) is entered into and effective as of ____________________, 20xx (“Effective Date”), by and between </w:t>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rPr>
        <w:t xml:space="preserve"> (the “Contractor”) and the </w:t>
      </w:r>
      <w:r w:rsidRPr="00EA47BF">
        <w:rPr>
          <w:rFonts w:ascii="Times New Roman" w:eastAsia="Times New Roman" w:hAnsi="Times New Roman" w:cs="Times New Roman"/>
          <w:caps/>
          <w:snapToGrid w:val="0"/>
          <w:color w:val="000000" w:themeColor="text1"/>
        </w:rPr>
        <w:t>Indiana Public Retirement System</w:t>
      </w:r>
      <w:r w:rsidRPr="00EA47BF">
        <w:rPr>
          <w:rFonts w:ascii="Times New Roman" w:eastAsia="Times New Roman" w:hAnsi="Times New Roman" w:cs="Times New Roman"/>
          <w:snapToGrid w:val="0"/>
          <w:color w:val="000000" w:themeColor="text1"/>
        </w:rPr>
        <w:t xml:space="preserve"> (the “System”).</w:t>
      </w:r>
    </w:p>
    <w:p w14:paraId="4A65A0A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
    <w:p w14:paraId="37D06C73" w14:textId="77777777" w:rsidR="00B02D7D" w:rsidRPr="00EA47BF" w:rsidRDefault="73B9DA07" w:rsidP="00B02D7D">
      <w:pPr>
        <w:jc w:val="both"/>
        <w:rPr>
          <w:rFonts w:ascii="Times New Roman" w:eastAsia="Times New Roman" w:hAnsi="Times New Roman" w:cs="Times New Roman"/>
          <w:snapToGrid w:val="0"/>
          <w:color w:val="000000" w:themeColor="text1"/>
        </w:rPr>
      </w:pP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the System issued a </w:t>
      </w:r>
      <w:r w:rsidRPr="327B132B">
        <w:rPr>
          <w:rFonts w:ascii="Times New Roman" w:eastAsia="Times New Roman" w:hAnsi="Times New Roman" w:cs="Times New Roman"/>
          <w:b/>
          <w:bCs/>
          <w:snapToGrid w:val="0"/>
          <w:color w:val="000000" w:themeColor="text1"/>
        </w:rPr>
        <w:t>[Request for Proposal (RFP __________)/Request for Quote]</w:t>
      </w:r>
      <w:r w:rsidRPr="00EA47BF">
        <w:rPr>
          <w:rFonts w:ascii="Times New Roman" w:eastAsia="Times New Roman" w:hAnsi="Times New Roman" w:cs="Times New Roman"/>
          <w:snapToGrid w:val="0"/>
          <w:color w:val="000000" w:themeColor="text1"/>
        </w:rPr>
        <w:t xml:space="preserve"> on ____________, in which Contractor </w:t>
      </w:r>
      <w:proofErr w:type="gramStart"/>
      <w:r w:rsidRPr="00EA47BF">
        <w:rPr>
          <w:rFonts w:ascii="Times New Roman" w:eastAsia="Times New Roman" w:hAnsi="Times New Roman" w:cs="Times New Roman"/>
          <w:snapToGrid w:val="0"/>
          <w:color w:val="000000" w:themeColor="text1"/>
        </w:rPr>
        <w:t>responded;</w:t>
      </w:r>
      <w:proofErr w:type="gramEnd"/>
    </w:p>
    <w:p w14:paraId="51DD4C72"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1CA94F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w:t>
      </w:r>
      <w:proofErr w:type="gramStart"/>
      <w:r w:rsidRPr="00EA47BF">
        <w:rPr>
          <w:rFonts w:ascii="Times New Roman" w:eastAsia="Times New Roman" w:hAnsi="Times New Roman" w:cs="Times New Roman"/>
          <w:snapToGrid w:val="0"/>
          <w:color w:val="000000" w:themeColor="text1"/>
        </w:rPr>
        <w:t>System</w:t>
      </w:r>
      <w:proofErr w:type="gramEnd"/>
      <w:r w:rsidRPr="00EA47BF">
        <w:rPr>
          <w:rFonts w:ascii="Times New Roman" w:eastAsia="Times New Roman" w:hAnsi="Times New Roman" w:cs="Times New Roman"/>
          <w:snapToGrid w:val="0"/>
          <w:color w:val="000000" w:themeColor="text1"/>
        </w:rPr>
        <w:t xml:space="preserve"> has determined that it is in the best interests of System, the retirement plans and funds it manages and administers and their members and beneficiaries to form an agreement with Contractor to perform services </w:t>
      </w:r>
      <w:proofErr w:type="gramStart"/>
      <w:r w:rsidRPr="00EA47BF">
        <w:rPr>
          <w:rFonts w:ascii="Times New Roman" w:eastAsia="Times New Roman" w:hAnsi="Times New Roman" w:cs="Times New Roman"/>
          <w:snapToGrid w:val="0"/>
          <w:color w:val="000000" w:themeColor="text1"/>
        </w:rPr>
        <w:t>in the area of</w:t>
      </w:r>
      <w:proofErr w:type="gramEnd"/>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[Contract Scope</w:t>
      </w:r>
      <w:proofErr w:type="gramStart"/>
      <w:r w:rsidRPr="327B132B">
        <w:rPr>
          <w:rFonts w:ascii="Times New Roman" w:eastAsia="Times New Roman" w:hAnsi="Times New Roman" w:cs="Times New Roman"/>
          <w:b/>
          <w:bCs/>
          <w:snapToGrid w:val="0"/>
          <w:color w:val="000000" w:themeColor="text1"/>
        </w:rPr>
        <w:t>]</w:t>
      </w:r>
      <w:r w:rsidRPr="00EA47BF">
        <w:rPr>
          <w:rFonts w:ascii="Times New Roman" w:eastAsia="Times New Roman" w:hAnsi="Times New Roman" w:cs="Times New Roman"/>
          <w:snapToGrid w:val="0"/>
          <w:color w:val="000000" w:themeColor="text1"/>
        </w:rPr>
        <w:t>;</w:t>
      </w:r>
      <w:proofErr w:type="gramEnd"/>
    </w:p>
    <w:p w14:paraId="43C2BD79"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0EBA5B3"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WHEREAS,</w:t>
      </w:r>
      <w:proofErr w:type="gramEnd"/>
      <w:r w:rsidRPr="00EA47BF">
        <w:rPr>
          <w:rFonts w:ascii="Times New Roman" w:eastAsia="Times New Roman" w:hAnsi="Times New Roman" w:cs="Times New Roman"/>
          <w:snapToGrid w:val="0"/>
          <w:color w:val="000000" w:themeColor="text1"/>
        </w:rPr>
        <w:t xml:space="preserve"> Contractor is willing to provide such </w:t>
      </w:r>
      <w:proofErr w:type="gramStart"/>
      <w:r w:rsidRPr="00EA47BF">
        <w:rPr>
          <w:rFonts w:ascii="Times New Roman" w:eastAsia="Times New Roman" w:hAnsi="Times New Roman" w:cs="Times New Roman"/>
          <w:snapToGrid w:val="0"/>
          <w:color w:val="000000" w:themeColor="text1"/>
        </w:rPr>
        <w:t>services;</w:t>
      </w:r>
      <w:proofErr w:type="gramEnd"/>
    </w:p>
    <w:p w14:paraId="0B40763C" w14:textId="77777777" w:rsidR="00B02D7D" w:rsidRPr="00EA47BF" w:rsidRDefault="00B02D7D" w:rsidP="00B02D7D">
      <w:pPr>
        <w:rPr>
          <w:rFonts w:ascii="Times New Roman" w:eastAsia="Times New Roman" w:hAnsi="Times New Roman" w:cs="Times New Roman"/>
          <w:snapToGrid w:val="0"/>
          <w:color w:val="000000" w:themeColor="text1"/>
        </w:rPr>
      </w:pPr>
    </w:p>
    <w:p w14:paraId="430483B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NOW, THEREFORE, in consideration of those mutual undertakings and covenants, the parties agree as follows:</w:t>
      </w:r>
    </w:p>
    <w:p w14:paraId="1F3E960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F0E05AC" w14:textId="77777777" w:rsidR="00B02D7D" w:rsidRPr="00EA47BF" w:rsidRDefault="73B9DA07" w:rsidP="00D50F3F">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Duties of Contractor.  </w:t>
      </w:r>
      <w:r w:rsidRPr="00EA47BF">
        <w:rPr>
          <w:rFonts w:ascii="Times New Roman" w:eastAsia="Times New Roman" w:hAnsi="Times New Roman" w:cs="Times New Roman"/>
          <w:snapToGrid w:val="0"/>
          <w:color w:val="000000" w:themeColor="text1"/>
        </w:rPr>
        <w:t>The Contractor shall provide the following services set forth on Attachment A, which is incorporated herein (the “Services”).</w:t>
      </w:r>
    </w:p>
    <w:p w14:paraId="17FC78B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4BB0E205" w14:textId="77777777" w:rsidR="00B02D7D" w:rsidRPr="00EA47BF" w:rsidRDefault="73B9DA07" w:rsidP="00D50F3F">
      <w:pPr>
        <w:widowControl/>
        <w:numPr>
          <w:ilvl w:val="0"/>
          <w:numId w:val="17"/>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Consideration. </w:t>
      </w:r>
      <w:r w:rsidRPr="00EA47BF">
        <w:rPr>
          <w:rFonts w:ascii="Times New Roman" w:eastAsia="Times New Roman" w:hAnsi="Times New Roman" w:cs="Times New Roman"/>
          <w:snapToGrid w:val="0"/>
          <w:color w:val="000000" w:themeColor="text1"/>
        </w:rPr>
        <w:t xml:space="preserve"> The Contractor shall be paid at the rate of ___________ for performing the duties set forth above, as set forth in Attachment B, which is incorporated herein.  Total remuneration under this Contract shall not exceed $_____________.</w:t>
      </w:r>
    </w:p>
    <w:p w14:paraId="5BDBC137"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18904E4C" w14:textId="00B9D088" w:rsidR="00B02D7D" w:rsidRPr="00EA47BF" w:rsidRDefault="73B9DA07" w:rsidP="00D50F3F">
      <w:pPr>
        <w:widowControl/>
        <w:numPr>
          <w:ilvl w:val="0"/>
          <w:numId w:val="17"/>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Term.  </w:t>
      </w:r>
      <w:r w:rsidR="335DA1B8" w:rsidRPr="327B132B">
        <w:rPr>
          <w:rFonts w:ascii="Times New Roman" w:eastAsia="Times New Roman" w:hAnsi="Times New Roman" w:cs="Times New Roman"/>
          <w:color w:val="000000" w:themeColor="text1"/>
        </w:rPr>
        <w:t xml:space="preserve">This Contract shall commence on the Effective Date and shall remain in effect through </w:t>
      </w:r>
      <w:r w:rsidR="00EF3F1A" w:rsidRPr="00EA47BF">
        <w:rPr>
          <w:rFonts w:ascii="Times New Roman" w:hAnsi="Times New Roman" w:cs="Times New Roman"/>
          <w:color w:val="000000" w:themeColor="text1"/>
          <w:u w:val="single"/>
        </w:rPr>
        <w:tab/>
      </w:r>
      <w:r w:rsidR="00EF3F1A" w:rsidRPr="00EA47BF">
        <w:rPr>
          <w:rFonts w:ascii="Times New Roman" w:hAnsi="Times New Roman" w:cs="Times New Roman"/>
          <w:color w:val="000000" w:themeColor="text1"/>
          <w:u w:val="single"/>
        </w:rPr>
        <w:tab/>
      </w:r>
      <w:r w:rsidR="335DA1B8" w:rsidRPr="327B132B">
        <w:rPr>
          <w:rFonts w:ascii="Times New Roman" w:eastAsia="Times New Roman" w:hAnsi="Times New Roman" w:cs="Times New Roman"/>
          <w:color w:val="000000" w:themeColor="text1"/>
        </w:rPr>
        <w:t>.</w:t>
      </w:r>
      <w:r w:rsidR="335DA1B8" w:rsidRPr="327B132B">
        <w:rPr>
          <w:rFonts w:ascii="Times New Roman" w:eastAsia="Times New Roman" w:hAnsi="Times New Roman" w:cs="Times New Roman"/>
          <w:b/>
          <w:bCs/>
          <w:color w:val="000000" w:themeColor="text1"/>
        </w:rPr>
        <w:t xml:space="preserve">   </w:t>
      </w:r>
      <w:r w:rsidR="335DA1B8" w:rsidRPr="327B132B">
        <w:rPr>
          <w:rFonts w:ascii="Times New Roman" w:eastAsia="Times New Roman" w:hAnsi="Times New Roman" w:cs="Times New Roman"/>
          <w:color w:val="000000" w:themeColor="text1"/>
        </w:rPr>
        <w:t>This Contract may be renewed under the same terms and conditions by mutual written agreement of the parties for up to _____</w:t>
      </w:r>
      <w:proofErr w:type="gramStart"/>
      <w:r w:rsidR="335DA1B8" w:rsidRPr="327B132B">
        <w:rPr>
          <w:rFonts w:ascii="Times New Roman" w:eastAsia="Times New Roman" w:hAnsi="Times New Roman" w:cs="Times New Roman"/>
          <w:color w:val="000000" w:themeColor="text1"/>
        </w:rPr>
        <w:t>_(</w:t>
      </w:r>
      <w:proofErr w:type="gramEnd"/>
      <w:r w:rsidR="335DA1B8" w:rsidRPr="327B132B">
        <w:rPr>
          <w:rFonts w:ascii="Times New Roman" w:eastAsia="Times New Roman" w:hAnsi="Times New Roman" w:cs="Times New Roman"/>
          <w:color w:val="000000" w:themeColor="text1"/>
        </w:rPr>
        <w:t>_) one-year terms.  This Contract, unless otherwise terminated, modified, or renewed in writing by the parties, will automatically renew on a month-to-month basis after the termination date for a period not to exceed six (6) months</w:t>
      </w:r>
      <w:r w:rsidRPr="00EA47BF">
        <w:rPr>
          <w:rFonts w:ascii="Times New Roman" w:eastAsia="Times New Roman" w:hAnsi="Times New Roman" w:cs="Times New Roman"/>
          <w:snapToGrid w:val="0"/>
          <w:color w:val="000000" w:themeColor="text1"/>
        </w:rPr>
        <w:t>.</w:t>
      </w:r>
    </w:p>
    <w:p w14:paraId="731881FD"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FB29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w:t>
      </w:r>
      <w:proofErr w:type="gramStart"/>
      <w:r w:rsidRPr="327B132B">
        <w:rPr>
          <w:rFonts w:ascii="Times New Roman" w:eastAsia="Times New Roman" w:hAnsi="Times New Roman" w:cs="Times New Roman"/>
          <w:b/>
          <w:bCs/>
          <w:snapToGrid w:val="0"/>
          <w:color w:val="000000" w:themeColor="text1"/>
        </w:rPr>
        <w:t>.  Access</w:t>
      </w:r>
      <w:proofErr w:type="gramEnd"/>
      <w:r w:rsidRPr="327B132B">
        <w:rPr>
          <w:rFonts w:ascii="Times New Roman" w:eastAsia="Times New Roman" w:hAnsi="Times New Roman" w:cs="Times New Roman"/>
          <w:b/>
          <w:bCs/>
          <w:snapToGrid w:val="0"/>
          <w:color w:val="000000" w:themeColor="text1"/>
        </w:rPr>
        <w:t xml:space="preserve"> to Records. </w:t>
      </w:r>
      <w:r w:rsidRPr="00EA47BF">
        <w:rPr>
          <w:rFonts w:ascii="Times New Roman" w:eastAsia="Times New Roman" w:hAnsi="Times New Roman" w:cs="Times New Roman"/>
          <w:snapToGrid w:val="0"/>
          <w:color w:val="000000" w:themeColor="text1"/>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3CB2D8B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430D57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Successors.  </w:t>
      </w:r>
      <w:r w:rsidRPr="00EA47BF">
        <w:rPr>
          <w:rFonts w:ascii="Times New Roman" w:eastAsia="Times New Roman" w:hAnsi="Times New Roman" w:cs="Times New Roman"/>
          <w:snapToGrid w:val="0"/>
          <w:color w:val="000000" w:themeColor="text1"/>
        </w:rPr>
        <w:t xml:space="preserve">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w:t>
      </w:r>
      <w:proofErr w:type="gramStart"/>
      <w:r w:rsidRPr="00EA47BF">
        <w:rPr>
          <w:rFonts w:ascii="Times New Roman" w:eastAsia="Times New Roman" w:hAnsi="Times New Roman" w:cs="Times New Roman"/>
          <w:snapToGrid w:val="0"/>
          <w:color w:val="000000" w:themeColor="text1"/>
        </w:rPr>
        <w:t>such third</w:t>
      </w:r>
      <w:proofErr w:type="gramEnd"/>
      <w:r w:rsidRPr="00EA47BF">
        <w:rPr>
          <w:rFonts w:ascii="Times New Roman" w:eastAsia="Times New Roman" w:hAnsi="Times New Roman" w:cs="Times New Roman"/>
          <w:snapToGrid w:val="0"/>
          <w:color w:val="000000" w:themeColor="text1"/>
        </w:rPr>
        <w:t xml:space="preserve"> parties as the Contractor may desire without the prior written consent of the System, </w:t>
      </w:r>
      <w:proofErr w:type="gramStart"/>
      <w:r w:rsidRPr="00EA47BF">
        <w:rPr>
          <w:rFonts w:ascii="Times New Roman" w:eastAsia="Times New Roman" w:hAnsi="Times New Roman" w:cs="Times New Roman"/>
          <w:snapToGrid w:val="0"/>
          <w:color w:val="000000" w:themeColor="text1"/>
        </w:rPr>
        <w:t>provided that</w:t>
      </w:r>
      <w:proofErr w:type="gramEnd"/>
      <w:r w:rsidRPr="00EA47BF">
        <w:rPr>
          <w:rFonts w:ascii="Times New Roman" w:eastAsia="Times New Roman" w:hAnsi="Times New Roman" w:cs="Times New Roman"/>
          <w:snapToGrid w:val="0"/>
          <w:color w:val="000000" w:themeColor="text1"/>
        </w:rPr>
        <w:t xml:space="preserve"> Contractor gives written notice (including evidence of such assignment) to the System thirty (30) days in advance of any payment so assigned.  The assignment shall cover all unpaid amounts under this Contract and shall not be made to more than one party.</w:t>
      </w:r>
    </w:p>
    <w:p w14:paraId="507A5980" w14:textId="77777777" w:rsidR="00B02D7D" w:rsidRPr="00EA47BF" w:rsidRDefault="00B02D7D" w:rsidP="00B02D7D">
      <w:pPr>
        <w:rPr>
          <w:rFonts w:ascii="Times New Roman" w:eastAsia="Times New Roman" w:hAnsi="Times New Roman" w:cs="Times New Roman"/>
          <w:snapToGrid w:val="0"/>
          <w:color w:val="000000" w:themeColor="text1"/>
        </w:rPr>
      </w:pPr>
    </w:p>
    <w:p w14:paraId="00C8557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lastRenderedPageBreak/>
        <w:t>6</w:t>
      </w:r>
      <w:proofErr w:type="gramStart"/>
      <w:r w:rsidRPr="327B132B">
        <w:rPr>
          <w:rFonts w:ascii="Times New Roman" w:eastAsia="Times New Roman" w:hAnsi="Times New Roman" w:cs="Times New Roman"/>
          <w:b/>
          <w:bCs/>
          <w:snapToGrid w:val="0"/>
          <w:color w:val="000000" w:themeColor="text1"/>
        </w:rPr>
        <w:t>.  Assignment</w:t>
      </w:r>
      <w:proofErr w:type="gramEnd"/>
      <w:r w:rsidRPr="327B132B">
        <w:rPr>
          <w:rFonts w:ascii="Times New Roman" w:eastAsia="Times New Roman" w:hAnsi="Times New Roman" w:cs="Times New Roman"/>
          <w:b/>
          <w:bCs/>
          <w:snapToGrid w:val="0"/>
          <w:color w:val="000000" w:themeColor="text1"/>
        </w:rPr>
        <w:t xml:space="preserve"> of Antitrust Claims</w:t>
      </w:r>
      <w:r w:rsidRPr="00EA47BF">
        <w:rPr>
          <w:rFonts w:ascii="Times New Roman" w:eastAsia="Times New Roman" w:hAnsi="Times New Roman" w:cs="Times New Roman"/>
          <w:snapToGrid w:val="0"/>
          <w:color w:val="000000" w:themeColor="text1"/>
        </w:rPr>
        <w:t>.  As part of the consideration for the award of this Contract, the Contractor assigns to the System all right, title and interest in and to any claims the Contractor now has, or may acquire, under state or federal antitrust laws relating to the products or services which are the subject of this Contract.</w:t>
      </w:r>
    </w:p>
    <w:p w14:paraId="7C16A2A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7</w:t>
      </w:r>
      <w:proofErr w:type="gramStart"/>
      <w:r w:rsidRPr="327B132B">
        <w:rPr>
          <w:rFonts w:ascii="Times New Roman" w:eastAsia="Times New Roman" w:hAnsi="Times New Roman" w:cs="Times New Roman"/>
          <w:b/>
          <w:bCs/>
          <w:snapToGrid w:val="0"/>
          <w:color w:val="000000" w:themeColor="text1"/>
        </w:rPr>
        <w:t>.  Audit</w:t>
      </w:r>
      <w:proofErr w:type="gramEnd"/>
      <w:r w:rsidRPr="327B132B">
        <w:rPr>
          <w:rFonts w:ascii="Times New Roman" w:eastAsia="Times New Roman" w:hAnsi="Times New Roman" w:cs="Times New Roman"/>
          <w:b/>
          <w:bCs/>
          <w:snapToGrid w:val="0"/>
          <w:color w:val="000000" w:themeColor="text1"/>
        </w:rPr>
        <w:t xml:space="preserve"> and Audit Settlement</w:t>
      </w:r>
      <w:r w:rsidRPr="00EA47BF">
        <w:rPr>
          <w:rFonts w:ascii="Times New Roman" w:eastAsia="Times New Roman" w:hAnsi="Times New Roman" w:cs="Times New Roman"/>
          <w:snapToGrid w:val="0"/>
          <w:color w:val="000000" w:themeColor="text1"/>
        </w:rPr>
        <w:t xml:space="preserve">.  Contractor acknowledges that it may be required to submit to an audit of funds paid through the Contract.  Any such audit shall be conducted in accordance with IC § 5-11-1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and audit guidelines specified by INPRS.  If an error is discovered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an audit performed by INPRS and Contractor, or if Contractor becomes aware of any error through any other means, Contractor shall use its best efforts to promptly correct such error or to cause the appropriate party to correct such error.</w:t>
      </w:r>
    </w:p>
    <w:p w14:paraId="0B6B2C8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9976A3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8</w:t>
      </w:r>
      <w:proofErr w:type="gramStart"/>
      <w:r w:rsidRPr="327B132B">
        <w:rPr>
          <w:rFonts w:ascii="Times New Roman" w:eastAsia="Times New Roman" w:hAnsi="Times New Roman" w:cs="Times New Roman"/>
          <w:b/>
          <w:bCs/>
          <w:snapToGrid w:val="0"/>
          <w:color w:val="000000" w:themeColor="text1"/>
        </w:rPr>
        <w:t>.  Authority</w:t>
      </w:r>
      <w:proofErr w:type="gramEnd"/>
      <w:r w:rsidRPr="327B132B">
        <w:rPr>
          <w:rFonts w:ascii="Times New Roman" w:eastAsia="Times New Roman" w:hAnsi="Times New Roman" w:cs="Times New Roman"/>
          <w:b/>
          <w:bCs/>
          <w:snapToGrid w:val="0"/>
          <w:color w:val="000000" w:themeColor="text1"/>
        </w:rPr>
        <w:t xml:space="preserve"> to Bind Contractor.  </w:t>
      </w:r>
      <w:r w:rsidRPr="00EA47BF">
        <w:rPr>
          <w:rFonts w:ascii="Times New Roman" w:eastAsia="Times New Roman" w:hAnsi="Times New Roman" w:cs="Times New Roman"/>
          <w:snapToGrid w:val="0"/>
          <w:color w:val="000000" w:themeColor="text1"/>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EA47BF">
        <w:rPr>
          <w:rFonts w:ascii="Times New Roman" w:eastAsia="Times New Roman" w:hAnsi="Times New Roman" w:cs="Times New Roman"/>
          <w:snapToGrid w:val="0"/>
          <w:color w:val="000000" w:themeColor="text1"/>
        </w:rPr>
        <w:t>affixed, and</w:t>
      </w:r>
      <w:proofErr w:type="gramEnd"/>
      <w:r w:rsidRPr="00EA47BF">
        <w:rPr>
          <w:rFonts w:ascii="Times New Roman" w:eastAsia="Times New Roman" w:hAnsi="Times New Roman" w:cs="Times New Roman"/>
          <w:snapToGrid w:val="0"/>
          <w:color w:val="000000" w:themeColor="text1"/>
        </w:rPr>
        <w:t xml:space="preserve"> accepted by the System.</w:t>
      </w:r>
    </w:p>
    <w:p w14:paraId="30D39F6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196BB7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9</w:t>
      </w:r>
      <w:proofErr w:type="gramStart"/>
      <w:r w:rsidRPr="327B132B">
        <w:rPr>
          <w:rFonts w:ascii="Times New Roman" w:eastAsia="Times New Roman" w:hAnsi="Times New Roman" w:cs="Times New Roman"/>
          <w:b/>
          <w:bCs/>
          <w:snapToGrid w:val="0"/>
          <w:color w:val="000000" w:themeColor="text1"/>
        </w:rPr>
        <w:t>.  Background</w:t>
      </w:r>
      <w:proofErr w:type="gramEnd"/>
      <w:r w:rsidRPr="327B132B">
        <w:rPr>
          <w:rFonts w:ascii="Times New Roman" w:eastAsia="Times New Roman" w:hAnsi="Times New Roman" w:cs="Times New Roman"/>
          <w:b/>
          <w:bCs/>
          <w:snapToGrid w:val="0"/>
          <w:color w:val="000000" w:themeColor="text1"/>
        </w:rPr>
        <w:t xml:space="preserve"> Investigations.  </w:t>
      </w:r>
      <w:r w:rsidRPr="00EA47BF">
        <w:rPr>
          <w:rFonts w:ascii="Times New Roman" w:eastAsia="Times New Roman" w:hAnsi="Times New Roman" w:cs="Times New Roman"/>
          <w:snapToGrid w:val="0"/>
          <w:color w:val="000000" w:themeColor="text1"/>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EA35D10" w14:textId="77777777"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rsidR="00B02D7D">
        <w:tab/>
      </w:r>
      <w:proofErr w:type="gramStart"/>
      <w:r w:rsidRPr="327B132B">
        <w:rPr>
          <w:rFonts w:ascii="Times New Roman" w:eastAsia="Times New Roman" w:hAnsi="Times New Roman" w:cs="Times New Roman"/>
          <w:color w:val="000000" w:themeColor="text1"/>
        </w:rPr>
        <w:t>Social</w:t>
      </w:r>
      <w:proofErr w:type="gramEnd"/>
      <w:r w:rsidRPr="327B132B">
        <w:rPr>
          <w:rFonts w:ascii="Times New Roman" w:eastAsia="Times New Roman" w:hAnsi="Times New Roman" w:cs="Times New Roman"/>
          <w:color w:val="000000" w:themeColor="text1"/>
        </w:rPr>
        <w:t xml:space="preserve"> security trace – verification of social security number; </w:t>
      </w:r>
      <w:r w:rsidR="00B02D7D">
        <w:br/>
      </w:r>
      <w:r w:rsidRPr="327B132B">
        <w:rPr>
          <w:rFonts w:ascii="Times New Roman" w:eastAsia="Times New Roman" w:hAnsi="Times New Roman" w:cs="Times New Roman"/>
          <w:color w:val="000000" w:themeColor="text1"/>
        </w:rPr>
        <w:t>b.</w:t>
      </w:r>
      <w:r w:rsidR="00B02D7D">
        <w:tab/>
      </w:r>
      <w:r w:rsidRPr="327B132B">
        <w:rPr>
          <w:rFonts w:ascii="Times New Roman" w:eastAsia="Times New Roman" w:hAnsi="Times New Roman" w:cs="Times New Roman"/>
          <w:color w:val="000000" w:themeColor="text1"/>
        </w:rPr>
        <w:t>Criminal history, including a criminal history check for applicable states and counties of             residence for the past seven (7) years;</w:t>
      </w:r>
      <w:r w:rsidR="00B02D7D">
        <w:br/>
      </w:r>
      <w:r w:rsidRPr="327B132B">
        <w:rPr>
          <w:rFonts w:ascii="Times New Roman" w:eastAsia="Times New Roman" w:hAnsi="Times New Roman" w:cs="Times New Roman"/>
          <w:color w:val="000000" w:themeColor="text1"/>
        </w:rPr>
        <w:t>c.</w:t>
      </w:r>
      <w:r w:rsidR="00B02D7D">
        <w:tab/>
      </w:r>
      <w:r w:rsidRPr="327B132B">
        <w:rPr>
          <w:rFonts w:ascii="Times New Roman" w:eastAsia="Times New Roman" w:hAnsi="Times New Roman" w:cs="Times New Roman"/>
          <w:color w:val="000000" w:themeColor="text1"/>
        </w:rPr>
        <w:t>Credit check;</w:t>
      </w:r>
      <w:r w:rsidR="00B02D7D">
        <w:br/>
      </w:r>
      <w:r w:rsidRPr="327B132B">
        <w:rPr>
          <w:rFonts w:ascii="Times New Roman" w:eastAsia="Times New Roman" w:hAnsi="Times New Roman" w:cs="Times New Roman"/>
          <w:color w:val="000000" w:themeColor="text1"/>
        </w:rPr>
        <w:t>d.</w:t>
      </w:r>
      <w:r w:rsidR="00B02D7D">
        <w:tab/>
      </w:r>
      <w:r w:rsidRPr="327B132B">
        <w:rPr>
          <w:rFonts w:ascii="Times New Roman" w:eastAsia="Times New Roman" w:hAnsi="Times New Roman" w:cs="Times New Roman"/>
          <w:color w:val="000000" w:themeColor="text1"/>
        </w:rPr>
        <w:t>Prior employment verification;</w:t>
      </w:r>
      <w:r w:rsidR="00B02D7D">
        <w:br/>
      </w:r>
      <w:r w:rsidRPr="327B132B">
        <w:rPr>
          <w:rFonts w:ascii="Times New Roman" w:eastAsia="Times New Roman" w:hAnsi="Times New Roman" w:cs="Times New Roman"/>
          <w:color w:val="000000" w:themeColor="text1"/>
        </w:rPr>
        <w:t>e.</w:t>
      </w:r>
      <w:r w:rsidR="00B02D7D">
        <w:tab/>
      </w:r>
      <w:proofErr w:type="spellStart"/>
      <w:r w:rsidRPr="327B132B">
        <w:rPr>
          <w:rFonts w:ascii="Times New Roman" w:eastAsia="Times New Roman" w:hAnsi="Times New Roman" w:cs="Times New Roman"/>
          <w:color w:val="000000" w:themeColor="text1"/>
        </w:rPr>
        <w:t>E-verify</w:t>
      </w:r>
      <w:proofErr w:type="spellEnd"/>
      <w:r w:rsidRPr="327B132B">
        <w:rPr>
          <w:rFonts w:ascii="Times New Roman" w:eastAsia="Times New Roman" w:hAnsi="Times New Roman" w:cs="Times New Roman"/>
          <w:color w:val="000000" w:themeColor="text1"/>
        </w:rPr>
        <w:t xml:space="preserve"> check;</w:t>
      </w:r>
      <w:r w:rsidR="00B02D7D">
        <w:br/>
      </w:r>
      <w:r w:rsidRPr="327B132B">
        <w:rPr>
          <w:rFonts w:ascii="Times New Roman" w:eastAsia="Times New Roman" w:hAnsi="Times New Roman" w:cs="Times New Roman"/>
          <w:color w:val="000000" w:themeColor="text1"/>
        </w:rPr>
        <w:t>f.</w:t>
      </w:r>
      <w:r w:rsidR="00B02D7D">
        <w:tab/>
      </w:r>
      <w:r w:rsidRPr="327B132B">
        <w:rPr>
          <w:rFonts w:ascii="Times New Roman" w:eastAsia="Times New Roman" w:hAnsi="Times New Roman" w:cs="Times New Roman"/>
          <w:color w:val="000000" w:themeColor="text1"/>
        </w:rPr>
        <w:t>High school diploma/GED verification;</w:t>
      </w:r>
      <w:r w:rsidR="00B02D7D">
        <w:br/>
      </w:r>
      <w:r w:rsidRPr="327B132B">
        <w:rPr>
          <w:rFonts w:ascii="Times New Roman" w:eastAsia="Times New Roman" w:hAnsi="Times New Roman" w:cs="Times New Roman"/>
          <w:color w:val="000000" w:themeColor="text1"/>
        </w:rPr>
        <w:t>g.</w:t>
      </w:r>
      <w:r w:rsidR="00B02D7D">
        <w:tab/>
      </w:r>
      <w:r w:rsidRPr="327B132B">
        <w:rPr>
          <w:rFonts w:ascii="Times New Roman" w:eastAsia="Times New Roman" w:hAnsi="Times New Roman" w:cs="Times New Roman"/>
          <w:color w:val="000000" w:themeColor="text1"/>
        </w:rPr>
        <w:t>A Department of Revenue tax liability check, if applicable, will be initiated.</w:t>
      </w:r>
    </w:p>
    <w:p w14:paraId="6C36008F" w14:textId="341E7452" w:rsidR="00B02D7D" w:rsidRPr="00EA47BF" w:rsidRDefault="73B9DA07" w:rsidP="327B132B">
      <w:pPr>
        <w:widowControl/>
        <w:spacing w:before="100" w:beforeAutospacing="1" w:after="100" w:afterAutospacing="1"/>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Costs associated with these background checks shall be the sole responsibility of the Contractor.  The following reasons may be used by </w:t>
      </w:r>
      <w:r w:rsidR="00957D65">
        <w:rPr>
          <w:rFonts w:ascii="Times New Roman" w:eastAsia="Times New Roman" w:hAnsi="Times New Roman" w:cs="Times New Roman"/>
          <w:color w:val="000000" w:themeColor="text1"/>
        </w:rPr>
        <w:t xml:space="preserve">the </w:t>
      </w:r>
      <w:r w:rsidRPr="327B132B">
        <w:rPr>
          <w:rFonts w:ascii="Times New Roman" w:eastAsia="Times New Roman" w:hAnsi="Times New Roman" w:cs="Times New Roman"/>
          <w:color w:val="000000" w:themeColor="text1"/>
        </w:rPr>
        <w:t>Contractor to determine that a person described in this paragraph did not satisfactorily pass the background check:</w:t>
      </w:r>
    </w:p>
    <w:p w14:paraId="6EC04E4E" w14:textId="08AB7119"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proofErr w:type="gramStart"/>
      <w:r w:rsidR="00957D65" w:rsidRPr="327B132B">
        <w:rPr>
          <w:rFonts w:ascii="Times New Roman" w:eastAsia="Times New Roman" w:hAnsi="Times New Roman" w:cs="Times New Roman"/>
          <w:color w:val="000000" w:themeColor="text1"/>
        </w:rPr>
        <w:t xml:space="preserve">. </w:t>
      </w:r>
      <w:r w:rsidR="00957D65">
        <w:rPr>
          <w:rFonts w:ascii="Times New Roman" w:eastAsia="Times New Roman" w:hAnsi="Times New Roman" w:cs="Times New Roman"/>
          <w:color w:val="000000" w:themeColor="text1"/>
        </w:rPr>
        <w:tab/>
      </w:r>
      <w:r w:rsidRPr="327B132B">
        <w:rPr>
          <w:rFonts w:ascii="Times New Roman" w:eastAsia="Times New Roman" w:hAnsi="Times New Roman" w:cs="Times New Roman"/>
          <w:color w:val="000000" w:themeColor="text1"/>
        </w:rPr>
        <w:t>Discovery</w:t>
      </w:r>
      <w:proofErr w:type="gramEnd"/>
      <w:r w:rsidRPr="327B132B">
        <w:rPr>
          <w:rFonts w:ascii="Times New Roman" w:eastAsia="Times New Roman" w:hAnsi="Times New Roman" w:cs="Times New Roman"/>
          <w:color w:val="000000" w:themeColor="text1"/>
        </w:rPr>
        <w:t xml:space="preserve"> that the candidate provided false or inaccurate information on his or her application or resume, or during the employment interview.</w:t>
      </w:r>
      <w:r w:rsidR="00B02D7D">
        <w:br/>
      </w:r>
      <w:r w:rsidRPr="327B132B">
        <w:rPr>
          <w:rFonts w:ascii="Times New Roman" w:eastAsia="Times New Roman" w:hAnsi="Times New Roman" w:cs="Times New Roman"/>
          <w:color w:val="000000" w:themeColor="text1"/>
        </w:rPr>
        <w:t xml:space="preserve">b. </w:t>
      </w:r>
      <w:r w:rsidR="00B02D7D">
        <w:tab/>
      </w:r>
      <w:r w:rsidRPr="327B132B">
        <w:rPr>
          <w:rFonts w:ascii="Times New Roman" w:eastAsia="Times New Roman" w:hAnsi="Times New Roman" w:cs="Times New Roman"/>
          <w:color w:val="000000" w:themeColor="text1"/>
        </w:rPr>
        <w:t>Inability to verify previous employment.</w:t>
      </w:r>
      <w:r w:rsidR="00B02D7D">
        <w:br/>
      </w:r>
      <w:r w:rsidRPr="327B132B">
        <w:rPr>
          <w:rFonts w:ascii="Times New Roman" w:eastAsia="Times New Roman" w:hAnsi="Times New Roman" w:cs="Times New Roman"/>
          <w:color w:val="000000" w:themeColor="text1"/>
        </w:rPr>
        <w:t xml:space="preserve">c.  </w:t>
      </w:r>
      <w:r w:rsidR="00B02D7D">
        <w:tab/>
      </w:r>
      <w:r w:rsidRPr="327B132B">
        <w:rPr>
          <w:rFonts w:ascii="Times New Roman" w:eastAsia="Times New Roman" w:hAnsi="Times New Roman" w:cs="Times New Roman"/>
          <w:color w:val="000000" w:themeColor="text1"/>
        </w:rPr>
        <w:t>Repeated unfavorable, job-related, performance references by former employers.</w:t>
      </w:r>
      <w:r w:rsidR="00B02D7D">
        <w:br/>
      </w:r>
      <w:r w:rsidRPr="327B132B">
        <w:rPr>
          <w:rFonts w:ascii="Times New Roman" w:eastAsia="Times New Roman" w:hAnsi="Times New Roman" w:cs="Times New Roman"/>
          <w:color w:val="000000" w:themeColor="text1"/>
        </w:rPr>
        <w:t xml:space="preserve">d. </w:t>
      </w:r>
      <w:r w:rsidR="00B02D7D">
        <w:tab/>
      </w:r>
      <w:r w:rsidRPr="327B132B">
        <w:rPr>
          <w:rFonts w:ascii="Times New Roman" w:eastAsia="Times New Roman" w:hAnsi="Times New Roman" w:cs="Times New Roman"/>
          <w:color w:val="000000" w:themeColor="text1"/>
        </w:rPr>
        <w:t xml:space="preserve">Conviction of any crime involving theft, veracity, truthfulness, conversion of property, fraud, identity theft, or any non-motor vehicle </w:t>
      </w:r>
      <w:r w:rsidR="00957D65">
        <w:rPr>
          <w:rFonts w:ascii="Times New Roman" w:eastAsia="Times New Roman" w:hAnsi="Times New Roman" w:cs="Times New Roman"/>
          <w:color w:val="000000" w:themeColor="text1"/>
        </w:rPr>
        <w:t>traffic-related</w:t>
      </w:r>
      <w:r w:rsidRPr="327B132B">
        <w:rPr>
          <w:rFonts w:ascii="Times New Roman" w:eastAsia="Times New Roman" w:hAnsi="Times New Roman" w:cs="Times New Roman"/>
          <w:color w:val="000000" w:themeColor="text1"/>
        </w:rPr>
        <w:t xml:space="preserve"> felony.</w:t>
      </w:r>
      <w:r w:rsidR="00B02D7D">
        <w:br/>
      </w:r>
      <w:r w:rsidRPr="327B132B">
        <w:rPr>
          <w:rFonts w:ascii="Times New Roman" w:eastAsia="Times New Roman" w:hAnsi="Times New Roman" w:cs="Times New Roman"/>
          <w:color w:val="000000" w:themeColor="text1"/>
        </w:rPr>
        <w:t xml:space="preserve">e. </w:t>
      </w:r>
      <w:r w:rsidR="00B02D7D">
        <w:tab/>
      </w:r>
      <w:r w:rsidRPr="327B132B">
        <w:rPr>
          <w:rFonts w:ascii="Times New Roman" w:eastAsia="Times New Roman" w:hAnsi="Times New Roman" w:cs="Times New Roman"/>
          <w:color w:val="000000" w:themeColor="text1"/>
        </w:rPr>
        <w:t>A pattern of financial instability, payroll garnishments, or creditor judgments against the candidate.</w:t>
      </w:r>
    </w:p>
    <w:p w14:paraId="6288F6F4" w14:textId="77777777" w:rsidR="00B02D7D" w:rsidRPr="00EA47BF" w:rsidRDefault="73B9DA07" w:rsidP="327B132B">
      <w:pPr>
        <w:widowControl/>
        <w:spacing w:after="200"/>
        <w:rPr>
          <w:rFonts w:ascii="Times New Roman" w:eastAsia="Times New Roman" w:hAnsi="Times New Roman" w:cs="Times New Roman"/>
          <w:b/>
          <w:bCs/>
          <w:color w:val="000000" w:themeColor="text1"/>
        </w:rPr>
      </w:pPr>
      <w:r w:rsidRPr="327B132B">
        <w:rPr>
          <w:rFonts w:ascii="Times New Roman" w:eastAsia="Times New Roman" w:hAnsi="Times New Roman" w:cs="Times New Roman"/>
          <w:color w:val="000000" w:themeColor="text1"/>
        </w:rPr>
        <w:t xml:space="preserve">The System further reserves the right to conduct </w:t>
      </w:r>
      <w:proofErr w:type="gramStart"/>
      <w:r w:rsidRPr="327B132B">
        <w:rPr>
          <w:rFonts w:ascii="Times New Roman" w:eastAsia="Times New Roman" w:hAnsi="Times New Roman" w:cs="Times New Roman"/>
          <w:color w:val="000000" w:themeColor="text1"/>
        </w:rPr>
        <w:t>a</w:t>
      </w:r>
      <w:proofErr w:type="gramEnd"/>
      <w:r w:rsidRPr="327B132B">
        <w:rPr>
          <w:rFonts w:ascii="Times New Roman" w:eastAsia="Times New Roman" w:hAnsi="Times New Roman" w:cs="Times New Roman"/>
          <w:color w:val="000000" w:themeColor="text1"/>
        </w:rPr>
        <w:t xml:space="preserve"> FBI criminal history report, including a fingerprint search, of any Contractor or of any vendor, service provider or subcontractor of Contractor.</w:t>
      </w:r>
    </w:p>
    <w:p w14:paraId="3B76C8C8"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10</w:t>
      </w:r>
      <w:proofErr w:type="gramStart"/>
      <w:r w:rsidRPr="327B132B">
        <w:rPr>
          <w:rFonts w:ascii="Times New Roman" w:eastAsia="Times New Roman" w:hAnsi="Times New Roman" w:cs="Times New Roman"/>
          <w:b/>
          <w:bCs/>
          <w:snapToGrid w:val="0"/>
          <w:color w:val="000000" w:themeColor="text1"/>
        </w:rPr>
        <w:t>.  Changes</w:t>
      </w:r>
      <w:proofErr w:type="gramEnd"/>
      <w:r w:rsidRPr="327B132B">
        <w:rPr>
          <w:rFonts w:ascii="Times New Roman" w:eastAsia="Times New Roman" w:hAnsi="Times New Roman" w:cs="Times New Roman"/>
          <w:b/>
          <w:bCs/>
          <w:snapToGrid w:val="0"/>
          <w:color w:val="000000" w:themeColor="text1"/>
        </w:rPr>
        <w:t xml:space="preserve"> in Work.  </w:t>
      </w:r>
      <w:r w:rsidRPr="00EA47BF">
        <w:rPr>
          <w:rFonts w:ascii="Times New Roman" w:eastAsia="Times New Roman" w:hAnsi="Times New Roman" w:cs="Times New Roman"/>
          <w:snapToGrid w:val="0"/>
          <w:color w:val="000000" w:themeColor="text1"/>
        </w:rPr>
        <w:t xml:space="preserve">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w:t>
      </w:r>
      <w:r w:rsidRPr="00EA47BF">
        <w:rPr>
          <w:rFonts w:ascii="Times New Roman" w:eastAsia="Times New Roman" w:hAnsi="Times New Roman" w:cs="Times New Roman"/>
          <w:snapToGrid w:val="0"/>
          <w:color w:val="000000" w:themeColor="text1"/>
        </w:rPr>
        <w:lastRenderedPageBreak/>
        <w:t>same manner as this Contract.</w:t>
      </w:r>
    </w:p>
    <w:p w14:paraId="570167D6"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BF96C02"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11</w:t>
      </w:r>
      <w:proofErr w:type="gramStart"/>
      <w:r w:rsidRPr="327B132B">
        <w:rPr>
          <w:rFonts w:ascii="Times New Roman" w:eastAsia="Times New Roman" w:hAnsi="Times New Roman" w:cs="Times New Roman"/>
          <w:b/>
          <w:bCs/>
          <w:snapToGrid w:val="0"/>
          <w:color w:val="000000" w:themeColor="text1"/>
        </w:rPr>
        <w:t>.  Compliance</w:t>
      </w:r>
      <w:proofErr w:type="gramEnd"/>
      <w:r w:rsidRPr="327B132B">
        <w:rPr>
          <w:rFonts w:ascii="Times New Roman" w:eastAsia="Times New Roman" w:hAnsi="Times New Roman" w:cs="Times New Roman"/>
          <w:b/>
          <w:bCs/>
          <w:snapToGrid w:val="0"/>
          <w:color w:val="000000" w:themeColor="text1"/>
        </w:rPr>
        <w:t xml:space="preserve"> with Laws.  </w:t>
      </w:r>
    </w:p>
    <w:p w14:paraId="5AB17ED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665AD597"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C0EE8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and its agents shall abide by all ethical requirements that apply to persons who have a business relationship with the System as set forth in IC §4-2-6,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IC §4-2-7,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the regulations promulgated thereunder, and Executive Orders 04-08 and 05-12, dated April 27, 2004 and January 10, 2005, respectively.  If the contractor is not familiar with these ethical requirements, the Contractor should refer any questions to the Indiana State Ethics </w:t>
      </w:r>
      <w:proofErr w:type="gramStart"/>
      <w:r w:rsidRPr="00EA47BF">
        <w:rPr>
          <w:rFonts w:ascii="Times New Roman" w:eastAsia="Times New Roman" w:hAnsi="Times New Roman" w:cs="Times New Roman"/>
          <w:snapToGrid w:val="0"/>
          <w:color w:val="000000" w:themeColor="text1"/>
        </w:rPr>
        <w:t>Commission, or</w:t>
      </w:r>
      <w:proofErr w:type="gramEnd"/>
      <w:r w:rsidRPr="00EA47BF">
        <w:rPr>
          <w:rFonts w:ascii="Times New Roman" w:eastAsia="Times New Roman" w:hAnsi="Times New Roman" w:cs="Times New Roman"/>
          <w:snapToGrid w:val="0"/>
          <w:color w:val="000000" w:themeColor="text1"/>
        </w:rPr>
        <w:t xml:space="preserve"> visit the Inspector General’s website at </w:t>
      </w:r>
      <w:hyperlink r:id="rId27" w:history="1">
        <w:r w:rsidRPr="00EA47BF">
          <w:rPr>
            <w:rFonts w:ascii="Times New Roman" w:eastAsia="Times New Roman" w:hAnsi="Times New Roman" w:cs="Times New Roman"/>
            <w:snapToGrid w:val="0"/>
            <w:color w:val="000000" w:themeColor="text1"/>
            <w:u w:val="single"/>
          </w:rPr>
          <w:t>http://www.in.gov/ig</w:t>
        </w:r>
      </w:hyperlink>
      <w:r w:rsidRPr="00EA47BF">
        <w:rPr>
          <w:rFonts w:ascii="Times New Roman" w:eastAsia="Times New Roman" w:hAnsi="Times New Roman" w:cs="Times New Roman"/>
          <w:snapToGrid w:val="0"/>
          <w:color w:val="000000" w:themeColor="text1"/>
        </w:rPr>
        <w:t>/.  If the Contractor or its agents violate any applicable ethical standards, the System may, in its sole discretion, terminate this Contract immediately upon notice to the Contractor.  In addition, the Contractor may be subject to penalties under IC § §4-2-6, 4-2-</w:t>
      </w:r>
      <w:proofErr w:type="gramStart"/>
      <w:r w:rsidRPr="00EA47BF">
        <w:rPr>
          <w:rFonts w:ascii="Times New Roman" w:eastAsia="Times New Roman" w:hAnsi="Times New Roman" w:cs="Times New Roman"/>
          <w:snapToGrid w:val="0"/>
          <w:color w:val="000000" w:themeColor="text1"/>
        </w:rPr>
        <w:t>7,  35</w:t>
      </w:r>
      <w:proofErr w:type="gramEnd"/>
      <w:r w:rsidRPr="00EA47BF">
        <w:rPr>
          <w:rFonts w:ascii="Times New Roman" w:eastAsia="Times New Roman" w:hAnsi="Times New Roman" w:cs="Times New Roman"/>
          <w:snapToGrid w:val="0"/>
          <w:color w:val="000000" w:themeColor="text1"/>
        </w:rPr>
        <w:t>-44.1-1-4, and under any other applicable laws.</w:t>
      </w:r>
    </w:p>
    <w:p w14:paraId="158A8CE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7F4B482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061D38FA"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A1F72B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13808A2F"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41ED4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0D38FCEA"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F.</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5E4B45FE"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08C908D4"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G.</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hereby affirms that, if it is an entity described in IC Title 23, it is properly registered and owes no outstanding reports to the Indiana Secretary of State.</w:t>
      </w:r>
    </w:p>
    <w:p w14:paraId="2364618B"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5CFED1A2" w14:textId="77777777" w:rsidR="00B02D7D" w:rsidRPr="00EA47BF" w:rsidRDefault="73B9DA07" w:rsidP="00B02D7D">
      <w:pPr>
        <w:autoSpaceDE w:val="0"/>
        <w:autoSpaceDN w:val="0"/>
        <w:adjustRightInd w:val="0"/>
        <w:spacing w:after="4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H.</w:t>
      </w:r>
      <w:r w:rsidRPr="327B132B">
        <w:rPr>
          <w:rFonts w:ascii="Times New Roman" w:eastAsia="Times New Roman" w:hAnsi="Times New Roman" w:cs="Times New Roman"/>
          <w:b/>
          <w:bCs/>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As required by </w:t>
      </w:r>
      <w:r w:rsidRPr="00EA47BF">
        <w:rPr>
          <w:rFonts w:ascii="Times New Roman" w:eastAsia="Times New Roman" w:hAnsi="Times New Roman" w:cs="Times New Roman"/>
          <w:snapToGrid w:val="0"/>
          <w:color w:val="000000" w:themeColor="text1"/>
        </w:rPr>
        <w:t xml:space="preserve">IC §5-22-3-7: </w:t>
      </w:r>
    </w:p>
    <w:p w14:paraId="36BD2046" w14:textId="77777777" w:rsidR="00B02D7D" w:rsidRPr="00EA47BF" w:rsidRDefault="73B9DA07" w:rsidP="00D50F3F">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w:t>
      </w:r>
    </w:p>
    <w:p w14:paraId="108BF0E7"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 xml:space="preserve">the Contractor, except for de minimis and nonsystematic violations, has not violated the terms of: </w:t>
      </w:r>
    </w:p>
    <w:p w14:paraId="63A58EBB" w14:textId="77777777" w:rsidR="00B02D7D" w:rsidRPr="00EA47BF" w:rsidRDefault="73B9DA07" w:rsidP="00D50F3F">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lastRenderedPageBreak/>
        <w:t xml:space="preserve">IC §24-4.7 [Telephone Solicitation </w:t>
      </w:r>
      <w:proofErr w:type="gramStart"/>
      <w:r w:rsidRPr="327B132B">
        <w:rPr>
          <w:rFonts w:ascii="Times New Roman" w:eastAsia="Times New Roman" w:hAnsi="Times New Roman" w:cs="Times New Roman"/>
          <w:snapToGrid w:val="0"/>
          <w:color w:val="000000" w:themeColor="text1"/>
        </w:rPr>
        <w:t>Of</w:t>
      </w:r>
      <w:proofErr w:type="gramEnd"/>
      <w:r w:rsidRPr="327B132B">
        <w:rPr>
          <w:rFonts w:ascii="Times New Roman" w:eastAsia="Times New Roman" w:hAnsi="Times New Roman" w:cs="Times New Roman"/>
          <w:snapToGrid w:val="0"/>
          <w:color w:val="000000" w:themeColor="text1"/>
        </w:rPr>
        <w:t xml:space="preserve"> Consumers</w:t>
      </w:r>
      <w:proofErr w:type="gramStart"/>
      <w:r w:rsidRPr="327B132B">
        <w:rPr>
          <w:rFonts w:ascii="Times New Roman" w:eastAsia="Times New Roman" w:hAnsi="Times New Roman" w:cs="Times New Roman"/>
          <w:snapToGrid w:val="0"/>
          <w:color w:val="000000" w:themeColor="text1"/>
        </w:rPr>
        <w:t>];</w:t>
      </w:r>
      <w:proofErr w:type="gramEnd"/>
    </w:p>
    <w:p w14:paraId="61617A57" w14:textId="77777777" w:rsidR="00B02D7D" w:rsidRPr="00EA47BF" w:rsidRDefault="73B9DA07" w:rsidP="00D50F3F">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§24-5-12 [</w:t>
      </w:r>
      <w:r w:rsidRPr="00EA47BF">
        <w:rPr>
          <w:rFonts w:ascii="Times New Roman" w:eastAsia="Times New Roman" w:hAnsi="Times New Roman" w:cs="Times New Roman"/>
          <w:snapToGrid w:val="0"/>
          <w:color w:val="000000" w:themeColor="text1"/>
        </w:rPr>
        <w:t>Telephone Solicitations];</w:t>
      </w:r>
      <w:r w:rsidRPr="327B132B">
        <w:rPr>
          <w:rFonts w:ascii="Times New Roman" w:eastAsia="Times New Roman" w:hAnsi="Times New Roman" w:cs="Times New Roman"/>
          <w:snapToGrid w:val="0"/>
          <w:color w:val="000000" w:themeColor="text1"/>
        </w:rPr>
        <w:t xml:space="preserve"> or </w:t>
      </w:r>
    </w:p>
    <w:p w14:paraId="739F56B6" w14:textId="77777777" w:rsidR="00B02D7D" w:rsidRPr="00EA47BF" w:rsidRDefault="73B9DA07" w:rsidP="00D50F3F">
      <w:pPr>
        <w:widowControl/>
        <w:numPr>
          <w:ilvl w:val="1"/>
          <w:numId w:val="18"/>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§24-5-14 [</w:t>
      </w:r>
      <w:r w:rsidRPr="00EA47BF">
        <w:rPr>
          <w:rFonts w:ascii="Times New Roman" w:eastAsia="Times New Roman" w:hAnsi="Times New Roman" w:cs="Times New Roman"/>
          <w:snapToGrid w:val="0"/>
          <w:color w:val="000000" w:themeColor="text1"/>
        </w:rPr>
        <w:t>Regulation of Automatic Dialing Machines</w:t>
      </w:r>
      <w:proofErr w:type="gramStart"/>
      <w:r w:rsidRPr="00EA47BF">
        <w:rPr>
          <w:rFonts w:ascii="Times New Roman" w:eastAsia="Times New Roman" w:hAnsi="Times New Roman" w:cs="Times New Roman"/>
          <w:snapToGrid w:val="0"/>
          <w:color w:val="000000" w:themeColor="text1"/>
        </w:rPr>
        <w:t>];</w:t>
      </w:r>
      <w:proofErr w:type="gramEnd"/>
      <w:r w:rsidRPr="327B132B">
        <w:rPr>
          <w:rFonts w:ascii="Times New Roman" w:eastAsia="Times New Roman" w:hAnsi="Times New Roman" w:cs="Times New Roman"/>
          <w:snapToGrid w:val="0"/>
          <w:color w:val="000000" w:themeColor="text1"/>
        </w:rPr>
        <w:t xml:space="preserve"> </w:t>
      </w:r>
    </w:p>
    <w:p w14:paraId="42CE6EAA"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       in the previous three hundred sixty-five (365) days, even if IC §24-4.7 is preempted by federal law; and </w:t>
      </w:r>
    </w:p>
    <w:p w14:paraId="047854FD"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the Contractor will not violate the terms of IC §24-4.7 for the duration of the Contract, even if IC §24-4.7 is preempted by federal law.</w:t>
      </w:r>
    </w:p>
    <w:p w14:paraId="17613099" w14:textId="77777777" w:rsidR="00B02D7D" w:rsidRPr="00EA47BF" w:rsidRDefault="73B9DA07" w:rsidP="00D50F3F">
      <w:pPr>
        <w:widowControl/>
        <w:numPr>
          <w:ilvl w:val="0"/>
          <w:numId w:val="19"/>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6922A63"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has not violated the terms of IC §24-4.7 in the previous three hundred sixty-five (365) days, even if IC §24-4.7 is preempted by federal law; and</w:t>
      </w:r>
    </w:p>
    <w:p w14:paraId="3070D269" w14:textId="77777777" w:rsidR="00B02D7D" w:rsidRPr="00EA47BF" w:rsidRDefault="73B9DA07" w:rsidP="327B132B">
      <w:pPr>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 will not violate the terms of IC §24-4.7 for the duration of the Contract, even if IC §24-4.7 is preempted by federal law.</w:t>
      </w:r>
    </w:p>
    <w:p w14:paraId="7344D3B1" w14:textId="77777777" w:rsidR="00B02D7D" w:rsidRPr="00EA47BF" w:rsidRDefault="00B02D7D" w:rsidP="327B132B">
      <w:pPr>
        <w:keepNext/>
        <w:keepLines/>
        <w:autoSpaceDE w:val="0"/>
        <w:autoSpaceDN w:val="0"/>
        <w:adjustRightInd w:val="0"/>
        <w:rPr>
          <w:rFonts w:ascii="Times New Roman" w:eastAsia="Times New Roman" w:hAnsi="Times New Roman" w:cs="Times New Roman"/>
          <w:snapToGrid w:val="0"/>
          <w:color w:val="000000" w:themeColor="text1"/>
        </w:rPr>
      </w:pPr>
    </w:p>
    <w:p w14:paraId="327A2D6E" w14:textId="77777777" w:rsidR="00B02D7D" w:rsidRPr="00EA47BF" w:rsidRDefault="00B02D7D" w:rsidP="327B132B">
      <w:pPr>
        <w:rPr>
          <w:rFonts w:ascii="Times New Roman" w:eastAsia="Times New Roman" w:hAnsi="Times New Roman" w:cs="Times New Roman"/>
          <w:snapToGrid w:val="0"/>
          <w:color w:val="000000" w:themeColor="text1"/>
        </w:rPr>
      </w:pPr>
    </w:p>
    <w:p w14:paraId="142D9FD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12. Condition of Payment.  </w:t>
      </w:r>
      <w:r w:rsidRPr="00EA47BF">
        <w:rPr>
          <w:rFonts w:ascii="Times New Roman" w:eastAsia="Times New Roman" w:hAnsi="Times New Roman" w:cs="Times New Roman"/>
          <w:snapToGrid w:val="0"/>
          <w:color w:val="000000" w:themeColor="text1"/>
        </w:rPr>
        <w:t xml:space="preserve">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w:t>
      </w:r>
      <w:proofErr w:type="gramStart"/>
      <w:r w:rsidRPr="00EA47BF">
        <w:rPr>
          <w:rFonts w:ascii="Times New Roman" w:eastAsia="Times New Roman" w:hAnsi="Times New Roman" w:cs="Times New Roman"/>
          <w:snapToGrid w:val="0"/>
          <w:color w:val="000000" w:themeColor="text1"/>
        </w:rPr>
        <w:t>and</w:t>
      </w:r>
      <w:proofErr w:type="gramEnd"/>
      <w:r w:rsidRPr="00EA47BF">
        <w:rPr>
          <w:rFonts w:ascii="Times New Roman" w:eastAsia="Times New Roman" w:hAnsi="Times New Roman" w:cs="Times New Roman"/>
          <w:snapToGrid w:val="0"/>
          <w:color w:val="000000" w:themeColor="text1"/>
        </w:rPr>
        <w:t xml:space="preserve"> federal, state, or local statute, ordinance, rule or regulation.</w:t>
      </w:r>
    </w:p>
    <w:p w14:paraId="3558DA03"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CB06AB3" w14:textId="77777777" w:rsidR="00B02D7D"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13.</w:t>
      </w:r>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 xml:space="preserve">Confidentiality of System Information.  </w:t>
      </w:r>
      <w:r w:rsidRPr="00EA47BF">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327B132B">
        <w:rPr>
          <w:rFonts w:ascii="Times New Roman" w:eastAsia="Times New Roman" w:hAnsi="Times New Roman" w:cs="Times New Roman"/>
          <w:snapToGrid w:val="0"/>
          <w:color w:val="000000" w:themeColor="text1"/>
        </w:rPr>
        <w:t xml:space="preserve">IC </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EA47BF">
        <w:rPr>
          <w:rFonts w:ascii="Times New Roman" w:eastAsia="Times New Roman" w:hAnsi="Times New Roman" w:cs="Times New Roman"/>
          <w:snapToGrid w:val="0"/>
          <w:color w:val="000000" w:themeColor="text1"/>
        </w:rPr>
        <w:t>.</w:t>
      </w:r>
    </w:p>
    <w:p w14:paraId="56AFFCA3" w14:textId="77777777" w:rsidR="00C474EF" w:rsidRPr="00EA47BF" w:rsidRDefault="00C474EF" w:rsidP="00B02D7D">
      <w:pPr>
        <w:rPr>
          <w:rFonts w:ascii="Times New Roman" w:eastAsia="Times New Roman" w:hAnsi="Times New Roman" w:cs="Times New Roman"/>
          <w:snapToGrid w:val="0"/>
          <w:color w:val="000000" w:themeColor="text1"/>
        </w:rPr>
      </w:pPr>
    </w:p>
    <w:p w14:paraId="06FA250E" w14:textId="602083E2"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w:t>
      </w:r>
      <w:r w:rsidRPr="327B132B">
        <w:rPr>
          <w:rFonts w:ascii="Times New Roman" w:eastAsia="Times New Roman" w:hAnsi="Times New Roman" w:cs="Times New Roman"/>
          <w:i/>
          <w:iCs/>
          <w:snapToGrid w:val="0"/>
          <w:color w:val="000000" w:themeColor="text1"/>
        </w:rPr>
        <w:t xml:space="preserve">  </w:t>
      </w:r>
      <w:r w:rsidRPr="00EA47BF">
        <w:rPr>
          <w:rFonts w:ascii="Times New Roman" w:eastAsia="Times New Roman" w:hAnsi="Times New Roman" w:cs="Times New Roman"/>
          <w:snapToGrid w:val="0"/>
          <w:color w:val="000000" w:themeColor="text1"/>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56C3D43" w14:textId="77777777" w:rsidR="00B02D7D" w:rsidRPr="00EA47BF" w:rsidRDefault="00B02D7D" w:rsidP="00B02D7D">
      <w:pPr>
        <w:rPr>
          <w:rFonts w:ascii="Times New Roman" w:eastAsia="Times New Roman" w:hAnsi="Times New Roman" w:cs="Times New Roman"/>
          <w:snapToGrid w:val="0"/>
          <w:color w:val="000000" w:themeColor="text1"/>
        </w:rPr>
      </w:pPr>
    </w:p>
    <w:p w14:paraId="64770F80"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14. Continuity of Services.</w:t>
      </w:r>
    </w:p>
    <w:p w14:paraId="469A8B60"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recognizes that the service(s) to be performed under this Contract are vital to the System and must be continued without interruption and that, upon Contract expiration, a successor, either </w:t>
      </w:r>
      <w:r w:rsidRPr="00EA47BF">
        <w:rPr>
          <w:rFonts w:ascii="Times New Roman" w:eastAsia="Times New Roman" w:hAnsi="Times New Roman" w:cs="Times New Roman"/>
          <w:snapToGrid w:val="0"/>
          <w:color w:val="000000" w:themeColor="text1"/>
        </w:rPr>
        <w:lastRenderedPageBreak/>
        <w:t>the System or another contractor, may continue them.  The Contractor agrees to:</w:t>
      </w:r>
    </w:p>
    <w:p w14:paraId="31E1AE9A"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w:t>
      </w:r>
      <w:proofErr w:type="gramStart"/>
      <w:r w:rsidR="73B9DA07" w:rsidRPr="00EA47BF">
        <w:rPr>
          <w:rFonts w:ascii="Times New Roman" w:eastAsia="Times New Roman" w:hAnsi="Times New Roman" w:cs="Times New Roman"/>
          <w:snapToGrid w:val="0"/>
          <w:color w:val="000000" w:themeColor="text1"/>
        </w:rPr>
        <w:t>.  Furnish</w:t>
      </w:r>
      <w:proofErr w:type="gramEnd"/>
      <w:r w:rsidR="73B9DA07" w:rsidRPr="00EA47BF">
        <w:rPr>
          <w:rFonts w:ascii="Times New Roman" w:eastAsia="Times New Roman" w:hAnsi="Times New Roman" w:cs="Times New Roman"/>
          <w:snapToGrid w:val="0"/>
          <w:color w:val="000000" w:themeColor="text1"/>
        </w:rPr>
        <w:t xml:space="preserve"> phase-in training; and</w:t>
      </w:r>
    </w:p>
    <w:p w14:paraId="39F423C9"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w:t>
      </w:r>
      <w:proofErr w:type="gramStart"/>
      <w:r w:rsidR="73B9DA07" w:rsidRPr="00EA47BF">
        <w:rPr>
          <w:rFonts w:ascii="Times New Roman" w:eastAsia="Times New Roman" w:hAnsi="Times New Roman" w:cs="Times New Roman"/>
          <w:snapToGrid w:val="0"/>
          <w:color w:val="000000" w:themeColor="text1"/>
        </w:rPr>
        <w:t>.  Exercise</w:t>
      </w:r>
      <w:proofErr w:type="gramEnd"/>
      <w:r w:rsidR="73B9DA07" w:rsidRPr="00EA47BF">
        <w:rPr>
          <w:rFonts w:ascii="Times New Roman" w:eastAsia="Times New Roman" w:hAnsi="Times New Roman" w:cs="Times New Roman"/>
          <w:snapToGrid w:val="0"/>
          <w:color w:val="000000" w:themeColor="text1"/>
        </w:rPr>
        <w:t xml:space="preserve"> its best efforts and cooperation to </w:t>
      </w:r>
      <w:proofErr w:type="gramStart"/>
      <w:r w:rsidR="73B9DA07" w:rsidRPr="00EA47BF">
        <w:rPr>
          <w:rFonts w:ascii="Times New Roman" w:eastAsia="Times New Roman" w:hAnsi="Times New Roman" w:cs="Times New Roman"/>
          <w:snapToGrid w:val="0"/>
          <w:color w:val="000000" w:themeColor="text1"/>
        </w:rPr>
        <w:t>effect</w:t>
      </w:r>
      <w:proofErr w:type="gramEnd"/>
      <w:r w:rsidR="73B9DA07" w:rsidRPr="00EA47BF">
        <w:rPr>
          <w:rFonts w:ascii="Times New Roman" w:eastAsia="Times New Roman" w:hAnsi="Times New Roman" w:cs="Times New Roman"/>
          <w:snapToGrid w:val="0"/>
          <w:color w:val="000000" w:themeColor="text1"/>
        </w:rPr>
        <w:t xml:space="preserve"> an orderly and efficient transition to a successor.</w:t>
      </w:r>
    </w:p>
    <w:p w14:paraId="660DA7B0"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4E70AB1"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upon the System’s written notice:</w:t>
      </w:r>
    </w:p>
    <w:p w14:paraId="1E91F687"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  Furnish phase-in, phase-out services for up to sixty (60) days after this Contract expires; and</w:t>
      </w:r>
    </w:p>
    <w:p w14:paraId="60AB64CB" w14:textId="41F18652"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w:t>
      </w:r>
      <w:proofErr w:type="gramStart"/>
      <w:r w:rsidR="73B9DA07" w:rsidRPr="00EA47BF">
        <w:rPr>
          <w:rFonts w:ascii="Times New Roman" w:eastAsia="Times New Roman" w:hAnsi="Times New Roman" w:cs="Times New Roman"/>
          <w:snapToGrid w:val="0"/>
          <w:color w:val="000000" w:themeColor="text1"/>
        </w:rPr>
        <w:t>.  Negotiate</w:t>
      </w:r>
      <w:proofErr w:type="gramEnd"/>
      <w:r w:rsidR="73B9DA07" w:rsidRPr="00EA47BF">
        <w:rPr>
          <w:rFonts w:ascii="Times New Roman" w:eastAsia="Times New Roman" w:hAnsi="Times New Roman" w:cs="Times New Roman"/>
          <w:snapToGrid w:val="0"/>
          <w:color w:val="000000" w:themeColor="text1"/>
        </w:rPr>
        <w:t xml:space="preserve"> in good faith a plan with a successor to determine the nature and extent of phase-in, 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2A46B2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752AD6DF"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78223E6"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6A7DDD6"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  The Contractor shall be reimbursed for all reasonable phase-in, phase-out costs (</w:t>
      </w:r>
      <w:r w:rsidRPr="327B132B">
        <w:rPr>
          <w:rFonts w:ascii="Times New Roman" w:eastAsia="Times New Roman" w:hAnsi="Times New Roman" w:cs="Times New Roman"/>
          <w:i/>
          <w:iCs/>
          <w:snapToGrid w:val="0"/>
          <w:color w:val="000000" w:themeColor="text1"/>
        </w:rPr>
        <w:t>i.e.,</w:t>
      </w:r>
      <w:r w:rsidRPr="00EA47BF">
        <w:rPr>
          <w:rFonts w:ascii="Times New Roman" w:eastAsia="Times New Roman" w:hAnsi="Times New Roman" w:cs="Times New Roman"/>
          <w:snapToGrid w:val="0"/>
          <w:color w:val="000000" w:themeColor="text1"/>
        </w:rPr>
        <w:t xml:space="preserve"> costs incurred within the agreed period after contract expiration that result from phase-in, phase-out operations).</w:t>
      </w:r>
    </w:p>
    <w:p w14:paraId="10F625D3"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4E15C347"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15. Debarment and Suspension</w:t>
      </w:r>
    </w:p>
    <w:p w14:paraId="33F15A67"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that neither it nor its principals nor any of its subcontractors are presently debarred, suspended, proposed for debarment, declared ineligible, or voluntarily excluded from </w:t>
      </w:r>
      <w:proofErr w:type="gramStart"/>
      <w:r w:rsidRPr="00EA47BF">
        <w:rPr>
          <w:rFonts w:ascii="Times New Roman" w:eastAsia="Times New Roman" w:hAnsi="Times New Roman" w:cs="Times New Roman"/>
          <w:snapToGrid w:val="0"/>
          <w:color w:val="000000" w:themeColor="text1"/>
        </w:rPr>
        <w:t>entering into</w:t>
      </w:r>
      <w:proofErr w:type="gramEnd"/>
      <w:r w:rsidRPr="00EA47BF">
        <w:rPr>
          <w:rFonts w:ascii="Times New Roman" w:eastAsia="Times New Roman" w:hAnsi="Times New Roman" w:cs="Times New Roman"/>
          <w:snapToGrid w:val="0"/>
          <w:color w:val="000000" w:themeColor="text1"/>
        </w:rPr>
        <w:t xml:space="preserve">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4D25F291"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3D773A6"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3B7C9261" w14:textId="77777777" w:rsidR="00B02D7D" w:rsidRPr="00EA47BF" w:rsidRDefault="00B02D7D" w:rsidP="00B02D7D">
      <w:pPr>
        <w:rPr>
          <w:rFonts w:ascii="Times New Roman" w:eastAsia="Times New Roman" w:hAnsi="Times New Roman" w:cs="Times New Roman"/>
          <w:snapToGrid w:val="0"/>
          <w:color w:val="000000" w:themeColor="text1"/>
        </w:rPr>
      </w:pPr>
    </w:p>
    <w:p w14:paraId="35085C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16. Default by System.  </w:t>
      </w:r>
      <w:r w:rsidRPr="00EA47BF">
        <w:rPr>
          <w:rFonts w:ascii="Times New Roman" w:eastAsia="Times New Roman" w:hAnsi="Times New Roman" w:cs="Times New Roman"/>
          <w:snapToGrid w:val="0"/>
          <w:color w:val="000000" w:themeColor="text1"/>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CCC66C8" w14:textId="77777777" w:rsidR="00B02D7D" w:rsidRPr="00EA47BF" w:rsidRDefault="00B02D7D" w:rsidP="00B02D7D">
      <w:pPr>
        <w:rPr>
          <w:rFonts w:ascii="Times New Roman" w:eastAsia="Times New Roman" w:hAnsi="Times New Roman" w:cs="Times New Roman"/>
          <w:snapToGrid w:val="0"/>
          <w:color w:val="000000" w:themeColor="text1"/>
        </w:rPr>
      </w:pPr>
    </w:p>
    <w:p w14:paraId="688FB7F5"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17. Disputes.</w:t>
      </w:r>
    </w:p>
    <w:p w14:paraId="6C911FC5" w14:textId="13F0A5AC" w:rsidR="00B02D7D" w:rsidRPr="00EA47BF" w:rsidRDefault="07F20692" w:rsidP="00F85700">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Should any disputes arise with respect to this Contract, the Contractor and the System agree to act immediately to resolve such disputes.  Time is of the essence in the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disputes.  </w:t>
      </w:r>
    </w:p>
    <w:p w14:paraId="167CCCBE" w14:textId="77777777" w:rsidR="00B02D7D" w:rsidRPr="00EA47BF" w:rsidRDefault="00B02D7D" w:rsidP="327B132B">
      <w:pPr>
        <w:keepNext/>
        <w:ind w:left="720"/>
        <w:rPr>
          <w:rFonts w:ascii="Times New Roman" w:eastAsia="Times New Roman" w:hAnsi="Times New Roman" w:cs="Times New Roman"/>
          <w:b/>
          <w:bCs/>
          <w:snapToGrid w:val="0"/>
          <w:color w:val="000000" w:themeColor="text1"/>
        </w:rPr>
      </w:pPr>
    </w:p>
    <w:p w14:paraId="4CC75862" w14:textId="77777777" w:rsidR="00B02D7D" w:rsidRDefault="07F20692" w:rsidP="00075CDC">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agrees </w:t>
      </w:r>
      <w:proofErr w:type="gramStart"/>
      <w:r w:rsidRPr="00EA47BF">
        <w:rPr>
          <w:rFonts w:ascii="Times New Roman" w:eastAsia="Times New Roman" w:hAnsi="Times New Roman" w:cs="Times New Roman"/>
          <w:snapToGrid w:val="0"/>
          <w:color w:val="000000" w:themeColor="text1"/>
        </w:rPr>
        <w:t>that,</w:t>
      </w:r>
      <w:proofErr w:type="gramEnd"/>
      <w:r w:rsidRPr="00EA47BF">
        <w:rPr>
          <w:rFonts w:ascii="Times New Roman" w:eastAsia="Times New Roman" w:hAnsi="Times New Roman" w:cs="Times New Roman"/>
          <w:snapToGrid w:val="0"/>
          <w:color w:val="000000" w:themeColor="text1"/>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w:t>
      </w:r>
      <w:r w:rsidRPr="00EA47BF">
        <w:rPr>
          <w:rFonts w:ascii="Times New Roman" w:eastAsia="Times New Roman" w:hAnsi="Times New Roman" w:cs="Times New Roman"/>
          <w:snapToGrid w:val="0"/>
          <w:color w:val="000000" w:themeColor="text1"/>
        </w:rPr>
        <w:lastRenderedPageBreak/>
        <w:t xml:space="preserve">any additional costs incurred by the System or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such failure to proceed shall be borne by the Contractor, and the Contractor shall make no claim against the System for such costs.</w:t>
      </w:r>
    </w:p>
    <w:p w14:paraId="103738C2" w14:textId="77777777" w:rsidR="00075CDC" w:rsidRDefault="00075CDC" w:rsidP="00F85700">
      <w:pPr>
        <w:jc w:val="both"/>
        <w:rPr>
          <w:rFonts w:ascii="Times New Roman" w:eastAsia="Times New Roman" w:hAnsi="Times New Roman" w:cs="Times New Roman"/>
          <w:snapToGrid w:val="0"/>
          <w:color w:val="000000" w:themeColor="text1"/>
        </w:rPr>
      </w:pPr>
    </w:p>
    <w:p w14:paraId="28A2AA32" w14:textId="43E4FED9" w:rsidR="00B02D7D" w:rsidRPr="00EA47BF" w:rsidRDefault="07F20692" w:rsidP="00D50F3F">
      <w:pPr>
        <w:numPr>
          <w:ilvl w:val="0"/>
          <w:numId w:val="15"/>
        </w:numPr>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  The System may withhold payments on disputed items pending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the dispute.  The unintentional nonpayment by the System to the Contractor of one or more invoices not in dispute in accordance with the terms of this Contract will not be cause for </w:t>
      </w:r>
      <w:proofErr w:type="gramStart"/>
      <w:r w:rsidRPr="00EA47BF">
        <w:rPr>
          <w:rFonts w:ascii="Times New Roman" w:eastAsia="Times New Roman" w:hAnsi="Times New Roman" w:cs="Times New Roman"/>
          <w:snapToGrid w:val="0"/>
          <w:color w:val="000000" w:themeColor="text1"/>
        </w:rPr>
        <w:t>Contractor</w:t>
      </w:r>
      <w:proofErr w:type="gramEnd"/>
      <w:r w:rsidRPr="00EA47BF">
        <w:rPr>
          <w:rFonts w:ascii="Times New Roman" w:eastAsia="Times New Roman" w:hAnsi="Times New Roman" w:cs="Times New Roman"/>
          <w:snapToGrid w:val="0"/>
          <w:color w:val="000000" w:themeColor="text1"/>
        </w:rPr>
        <w:t xml:space="preserve"> to terminate this Contract, and the Contractor may bring </w:t>
      </w:r>
      <w:proofErr w:type="gramStart"/>
      <w:r w:rsidRPr="00EA47BF">
        <w:rPr>
          <w:rFonts w:ascii="Times New Roman" w:eastAsia="Times New Roman" w:hAnsi="Times New Roman" w:cs="Times New Roman"/>
          <w:snapToGrid w:val="0"/>
          <w:color w:val="000000" w:themeColor="text1"/>
        </w:rPr>
        <w:t>suit</w:t>
      </w:r>
      <w:proofErr w:type="gramEnd"/>
      <w:r w:rsidRPr="00EA47BF">
        <w:rPr>
          <w:rFonts w:ascii="Times New Roman" w:eastAsia="Times New Roman" w:hAnsi="Times New Roman" w:cs="Times New Roman"/>
          <w:snapToGrid w:val="0"/>
          <w:color w:val="000000" w:themeColor="text1"/>
        </w:rPr>
        <w:t xml:space="preserve"> to collect these amounts without following the </w:t>
      </w:r>
      <w:proofErr w:type="gramStart"/>
      <w:r w:rsidRPr="00EA47BF">
        <w:rPr>
          <w:rFonts w:ascii="Times New Roman" w:eastAsia="Times New Roman" w:hAnsi="Times New Roman" w:cs="Times New Roman"/>
          <w:snapToGrid w:val="0"/>
          <w:color w:val="000000" w:themeColor="text1"/>
        </w:rPr>
        <w:t>disputes procedure</w:t>
      </w:r>
      <w:proofErr w:type="gramEnd"/>
      <w:r w:rsidRPr="00EA47BF">
        <w:rPr>
          <w:rFonts w:ascii="Times New Roman" w:eastAsia="Times New Roman" w:hAnsi="Times New Roman" w:cs="Times New Roman"/>
          <w:snapToGrid w:val="0"/>
          <w:color w:val="000000" w:themeColor="text1"/>
        </w:rPr>
        <w:t xml:space="preserve"> contained herein.</w:t>
      </w:r>
    </w:p>
    <w:p w14:paraId="036811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A64596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18. Drug-Free Workplace Certification.  </w:t>
      </w:r>
      <w:r w:rsidRPr="00EA47BF">
        <w:rPr>
          <w:rFonts w:ascii="Times New Roman" w:eastAsia="Times New Roman" w:hAnsi="Times New Roman" w:cs="Times New Roman"/>
          <w:snapToGrid w:val="0"/>
          <w:color w:val="000000" w:themeColor="text1"/>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06C77BAD" w14:textId="77777777" w:rsidR="00B02D7D" w:rsidRPr="00EA47BF" w:rsidRDefault="00B02D7D" w:rsidP="00B02D7D">
      <w:pPr>
        <w:rPr>
          <w:rFonts w:ascii="Times New Roman" w:eastAsia="Times New Roman" w:hAnsi="Times New Roman" w:cs="Times New Roman"/>
          <w:snapToGrid w:val="0"/>
          <w:color w:val="000000" w:themeColor="text1"/>
        </w:rPr>
      </w:pPr>
    </w:p>
    <w:p w14:paraId="2DE03D7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In addition to the provisions of the above paragraph, if the total amount set forth in this Contract is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$25,000.00, the Contractor certifies and agrees that it will provide a drug-free workplace by:</w:t>
      </w:r>
    </w:p>
    <w:p w14:paraId="0EA3D39B"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3DF9AA10" w14:textId="77777777" w:rsidR="00B02D7D" w:rsidRPr="00EA47BF" w:rsidRDefault="07F20692" w:rsidP="00D50F3F">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Publishing and providing to </w:t>
      </w:r>
      <w:proofErr w:type="gramStart"/>
      <w:r w:rsidRPr="327B132B">
        <w:rPr>
          <w:rFonts w:ascii="Times New Roman" w:eastAsia="Times New Roman" w:hAnsi="Times New Roman" w:cs="Times New Roman"/>
          <w:color w:val="000000" w:themeColor="text1"/>
        </w:rPr>
        <w:t>all of</w:t>
      </w:r>
      <w:proofErr w:type="gramEnd"/>
      <w:r w:rsidRPr="327B132B">
        <w:rPr>
          <w:rFonts w:ascii="Times New Roman" w:eastAsia="Times New Roman" w:hAnsi="Times New Roman" w:cs="Times New Roman"/>
          <w:color w:val="000000" w:themeColor="text1"/>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sidRPr="327B132B">
        <w:rPr>
          <w:rFonts w:ascii="Times New Roman" w:eastAsia="Times New Roman" w:hAnsi="Times New Roman" w:cs="Times New Roman"/>
          <w:color w:val="000000" w:themeColor="text1"/>
        </w:rPr>
        <w:t>prohibition;</w:t>
      </w:r>
      <w:proofErr w:type="gramEnd"/>
      <w:r w:rsidRPr="327B132B">
        <w:rPr>
          <w:rFonts w:ascii="Times New Roman" w:eastAsia="Times New Roman" w:hAnsi="Times New Roman" w:cs="Times New Roman"/>
          <w:color w:val="000000" w:themeColor="text1"/>
        </w:rPr>
        <w:t xml:space="preserve"> </w:t>
      </w:r>
    </w:p>
    <w:p w14:paraId="2DFE0FF7"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6B73CA4" w14:textId="77777777" w:rsidR="00B02D7D" w:rsidRPr="00EA47BF" w:rsidRDefault="07F20692" w:rsidP="00D50F3F">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3E9E251D"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54029297" w14:textId="77777777" w:rsidR="00B02D7D" w:rsidRPr="00EA47BF" w:rsidRDefault="07F20692" w:rsidP="00D50F3F">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sidRPr="327B132B">
        <w:rPr>
          <w:rFonts w:ascii="Times New Roman" w:eastAsia="Times New Roman" w:hAnsi="Times New Roman" w:cs="Times New Roman"/>
          <w:color w:val="000000" w:themeColor="text1"/>
        </w:rPr>
        <w:t>conviction;</w:t>
      </w:r>
      <w:proofErr w:type="gramEnd"/>
    </w:p>
    <w:p w14:paraId="01BE8885"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5880BBF" w14:textId="77777777" w:rsidR="00B02D7D" w:rsidRPr="00EA47BF" w:rsidRDefault="07F20692" w:rsidP="00D50F3F">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Notifying in writing the System within ten (10) days after receiving notice from an employee under subdivision (C)(2) above, or otherwise receiving actual notice of such </w:t>
      </w:r>
      <w:proofErr w:type="gramStart"/>
      <w:r w:rsidRPr="327B132B">
        <w:rPr>
          <w:rFonts w:ascii="Times New Roman" w:eastAsia="Times New Roman" w:hAnsi="Times New Roman" w:cs="Times New Roman"/>
          <w:color w:val="000000" w:themeColor="text1"/>
        </w:rPr>
        <w:t>conviction;</w:t>
      </w:r>
      <w:proofErr w:type="gramEnd"/>
    </w:p>
    <w:p w14:paraId="4F373F0F"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157AF46A" w14:textId="77777777" w:rsidR="00B02D7D" w:rsidRPr="00EA47BF" w:rsidRDefault="07F20692" w:rsidP="00D50F3F">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8FF4620"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6431F544" w14:textId="77777777" w:rsidR="00B02D7D" w:rsidRPr="00EA47BF" w:rsidRDefault="07F20692" w:rsidP="00D50F3F">
      <w:pPr>
        <w:pStyle w:val="ListParagraph"/>
        <w:widowControl/>
        <w:numPr>
          <w:ilvl w:val="0"/>
          <w:numId w:val="1"/>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Making a good faith effort to maintain a drug-free workplace through the implementation of subparagraphs (A) through (E) above.</w:t>
      </w:r>
    </w:p>
    <w:p w14:paraId="6B9B2205" w14:textId="77777777" w:rsidR="00B02D7D" w:rsidRPr="00EA47BF" w:rsidRDefault="00B02D7D" w:rsidP="00B02D7D">
      <w:pPr>
        <w:rPr>
          <w:rFonts w:ascii="Times New Roman" w:eastAsia="Times New Roman" w:hAnsi="Times New Roman" w:cs="Times New Roman"/>
          <w:snapToGrid w:val="0"/>
          <w:color w:val="000000" w:themeColor="text1"/>
        </w:rPr>
      </w:pPr>
    </w:p>
    <w:p w14:paraId="3974FE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19. Employment Eligibility Verification.  </w:t>
      </w:r>
      <w:r w:rsidRPr="00EA47BF">
        <w:rPr>
          <w:rFonts w:ascii="Times New Roman" w:eastAsia="Times New Roman" w:hAnsi="Times New Roman" w:cs="Times New Roman"/>
          <w:snapToGrid w:val="0"/>
          <w:color w:val="000000" w:themeColor="text1"/>
        </w:rPr>
        <w:t>As required by IC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§22-5-1.7, the Contractor swears or affirms under the penalties of perjury that:</w:t>
      </w:r>
    </w:p>
    <w:p w14:paraId="584F535C" w14:textId="77777777" w:rsidR="00B02D7D" w:rsidRPr="00EA47BF" w:rsidRDefault="00B02D7D" w:rsidP="00B02D7D">
      <w:pPr>
        <w:rPr>
          <w:rFonts w:ascii="Times New Roman" w:eastAsia="Times New Roman" w:hAnsi="Times New Roman" w:cs="Times New Roman"/>
          <w:snapToGrid w:val="0"/>
          <w:color w:val="000000" w:themeColor="text1"/>
        </w:rPr>
      </w:pPr>
    </w:p>
    <w:p w14:paraId="763DC9E2" w14:textId="77777777" w:rsidR="00B02D7D" w:rsidRPr="00EA47BF" w:rsidRDefault="07F20692" w:rsidP="327B132B">
      <w:pPr>
        <w:ind w:left="720"/>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does not knowingly employ an unauthorized alien. </w:t>
      </w:r>
    </w:p>
    <w:p w14:paraId="3B76DEA9"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A48C11A"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3424D5C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299972"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not knowingly employ or contract with an unauthorized alien. The Contractor shall not retain an employee or contract with a person that the Contractor subsequently learns is an unauthorized alien.</w:t>
      </w:r>
    </w:p>
    <w:p w14:paraId="4AF06AB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3A4F64"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4C045431"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D1EC3BA" w14:textId="13ABD1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terminate for default if the Contractor fails to cure a breach of this provision no later than thirty (30) days after being notified by the System</w:t>
      </w:r>
      <w:r w:rsidR="493DBEBF" w:rsidRPr="00EA47BF">
        <w:rPr>
          <w:rFonts w:ascii="Times New Roman" w:eastAsia="Times New Roman" w:hAnsi="Times New Roman" w:cs="Times New Roman"/>
          <w:snapToGrid w:val="0"/>
          <w:color w:val="000000" w:themeColor="text1"/>
        </w:rPr>
        <w:t>.</w:t>
      </w:r>
    </w:p>
    <w:p w14:paraId="00478DF1" w14:textId="77777777" w:rsidR="00B02D7D" w:rsidRPr="00EA47BF" w:rsidRDefault="00B02D7D" w:rsidP="00B02D7D">
      <w:pPr>
        <w:rPr>
          <w:rFonts w:ascii="Times New Roman" w:eastAsia="Times New Roman" w:hAnsi="Times New Roman" w:cs="Times New Roman"/>
          <w:snapToGrid w:val="0"/>
          <w:color w:val="000000" w:themeColor="text1"/>
        </w:rPr>
      </w:pPr>
    </w:p>
    <w:p w14:paraId="541D0215"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20. Employment Option.  </w:t>
      </w:r>
      <w:r w:rsidRPr="00EA47BF">
        <w:rPr>
          <w:rFonts w:ascii="Times New Roman" w:eastAsia="Times New Roman" w:hAnsi="Times New Roman" w:cs="Times New Roman"/>
          <w:snapToGrid w:val="0"/>
          <w:color w:val="000000" w:themeColor="text1"/>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77E5CDEC"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4619CD5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21. Force Majeure.  </w:t>
      </w:r>
      <w:r w:rsidRPr="00EA47BF">
        <w:rPr>
          <w:rFonts w:ascii="Times New Roman" w:eastAsia="Times New Roman" w:hAnsi="Times New Roman" w:cs="Times New Roman"/>
          <w:snapToGrid w:val="0"/>
          <w:color w:val="000000" w:themeColor="text1"/>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66E7977C"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5DAB6D2D"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22. Funding Cancellation.  </w:t>
      </w:r>
      <w:r w:rsidRPr="00EA47BF">
        <w:rPr>
          <w:rFonts w:ascii="Times New Roman" w:eastAsia="Times New Roman" w:hAnsi="Times New Roman" w:cs="Times New Roman"/>
          <w:snapToGrid w:val="0"/>
          <w:color w:val="000000" w:themeColor="text1"/>
        </w:rPr>
        <w:t xml:space="preserve">When the System’s Board of Trustees makes a written determination that funds are not appropriated or otherwise available to support continuation of performance of this Contract, this Contract shall be canceled.  A determination by the System’s Board of Trustees that funds are not </w:t>
      </w:r>
      <w:proofErr w:type="gramStart"/>
      <w:r w:rsidRPr="00EA47BF">
        <w:rPr>
          <w:rFonts w:ascii="Times New Roman" w:eastAsia="Times New Roman" w:hAnsi="Times New Roman" w:cs="Times New Roman"/>
          <w:snapToGrid w:val="0"/>
          <w:color w:val="000000" w:themeColor="text1"/>
        </w:rPr>
        <w:t>appropriated</w:t>
      </w:r>
      <w:proofErr w:type="gramEnd"/>
      <w:r w:rsidRPr="00EA47BF">
        <w:rPr>
          <w:rFonts w:ascii="Times New Roman" w:eastAsia="Times New Roman" w:hAnsi="Times New Roman" w:cs="Times New Roman"/>
          <w:snapToGrid w:val="0"/>
          <w:color w:val="000000" w:themeColor="text1"/>
        </w:rPr>
        <w:t xml:space="preserve"> or otherwise available to support continuation of performance shall be final and conclusive.</w:t>
      </w:r>
    </w:p>
    <w:p w14:paraId="14883E3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9C7F9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23. Governing Law.  </w:t>
      </w:r>
      <w:r w:rsidRPr="00EA47BF">
        <w:rPr>
          <w:rFonts w:ascii="Times New Roman" w:eastAsia="Times New Roman" w:hAnsi="Times New Roman" w:cs="Times New Roman"/>
          <w:snapToGrid w:val="0"/>
          <w:color w:val="000000" w:themeColor="text1"/>
        </w:rPr>
        <w:t xml:space="preserve">This Contract shall be governed, construed, and enforced in accordance with the laws of the State of Indiana, without regard to its conflict of laws rules.  Suit, if any, must be brought </w:t>
      </w:r>
      <w:proofErr w:type="gramStart"/>
      <w:r w:rsidRPr="00EA47BF">
        <w:rPr>
          <w:rFonts w:ascii="Times New Roman" w:eastAsia="Times New Roman" w:hAnsi="Times New Roman" w:cs="Times New Roman"/>
          <w:snapToGrid w:val="0"/>
          <w:color w:val="000000" w:themeColor="text1"/>
        </w:rPr>
        <w:t>in</w:t>
      </w:r>
      <w:proofErr w:type="gramEnd"/>
      <w:r w:rsidRPr="00EA47BF">
        <w:rPr>
          <w:rFonts w:ascii="Times New Roman" w:eastAsia="Times New Roman" w:hAnsi="Times New Roman" w:cs="Times New Roman"/>
          <w:snapToGrid w:val="0"/>
          <w:color w:val="000000" w:themeColor="text1"/>
        </w:rPr>
        <w:t xml:space="preserve"> the State of Indiana.</w:t>
      </w:r>
    </w:p>
    <w:p w14:paraId="17BF948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BB234D2"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24</w:t>
      </w:r>
      <w:proofErr w:type="gramStart"/>
      <w:r w:rsidRPr="327B132B">
        <w:rPr>
          <w:rFonts w:ascii="Times New Roman" w:eastAsia="Times New Roman" w:hAnsi="Times New Roman" w:cs="Times New Roman"/>
          <w:b/>
          <w:bCs/>
          <w:snapToGrid w:val="0"/>
          <w:color w:val="000000" w:themeColor="text1"/>
        </w:rPr>
        <w:t>.  HIPAA</w:t>
      </w:r>
      <w:proofErr w:type="gramEnd"/>
      <w:r w:rsidRPr="327B132B">
        <w:rPr>
          <w:rFonts w:ascii="Times New Roman" w:eastAsia="Times New Roman" w:hAnsi="Times New Roman" w:cs="Times New Roman"/>
          <w:b/>
          <w:bCs/>
          <w:snapToGrid w:val="0"/>
          <w:color w:val="000000" w:themeColor="text1"/>
        </w:rPr>
        <w:t xml:space="preserve"> Compliance.</w:t>
      </w:r>
      <w:r w:rsidRPr="00EA47BF">
        <w:rPr>
          <w:rFonts w:ascii="Times New Roman" w:eastAsia="Times New Roman" w:hAnsi="Times New Roman" w:cs="Times New Roman"/>
          <w:snapToGrid w:val="0"/>
          <w:color w:val="000000" w:themeColor="text1"/>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w:t>
      </w:r>
      <w:r w:rsidRPr="00EA47BF">
        <w:rPr>
          <w:rFonts w:ascii="Times New Roman" w:eastAsia="Times New Roman" w:hAnsi="Times New Roman" w:cs="Times New Roman"/>
          <w:snapToGrid w:val="0"/>
          <w:color w:val="000000" w:themeColor="text1"/>
        </w:rPr>
        <w:lastRenderedPageBreak/>
        <w:t>Protected Health Information.</w:t>
      </w:r>
    </w:p>
    <w:p w14:paraId="6EA129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7B2382A" w14:textId="42496FAA"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25. Indemnification.  </w:t>
      </w:r>
      <w:r w:rsidRPr="00EA47BF">
        <w:rPr>
          <w:rFonts w:ascii="Times New Roman" w:eastAsia="Times New Roman" w:hAnsi="Times New Roman" w:cs="Times New Roman"/>
          <w:snapToGrid w:val="0"/>
          <w:color w:val="000000" w:themeColor="text1"/>
        </w:rPr>
        <w:t xml:space="preserve">The Contractor agrees to indemnify, defend, and hold harmless the System, its agents, officers, and employees from all </w:t>
      </w:r>
      <w:r w:rsidR="007607AC">
        <w:rPr>
          <w:rFonts w:ascii="Times New Roman" w:eastAsia="Times New Roman" w:hAnsi="Times New Roman" w:cs="Times New Roman"/>
          <w:snapToGrid w:val="0"/>
          <w:color w:val="000000" w:themeColor="text1"/>
        </w:rPr>
        <w:t xml:space="preserve">third-party </w:t>
      </w:r>
      <w:r w:rsidRPr="00EA47BF">
        <w:rPr>
          <w:rFonts w:ascii="Times New Roman" w:eastAsia="Times New Roman" w:hAnsi="Times New Roman" w:cs="Times New Roman"/>
          <w:snapToGrid w:val="0"/>
          <w:color w:val="000000" w:themeColor="text1"/>
        </w:rPr>
        <w:t>claims and suits including court costs, attorney’s fees, and other expenses caused by any act or omission of the Contractor and/or its subcontractors, if any, in the performance of this Contract.   The System shall not provide such indemnification to the Contractor.</w:t>
      </w:r>
    </w:p>
    <w:p w14:paraId="4B2170CF"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5CF18EF6"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26. Independent Contractor; Workers’ Compensation Insurance.  </w:t>
      </w:r>
      <w:r w:rsidRPr="00EA47BF">
        <w:rPr>
          <w:rFonts w:ascii="Times New Roman" w:eastAsia="Times New Roman" w:hAnsi="Times New Roman" w:cs="Times New Roman"/>
          <w:snapToGrid w:val="0"/>
          <w:color w:val="000000" w:themeColor="text1"/>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EA47BF">
        <w:rPr>
          <w:rFonts w:ascii="Times New Roman" w:eastAsia="Times New Roman" w:hAnsi="Times New Roman" w:cs="Times New Roman"/>
          <w:snapToGrid w:val="0"/>
          <w:color w:val="000000" w:themeColor="text1"/>
        </w:rPr>
        <w:t>employees, and</w:t>
      </w:r>
      <w:proofErr w:type="gramEnd"/>
      <w:r w:rsidRPr="00EA47BF">
        <w:rPr>
          <w:rFonts w:ascii="Times New Roman" w:eastAsia="Times New Roman" w:hAnsi="Times New Roman" w:cs="Times New Roman"/>
          <w:snapToGrid w:val="0"/>
          <w:color w:val="000000" w:themeColor="text1"/>
        </w:rPr>
        <w:t xml:space="preserve"> shall provide the System with a Certificate of Insurance evidencing such coverage prior to starting work under this Contract.</w:t>
      </w:r>
    </w:p>
    <w:p w14:paraId="3A06646F"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2247D3D6"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27. Information Technology Enterprise Architecture Requirements.</w:t>
      </w:r>
      <w:r w:rsidRPr="00EA47BF">
        <w:rPr>
          <w:rFonts w:ascii="Times New Roman" w:eastAsia="Times New Roman" w:hAnsi="Times New Roman" w:cs="Times New Roman"/>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Contractor</w:t>
      </w:r>
      <w:proofErr w:type="gramEnd"/>
      <w:r w:rsidRPr="00EA47BF">
        <w:rPr>
          <w:rFonts w:ascii="Times New Roman" w:eastAsia="Times New Roman" w:hAnsi="Times New Roman" w:cs="Times New Roman"/>
          <w:snapToGrid w:val="0"/>
          <w:color w:val="000000" w:themeColor="text1"/>
        </w:rPr>
        <w:t xml:space="preserve">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38968698" w14:textId="77777777" w:rsidR="00B02D7D" w:rsidRPr="00EA47BF" w:rsidRDefault="00B02D7D" w:rsidP="00B02D7D">
      <w:pPr>
        <w:rPr>
          <w:rFonts w:ascii="Times New Roman" w:eastAsia="Times New Roman" w:hAnsi="Times New Roman" w:cs="Times New Roman"/>
          <w:snapToGrid w:val="0"/>
          <w:color w:val="000000" w:themeColor="text1"/>
        </w:rPr>
      </w:pPr>
    </w:p>
    <w:p w14:paraId="01B6447F" w14:textId="543B914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28. Use or Transfer of Software Licenses.</w:t>
      </w:r>
      <w:r w:rsidRPr="00EA47BF">
        <w:rPr>
          <w:rFonts w:ascii="Times New Roman" w:eastAsia="Times New Roman" w:hAnsi="Times New Roman" w:cs="Times New Roman"/>
          <w:snapToGrid w:val="0"/>
          <w:color w:val="000000" w:themeColor="text1"/>
        </w:rPr>
        <w:t xml:space="preserve">  INPRS has the right to use the software licenses on development or test environments without additional cost.  Regarding the transfer of any Contractor’s software outside the use location, INPRS may execute the software in INPRS’</w:t>
      </w:r>
      <w:r w:rsidR="2BB9EF07" w:rsidRPr="00EA47BF">
        <w:rPr>
          <w:rFonts w:ascii="Times New Roman" w:eastAsia="Times New Roman" w:hAnsi="Times New Roman" w:cs="Times New Roman"/>
          <w:snapToGrid w:val="0"/>
          <w:color w:val="000000" w:themeColor="text1"/>
        </w:rPr>
        <w:t>s</w:t>
      </w:r>
      <w:r w:rsidRPr="00EA47BF">
        <w:rPr>
          <w:rFonts w:ascii="Times New Roman" w:eastAsia="Times New Roman" w:hAnsi="Times New Roman" w:cs="Times New Roman"/>
          <w:snapToGrid w:val="0"/>
          <w:color w:val="000000" w:themeColor="text1"/>
        </w:rPr>
        <w:t xml:space="preserve"> disaster recovery site without notifying the Contractor.</w:t>
      </w:r>
    </w:p>
    <w:p w14:paraId="486E765B" w14:textId="77777777" w:rsidR="00B02D7D" w:rsidRPr="00EA47BF" w:rsidRDefault="00B02D7D" w:rsidP="00B02D7D">
      <w:pPr>
        <w:rPr>
          <w:rFonts w:ascii="Times New Roman" w:eastAsia="Times New Roman" w:hAnsi="Times New Roman" w:cs="Times New Roman"/>
          <w:snapToGrid w:val="0"/>
          <w:color w:val="000000" w:themeColor="text1"/>
        </w:rPr>
      </w:pPr>
    </w:p>
    <w:p w14:paraId="50BF6012"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29. Insurance.  </w:t>
      </w:r>
      <w:r w:rsidRPr="00EA47BF">
        <w:rPr>
          <w:rFonts w:ascii="Times New Roman" w:eastAsia="Times New Roman" w:hAnsi="Times New Roman" w:cs="Times New Roman"/>
          <w:snapToGrid w:val="0"/>
          <w:color w:val="000000" w:themeColor="text1"/>
        </w:rPr>
        <w:t xml:space="preserve">The Contractor shall secure and keep in force during the term of this Contract, the following insurance coverage, covering the Contractor for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claims of any nature which may in any manner arise out of or result from Contractor’s performance under this Contract:</w:t>
      </w:r>
    </w:p>
    <w:p w14:paraId="58D5694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5BC37"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Commercial general liability, including contractual coverage, and products or completed operations coverage (if applicable), with minimum liability limits of not less than $700,000 per person and $5,000,000 per occurrence unless additional coverage is required by the System. The System is to be named as an additional insured on a primary, non-contributory basis for any liability arising directly or indirectly under or in connection with this Contract.</w:t>
      </w:r>
    </w:p>
    <w:p w14:paraId="3E824C84"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27BE492F"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Automobile</w:t>
      </w:r>
      <w:proofErr w:type="gramEnd"/>
      <w:r w:rsidRPr="00EA47BF">
        <w:rPr>
          <w:rFonts w:ascii="Times New Roman" w:eastAsia="Times New Roman" w:hAnsi="Times New Roman" w:cs="Times New Roman"/>
          <w:snapToGrid w:val="0"/>
          <w:color w:val="000000" w:themeColor="text1"/>
        </w:rPr>
        <w:t xml:space="preserve"> liability with minimum liability limits of $700,000 per person and $5,000,000 per occurrence.  The System is to be named as an additional insured on a primary, non-contributory basis.</w:t>
      </w:r>
    </w:p>
    <w:p w14:paraId="4A0A52C3"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0915CFA5"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24CBA763"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33E14E8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Contractor’s insurance coverage must meet the following additional requirements:</w:t>
      </w:r>
    </w:p>
    <w:p w14:paraId="658DF7B7"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1265188D"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w:t>
      </w:r>
      <w:proofErr w:type="gramStart"/>
      <w:r w:rsidRPr="00EA47BF">
        <w:rPr>
          <w:rFonts w:ascii="Times New Roman" w:eastAsia="Times New Roman" w:hAnsi="Times New Roman" w:cs="Times New Roman"/>
          <w:snapToGrid w:val="0"/>
          <w:color w:val="000000" w:themeColor="text1"/>
        </w:rPr>
        <w:t>.  The</w:t>
      </w:r>
      <w:proofErr w:type="gramEnd"/>
      <w:r w:rsidRPr="00EA47BF">
        <w:rPr>
          <w:rFonts w:ascii="Times New Roman" w:eastAsia="Times New Roman" w:hAnsi="Times New Roman" w:cs="Times New Roman"/>
          <w:snapToGrid w:val="0"/>
          <w:color w:val="000000" w:themeColor="text1"/>
        </w:rPr>
        <w:t xml:space="preserve"> insurer must have a certificate of authority issued by the Indiana Department of Insurance. </w:t>
      </w:r>
    </w:p>
    <w:p w14:paraId="4B6B905F"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8E5A5C"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Any deductible or self-insured retention amount or other similar obligation under the insurance </w:t>
      </w:r>
      <w:r w:rsidRPr="00EA47BF">
        <w:rPr>
          <w:rFonts w:ascii="Times New Roman" w:eastAsia="Times New Roman" w:hAnsi="Times New Roman" w:cs="Times New Roman"/>
          <w:snapToGrid w:val="0"/>
          <w:color w:val="000000" w:themeColor="text1"/>
        </w:rPr>
        <w:lastRenderedPageBreak/>
        <w:t xml:space="preserve">policies shall be the sole obligation of the Contractor. </w:t>
      </w:r>
    </w:p>
    <w:p w14:paraId="082D7110" w14:textId="77777777" w:rsidR="00B02D7D" w:rsidRPr="00EA47BF" w:rsidRDefault="00B02D7D" w:rsidP="00B02D7D">
      <w:pPr>
        <w:tabs>
          <w:tab w:val="num" w:pos="1440"/>
        </w:tabs>
        <w:jc w:val="both"/>
        <w:rPr>
          <w:rFonts w:ascii="Times New Roman" w:eastAsia="Times New Roman" w:hAnsi="Times New Roman" w:cs="Times New Roman"/>
          <w:snapToGrid w:val="0"/>
          <w:color w:val="000000" w:themeColor="text1"/>
        </w:rPr>
      </w:pPr>
    </w:p>
    <w:p w14:paraId="52572D2E"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The System will be defended, indemnified and held harmless to the full extent of any coverage </w:t>
      </w:r>
      <w:proofErr w:type="gramStart"/>
      <w:r w:rsidRPr="00EA47BF">
        <w:rPr>
          <w:rFonts w:ascii="Times New Roman" w:eastAsia="Times New Roman" w:hAnsi="Times New Roman" w:cs="Times New Roman"/>
          <w:snapToGrid w:val="0"/>
          <w:color w:val="000000" w:themeColor="text1"/>
        </w:rPr>
        <w:t>actually secured</w:t>
      </w:r>
      <w:proofErr w:type="gramEnd"/>
      <w:r w:rsidRPr="00EA47BF">
        <w:rPr>
          <w:rFonts w:ascii="Times New Roman" w:eastAsia="Times New Roman" w:hAnsi="Times New Roman" w:cs="Times New Roman"/>
          <w:snapToGrid w:val="0"/>
          <w:color w:val="000000" w:themeColor="text1"/>
        </w:rPr>
        <w:t xml:space="preserve"> by the Contractor </w:t>
      </w:r>
      <w:proofErr w:type="gramStart"/>
      <w:r w:rsidRPr="00EA47BF">
        <w:rPr>
          <w:rFonts w:ascii="Times New Roman" w:eastAsia="Times New Roman" w:hAnsi="Times New Roman" w:cs="Times New Roman"/>
          <w:snapToGrid w:val="0"/>
          <w:color w:val="000000" w:themeColor="text1"/>
        </w:rPr>
        <w:t>in excess of</w:t>
      </w:r>
      <w:proofErr w:type="gramEnd"/>
      <w:r w:rsidRPr="00EA47BF">
        <w:rPr>
          <w:rFonts w:ascii="Times New Roman" w:eastAsia="Times New Roman" w:hAnsi="Times New Roman" w:cs="Times New Roman"/>
          <w:snapToGrid w:val="0"/>
          <w:color w:val="000000" w:themeColor="text1"/>
        </w:rPr>
        <w:t xml:space="preserve"> the minimum requirements set forth above.  The duty to indemnify the System under this Contract shall not be limited by the insurance required in this Contract.</w:t>
      </w:r>
    </w:p>
    <w:p w14:paraId="756D2AA7"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0A4CE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The insurance required in this Contract, through a policy or endorsement(s), shall include a provision that the policy and endorsements may not be canceled or modified without thirty (30) days’ prior written notice to the System.</w:t>
      </w:r>
    </w:p>
    <w:p w14:paraId="3E359DC6"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29F29D02"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5B7E14AA"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0EEBADC7"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30. Key Person(s).</w:t>
      </w:r>
    </w:p>
    <w:p w14:paraId="027673F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154BF8A4"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1E8E759D"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327B132B">
        <w:rPr>
          <w:rFonts w:ascii="Times New Roman" w:eastAsia="Times New Roman" w:hAnsi="Times New Roman" w:cs="Times New Roman"/>
          <w:b/>
          <w:bCs/>
          <w:snapToGrid w:val="0"/>
          <w:color w:val="000000" w:themeColor="text1"/>
        </w:rPr>
        <w:t xml:space="preserve">  </w:t>
      </w:r>
      <w:proofErr w:type="gramStart"/>
      <w:r w:rsidRPr="00EA47BF">
        <w:rPr>
          <w:rFonts w:ascii="Times New Roman" w:eastAsia="Times New Roman" w:hAnsi="Times New Roman" w:cs="Times New Roman"/>
          <w:snapToGrid w:val="0"/>
          <w:color w:val="000000" w:themeColor="text1"/>
        </w:rPr>
        <w:t>In the event that</w:t>
      </w:r>
      <w:proofErr w:type="gramEnd"/>
      <w:r w:rsidRPr="00EA47BF">
        <w:rPr>
          <w:rFonts w:ascii="Times New Roman" w:eastAsia="Times New Roman" w:hAnsi="Times New Roman" w:cs="Times New Roman"/>
          <w:snapToGrid w:val="0"/>
          <w:color w:val="000000" w:themeColor="text1"/>
        </w:rPr>
        <w:t xml:space="preserve"> the Contractor is an individual, that individual shall be considered a key person and, as such, essential to this Contract.  Substitution of another for the Contractor shall not be permitted without express written consent of the System.</w:t>
      </w:r>
    </w:p>
    <w:p w14:paraId="5A42BDD5"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4D797E41"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 xml:space="preserve">Nothing in sections A and </w:t>
      </w:r>
      <w:proofErr w:type="gramStart"/>
      <w:r w:rsidRPr="00EA47BF">
        <w:rPr>
          <w:rFonts w:ascii="Times New Roman" w:eastAsia="Times New Roman" w:hAnsi="Times New Roman" w:cs="Times New Roman"/>
          <w:snapToGrid w:val="0"/>
          <w:color w:val="000000" w:themeColor="text1"/>
        </w:rPr>
        <w:t>B,</w:t>
      </w:r>
      <w:proofErr w:type="gramEnd"/>
      <w:r w:rsidRPr="00EA47BF">
        <w:rPr>
          <w:rFonts w:ascii="Times New Roman" w:eastAsia="Times New Roman" w:hAnsi="Times New Roman" w:cs="Times New Roman"/>
          <w:snapToGrid w:val="0"/>
          <w:color w:val="000000" w:themeColor="text1"/>
        </w:rPr>
        <w:t xml:space="preserve">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w:t>
      </w:r>
      <w:proofErr w:type="gramStart"/>
      <w:r w:rsidRPr="00EA47BF">
        <w:rPr>
          <w:rFonts w:ascii="Times New Roman" w:eastAsia="Times New Roman" w:hAnsi="Times New Roman" w:cs="Times New Roman"/>
          <w:snapToGrid w:val="0"/>
          <w:color w:val="000000" w:themeColor="text1"/>
        </w:rPr>
        <w:t>at all times</w:t>
      </w:r>
      <w:proofErr w:type="gramEnd"/>
      <w:r w:rsidRPr="00EA47BF">
        <w:rPr>
          <w:rFonts w:ascii="Times New Roman" w:eastAsia="Times New Roman" w:hAnsi="Times New Roman" w:cs="Times New Roman"/>
          <w:snapToGrid w:val="0"/>
          <w:color w:val="000000" w:themeColor="text1"/>
        </w:rPr>
        <w:t>, remain responsible for the performance of all necessary tasks, whether performed by a key person or others.</w:t>
      </w:r>
    </w:p>
    <w:p w14:paraId="48ED5057"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532FF372"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Key person(s) to this Contract is/are _________________________________________</w:t>
      </w:r>
    </w:p>
    <w:p w14:paraId="719B2E15"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6943DB61"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31. Licensing Standards.  </w:t>
      </w:r>
      <w:r w:rsidRPr="00EA47BF">
        <w:rPr>
          <w:rFonts w:ascii="Times New Roman" w:eastAsia="Times New Roman" w:hAnsi="Times New Roman" w:cs="Times New Roman"/>
          <w:snapToGrid w:val="0"/>
          <w:color w:val="000000" w:themeColor="text1"/>
        </w:rPr>
        <w:t>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and the System, at its option, may immediately terminate this Contract.</w:t>
      </w:r>
    </w:p>
    <w:p w14:paraId="6B440CE6"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2CAFCCA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32. Merger &amp; Modification.  </w:t>
      </w:r>
      <w:r w:rsidRPr="00EA47BF">
        <w:rPr>
          <w:rFonts w:ascii="Times New Roman" w:eastAsia="Times New Roman" w:hAnsi="Times New Roman" w:cs="Times New Roman"/>
          <w:snapToGrid w:val="0"/>
          <w:color w:val="000000" w:themeColor="text1"/>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F4A776F" w14:textId="77777777" w:rsidR="00B02D7D" w:rsidRPr="00EA47BF" w:rsidRDefault="00B02D7D" w:rsidP="327B132B">
      <w:pPr>
        <w:rPr>
          <w:rFonts w:ascii="Times New Roman" w:eastAsia="Times New Roman" w:hAnsi="Times New Roman" w:cs="Times New Roman"/>
          <w:snapToGrid w:val="0"/>
          <w:color w:val="000000" w:themeColor="text1"/>
        </w:rPr>
      </w:pPr>
    </w:p>
    <w:p w14:paraId="16D4BE96" w14:textId="77777777" w:rsidR="00B02D7D" w:rsidRPr="00EA47BF" w:rsidRDefault="73B9DA07" w:rsidP="00B02D7D">
      <w:pPr>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b/>
          <w:bCs/>
          <w:snapToGrid w:val="0"/>
          <w:color w:val="000000" w:themeColor="text1"/>
        </w:rPr>
        <w:t>33. Minority and Women’s Business Enterprises Compliance</w:t>
      </w:r>
    </w:p>
    <w:p w14:paraId="7AA02B46" w14:textId="77777777" w:rsidR="00B02D7D" w:rsidRPr="00EA47BF" w:rsidRDefault="73B9DA07" w:rsidP="00B02D7D">
      <w:pPr>
        <w:autoSpaceDE w:val="0"/>
        <w:autoSpaceDN w:val="0"/>
        <w:adjustRightInd w:val="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w:t>
      </w:r>
      <w:r w:rsidRPr="00EA47BF">
        <w:rPr>
          <w:rFonts w:ascii="Times New Roman" w:eastAsia="Times New Roman" w:hAnsi="Times New Roman" w:cs="Times New Roman"/>
          <w:snapToGrid w:val="0"/>
          <w:color w:val="000000" w:themeColor="text1"/>
        </w:rPr>
        <w:lastRenderedPageBreak/>
        <w:t xml:space="preserve">and Women’s Business Enterprise division to facilitate the promotion, monitoring, and enforcement of the policies and goals of MBE/WBE program including </w:t>
      </w:r>
      <w:proofErr w:type="gramStart"/>
      <w:r w:rsidRPr="00EA47BF">
        <w:rPr>
          <w:rFonts w:ascii="Times New Roman" w:eastAsia="Times New Roman" w:hAnsi="Times New Roman" w:cs="Times New Roman"/>
          <w:snapToGrid w:val="0"/>
          <w:color w:val="000000" w:themeColor="text1"/>
        </w:rPr>
        <w:t>any and all</w:t>
      </w:r>
      <w:proofErr w:type="gramEnd"/>
      <w:r w:rsidRPr="00EA47BF">
        <w:rPr>
          <w:rFonts w:ascii="Times New Roman" w:eastAsia="Times New Roman" w:hAnsi="Times New Roman" w:cs="Times New Roman"/>
          <w:snapToGrid w:val="0"/>
          <w:color w:val="000000" w:themeColor="text1"/>
        </w:rPr>
        <w:t xml:space="preserve"> assessments, compliance reviews, and audits that may be required.</w:t>
      </w:r>
    </w:p>
    <w:p w14:paraId="6DA911C4" w14:textId="77777777" w:rsidR="00B02D7D" w:rsidRPr="00EA47BF" w:rsidRDefault="00B02D7D" w:rsidP="00B02D7D">
      <w:pPr>
        <w:autoSpaceDE w:val="0"/>
        <w:autoSpaceDN w:val="0"/>
        <w:adjustRightInd w:val="0"/>
        <w:rPr>
          <w:rFonts w:ascii="Times New Roman" w:eastAsia="Times New Roman" w:hAnsi="Times New Roman" w:cs="Times New Roman"/>
          <w:snapToGrid w:val="0"/>
          <w:color w:val="000000" w:themeColor="text1"/>
        </w:rPr>
      </w:pPr>
    </w:p>
    <w:p w14:paraId="0A1B776E"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34. Nondiscrimination.  </w:t>
      </w:r>
      <w:r w:rsidRPr="00EA47BF">
        <w:rPr>
          <w:rFonts w:ascii="Times New Roman" w:eastAsia="Times New Roman" w:hAnsi="Times New Roman" w:cs="Times New Roman"/>
          <w:snapToGrid w:val="0"/>
          <w:color w:val="000000" w:themeColor="text1"/>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w:t>
      </w:r>
    </w:p>
    <w:p w14:paraId="5AC167BD"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8B5A104"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35. Notices to Parties.  </w:t>
      </w:r>
      <w:r w:rsidRPr="00EA47BF">
        <w:rPr>
          <w:rFonts w:ascii="Times New Roman" w:eastAsia="Times New Roman" w:hAnsi="Times New Roman" w:cs="Times New Roman"/>
          <w:snapToGrid w:val="0"/>
          <w:color w:val="000000" w:themeColor="text1"/>
        </w:rPr>
        <w:t>Whenever any notice, statement or other communication is required under this Contract, it shall be sent by first class mail or via an established courier/delivery service to the following addresses, unless otherwise specifically advised.</w:t>
      </w:r>
    </w:p>
    <w:p w14:paraId="1162F448" w14:textId="63FB81FD" w:rsidR="00872097" w:rsidRDefault="00872097" w:rsidP="327B132B">
      <w:pPr>
        <w:jc w:val="both"/>
        <w:rPr>
          <w:rFonts w:ascii="Times New Roman" w:eastAsia="Times New Roman" w:hAnsi="Times New Roman" w:cs="Times New Roman"/>
          <w:b/>
          <w:bCs/>
          <w:snapToGrid w:val="0"/>
          <w:color w:val="000000" w:themeColor="text1"/>
        </w:rPr>
      </w:pPr>
    </w:p>
    <w:p w14:paraId="334A1068" w14:textId="77777777" w:rsidR="00872097" w:rsidRPr="00EA47BF" w:rsidRDefault="00872097" w:rsidP="327B132B">
      <w:pPr>
        <w:jc w:val="both"/>
        <w:rPr>
          <w:rFonts w:ascii="Times New Roman" w:eastAsia="Times New Roman" w:hAnsi="Times New Roman" w:cs="Times New Roman"/>
          <w:b/>
          <w:bCs/>
          <w:snapToGrid w:val="0"/>
          <w:color w:val="000000" w:themeColor="text1"/>
        </w:rPr>
      </w:pPr>
    </w:p>
    <w:p w14:paraId="3AB0887D"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Notices to the System shall be sent to:</w:t>
      </w:r>
    </w:p>
    <w:p w14:paraId="2170FADB" w14:textId="08ED7AE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Steve</w:t>
      </w:r>
      <w:r w:rsidR="1892BF16" w:rsidRPr="00EA47BF">
        <w:rPr>
          <w:rFonts w:ascii="Times New Roman" w:eastAsia="Times New Roman" w:hAnsi="Times New Roman" w:cs="Times New Roman"/>
          <w:snapToGrid w:val="0"/>
          <w:color w:val="000000" w:themeColor="text1"/>
        </w:rPr>
        <w:t>n R.</w:t>
      </w:r>
      <w:r w:rsidRPr="00EA47BF">
        <w:rPr>
          <w:rFonts w:ascii="Times New Roman" w:eastAsia="Times New Roman" w:hAnsi="Times New Roman" w:cs="Times New Roman"/>
          <w:snapToGrid w:val="0"/>
          <w:color w:val="000000" w:themeColor="text1"/>
        </w:rPr>
        <w:t xml:space="preserve"> Russo</w:t>
      </w:r>
    </w:p>
    <w:p w14:paraId="0654561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Executive Director</w:t>
      </w:r>
    </w:p>
    <w:p w14:paraId="6C76679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1572275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575CE424"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21A90C40"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D47BE8D"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With a copy to: </w:t>
      </w:r>
    </w:p>
    <w:p w14:paraId="0850EAE4" w14:textId="23425A6E" w:rsidR="00B16344" w:rsidRPr="00EA47BF" w:rsidRDefault="00997123" w:rsidP="00B16344">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Jim Mattingly</w:t>
      </w:r>
    </w:p>
    <w:p w14:paraId="234FF3A3" w14:textId="3969CE7A" w:rsidR="00B16344" w:rsidRPr="00EA47BF" w:rsidRDefault="00997123" w:rsidP="00B16344">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Director of Real Assets</w:t>
      </w:r>
    </w:p>
    <w:p w14:paraId="4D4280A4"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0B4DF7E9"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492C6170"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3AB3ECD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391780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Notices to the Contractor shall be sent to:</w:t>
      </w:r>
    </w:p>
    <w:p w14:paraId="1EB582E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______________________________________</w:t>
      </w:r>
    </w:p>
    <w:p w14:paraId="346C794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075F8C1"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08D4DB09"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68E3905B"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7D25D3B6"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F37F976"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1169DF97"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5B34E6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AD418F0" w14:textId="78B3A1C3"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36. Order of Precedence; Incorporation by Reference.  </w:t>
      </w:r>
      <w:r w:rsidRPr="00EA47BF">
        <w:rPr>
          <w:rFonts w:ascii="Times New Roman" w:eastAsia="Times New Roman" w:hAnsi="Times New Roman" w:cs="Times New Roman"/>
          <w:snapToGrid w:val="0"/>
          <w:color w:val="000000" w:themeColor="text1"/>
        </w:rPr>
        <w:t>Any inconsistency or ambiguity shall be resolved by giving precedence in the following order</w:t>
      </w:r>
      <w:proofErr w:type="gramStart"/>
      <w:r w:rsidRPr="00EA47BF">
        <w:rPr>
          <w:rFonts w:ascii="Times New Roman" w:eastAsia="Times New Roman" w:hAnsi="Times New Roman" w:cs="Times New Roman"/>
          <w:snapToGrid w:val="0"/>
          <w:color w:val="000000" w:themeColor="text1"/>
        </w:rPr>
        <w:t>:  (</w:t>
      </w:r>
      <w:proofErr w:type="gramEnd"/>
      <w:r w:rsidRPr="00EA47BF">
        <w:rPr>
          <w:rFonts w:ascii="Times New Roman" w:eastAsia="Times New Roman" w:hAnsi="Times New Roman" w:cs="Times New Roman"/>
          <w:snapToGrid w:val="0"/>
          <w:color w:val="000000" w:themeColor="text1"/>
        </w:rPr>
        <w:t xml:space="preserve">1) this Contract, (2) attachments prepared by the System, (3) RFP Number </w:t>
      </w:r>
      <w:r w:rsidR="005A21E8">
        <w:rPr>
          <w:rFonts w:ascii="Times New Roman" w:eastAsia="Times New Roman" w:hAnsi="Times New Roman" w:cs="Times New Roman"/>
          <w:snapToGrid w:val="0"/>
          <w:color w:val="000000" w:themeColor="text1"/>
        </w:rPr>
        <w:t>25-</w:t>
      </w:r>
      <w:r w:rsidR="00594E33">
        <w:rPr>
          <w:rFonts w:ascii="Times New Roman" w:eastAsia="Times New Roman" w:hAnsi="Times New Roman" w:cs="Times New Roman"/>
          <w:snapToGrid w:val="0"/>
          <w:color w:val="000000" w:themeColor="text1"/>
        </w:rPr>
        <w:t>04</w:t>
      </w:r>
      <w:r w:rsidR="5DB87D02" w:rsidRPr="00EA47BF">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(4) Contractor’s response to RFP number</w:t>
      </w:r>
      <w:r w:rsidR="5DB87D02" w:rsidRPr="00EA47BF">
        <w:rPr>
          <w:rFonts w:ascii="Times New Roman" w:eastAsia="Times New Roman" w:hAnsi="Times New Roman" w:cs="Times New Roman"/>
          <w:snapToGrid w:val="0"/>
          <w:color w:val="000000" w:themeColor="text1"/>
        </w:rPr>
        <w:t xml:space="preserve"> </w:t>
      </w:r>
      <w:r w:rsidR="005A21E8">
        <w:rPr>
          <w:rFonts w:ascii="Times New Roman" w:eastAsia="Times New Roman" w:hAnsi="Times New Roman" w:cs="Times New Roman"/>
          <w:snapToGrid w:val="0"/>
          <w:color w:val="000000" w:themeColor="text1"/>
        </w:rPr>
        <w:t>25-</w:t>
      </w:r>
      <w:r w:rsidR="00594E33">
        <w:rPr>
          <w:rFonts w:ascii="Times New Roman" w:eastAsia="Times New Roman" w:hAnsi="Times New Roman" w:cs="Times New Roman"/>
          <w:snapToGrid w:val="0"/>
          <w:color w:val="000000" w:themeColor="text1"/>
        </w:rPr>
        <w:t>04</w:t>
      </w:r>
      <w:r w:rsidRPr="00EA47BF">
        <w:rPr>
          <w:rFonts w:ascii="Times New Roman" w:eastAsia="Times New Roman" w:hAnsi="Times New Roman" w:cs="Times New Roman"/>
          <w:snapToGrid w:val="0"/>
          <w:color w:val="000000" w:themeColor="text1"/>
        </w:rPr>
        <w:t xml:space="preserve">, and (5) attachments prepared by the Contractor.  All attachments, and all documents referred to in this paragraph, are hereby incorporated fully </w:t>
      </w:r>
      <w:r w:rsidRPr="00EA47BF">
        <w:rPr>
          <w:rFonts w:ascii="Times New Roman" w:eastAsia="Times New Roman" w:hAnsi="Times New Roman" w:cs="Times New Roman"/>
          <w:snapToGrid w:val="0"/>
          <w:color w:val="000000" w:themeColor="text1"/>
        </w:rPr>
        <w:lastRenderedPageBreak/>
        <w:t>by reference.</w:t>
      </w:r>
    </w:p>
    <w:p w14:paraId="65CDA69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1D7E104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37</w:t>
      </w:r>
      <w:proofErr w:type="gramStart"/>
      <w:r w:rsidRPr="327B132B">
        <w:rPr>
          <w:rFonts w:ascii="Times New Roman" w:eastAsia="Times New Roman" w:hAnsi="Times New Roman" w:cs="Times New Roman"/>
          <w:b/>
          <w:bCs/>
          <w:snapToGrid w:val="0"/>
          <w:color w:val="000000" w:themeColor="text1"/>
        </w:rPr>
        <w:t>.  Ownership</w:t>
      </w:r>
      <w:proofErr w:type="gramEnd"/>
      <w:r w:rsidRPr="327B132B">
        <w:rPr>
          <w:rFonts w:ascii="Times New Roman" w:eastAsia="Times New Roman" w:hAnsi="Times New Roman" w:cs="Times New Roman"/>
          <w:b/>
          <w:bCs/>
          <w:snapToGrid w:val="0"/>
          <w:color w:val="000000" w:themeColor="text1"/>
        </w:rPr>
        <w:t xml:space="preserve"> of Documents and Materials. </w:t>
      </w:r>
      <w:r w:rsidRPr="00EA47BF">
        <w:rPr>
          <w:rFonts w:ascii="Times New Roman" w:eastAsia="Times New Roman" w:hAnsi="Times New Roman" w:cs="Times New Roman"/>
          <w:snapToGrid w:val="0"/>
          <w:color w:val="000000" w:themeColor="text1"/>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84370ED"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E4FF49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38. Payments.  </w:t>
      </w:r>
      <w:r w:rsidRPr="00EA47BF">
        <w:rPr>
          <w:rFonts w:ascii="Times New Roman" w:eastAsia="Times New Roman" w:hAnsi="Times New Roman" w:cs="Times New Roman"/>
          <w:snapToGrid w:val="0"/>
          <w:color w:val="000000" w:themeColor="text1"/>
        </w:rPr>
        <w:t>All payment obligations shall be made in arrears, net 30 in accordance with Indiana law and the System’s fiscal policies and procedures. See Attachment B, Fees, incorporated by reference.</w:t>
      </w:r>
    </w:p>
    <w:p w14:paraId="7C67ED9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A11DF45" w14:textId="4237F069"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39. Penalties/Interest/Attorney’s Fees.  </w:t>
      </w:r>
      <w:r w:rsidRPr="00EA47BF">
        <w:rPr>
          <w:rFonts w:ascii="Times New Roman" w:eastAsia="Times New Roman" w:hAnsi="Times New Roman" w:cs="Times New Roman"/>
          <w:snapToGrid w:val="0"/>
          <w:color w:val="000000" w:themeColor="text1"/>
        </w:rPr>
        <w:t xml:space="preserve">The System will in good faith perform its required obligations hereunder and does not agree to pay any penalties, liquidated damages, interest or attorney’s fees, except as permitted by Indiana law, in part, </w:t>
      </w:r>
      <w:r w:rsidR="11E44CAD" w:rsidRPr="00EA47BF">
        <w:rPr>
          <w:rFonts w:ascii="Times New Roman" w:eastAsia="Times New Roman" w:hAnsi="Times New Roman" w:cs="Times New Roman"/>
          <w:snapToGrid w:val="0"/>
          <w:color w:val="000000" w:themeColor="text1"/>
        </w:rPr>
        <w:t>IC §</w:t>
      </w:r>
      <w:r w:rsidRPr="00EA47BF">
        <w:rPr>
          <w:rFonts w:ascii="Times New Roman" w:eastAsia="Times New Roman" w:hAnsi="Times New Roman" w:cs="Times New Roman"/>
          <w:snapToGrid w:val="0"/>
          <w:color w:val="000000" w:themeColor="text1"/>
        </w:rPr>
        <w:t>5-17-5, IC §34-54-8, and IC §34-13-1.</w:t>
      </w:r>
    </w:p>
    <w:p w14:paraId="5AAF1CD4" w14:textId="77777777" w:rsidR="00B02D7D" w:rsidRPr="00EA47BF" w:rsidRDefault="00B02D7D" w:rsidP="00B02D7D">
      <w:pPr>
        <w:rPr>
          <w:rFonts w:ascii="Times New Roman" w:eastAsia="Times New Roman" w:hAnsi="Times New Roman" w:cs="Times New Roman"/>
          <w:snapToGrid w:val="0"/>
          <w:color w:val="000000" w:themeColor="text1"/>
        </w:rPr>
      </w:pPr>
    </w:p>
    <w:p w14:paraId="0AF1C4C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40. Progress Reports.  </w:t>
      </w:r>
      <w:r w:rsidRPr="00EA47BF">
        <w:rPr>
          <w:rFonts w:ascii="Times New Roman" w:eastAsia="Times New Roman" w:hAnsi="Times New Roman" w:cs="Times New Roman"/>
          <w:snapToGrid w:val="0"/>
          <w:color w:val="000000" w:themeColor="text1"/>
        </w:rPr>
        <w:t xml:space="preserve">The Contractor shall submit progress reports to the System upon request.  The report shall be oral, unless the System, upon receipt of the oral report, should deem it necessary to have it in written form.  The progress reports </w:t>
      </w:r>
      <w:proofErr w:type="gramStart"/>
      <w:r w:rsidRPr="00EA47BF">
        <w:rPr>
          <w:rFonts w:ascii="Times New Roman" w:eastAsia="Times New Roman" w:hAnsi="Times New Roman" w:cs="Times New Roman"/>
          <w:snapToGrid w:val="0"/>
          <w:color w:val="000000" w:themeColor="text1"/>
        </w:rPr>
        <w:t>shall</w:t>
      </w:r>
      <w:proofErr w:type="gramEnd"/>
      <w:r w:rsidRPr="00EA47BF">
        <w:rPr>
          <w:rFonts w:ascii="Times New Roman" w:eastAsia="Times New Roman" w:hAnsi="Times New Roman" w:cs="Times New Roman"/>
          <w:snapToGrid w:val="0"/>
          <w:color w:val="000000" w:themeColor="text1"/>
        </w:rPr>
        <w:t xml:space="preserve"> serve the purpose of assuring the System that work is progressing in line with the schedule, and that completion can be reasonably assured on the scheduled date.</w:t>
      </w:r>
    </w:p>
    <w:p w14:paraId="78172FB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C8E00AE"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41. Public Record.</w:t>
      </w:r>
      <w:r w:rsidRPr="00EA47BF">
        <w:rPr>
          <w:rFonts w:ascii="Times New Roman" w:eastAsia="Times New Roman" w:hAnsi="Times New Roman" w:cs="Times New Roman"/>
          <w:snapToGrid w:val="0"/>
          <w:color w:val="000000" w:themeColor="text1"/>
        </w:rPr>
        <w:t xml:space="preserve">  The Contractor acknowledges that the System will not treat this Contract as containing confidential information. </w:t>
      </w:r>
    </w:p>
    <w:p w14:paraId="5EBCE97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1054E3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42. Renewal Option.  </w:t>
      </w:r>
      <w:r w:rsidRPr="00EA47BF">
        <w:rPr>
          <w:rFonts w:ascii="Times New Roman" w:eastAsia="Times New Roman" w:hAnsi="Times New Roman" w:cs="Times New Roman"/>
          <w:snapToGrid w:val="0"/>
          <w:color w:val="000000" w:themeColor="text1"/>
        </w:rPr>
        <w:t>This Contract may be renewed under the same terms and conditions, subject to the approval of the System and Contractor. The term of the renewed contract may not be longer than the term of the original contract.</w:t>
      </w:r>
    </w:p>
    <w:p w14:paraId="23AC6A55"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877FB1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43. Severability.  </w:t>
      </w:r>
      <w:r w:rsidRPr="00EA47BF">
        <w:rPr>
          <w:rFonts w:ascii="Times New Roman" w:eastAsia="Times New Roman" w:hAnsi="Times New Roman" w:cs="Times New Roman"/>
          <w:snapToGrid w:val="0"/>
          <w:color w:val="000000" w:themeColor="text1"/>
        </w:rPr>
        <w:t>The invalidity of any section, subsection, clause or provision of this Contract shall not affect the validity of the remaining sections, subsections, clauses or provisions of this Contract.</w:t>
      </w:r>
    </w:p>
    <w:p w14:paraId="1DE9AF9A"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9026A88"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44. Substantial Performance.  </w:t>
      </w:r>
      <w:r w:rsidRPr="00EA47BF">
        <w:rPr>
          <w:rFonts w:ascii="Times New Roman" w:eastAsia="Times New Roman" w:hAnsi="Times New Roman" w:cs="Times New Roman"/>
          <w:snapToGrid w:val="0"/>
          <w:color w:val="000000" w:themeColor="text1"/>
        </w:rPr>
        <w:t>This Contract shall be deemed to be substantially performed only when fully performed according to its terms and conditions and any written amendments or supplements.</w:t>
      </w:r>
    </w:p>
    <w:p w14:paraId="5CBDB71A"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75263629"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45. Taxes.  </w:t>
      </w:r>
      <w:r w:rsidRPr="00EA47BF">
        <w:rPr>
          <w:rFonts w:ascii="Times New Roman" w:eastAsia="Times New Roman" w:hAnsi="Times New Roman" w:cs="Times New Roman"/>
          <w:snapToGrid w:val="0"/>
          <w:color w:val="000000" w:themeColor="text1"/>
        </w:rPr>
        <w:t xml:space="preserve">The System is exempt from most state and local taxes and many federal taxes.  The System will not be responsible for any taxes levied on the Contractor </w:t>
      </w:r>
      <w:proofErr w:type="gramStart"/>
      <w:r w:rsidRPr="00EA47BF">
        <w:rPr>
          <w:rFonts w:ascii="Times New Roman" w:eastAsia="Times New Roman" w:hAnsi="Times New Roman" w:cs="Times New Roman"/>
          <w:snapToGrid w:val="0"/>
          <w:color w:val="000000" w:themeColor="text1"/>
        </w:rPr>
        <w:t>as a result of</w:t>
      </w:r>
      <w:proofErr w:type="gramEnd"/>
      <w:r w:rsidRPr="00EA47BF">
        <w:rPr>
          <w:rFonts w:ascii="Times New Roman" w:eastAsia="Times New Roman" w:hAnsi="Times New Roman" w:cs="Times New Roman"/>
          <w:snapToGrid w:val="0"/>
          <w:color w:val="000000" w:themeColor="text1"/>
        </w:rPr>
        <w:t xml:space="preserve"> this Contract.</w:t>
      </w:r>
    </w:p>
    <w:p w14:paraId="55F8BB4E"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42367547"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46. Termination for Convenience.  </w:t>
      </w:r>
      <w:r w:rsidRPr="00EA47BF">
        <w:rPr>
          <w:rFonts w:ascii="Times New Roman" w:eastAsia="Times New Roman" w:hAnsi="Times New Roman" w:cs="Times New Roman"/>
          <w:snapToGrid w:val="0"/>
          <w:color w:val="000000" w:themeColor="text1"/>
        </w:rPr>
        <w:t xml:space="preserve">This Contract may be terminated, in whole or in part, by the System whenever, for any reason, the System determines that such termination is in its best interest.  Termination of services shall be </w:t>
      </w:r>
      <w:proofErr w:type="gramStart"/>
      <w:r w:rsidRPr="00EA47BF">
        <w:rPr>
          <w:rFonts w:ascii="Times New Roman" w:eastAsia="Times New Roman" w:hAnsi="Times New Roman" w:cs="Times New Roman"/>
          <w:snapToGrid w:val="0"/>
          <w:color w:val="000000" w:themeColor="text1"/>
        </w:rPr>
        <w:t>effected</w:t>
      </w:r>
      <w:proofErr w:type="gramEnd"/>
      <w:r w:rsidRPr="00EA47BF">
        <w:rPr>
          <w:rFonts w:ascii="Times New Roman" w:eastAsia="Times New Roman" w:hAnsi="Times New Roman" w:cs="Times New Roman"/>
          <w:snapToGrid w:val="0"/>
          <w:color w:val="000000" w:themeColor="text1"/>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w:t>
      </w:r>
      <w:r w:rsidRPr="00EA47BF">
        <w:rPr>
          <w:rFonts w:ascii="Times New Roman" w:eastAsia="Times New Roman" w:hAnsi="Times New Roman" w:cs="Times New Roman"/>
          <w:snapToGrid w:val="0"/>
          <w:color w:val="000000" w:themeColor="text1"/>
        </w:rPr>
        <w:lastRenderedPageBreak/>
        <w:t xml:space="preserve">allowed on individual line items if canceled only in part prior to the original termination date.  </w:t>
      </w:r>
    </w:p>
    <w:p w14:paraId="3E3E0BB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6D5567E4"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47. Termination for Default </w:t>
      </w:r>
    </w:p>
    <w:p w14:paraId="007F76F0" w14:textId="77777777" w:rsidR="00B02D7D" w:rsidRPr="00EA47BF" w:rsidRDefault="73B9DA07" w:rsidP="00D50F3F">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The System may immediately terminate this Contract </w:t>
      </w:r>
      <w:proofErr w:type="gramStart"/>
      <w:r w:rsidRPr="00EA47BF">
        <w:rPr>
          <w:rFonts w:ascii="Times New Roman" w:eastAsia="Times New Roman" w:hAnsi="Times New Roman" w:cs="Times New Roman"/>
          <w:snapToGrid w:val="0"/>
          <w:color w:val="000000" w:themeColor="text1"/>
        </w:rPr>
        <w:t>in whole</w:t>
      </w:r>
      <w:proofErr w:type="gramEnd"/>
      <w:r w:rsidRPr="00EA47BF">
        <w:rPr>
          <w:rFonts w:ascii="Times New Roman" w:eastAsia="Times New Roman" w:hAnsi="Times New Roman" w:cs="Times New Roman"/>
          <w:snapToGrid w:val="0"/>
          <w:color w:val="000000" w:themeColor="text1"/>
        </w:rPr>
        <w:t xml:space="preserve"> or in part, if the Contractor fails to:</w:t>
      </w:r>
    </w:p>
    <w:p w14:paraId="35029840" w14:textId="77777777" w:rsidR="00B02D7D" w:rsidRPr="00EA47BF" w:rsidRDefault="00B02D7D"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 xml:space="preserve">1.  Correct or cure any breach of this </w:t>
      </w:r>
      <w:proofErr w:type="gramStart"/>
      <w:r w:rsidR="73B9DA07" w:rsidRPr="00EA47BF">
        <w:rPr>
          <w:rFonts w:ascii="Times New Roman" w:eastAsia="Times New Roman" w:hAnsi="Times New Roman" w:cs="Times New Roman"/>
          <w:snapToGrid w:val="0"/>
          <w:color w:val="000000" w:themeColor="text1"/>
        </w:rPr>
        <w:t>Contract;</w:t>
      </w:r>
      <w:proofErr w:type="gramEnd"/>
      <w:r w:rsidR="73B9DA07" w:rsidRPr="00EA47BF">
        <w:rPr>
          <w:rFonts w:ascii="Times New Roman" w:eastAsia="Times New Roman" w:hAnsi="Times New Roman" w:cs="Times New Roman"/>
          <w:snapToGrid w:val="0"/>
          <w:color w:val="000000" w:themeColor="text1"/>
        </w:rPr>
        <w:t xml:space="preserve"> </w:t>
      </w:r>
    </w:p>
    <w:p w14:paraId="3F979888" w14:textId="77777777" w:rsidR="00B02D7D" w:rsidRPr="00EA47BF" w:rsidRDefault="73B9DA07" w:rsidP="00B02D7D">
      <w:pPr>
        <w:snapToGrid w:val="0"/>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Deliver the supplies or perform the services within the time specified in this Contract or any </w:t>
      </w:r>
      <w:proofErr w:type="gramStart"/>
      <w:r w:rsidRPr="00EA47BF">
        <w:rPr>
          <w:rFonts w:ascii="Times New Roman" w:eastAsia="Times New Roman" w:hAnsi="Times New Roman" w:cs="Times New Roman"/>
          <w:snapToGrid w:val="0"/>
          <w:color w:val="000000" w:themeColor="text1"/>
        </w:rPr>
        <w:t>extension;</w:t>
      </w:r>
      <w:proofErr w:type="gramEnd"/>
    </w:p>
    <w:p w14:paraId="35C3711C"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3.  Make progress </w:t>
      </w:r>
      <w:proofErr w:type="gramStart"/>
      <w:r w:rsidRPr="00EA47BF">
        <w:rPr>
          <w:rFonts w:ascii="Times New Roman" w:eastAsia="Times New Roman" w:hAnsi="Times New Roman" w:cs="Times New Roman"/>
          <w:snapToGrid w:val="0"/>
          <w:color w:val="000000" w:themeColor="text1"/>
        </w:rPr>
        <w:t>so as to</w:t>
      </w:r>
      <w:proofErr w:type="gramEnd"/>
      <w:r w:rsidRPr="00EA47BF">
        <w:rPr>
          <w:rFonts w:ascii="Times New Roman" w:eastAsia="Times New Roman" w:hAnsi="Times New Roman" w:cs="Times New Roman"/>
          <w:snapToGrid w:val="0"/>
          <w:color w:val="000000" w:themeColor="text1"/>
        </w:rPr>
        <w:t xml:space="preserve"> endanger performance of this Contract; or</w:t>
      </w:r>
    </w:p>
    <w:p w14:paraId="25D71D49"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Perform any of the other provisions of this Contract.</w:t>
      </w:r>
    </w:p>
    <w:p w14:paraId="488B326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F18FB00" w14:textId="77777777" w:rsidR="00B02D7D" w:rsidRPr="00EA47BF" w:rsidRDefault="73B9DA07" w:rsidP="00D50F3F">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If the System terminates this Contract in whole or in part, it may acquire, under the terms and in the manner the System considers appropriate, supplies or services </w:t>
      </w:r>
      <w:proofErr w:type="gramStart"/>
      <w:r w:rsidRPr="00EA47BF">
        <w:rPr>
          <w:rFonts w:ascii="Times New Roman" w:eastAsia="Times New Roman" w:hAnsi="Times New Roman" w:cs="Times New Roman"/>
          <w:snapToGrid w:val="0"/>
          <w:color w:val="000000" w:themeColor="text1"/>
        </w:rPr>
        <w:t>similar to</w:t>
      </w:r>
      <w:proofErr w:type="gramEnd"/>
      <w:r w:rsidRPr="00EA47BF">
        <w:rPr>
          <w:rFonts w:ascii="Times New Roman" w:eastAsia="Times New Roman" w:hAnsi="Times New Roman" w:cs="Times New Roman"/>
          <w:snapToGrid w:val="0"/>
          <w:color w:val="000000" w:themeColor="text1"/>
        </w:rPr>
        <w:t xml:space="preserve"> those terminated, and the Contractor will be liable to the System for any excess costs for those supplies or services.  However, the Contractor shall continue the work not terminated.</w:t>
      </w:r>
    </w:p>
    <w:p w14:paraId="1C61EC3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DAB3673" w14:textId="4678B889" w:rsidR="00B02D7D" w:rsidRDefault="73B9DA07" w:rsidP="00D50F3F">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27C3A1EA" w14:textId="77777777" w:rsidR="00E978B9" w:rsidRPr="00E978B9" w:rsidRDefault="00E978B9" w:rsidP="00E978B9">
      <w:pPr>
        <w:widowControl/>
        <w:snapToGrid w:val="0"/>
        <w:jc w:val="both"/>
        <w:rPr>
          <w:rFonts w:ascii="Times New Roman" w:eastAsia="Times New Roman" w:hAnsi="Times New Roman" w:cs="Times New Roman"/>
          <w:snapToGrid w:val="0"/>
          <w:color w:val="000000" w:themeColor="text1"/>
        </w:rPr>
      </w:pPr>
    </w:p>
    <w:p w14:paraId="6C54B26A" w14:textId="77777777" w:rsidR="00B02D7D" w:rsidRPr="00EA47BF" w:rsidRDefault="73B9DA07" w:rsidP="00D50F3F">
      <w:pPr>
        <w:widowControl/>
        <w:numPr>
          <w:ilvl w:val="0"/>
          <w:numId w:val="9"/>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rights and remedies of the System in this clause are in addition to any other rights and remedies provided by law or equity or under this Contract.</w:t>
      </w:r>
    </w:p>
    <w:p w14:paraId="0BD1F65C" w14:textId="77777777" w:rsidR="00872097" w:rsidRDefault="00872097" w:rsidP="00B02D7D">
      <w:pPr>
        <w:rPr>
          <w:rFonts w:ascii="Times New Roman" w:eastAsia="Times New Roman" w:hAnsi="Times New Roman" w:cs="Times New Roman"/>
          <w:b/>
          <w:bCs/>
          <w:snapToGrid w:val="0"/>
          <w:color w:val="000000" w:themeColor="text1"/>
        </w:rPr>
      </w:pPr>
    </w:p>
    <w:p w14:paraId="216C9BD4" w14:textId="58994AA8"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48. Travel</w:t>
      </w:r>
      <w:r w:rsidRPr="00EA47BF">
        <w:rPr>
          <w:rFonts w:ascii="Times New Roman" w:eastAsia="Times New Roman" w:hAnsi="Times New Roman" w:cs="Times New Roman"/>
          <w:snapToGrid w:val="0"/>
          <w:color w:val="000000" w:themeColor="text1"/>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EA2EA2E" w14:textId="77777777" w:rsidR="00B02D7D" w:rsidRPr="00EA47BF" w:rsidRDefault="00B02D7D" w:rsidP="00B02D7D">
      <w:pPr>
        <w:rPr>
          <w:rFonts w:ascii="Times New Roman" w:eastAsia="Times New Roman" w:hAnsi="Times New Roman" w:cs="Times New Roman"/>
          <w:snapToGrid w:val="0"/>
          <w:color w:val="000000" w:themeColor="text1"/>
        </w:rPr>
      </w:pPr>
    </w:p>
    <w:p w14:paraId="2AFEE29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49. Waiver of Rights. </w:t>
      </w:r>
      <w:r w:rsidRPr="00EA47BF">
        <w:rPr>
          <w:rFonts w:ascii="Times New Roman" w:eastAsia="Times New Roman" w:hAnsi="Times New Roman" w:cs="Times New Roman"/>
          <w:snapToGrid w:val="0"/>
          <w:color w:val="000000" w:themeColor="text1"/>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0F46B82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27149EF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50. Work Standards.  </w:t>
      </w:r>
      <w:r w:rsidRPr="00EA47BF">
        <w:rPr>
          <w:rFonts w:ascii="Times New Roman" w:eastAsia="Times New Roman" w:hAnsi="Times New Roman" w:cs="Times New Roman"/>
          <w:snapToGrid w:val="0"/>
          <w:color w:val="000000" w:themeColor="text1"/>
        </w:rPr>
        <w:t xml:space="preserve">The Contractor shall execute its responsibilities by following and </w:t>
      </w:r>
      <w:proofErr w:type="gramStart"/>
      <w:r w:rsidRPr="00EA47BF">
        <w:rPr>
          <w:rFonts w:ascii="Times New Roman" w:eastAsia="Times New Roman" w:hAnsi="Times New Roman" w:cs="Times New Roman"/>
          <w:snapToGrid w:val="0"/>
          <w:color w:val="000000" w:themeColor="text1"/>
        </w:rPr>
        <w:t>applying at all times</w:t>
      </w:r>
      <w:proofErr w:type="gramEnd"/>
      <w:r w:rsidRPr="00EA47BF">
        <w:rPr>
          <w:rFonts w:ascii="Times New Roman" w:eastAsia="Times New Roman" w:hAnsi="Times New Roman" w:cs="Times New Roman"/>
          <w:snapToGrid w:val="0"/>
          <w:color w:val="000000" w:themeColor="text1"/>
        </w:rPr>
        <w:t xml:space="preserve">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5D226269"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07342C24" w14:textId="431C12C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51. Investigations and Complaints.  </w:t>
      </w:r>
      <w:r w:rsidRPr="00EA47BF">
        <w:rPr>
          <w:rFonts w:ascii="Times New Roman" w:eastAsia="Times New Roman" w:hAnsi="Times New Roman" w:cs="Times New Roman"/>
          <w:snapToGrid w:val="0"/>
          <w:color w:val="000000" w:themeColor="text1"/>
        </w:rPr>
        <w:t xml:space="preserve">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w:t>
      </w:r>
      <w:r w:rsidRPr="00EA47BF">
        <w:rPr>
          <w:rFonts w:ascii="Times New Roman" w:eastAsia="Times New Roman" w:hAnsi="Times New Roman" w:cs="Times New Roman"/>
          <w:snapToGrid w:val="0"/>
          <w:color w:val="000000" w:themeColor="text1"/>
        </w:rPr>
        <w:lastRenderedPageBreak/>
        <w:t>until investigating entity makes the information public.</w:t>
      </w:r>
    </w:p>
    <w:p w14:paraId="270938E8" w14:textId="77777777" w:rsidR="00B80B5F" w:rsidRPr="00EA47BF" w:rsidRDefault="00B80B5F" w:rsidP="00B02D7D">
      <w:pPr>
        <w:rPr>
          <w:rFonts w:ascii="Times New Roman" w:eastAsia="Times New Roman" w:hAnsi="Times New Roman" w:cs="Times New Roman"/>
          <w:snapToGrid w:val="0"/>
          <w:color w:val="000000" w:themeColor="text1"/>
        </w:rPr>
      </w:pPr>
    </w:p>
    <w:p w14:paraId="778E270F" w14:textId="748AA16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r w:rsidR="158DB519" w:rsidRPr="327B132B">
        <w:rPr>
          <w:rFonts w:ascii="Times New Roman" w:eastAsia="Times New Roman" w:hAnsi="Times New Roman" w:cs="Times New Roman"/>
          <w:b/>
          <w:bCs/>
          <w:snapToGrid w:val="0"/>
          <w:color w:val="000000" w:themeColor="text1"/>
        </w:rPr>
        <w:t>2</w:t>
      </w:r>
      <w:proofErr w:type="gramStart"/>
      <w:r w:rsidRPr="327B132B">
        <w:rPr>
          <w:rFonts w:ascii="Times New Roman" w:eastAsia="Times New Roman" w:hAnsi="Times New Roman" w:cs="Times New Roman"/>
          <w:b/>
          <w:bCs/>
          <w:snapToGrid w:val="0"/>
          <w:color w:val="000000" w:themeColor="text1"/>
        </w:rPr>
        <w:t>.  Non</w:t>
      </w:r>
      <w:proofErr w:type="gramEnd"/>
      <w:r w:rsidRPr="327B132B">
        <w:rPr>
          <w:rFonts w:ascii="Times New Roman" w:eastAsia="Times New Roman" w:hAnsi="Times New Roman" w:cs="Times New Roman"/>
          <w:b/>
          <w:bCs/>
          <w:snapToGrid w:val="0"/>
          <w:color w:val="000000" w:themeColor="text1"/>
        </w:rPr>
        <w:t xml:space="preserve">-Collusion and Acceptance.  </w:t>
      </w:r>
      <w:r w:rsidRPr="00EA47BF">
        <w:rPr>
          <w:rFonts w:ascii="Times New Roman" w:eastAsia="Times New Roman" w:hAnsi="Times New Roman" w:cs="Times New Roman"/>
          <w:snapToGrid w:val="0"/>
          <w:color w:val="000000" w:themeColor="text1"/>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or been offered any sum of money or other consideration for the execution of this Contract other than that which appears upon the face hereof.</w:t>
      </w:r>
    </w:p>
    <w:p w14:paraId="034963E3" w14:textId="77777777" w:rsidR="00272ACE" w:rsidRPr="00EA47BF" w:rsidRDefault="00272ACE" w:rsidP="327B132B">
      <w:pPr>
        <w:jc w:val="both"/>
        <w:rPr>
          <w:rFonts w:ascii="Times New Roman" w:eastAsia="Times New Roman" w:hAnsi="Times New Roman" w:cs="Times New Roman"/>
          <w:b/>
          <w:bCs/>
          <w:snapToGrid w:val="0"/>
          <w:color w:val="FF0000"/>
        </w:rPr>
      </w:pPr>
    </w:p>
    <w:p w14:paraId="237D5D51" w14:textId="6997E56D"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In Witness Whereof,</w:t>
      </w:r>
      <w:r w:rsidRPr="00EA47BF">
        <w:rPr>
          <w:rFonts w:ascii="Times New Roman" w:eastAsia="Times New Roman" w:hAnsi="Times New Roman" w:cs="Times New Roman"/>
          <w:snapToGrid w:val="0"/>
          <w:color w:val="000000" w:themeColor="text1"/>
        </w:rPr>
        <w:t xml:space="preserve"> Contractor and the System have, through their duly authorized representatives, </w:t>
      </w:r>
      <w:proofErr w:type="gramStart"/>
      <w:r w:rsidRPr="00EA47BF">
        <w:rPr>
          <w:rFonts w:ascii="Times New Roman" w:eastAsia="Times New Roman" w:hAnsi="Times New Roman" w:cs="Times New Roman"/>
          <w:snapToGrid w:val="0"/>
          <w:color w:val="000000" w:themeColor="text1"/>
        </w:rPr>
        <w:t>entered into</w:t>
      </w:r>
      <w:proofErr w:type="gramEnd"/>
      <w:r w:rsidRPr="00EA47BF">
        <w:rPr>
          <w:rFonts w:ascii="Times New Roman" w:eastAsia="Times New Roman" w:hAnsi="Times New Roman" w:cs="Times New Roman"/>
          <w:snapToGrid w:val="0"/>
          <w:color w:val="000000" w:themeColor="text1"/>
        </w:rPr>
        <w:t xml:space="preserve"> this Contract.  The parties, having read and understand the foregoing terms of this Contract, do by their respective signatures dated below hereby agree to the terms thereof.</w:t>
      </w:r>
    </w:p>
    <w:p w14:paraId="12CC0232" w14:textId="77777777" w:rsidR="00C37C0B" w:rsidRDefault="00C37C0B" w:rsidP="00B02D7D">
      <w:pPr>
        <w:jc w:val="center"/>
        <w:rPr>
          <w:rFonts w:ascii="Times New Roman" w:eastAsia="Times New Roman" w:hAnsi="Times New Roman" w:cs="Times New Roman"/>
          <w:b/>
          <w:bCs/>
          <w:snapToGrid w:val="0"/>
          <w:sz w:val="24"/>
          <w:szCs w:val="24"/>
        </w:rPr>
      </w:pPr>
      <w:bookmarkStart w:id="122" w:name="_Toc53045032"/>
    </w:p>
    <w:p w14:paraId="298E123A" w14:textId="77777777" w:rsidR="007607AC" w:rsidRPr="00B02D7D" w:rsidRDefault="007607AC" w:rsidP="007607AC">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4A5E07CC" w14:textId="77777777" w:rsidR="007607AC" w:rsidRPr="00B02D7D" w:rsidRDefault="007607AC" w:rsidP="007607AC">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45DF6F4"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r w:rsidRPr="00B02D7D">
        <w:rPr>
          <w:rFonts w:ascii="Times New Roman" w:eastAsia="Times New Roman" w:hAnsi="Times New Roman" w:cs="Times New Roman"/>
          <w:snapToGrid w:val="0"/>
          <w:color w:val="000000"/>
        </w:rPr>
        <w:tab/>
      </w:r>
    </w:p>
    <w:p w14:paraId="73D799F2" w14:textId="77777777" w:rsidR="007607AC" w:rsidRPr="00B02D7D" w:rsidRDefault="007607AC" w:rsidP="007607AC">
      <w:pPr>
        <w:rPr>
          <w:rFonts w:ascii="Times New Roman" w:eastAsia="Times New Roman" w:hAnsi="Times New Roman" w:cs="Times New Roman"/>
          <w:snapToGrid w:val="0"/>
          <w:color w:val="000000"/>
          <w:u w:val="single"/>
        </w:rPr>
      </w:pPr>
    </w:p>
    <w:p w14:paraId="3139D8AB"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1339E66D"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F498FF5"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342471DC"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530E62D" w14:textId="77777777" w:rsidR="007607AC" w:rsidRPr="00B02D7D"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6FFB43B5" w14:textId="77777777" w:rsidR="007607AC" w:rsidRDefault="007607AC" w:rsidP="007607AC">
      <w:pPr>
        <w:rPr>
          <w:rFonts w:ascii="Times New Roman" w:eastAsia="Times New Roman" w:hAnsi="Times New Roman" w:cs="Times New Roman"/>
          <w:snapToGrid w:val="0"/>
          <w:color w:val="000000"/>
        </w:rPr>
      </w:pPr>
    </w:p>
    <w:p w14:paraId="15615E3C" w14:textId="77777777" w:rsidR="007607AC" w:rsidRPr="00B02D7D" w:rsidRDefault="007607AC" w:rsidP="007607AC">
      <w:pPr>
        <w:rPr>
          <w:rFonts w:ascii="Times New Roman" w:eastAsia="Times New Roman" w:hAnsi="Times New Roman" w:cs="Times New Roman"/>
          <w:snapToGrid w:val="0"/>
          <w:color w:val="000000"/>
        </w:rPr>
      </w:pPr>
    </w:p>
    <w:p w14:paraId="5368D16D" w14:textId="77777777" w:rsidR="007607AC" w:rsidRPr="00ED4192" w:rsidRDefault="007607AC" w:rsidP="007607AC">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77373430" w14:textId="77777777" w:rsidR="007607AC" w:rsidRPr="00B02D7D"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BD9FD5E"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By:_</w:t>
      </w:r>
      <w:proofErr w:type="gramEnd"/>
      <w:r w:rsidRPr="00B02D7D">
        <w:rPr>
          <w:rFonts w:ascii="Times New Roman" w:eastAsia="Times New Roman" w:hAnsi="Times New Roman" w:cs="Times New Roman"/>
          <w:snapToGrid w:val="0"/>
          <w:color w:val="000000"/>
        </w:rPr>
        <w:t>___________________________________</w:t>
      </w:r>
    </w:p>
    <w:p w14:paraId="14D9B03B"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E4A79EF"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 xml:space="preserve">Printed </w:t>
      </w:r>
      <w:proofErr w:type="gramStart"/>
      <w:r w:rsidRPr="00B02D7D">
        <w:rPr>
          <w:rFonts w:ascii="Times New Roman" w:eastAsia="Times New Roman" w:hAnsi="Times New Roman" w:cs="Times New Roman"/>
          <w:snapToGrid w:val="0"/>
          <w:color w:val="000000"/>
        </w:rPr>
        <w:t>Name:_</w:t>
      </w:r>
      <w:proofErr w:type="gramEnd"/>
      <w:r w:rsidRPr="00B02D7D">
        <w:rPr>
          <w:rFonts w:ascii="Times New Roman" w:eastAsia="Times New Roman" w:hAnsi="Times New Roman" w:cs="Times New Roman"/>
          <w:snapToGrid w:val="0"/>
          <w:color w:val="000000"/>
        </w:rPr>
        <w:t>___________________________</w:t>
      </w:r>
    </w:p>
    <w:p w14:paraId="0A34B000"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250B250" w14:textId="77777777" w:rsidR="007607AC"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Title:_</w:t>
      </w:r>
      <w:proofErr w:type="gramEnd"/>
      <w:r w:rsidRPr="00B02D7D">
        <w:rPr>
          <w:rFonts w:ascii="Times New Roman" w:eastAsia="Times New Roman" w:hAnsi="Times New Roman" w:cs="Times New Roman"/>
          <w:snapToGrid w:val="0"/>
          <w:color w:val="000000"/>
        </w:rPr>
        <w:t>__________________________________</w:t>
      </w:r>
    </w:p>
    <w:p w14:paraId="0CD57764" w14:textId="77777777" w:rsidR="007607AC" w:rsidRPr="00B02D7D" w:rsidRDefault="007607AC" w:rsidP="007607AC">
      <w:pPr>
        <w:rPr>
          <w:rFonts w:ascii="Times New Roman" w:eastAsia="Times New Roman" w:hAnsi="Times New Roman" w:cs="Times New Roman"/>
          <w:snapToGrid w:val="0"/>
          <w:color w:val="000000"/>
        </w:rPr>
      </w:pPr>
    </w:p>
    <w:p w14:paraId="7451E003" w14:textId="77777777" w:rsidR="007607AC" w:rsidRPr="00B02D7D" w:rsidRDefault="007607AC" w:rsidP="007607AC">
      <w:pPr>
        <w:rPr>
          <w:rFonts w:ascii="Times New Roman" w:eastAsia="Times New Roman" w:hAnsi="Times New Roman" w:cs="Times New Roman"/>
          <w:snapToGrid w:val="0"/>
          <w:color w:val="000000"/>
        </w:rPr>
      </w:pPr>
      <w:proofErr w:type="gramStart"/>
      <w:r w:rsidRPr="00B02D7D">
        <w:rPr>
          <w:rFonts w:ascii="Times New Roman" w:eastAsia="Times New Roman" w:hAnsi="Times New Roman" w:cs="Times New Roman"/>
          <w:snapToGrid w:val="0"/>
          <w:color w:val="000000"/>
        </w:rPr>
        <w:t>Date:_</w:t>
      </w:r>
      <w:proofErr w:type="gramEnd"/>
      <w:r w:rsidRPr="00B02D7D">
        <w:rPr>
          <w:rFonts w:ascii="Times New Roman" w:eastAsia="Times New Roman" w:hAnsi="Times New Roman" w:cs="Times New Roman"/>
          <w:snapToGrid w:val="0"/>
          <w:color w:val="000000"/>
        </w:rPr>
        <w:t>__________________________________</w:t>
      </w:r>
    </w:p>
    <w:p w14:paraId="0BFA8F27" w14:textId="77777777" w:rsidR="007607AC" w:rsidRDefault="007607AC" w:rsidP="00B02D7D">
      <w:pPr>
        <w:jc w:val="center"/>
        <w:rPr>
          <w:rFonts w:ascii="Times New Roman" w:eastAsia="Times New Roman" w:hAnsi="Times New Roman" w:cs="Times New Roman"/>
          <w:b/>
          <w:bCs/>
          <w:snapToGrid w:val="0"/>
          <w:sz w:val="24"/>
          <w:szCs w:val="24"/>
        </w:rPr>
      </w:pPr>
    </w:p>
    <w:p w14:paraId="523178AB" w14:textId="77777777" w:rsidR="00C37C0B" w:rsidRDefault="00C37C0B" w:rsidP="00B02D7D">
      <w:pPr>
        <w:jc w:val="center"/>
        <w:rPr>
          <w:rFonts w:ascii="Times New Roman" w:eastAsia="Times New Roman" w:hAnsi="Times New Roman" w:cs="Times New Roman"/>
          <w:b/>
          <w:bCs/>
          <w:snapToGrid w:val="0"/>
          <w:sz w:val="24"/>
          <w:szCs w:val="24"/>
        </w:rPr>
      </w:pPr>
    </w:p>
    <w:p w14:paraId="43578A23" w14:textId="77777777" w:rsidR="00C37C0B" w:rsidRDefault="00C37C0B" w:rsidP="00B02D7D">
      <w:pPr>
        <w:jc w:val="center"/>
        <w:rPr>
          <w:rFonts w:ascii="Times New Roman" w:eastAsia="Times New Roman" w:hAnsi="Times New Roman" w:cs="Times New Roman"/>
          <w:b/>
          <w:bCs/>
          <w:snapToGrid w:val="0"/>
          <w:sz w:val="24"/>
          <w:szCs w:val="24"/>
        </w:rPr>
      </w:pPr>
    </w:p>
    <w:p w14:paraId="0539553D" w14:textId="77777777" w:rsidR="007607AC" w:rsidRDefault="007607AC" w:rsidP="00B02D7D">
      <w:pPr>
        <w:jc w:val="center"/>
        <w:rPr>
          <w:rFonts w:ascii="Times New Roman" w:eastAsia="Times New Roman" w:hAnsi="Times New Roman" w:cs="Times New Roman"/>
          <w:b/>
          <w:bCs/>
          <w:snapToGrid w:val="0"/>
          <w:sz w:val="24"/>
          <w:szCs w:val="24"/>
        </w:rPr>
      </w:pPr>
    </w:p>
    <w:p w14:paraId="41063675" w14:textId="77777777" w:rsidR="007607AC" w:rsidRDefault="007607AC" w:rsidP="00B02D7D">
      <w:pPr>
        <w:jc w:val="center"/>
        <w:rPr>
          <w:rFonts w:ascii="Times New Roman" w:eastAsia="Times New Roman" w:hAnsi="Times New Roman" w:cs="Times New Roman"/>
          <w:b/>
          <w:bCs/>
          <w:snapToGrid w:val="0"/>
          <w:sz w:val="24"/>
          <w:szCs w:val="24"/>
        </w:rPr>
      </w:pPr>
    </w:p>
    <w:p w14:paraId="2CE68051" w14:textId="77777777" w:rsidR="007607AC" w:rsidRDefault="007607AC" w:rsidP="00B02D7D">
      <w:pPr>
        <w:jc w:val="center"/>
        <w:rPr>
          <w:rFonts w:ascii="Times New Roman" w:eastAsia="Times New Roman" w:hAnsi="Times New Roman" w:cs="Times New Roman"/>
          <w:b/>
          <w:bCs/>
          <w:snapToGrid w:val="0"/>
          <w:sz w:val="24"/>
          <w:szCs w:val="24"/>
        </w:rPr>
      </w:pPr>
    </w:p>
    <w:p w14:paraId="3DC916BB" w14:textId="77777777" w:rsidR="007607AC" w:rsidRDefault="007607AC" w:rsidP="00B02D7D">
      <w:pPr>
        <w:jc w:val="center"/>
        <w:rPr>
          <w:rFonts w:ascii="Times New Roman" w:eastAsia="Times New Roman" w:hAnsi="Times New Roman" w:cs="Times New Roman"/>
          <w:b/>
          <w:bCs/>
          <w:snapToGrid w:val="0"/>
          <w:sz w:val="24"/>
          <w:szCs w:val="24"/>
        </w:rPr>
      </w:pPr>
    </w:p>
    <w:p w14:paraId="0F648B63" w14:textId="77777777" w:rsidR="007607AC" w:rsidRDefault="007607AC" w:rsidP="00B02D7D">
      <w:pPr>
        <w:jc w:val="center"/>
        <w:rPr>
          <w:rFonts w:ascii="Times New Roman" w:eastAsia="Times New Roman" w:hAnsi="Times New Roman" w:cs="Times New Roman"/>
          <w:b/>
          <w:bCs/>
          <w:snapToGrid w:val="0"/>
          <w:sz w:val="24"/>
          <w:szCs w:val="24"/>
        </w:rPr>
      </w:pPr>
    </w:p>
    <w:p w14:paraId="36ED73AA" w14:textId="77777777" w:rsidR="007607AC" w:rsidRDefault="007607AC" w:rsidP="00B02D7D">
      <w:pPr>
        <w:jc w:val="center"/>
        <w:rPr>
          <w:rFonts w:ascii="Times New Roman" w:eastAsia="Times New Roman" w:hAnsi="Times New Roman" w:cs="Times New Roman"/>
          <w:b/>
          <w:bCs/>
          <w:snapToGrid w:val="0"/>
          <w:sz w:val="24"/>
          <w:szCs w:val="24"/>
        </w:rPr>
      </w:pPr>
    </w:p>
    <w:p w14:paraId="5320F161" w14:textId="77777777" w:rsidR="007607AC" w:rsidRDefault="007607AC" w:rsidP="00B02D7D">
      <w:pPr>
        <w:jc w:val="center"/>
        <w:rPr>
          <w:rFonts w:ascii="Times New Roman" w:eastAsia="Times New Roman" w:hAnsi="Times New Roman" w:cs="Times New Roman"/>
          <w:b/>
          <w:bCs/>
          <w:snapToGrid w:val="0"/>
          <w:sz w:val="24"/>
          <w:szCs w:val="24"/>
        </w:rPr>
      </w:pPr>
    </w:p>
    <w:p w14:paraId="40D7DDBC" w14:textId="77777777" w:rsidR="007607AC" w:rsidRDefault="007607AC" w:rsidP="00B02D7D">
      <w:pPr>
        <w:jc w:val="center"/>
        <w:rPr>
          <w:rFonts w:ascii="Times New Roman" w:eastAsia="Times New Roman" w:hAnsi="Times New Roman" w:cs="Times New Roman"/>
          <w:b/>
          <w:bCs/>
          <w:snapToGrid w:val="0"/>
          <w:sz w:val="24"/>
          <w:szCs w:val="24"/>
        </w:rPr>
      </w:pPr>
    </w:p>
    <w:p w14:paraId="3A964240" w14:textId="77777777" w:rsidR="007607AC" w:rsidRDefault="007607AC" w:rsidP="00B02D7D">
      <w:pPr>
        <w:jc w:val="center"/>
        <w:rPr>
          <w:rFonts w:ascii="Times New Roman" w:eastAsia="Times New Roman" w:hAnsi="Times New Roman" w:cs="Times New Roman"/>
          <w:b/>
          <w:bCs/>
          <w:snapToGrid w:val="0"/>
          <w:sz w:val="24"/>
          <w:szCs w:val="24"/>
        </w:rPr>
      </w:pPr>
    </w:p>
    <w:p w14:paraId="6E1158C4" w14:textId="77777777" w:rsidR="007607AC" w:rsidRDefault="007607AC" w:rsidP="00B02D7D">
      <w:pPr>
        <w:jc w:val="center"/>
        <w:rPr>
          <w:rFonts w:ascii="Times New Roman" w:eastAsia="Times New Roman" w:hAnsi="Times New Roman" w:cs="Times New Roman"/>
          <w:b/>
          <w:bCs/>
          <w:snapToGrid w:val="0"/>
          <w:sz w:val="24"/>
          <w:szCs w:val="24"/>
        </w:rPr>
      </w:pPr>
    </w:p>
    <w:p w14:paraId="647805A3" w14:textId="77777777" w:rsidR="00504E01" w:rsidRDefault="00504E01" w:rsidP="00B02D7D">
      <w:pPr>
        <w:jc w:val="center"/>
        <w:rPr>
          <w:rFonts w:ascii="Times New Roman" w:eastAsia="Times New Roman" w:hAnsi="Times New Roman" w:cs="Times New Roman"/>
          <w:b/>
          <w:bCs/>
          <w:snapToGrid w:val="0"/>
          <w:sz w:val="24"/>
          <w:szCs w:val="24"/>
        </w:rPr>
      </w:pPr>
    </w:p>
    <w:p w14:paraId="0CBC45D2" w14:textId="77777777" w:rsidR="00504E01" w:rsidRDefault="00504E01" w:rsidP="00B02D7D">
      <w:pPr>
        <w:jc w:val="center"/>
        <w:rPr>
          <w:rFonts w:ascii="Times New Roman" w:eastAsia="Times New Roman" w:hAnsi="Times New Roman" w:cs="Times New Roman"/>
          <w:b/>
          <w:bCs/>
          <w:snapToGrid w:val="0"/>
          <w:sz w:val="24"/>
          <w:szCs w:val="24"/>
        </w:rPr>
      </w:pPr>
    </w:p>
    <w:p w14:paraId="3116650A" w14:textId="77777777" w:rsidR="00504E01" w:rsidRDefault="00504E01" w:rsidP="00B02D7D">
      <w:pPr>
        <w:jc w:val="center"/>
        <w:rPr>
          <w:rFonts w:ascii="Times New Roman" w:eastAsia="Times New Roman" w:hAnsi="Times New Roman" w:cs="Times New Roman"/>
          <w:b/>
          <w:bCs/>
          <w:snapToGrid w:val="0"/>
          <w:sz w:val="24"/>
          <w:szCs w:val="24"/>
        </w:rPr>
      </w:pPr>
    </w:p>
    <w:p w14:paraId="0187D504" w14:textId="77777777" w:rsidR="00504E01" w:rsidRDefault="00504E01" w:rsidP="00B02D7D">
      <w:pPr>
        <w:jc w:val="center"/>
        <w:rPr>
          <w:rFonts w:ascii="Times New Roman" w:eastAsia="Times New Roman" w:hAnsi="Times New Roman" w:cs="Times New Roman"/>
          <w:b/>
          <w:bCs/>
          <w:snapToGrid w:val="0"/>
          <w:sz w:val="24"/>
          <w:szCs w:val="24"/>
        </w:rPr>
      </w:pPr>
    </w:p>
    <w:p w14:paraId="182723D9" w14:textId="77777777" w:rsidR="007607AC" w:rsidRDefault="007607AC" w:rsidP="00B02D7D">
      <w:pPr>
        <w:jc w:val="center"/>
        <w:rPr>
          <w:rFonts w:ascii="Times New Roman" w:eastAsia="Times New Roman" w:hAnsi="Times New Roman" w:cs="Times New Roman"/>
          <w:b/>
          <w:bCs/>
          <w:snapToGrid w:val="0"/>
          <w:sz w:val="24"/>
          <w:szCs w:val="24"/>
        </w:rPr>
      </w:pPr>
    </w:p>
    <w:p w14:paraId="474E90A2" w14:textId="77777777" w:rsidR="007607AC" w:rsidRDefault="007607AC" w:rsidP="00B02D7D">
      <w:pPr>
        <w:jc w:val="center"/>
        <w:rPr>
          <w:rFonts w:ascii="Times New Roman" w:eastAsia="Times New Roman" w:hAnsi="Times New Roman" w:cs="Times New Roman"/>
          <w:b/>
          <w:bCs/>
          <w:snapToGrid w:val="0"/>
          <w:sz w:val="24"/>
          <w:szCs w:val="24"/>
        </w:rPr>
      </w:pPr>
    </w:p>
    <w:p w14:paraId="299AA007" w14:textId="697F3627" w:rsidR="00B02D7D" w:rsidRPr="001D312F" w:rsidRDefault="73B9DA07" w:rsidP="00B02D7D">
      <w:pPr>
        <w:jc w:val="center"/>
        <w:rPr>
          <w:rFonts w:ascii="Times New Roman" w:eastAsia="Times New Roman" w:hAnsi="Times New Roman" w:cs="Times New Roman"/>
          <w:snapToGrid w:val="0"/>
          <w:sz w:val="24"/>
          <w:szCs w:val="24"/>
        </w:rPr>
      </w:pPr>
      <w:r w:rsidRPr="001D312F">
        <w:rPr>
          <w:rFonts w:ascii="Times New Roman" w:eastAsia="Times New Roman" w:hAnsi="Times New Roman" w:cs="Times New Roman"/>
          <w:b/>
          <w:bCs/>
          <w:snapToGrid w:val="0"/>
          <w:sz w:val="24"/>
          <w:szCs w:val="24"/>
        </w:rPr>
        <w:t>ATTACHMENT A</w:t>
      </w:r>
      <w:bookmarkEnd w:id="122"/>
    </w:p>
    <w:p w14:paraId="2E3BD8A9" w14:textId="420BED92" w:rsidR="00B02D7D" w:rsidRPr="001D312F" w:rsidRDefault="73B9DA07" w:rsidP="327B132B">
      <w:pPr>
        <w:jc w:val="center"/>
        <w:rPr>
          <w:rFonts w:ascii="Times New Roman" w:eastAsia="Times New Roman" w:hAnsi="Times New Roman" w:cs="Times New Roman"/>
          <w:b/>
          <w:bCs/>
          <w:snapToGrid w:val="0"/>
          <w:sz w:val="24"/>
          <w:szCs w:val="24"/>
        </w:rPr>
      </w:pPr>
      <w:r w:rsidRPr="327B132B">
        <w:rPr>
          <w:rFonts w:ascii="Times New Roman" w:eastAsia="Times New Roman" w:hAnsi="Times New Roman" w:cs="Times New Roman"/>
          <w:b/>
          <w:bCs/>
          <w:snapToGrid w:val="0"/>
          <w:sz w:val="24"/>
          <w:szCs w:val="24"/>
        </w:rPr>
        <w:t>Scope of Services</w:t>
      </w:r>
    </w:p>
    <w:p w14:paraId="042C12E4" w14:textId="5EA5E33D"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sz w:val="24"/>
          <w:szCs w:val="24"/>
        </w:rPr>
        <w:t>(</w:t>
      </w:r>
      <w:r w:rsidRPr="327B132B">
        <w:rPr>
          <w:rFonts w:ascii="Times New Roman" w:eastAsia="Times New Roman" w:hAnsi="Times New Roman" w:cs="Times New Roman"/>
          <w:b/>
          <w:bCs/>
          <w:i/>
          <w:iCs/>
          <w:snapToGrid w:val="0"/>
          <w:sz w:val="24"/>
          <w:szCs w:val="24"/>
        </w:rPr>
        <w:t>Outlined here in the actual contract</w:t>
      </w:r>
      <w:r w:rsidRPr="327B132B">
        <w:rPr>
          <w:rFonts w:ascii="Times New Roman" w:eastAsia="Times New Roman" w:hAnsi="Times New Roman" w:cs="Times New Roman"/>
          <w:b/>
          <w:bCs/>
          <w:i/>
          <w:iCs/>
          <w:snapToGrid w:val="0"/>
          <w:color w:val="000000" w:themeColor="text1"/>
          <w:sz w:val="24"/>
          <w:szCs w:val="24"/>
        </w:rPr>
        <w:t>)</w:t>
      </w:r>
    </w:p>
    <w:p w14:paraId="48F38CCF"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426DAAA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0437BCA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94C33AB"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B671664"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CD2CA0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D9E38C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9F40A6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23FAD1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FDF3FFD"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2A6AC7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325B97"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79F0A95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09C4CD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73C817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573E7B68"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31116D5"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1A598E3"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8E6F61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7B779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EA8C921" w14:textId="77777777" w:rsidR="00B02D7D" w:rsidRPr="00EA47BF" w:rsidRDefault="00B02D7D" w:rsidP="00B02D7D">
      <w:pPr>
        <w:rPr>
          <w:rFonts w:ascii="Times New Roman" w:eastAsia="Times New Roman" w:hAnsi="Times New Roman" w:cs="Times New Roman"/>
          <w:b/>
          <w:bCs/>
          <w:caps/>
          <w:snapToGrid w:val="0"/>
          <w:color w:val="FF0000"/>
          <w:sz w:val="28"/>
          <w:szCs w:val="28"/>
        </w:rPr>
      </w:pPr>
      <w:r w:rsidRPr="327B132B">
        <w:rPr>
          <w:rFonts w:ascii="Times New Roman" w:eastAsia="Times New Roman" w:hAnsi="Times New Roman" w:cs="Times New Roman"/>
          <w:color w:val="FF0000"/>
          <w:sz w:val="24"/>
          <w:szCs w:val="24"/>
        </w:rPr>
        <w:br w:type="page"/>
      </w:r>
    </w:p>
    <w:p w14:paraId="5C38E402" w14:textId="77777777" w:rsidR="00B02D7D" w:rsidRPr="00EA47BF" w:rsidRDefault="73B9DA07" w:rsidP="00B02D7D">
      <w:pPr>
        <w:jc w:val="center"/>
        <w:rPr>
          <w:rFonts w:ascii="Times New Roman" w:eastAsia="Times New Roman" w:hAnsi="Times New Roman" w:cs="Times New Roman"/>
          <w:snapToGrid w:val="0"/>
          <w:color w:val="000000" w:themeColor="text1"/>
          <w:sz w:val="24"/>
          <w:szCs w:val="24"/>
        </w:rPr>
      </w:pPr>
      <w:bookmarkStart w:id="123" w:name="_Toc53045033"/>
      <w:bookmarkStart w:id="124" w:name="_Toc507480223"/>
      <w:r w:rsidRPr="00EA47BF">
        <w:rPr>
          <w:rFonts w:ascii="Times New Roman" w:eastAsia="Times New Roman" w:hAnsi="Times New Roman" w:cs="Times New Roman"/>
          <w:b/>
          <w:bCs/>
          <w:snapToGrid w:val="0"/>
          <w:color w:val="000000" w:themeColor="text1"/>
          <w:sz w:val="24"/>
          <w:szCs w:val="24"/>
        </w:rPr>
        <w:lastRenderedPageBreak/>
        <w:t>ATTACHMENT B</w:t>
      </w:r>
      <w:bookmarkEnd w:id="123"/>
      <w:bookmarkEnd w:id="124"/>
    </w:p>
    <w:p w14:paraId="0D9005A9" w14:textId="77777777" w:rsidR="00B02D7D" w:rsidRDefault="73B9DA07" w:rsidP="327B132B">
      <w:pPr>
        <w:jc w:val="center"/>
        <w:rPr>
          <w:rFonts w:ascii="Times New Roman" w:eastAsia="Times New Roman" w:hAnsi="Times New Roman" w:cs="Times New Roman"/>
          <w:b/>
          <w:b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Fees</w:t>
      </w:r>
    </w:p>
    <w:p w14:paraId="17BAF878" w14:textId="286B12EF"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w:t>
      </w:r>
      <w:r w:rsidRPr="327B132B">
        <w:rPr>
          <w:rFonts w:ascii="Times New Roman" w:eastAsia="Times New Roman" w:hAnsi="Times New Roman" w:cs="Times New Roman"/>
          <w:b/>
          <w:bCs/>
          <w:i/>
          <w:iCs/>
          <w:snapToGrid w:val="0"/>
          <w:color w:val="000000" w:themeColor="text1"/>
          <w:sz w:val="24"/>
          <w:szCs w:val="24"/>
        </w:rPr>
        <w:t>Outlined here in the actual contract)</w:t>
      </w:r>
    </w:p>
    <w:p w14:paraId="6935CB35" w14:textId="77777777" w:rsidR="00B02D7D" w:rsidRPr="00EA47BF" w:rsidRDefault="00B02D7D" w:rsidP="00B02D7D">
      <w:pPr>
        <w:rPr>
          <w:rFonts w:ascii="Times New Roman" w:eastAsia="Times New Roman" w:hAnsi="Times New Roman" w:cs="Times New Roman"/>
          <w:snapToGrid w:val="0"/>
          <w:color w:val="000000" w:themeColor="text1"/>
          <w:sz w:val="24"/>
          <w:szCs w:val="24"/>
        </w:rPr>
      </w:pPr>
    </w:p>
    <w:p w14:paraId="4FC18D8A" w14:textId="77777777" w:rsidR="00B02D7D" w:rsidRPr="00EA47BF" w:rsidRDefault="00B02D7D" w:rsidP="00B02D7D">
      <w:pPr>
        <w:jc w:val="both"/>
        <w:rPr>
          <w:rFonts w:ascii="Times New Roman" w:eastAsia="Times New Roman" w:hAnsi="Times New Roman" w:cs="Times New Roman"/>
          <w:snapToGrid w:val="0"/>
          <w:color w:val="FF0000"/>
        </w:rPr>
      </w:pPr>
    </w:p>
    <w:p w14:paraId="4F5FC671" w14:textId="77777777" w:rsidR="00B02D7D" w:rsidRPr="00EA47BF" w:rsidRDefault="00B02D7D" w:rsidP="00B02D7D">
      <w:pPr>
        <w:jc w:val="both"/>
        <w:rPr>
          <w:rFonts w:ascii="Times New Roman" w:eastAsia="Times New Roman" w:hAnsi="Times New Roman" w:cs="Times New Roman"/>
          <w:snapToGrid w:val="0"/>
          <w:color w:val="FF0000"/>
        </w:rPr>
      </w:pPr>
    </w:p>
    <w:p w14:paraId="284CB8B1" w14:textId="77777777" w:rsidR="00B02D7D" w:rsidRPr="00EA47BF" w:rsidRDefault="00B02D7D" w:rsidP="00B02D7D">
      <w:pPr>
        <w:jc w:val="both"/>
        <w:rPr>
          <w:rFonts w:ascii="Times New Roman" w:eastAsia="Times New Roman" w:hAnsi="Times New Roman" w:cs="Times New Roman"/>
          <w:snapToGrid w:val="0"/>
          <w:color w:val="FF0000"/>
        </w:rPr>
      </w:pPr>
    </w:p>
    <w:p w14:paraId="22561766" w14:textId="77777777" w:rsidR="00B02D7D" w:rsidRPr="00EA47BF" w:rsidRDefault="00B02D7D" w:rsidP="00B02D7D">
      <w:pPr>
        <w:jc w:val="both"/>
        <w:rPr>
          <w:rFonts w:ascii="Times New Roman" w:eastAsia="Times New Roman" w:hAnsi="Times New Roman" w:cs="Times New Roman"/>
          <w:snapToGrid w:val="0"/>
          <w:color w:val="FF0000"/>
        </w:rPr>
      </w:pPr>
    </w:p>
    <w:p w14:paraId="5BCC6744" w14:textId="77777777" w:rsidR="00B02D7D" w:rsidRPr="00EA47BF" w:rsidRDefault="00B02D7D" w:rsidP="00B02D7D">
      <w:pPr>
        <w:jc w:val="both"/>
        <w:rPr>
          <w:rFonts w:ascii="Times New Roman" w:eastAsia="Times New Roman" w:hAnsi="Times New Roman" w:cs="Times New Roman"/>
          <w:snapToGrid w:val="0"/>
          <w:color w:val="FF0000"/>
        </w:rPr>
      </w:pPr>
    </w:p>
    <w:p w14:paraId="4BA272EB" w14:textId="77777777" w:rsidR="00B02D7D" w:rsidRPr="00EA47BF" w:rsidRDefault="00B02D7D" w:rsidP="00B02D7D">
      <w:pPr>
        <w:jc w:val="both"/>
        <w:rPr>
          <w:rFonts w:ascii="Times New Roman" w:eastAsia="Times New Roman" w:hAnsi="Times New Roman" w:cs="Times New Roman"/>
          <w:snapToGrid w:val="0"/>
          <w:color w:val="FF0000"/>
        </w:rPr>
      </w:pPr>
    </w:p>
    <w:p w14:paraId="321F8BB2" w14:textId="77777777" w:rsidR="00B02D7D" w:rsidRPr="00EA47BF" w:rsidRDefault="00B02D7D" w:rsidP="00B02D7D">
      <w:pPr>
        <w:jc w:val="both"/>
        <w:rPr>
          <w:rFonts w:ascii="Times New Roman" w:eastAsia="Times New Roman" w:hAnsi="Times New Roman" w:cs="Times New Roman"/>
          <w:snapToGrid w:val="0"/>
          <w:color w:val="FF0000"/>
        </w:rPr>
      </w:pPr>
    </w:p>
    <w:p w14:paraId="7F3EFBD5" w14:textId="77777777" w:rsidR="00B02D7D" w:rsidRPr="00EA47BF" w:rsidRDefault="00B02D7D" w:rsidP="00B02D7D">
      <w:pPr>
        <w:jc w:val="both"/>
        <w:rPr>
          <w:rFonts w:ascii="Times New Roman" w:eastAsia="Times New Roman" w:hAnsi="Times New Roman" w:cs="Times New Roman"/>
          <w:snapToGrid w:val="0"/>
          <w:color w:val="FF0000"/>
        </w:rPr>
      </w:pPr>
    </w:p>
    <w:p w14:paraId="2E502838" w14:textId="77777777" w:rsidR="00B02D7D" w:rsidRPr="00EA47BF" w:rsidRDefault="00B02D7D" w:rsidP="00B02D7D">
      <w:pPr>
        <w:jc w:val="both"/>
        <w:rPr>
          <w:rFonts w:ascii="Times New Roman" w:eastAsia="Times New Roman" w:hAnsi="Times New Roman" w:cs="Times New Roman"/>
          <w:snapToGrid w:val="0"/>
          <w:color w:val="FF0000"/>
        </w:rPr>
      </w:pPr>
    </w:p>
    <w:p w14:paraId="5423C056" w14:textId="77777777" w:rsidR="00B02D7D" w:rsidRPr="00EA47BF" w:rsidRDefault="00B02D7D" w:rsidP="00B02D7D">
      <w:pPr>
        <w:jc w:val="both"/>
        <w:rPr>
          <w:rFonts w:ascii="Times New Roman" w:eastAsia="Times New Roman" w:hAnsi="Times New Roman" w:cs="Times New Roman"/>
          <w:snapToGrid w:val="0"/>
          <w:color w:val="FF0000"/>
        </w:rPr>
      </w:pPr>
    </w:p>
    <w:p w14:paraId="7A9694D5" w14:textId="77777777" w:rsidR="00B02D7D" w:rsidRPr="00EA47BF" w:rsidRDefault="00B02D7D" w:rsidP="00B02D7D">
      <w:pPr>
        <w:jc w:val="both"/>
        <w:rPr>
          <w:rFonts w:ascii="Times New Roman" w:eastAsia="Times New Roman" w:hAnsi="Times New Roman" w:cs="Times New Roman"/>
          <w:snapToGrid w:val="0"/>
          <w:color w:val="FF0000"/>
        </w:rPr>
      </w:pPr>
    </w:p>
    <w:p w14:paraId="7DD8974D" w14:textId="77777777" w:rsidR="00B02D7D" w:rsidRPr="00EA47BF" w:rsidRDefault="00B02D7D" w:rsidP="00B02D7D">
      <w:pPr>
        <w:jc w:val="both"/>
        <w:rPr>
          <w:rFonts w:ascii="Times New Roman" w:eastAsia="Times New Roman" w:hAnsi="Times New Roman" w:cs="Times New Roman"/>
          <w:snapToGrid w:val="0"/>
          <w:color w:val="FF0000"/>
        </w:rPr>
      </w:pPr>
    </w:p>
    <w:p w14:paraId="793162C6" w14:textId="77777777" w:rsidR="00B02D7D" w:rsidRPr="00EA47BF" w:rsidRDefault="00B02D7D" w:rsidP="00B02D7D">
      <w:pPr>
        <w:jc w:val="both"/>
        <w:rPr>
          <w:rFonts w:ascii="Times New Roman" w:eastAsia="Times New Roman" w:hAnsi="Times New Roman" w:cs="Times New Roman"/>
          <w:snapToGrid w:val="0"/>
          <w:color w:val="FF0000"/>
        </w:rPr>
      </w:pPr>
    </w:p>
    <w:p w14:paraId="76A7453B" w14:textId="77777777" w:rsidR="00B02D7D" w:rsidRPr="00EA47BF" w:rsidRDefault="00B02D7D" w:rsidP="00B02D7D">
      <w:pPr>
        <w:jc w:val="both"/>
        <w:rPr>
          <w:rFonts w:ascii="Times New Roman" w:eastAsia="Times New Roman" w:hAnsi="Times New Roman" w:cs="Times New Roman"/>
          <w:snapToGrid w:val="0"/>
          <w:color w:val="FF0000"/>
        </w:rPr>
      </w:pPr>
    </w:p>
    <w:p w14:paraId="0A17D9A7" w14:textId="77777777" w:rsidR="00B02D7D" w:rsidRPr="00EA47BF" w:rsidRDefault="00B02D7D" w:rsidP="00B02D7D">
      <w:pPr>
        <w:jc w:val="both"/>
        <w:rPr>
          <w:rFonts w:ascii="Times New Roman" w:eastAsia="Times New Roman" w:hAnsi="Times New Roman" w:cs="Times New Roman"/>
          <w:snapToGrid w:val="0"/>
          <w:color w:val="FF0000"/>
        </w:rPr>
      </w:pPr>
    </w:p>
    <w:p w14:paraId="5005A0D3" w14:textId="77777777" w:rsidR="00B02D7D" w:rsidRPr="00EA47BF" w:rsidRDefault="00B02D7D" w:rsidP="00B02D7D">
      <w:pPr>
        <w:jc w:val="both"/>
        <w:rPr>
          <w:rFonts w:ascii="Times New Roman" w:eastAsia="Times New Roman" w:hAnsi="Times New Roman" w:cs="Times New Roman"/>
          <w:snapToGrid w:val="0"/>
          <w:color w:val="FF0000"/>
        </w:rPr>
      </w:pPr>
    </w:p>
    <w:p w14:paraId="02F7B199" w14:textId="77777777" w:rsidR="00B02D7D" w:rsidRPr="00EA47BF" w:rsidRDefault="00B02D7D" w:rsidP="00B02D7D">
      <w:pPr>
        <w:jc w:val="both"/>
        <w:rPr>
          <w:rFonts w:ascii="Times New Roman" w:eastAsia="Times New Roman" w:hAnsi="Times New Roman" w:cs="Times New Roman"/>
          <w:snapToGrid w:val="0"/>
          <w:color w:val="FF0000"/>
        </w:rPr>
      </w:pPr>
    </w:p>
    <w:p w14:paraId="7364E01E" w14:textId="77777777" w:rsidR="00B02D7D" w:rsidRPr="00EA47BF" w:rsidRDefault="00B02D7D" w:rsidP="00B02D7D">
      <w:pPr>
        <w:jc w:val="both"/>
        <w:rPr>
          <w:rFonts w:ascii="Times New Roman" w:eastAsia="Times New Roman" w:hAnsi="Times New Roman" w:cs="Times New Roman"/>
          <w:snapToGrid w:val="0"/>
          <w:color w:val="FF0000"/>
        </w:rPr>
      </w:pPr>
    </w:p>
    <w:p w14:paraId="7FF6DF2D" w14:textId="77777777" w:rsidR="00B02D7D" w:rsidRPr="00EA47BF" w:rsidRDefault="00B02D7D" w:rsidP="00B02D7D">
      <w:pPr>
        <w:jc w:val="both"/>
        <w:rPr>
          <w:rFonts w:ascii="Times New Roman" w:eastAsia="Times New Roman" w:hAnsi="Times New Roman" w:cs="Times New Roman"/>
          <w:snapToGrid w:val="0"/>
          <w:color w:val="FF0000"/>
        </w:rPr>
      </w:pPr>
    </w:p>
    <w:p w14:paraId="3CDCB111" w14:textId="77777777" w:rsidR="00B02D7D" w:rsidRPr="00EA47BF" w:rsidRDefault="00B02D7D" w:rsidP="00B02D7D">
      <w:pPr>
        <w:jc w:val="both"/>
        <w:rPr>
          <w:rFonts w:ascii="Times New Roman" w:eastAsia="Times New Roman" w:hAnsi="Times New Roman" w:cs="Times New Roman"/>
          <w:snapToGrid w:val="0"/>
          <w:color w:val="FF0000"/>
        </w:rPr>
      </w:pPr>
    </w:p>
    <w:p w14:paraId="7981AC6B" w14:textId="77777777" w:rsidR="00B02D7D" w:rsidRPr="00EA47BF" w:rsidRDefault="00B02D7D" w:rsidP="00B02D7D">
      <w:pPr>
        <w:jc w:val="both"/>
        <w:rPr>
          <w:rFonts w:ascii="Times New Roman" w:eastAsia="Times New Roman" w:hAnsi="Times New Roman" w:cs="Times New Roman"/>
          <w:snapToGrid w:val="0"/>
          <w:color w:val="FF0000"/>
        </w:rPr>
      </w:pPr>
    </w:p>
    <w:p w14:paraId="7EC07D81" w14:textId="77777777" w:rsidR="00B02D7D" w:rsidRPr="00EA47BF" w:rsidRDefault="00B02D7D" w:rsidP="00B02D7D">
      <w:pPr>
        <w:jc w:val="both"/>
        <w:rPr>
          <w:rFonts w:ascii="Times New Roman" w:eastAsia="Times New Roman" w:hAnsi="Times New Roman" w:cs="Times New Roman"/>
          <w:snapToGrid w:val="0"/>
          <w:color w:val="FF0000"/>
        </w:rPr>
      </w:pPr>
    </w:p>
    <w:p w14:paraId="399BA8C9" w14:textId="77777777" w:rsidR="00B02D7D" w:rsidRPr="00EA47BF" w:rsidRDefault="00B02D7D" w:rsidP="00B02D7D">
      <w:pPr>
        <w:jc w:val="both"/>
        <w:rPr>
          <w:rFonts w:ascii="Times New Roman" w:eastAsia="Times New Roman" w:hAnsi="Times New Roman" w:cs="Times New Roman"/>
          <w:snapToGrid w:val="0"/>
          <w:color w:val="FF0000"/>
        </w:rPr>
      </w:pPr>
    </w:p>
    <w:p w14:paraId="23A708A7" w14:textId="77777777" w:rsidR="00B02D7D" w:rsidRPr="00EA47BF" w:rsidRDefault="00B02D7D" w:rsidP="00B02D7D">
      <w:pPr>
        <w:jc w:val="both"/>
        <w:rPr>
          <w:rFonts w:ascii="Times New Roman" w:eastAsia="Times New Roman" w:hAnsi="Times New Roman" w:cs="Times New Roman"/>
          <w:snapToGrid w:val="0"/>
          <w:color w:val="FF0000"/>
        </w:rPr>
      </w:pPr>
    </w:p>
    <w:p w14:paraId="5A03BC24" w14:textId="77777777" w:rsidR="00B02D7D" w:rsidRPr="00EA47BF" w:rsidRDefault="00B02D7D" w:rsidP="00B02D7D">
      <w:pPr>
        <w:jc w:val="both"/>
        <w:rPr>
          <w:rFonts w:ascii="Times New Roman" w:eastAsia="Times New Roman" w:hAnsi="Times New Roman" w:cs="Times New Roman"/>
          <w:snapToGrid w:val="0"/>
          <w:color w:val="FF0000"/>
        </w:rPr>
      </w:pPr>
    </w:p>
    <w:p w14:paraId="5C55AA3C" w14:textId="77777777" w:rsidR="00B02D7D" w:rsidRPr="00EA47BF" w:rsidRDefault="00B02D7D" w:rsidP="00B02D7D">
      <w:pPr>
        <w:jc w:val="both"/>
        <w:rPr>
          <w:rFonts w:ascii="Times New Roman" w:eastAsia="Times New Roman" w:hAnsi="Times New Roman" w:cs="Times New Roman"/>
          <w:snapToGrid w:val="0"/>
          <w:color w:val="FF0000"/>
        </w:rPr>
      </w:pPr>
    </w:p>
    <w:p w14:paraId="5D70B4FC" w14:textId="77777777" w:rsidR="00B02D7D" w:rsidRPr="00EA47BF" w:rsidRDefault="00B02D7D" w:rsidP="00B02D7D">
      <w:pPr>
        <w:jc w:val="both"/>
        <w:rPr>
          <w:rFonts w:ascii="Times New Roman" w:eastAsia="Times New Roman" w:hAnsi="Times New Roman" w:cs="Times New Roman"/>
          <w:snapToGrid w:val="0"/>
          <w:color w:val="FF0000"/>
        </w:rPr>
      </w:pPr>
    </w:p>
    <w:p w14:paraId="47DC04AF" w14:textId="77777777" w:rsidR="00B02D7D" w:rsidRPr="00EA47BF" w:rsidRDefault="00B02D7D" w:rsidP="00B02D7D">
      <w:pPr>
        <w:jc w:val="both"/>
        <w:rPr>
          <w:rFonts w:ascii="Times New Roman" w:eastAsia="Times New Roman" w:hAnsi="Times New Roman" w:cs="Times New Roman"/>
          <w:snapToGrid w:val="0"/>
          <w:color w:val="FF0000"/>
        </w:rPr>
      </w:pPr>
    </w:p>
    <w:p w14:paraId="5EAC7EF2" w14:textId="77777777" w:rsidR="00B02D7D" w:rsidRPr="00EA47BF" w:rsidRDefault="00B02D7D" w:rsidP="00B02D7D">
      <w:pPr>
        <w:jc w:val="both"/>
        <w:rPr>
          <w:rFonts w:ascii="Times New Roman" w:eastAsia="Times New Roman" w:hAnsi="Times New Roman" w:cs="Times New Roman"/>
          <w:snapToGrid w:val="0"/>
          <w:color w:val="FF0000"/>
        </w:rPr>
      </w:pPr>
    </w:p>
    <w:p w14:paraId="1A8EEDCC" w14:textId="77777777" w:rsidR="00B02D7D" w:rsidRPr="00EA47BF" w:rsidRDefault="00B02D7D" w:rsidP="00B02D7D">
      <w:pPr>
        <w:jc w:val="both"/>
        <w:rPr>
          <w:rFonts w:ascii="Times New Roman" w:eastAsia="Times New Roman" w:hAnsi="Times New Roman" w:cs="Times New Roman"/>
          <w:snapToGrid w:val="0"/>
          <w:color w:val="FF0000"/>
        </w:rPr>
      </w:pPr>
    </w:p>
    <w:p w14:paraId="78456374" w14:textId="77777777" w:rsidR="00B02D7D" w:rsidRPr="00EA47BF" w:rsidRDefault="00B02D7D" w:rsidP="00B02D7D">
      <w:pPr>
        <w:jc w:val="both"/>
        <w:rPr>
          <w:rFonts w:ascii="Times New Roman" w:eastAsia="Times New Roman" w:hAnsi="Times New Roman" w:cs="Times New Roman"/>
          <w:snapToGrid w:val="0"/>
          <w:color w:val="FF0000"/>
        </w:rPr>
      </w:pPr>
    </w:p>
    <w:p w14:paraId="190549C3" w14:textId="77777777" w:rsidR="00B02D7D" w:rsidRPr="00EA47BF" w:rsidRDefault="00B02D7D" w:rsidP="00B02D7D">
      <w:pPr>
        <w:jc w:val="both"/>
        <w:rPr>
          <w:rFonts w:ascii="Times New Roman" w:eastAsia="Times New Roman" w:hAnsi="Times New Roman" w:cs="Times New Roman"/>
          <w:snapToGrid w:val="0"/>
          <w:color w:val="FF0000"/>
        </w:rPr>
      </w:pPr>
    </w:p>
    <w:p w14:paraId="7AEB719D" w14:textId="77777777" w:rsidR="00B02D7D" w:rsidRPr="00EA47BF" w:rsidRDefault="00B02D7D" w:rsidP="00B02D7D">
      <w:pPr>
        <w:jc w:val="both"/>
        <w:rPr>
          <w:rFonts w:ascii="Times New Roman" w:eastAsia="Times New Roman" w:hAnsi="Times New Roman" w:cs="Times New Roman"/>
          <w:snapToGrid w:val="0"/>
          <w:color w:val="FF0000"/>
        </w:rPr>
      </w:pPr>
    </w:p>
    <w:p w14:paraId="35728195" w14:textId="77777777" w:rsidR="00B02D7D" w:rsidRPr="00EA47BF" w:rsidRDefault="00B02D7D" w:rsidP="00B02D7D">
      <w:pPr>
        <w:jc w:val="both"/>
        <w:rPr>
          <w:rFonts w:ascii="Times New Roman" w:eastAsia="Times New Roman" w:hAnsi="Times New Roman" w:cs="Times New Roman"/>
          <w:snapToGrid w:val="0"/>
          <w:color w:val="FF0000"/>
        </w:rPr>
      </w:pPr>
    </w:p>
    <w:p w14:paraId="04E1FA30" w14:textId="77777777" w:rsidR="00B02D7D" w:rsidRPr="00EA47BF" w:rsidRDefault="00B02D7D" w:rsidP="00B02D7D">
      <w:pPr>
        <w:jc w:val="both"/>
        <w:rPr>
          <w:rFonts w:ascii="Times New Roman" w:eastAsia="Times New Roman" w:hAnsi="Times New Roman" w:cs="Times New Roman"/>
          <w:snapToGrid w:val="0"/>
          <w:color w:val="FF0000"/>
        </w:rPr>
      </w:pPr>
    </w:p>
    <w:p w14:paraId="6C47BABB" w14:textId="77777777" w:rsidR="00B02D7D" w:rsidRPr="00EA47BF" w:rsidRDefault="00B02D7D" w:rsidP="00B02D7D">
      <w:pPr>
        <w:jc w:val="both"/>
        <w:rPr>
          <w:rFonts w:ascii="Times New Roman" w:eastAsia="Times New Roman" w:hAnsi="Times New Roman" w:cs="Times New Roman"/>
          <w:snapToGrid w:val="0"/>
          <w:color w:val="FF0000"/>
        </w:rPr>
      </w:pPr>
    </w:p>
    <w:p w14:paraId="16D39A16" w14:textId="77777777" w:rsidR="00B02D7D" w:rsidRPr="00EA47BF" w:rsidRDefault="00B02D7D" w:rsidP="00B02D7D">
      <w:pPr>
        <w:jc w:val="both"/>
        <w:rPr>
          <w:rFonts w:ascii="Times New Roman" w:eastAsia="Times New Roman" w:hAnsi="Times New Roman" w:cs="Times New Roman"/>
          <w:snapToGrid w:val="0"/>
          <w:color w:val="FF0000"/>
        </w:rPr>
      </w:pPr>
    </w:p>
    <w:p w14:paraId="4ECB0519" w14:textId="77777777" w:rsidR="00B02D7D" w:rsidRPr="00EA47BF" w:rsidRDefault="00B02D7D" w:rsidP="00B02D7D">
      <w:pPr>
        <w:jc w:val="both"/>
        <w:rPr>
          <w:rFonts w:ascii="Times New Roman" w:eastAsia="Times New Roman" w:hAnsi="Times New Roman" w:cs="Times New Roman"/>
          <w:snapToGrid w:val="0"/>
          <w:color w:val="FF0000"/>
        </w:rPr>
      </w:pPr>
    </w:p>
    <w:p w14:paraId="5D8F7861" w14:textId="77777777" w:rsidR="00B02D7D" w:rsidRPr="00EA47BF" w:rsidRDefault="00B02D7D" w:rsidP="00B02D7D">
      <w:pPr>
        <w:jc w:val="both"/>
        <w:rPr>
          <w:rFonts w:ascii="Times New Roman" w:eastAsia="Times New Roman" w:hAnsi="Times New Roman" w:cs="Times New Roman"/>
          <w:snapToGrid w:val="0"/>
          <w:color w:val="FF0000"/>
        </w:rPr>
      </w:pPr>
    </w:p>
    <w:p w14:paraId="640A1B72" w14:textId="77777777" w:rsidR="00B02D7D" w:rsidRPr="00EA47BF" w:rsidRDefault="00B02D7D" w:rsidP="00B02D7D">
      <w:pPr>
        <w:jc w:val="both"/>
        <w:rPr>
          <w:rFonts w:ascii="Times New Roman" w:eastAsia="Times New Roman" w:hAnsi="Times New Roman" w:cs="Times New Roman"/>
          <w:snapToGrid w:val="0"/>
          <w:color w:val="FF0000"/>
        </w:rPr>
      </w:pPr>
    </w:p>
    <w:p w14:paraId="72CBC811" w14:textId="77777777" w:rsidR="00B02D7D" w:rsidRPr="00EA47BF" w:rsidRDefault="00B02D7D" w:rsidP="00B02D7D">
      <w:pPr>
        <w:jc w:val="both"/>
        <w:rPr>
          <w:rFonts w:ascii="Times New Roman" w:eastAsia="Times New Roman" w:hAnsi="Times New Roman" w:cs="Times New Roman"/>
          <w:snapToGrid w:val="0"/>
          <w:color w:val="FF0000"/>
        </w:rPr>
      </w:pPr>
    </w:p>
    <w:p w14:paraId="0EC72459" w14:textId="77777777" w:rsidR="00B02D7D" w:rsidRPr="00EA47BF" w:rsidRDefault="00B02D7D" w:rsidP="00B02D7D">
      <w:pPr>
        <w:jc w:val="both"/>
        <w:rPr>
          <w:rFonts w:ascii="Times New Roman" w:eastAsia="Times New Roman" w:hAnsi="Times New Roman" w:cs="Times New Roman"/>
          <w:snapToGrid w:val="0"/>
          <w:color w:val="FF0000"/>
        </w:rPr>
      </w:pPr>
    </w:p>
    <w:p w14:paraId="08CA1AAA" w14:textId="77777777" w:rsidR="00B02D7D" w:rsidRPr="00EA47BF" w:rsidRDefault="00B02D7D" w:rsidP="00B02D7D">
      <w:pPr>
        <w:jc w:val="both"/>
        <w:rPr>
          <w:rFonts w:ascii="Times New Roman" w:eastAsia="Times New Roman" w:hAnsi="Times New Roman" w:cs="Times New Roman"/>
          <w:snapToGrid w:val="0"/>
          <w:color w:val="FF0000"/>
        </w:rPr>
      </w:pPr>
    </w:p>
    <w:p w14:paraId="4C6DA54D" w14:textId="77777777" w:rsidR="00B02D7D" w:rsidRPr="00EA47BF" w:rsidRDefault="00B02D7D" w:rsidP="00B02D7D">
      <w:pPr>
        <w:jc w:val="both"/>
        <w:rPr>
          <w:rFonts w:ascii="Times New Roman" w:eastAsia="Times New Roman" w:hAnsi="Times New Roman" w:cs="Times New Roman"/>
          <w:snapToGrid w:val="0"/>
          <w:color w:val="FF0000"/>
        </w:rPr>
      </w:pPr>
    </w:p>
    <w:p w14:paraId="256B67FF" w14:textId="77777777" w:rsidR="00B02D7D" w:rsidRPr="00EA47BF" w:rsidRDefault="00B02D7D" w:rsidP="00B02D7D">
      <w:pPr>
        <w:jc w:val="both"/>
        <w:rPr>
          <w:rFonts w:ascii="Times New Roman" w:eastAsia="Times New Roman" w:hAnsi="Times New Roman" w:cs="Times New Roman"/>
          <w:snapToGrid w:val="0"/>
          <w:color w:val="FF0000"/>
        </w:rPr>
      </w:pPr>
    </w:p>
    <w:p w14:paraId="24816021" w14:textId="77777777" w:rsidR="00B02D7D" w:rsidRPr="00EA47BF" w:rsidRDefault="00B02D7D" w:rsidP="00B02D7D">
      <w:pPr>
        <w:jc w:val="both"/>
        <w:rPr>
          <w:rFonts w:ascii="Times New Roman" w:eastAsia="Times New Roman" w:hAnsi="Times New Roman" w:cs="Times New Roman"/>
          <w:snapToGrid w:val="0"/>
          <w:color w:val="FF0000"/>
        </w:rPr>
      </w:pPr>
    </w:p>
    <w:p w14:paraId="12519833" w14:textId="77777777" w:rsidR="00B02D7D" w:rsidRPr="00EA47BF" w:rsidRDefault="00B02D7D" w:rsidP="00B02D7D">
      <w:pPr>
        <w:jc w:val="both"/>
        <w:rPr>
          <w:rFonts w:ascii="Times New Roman" w:eastAsia="Times New Roman" w:hAnsi="Times New Roman" w:cs="Times New Roman"/>
          <w:snapToGrid w:val="0"/>
          <w:color w:val="FF0000"/>
        </w:rPr>
      </w:pPr>
    </w:p>
    <w:p w14:paraId="3E510717" w14:textId="77777777" w:rsidR="00E62BB3" w:rsidRPr="00EA47BF" w:rsidRDefault="5D054C66" w:rsidP="327B132B">
      <w:pPr>
        <w:pStyle w:val="Heading1"/>
        <w:spacing w:before="37"/>
        <w:ind w:left="100"/>
        <w:rPr>
          <w:rFonts w:cs="Times New Roman"/>
          <w:b w:val="0"/>
          <w:bCs w:val="0"/>
          <w:color w:val="000000" w:themeColor="text1"/>
        </w:rPr>
      </w:pPr>
      <w:bookmarkStart w:id="125" w:name="_Hlt37556909"/>
      <w:bookmarkStart w:id="126" w:name="Appendix_A.1_–_ESSENTIAL_CLAUSES"/>
      <w:bookmarkStart w:id="127" w:name="Appendix_B_–_Mandatory_Respondent_Forms"/>
      <w:bookmarkStart w:id="128" w:name="_Toc85618121"/>
      <w:bookmarkStart w:id="129" w:name="_Toc189664682"/>
      <w:bookmarkStart w:id="130" w:name="_Toc190250214"/>
      <w:bookmarkEnd w:id="108"/>
      <w:bookmarkEnd w:id="112"/>
      <w:bookmarkEnd w:id="113"/>
      <w:bookmarkEnd w:id="114"/>
      <w:bookmarkEnd w:id="125"/>
      <w:bookmarkEnd w:id="126"/>
      <w:bookmarkEnd w:id="127"/>
      <w:r w:rsidRPr="327B132B">
        <w:rPr>
          <w:rFonts w:cs="Times New Roman"/>
          <w:color w:val="000000" w:themeColor="text1"/>
          <w:spacing w:val="-2"/>
        </w:rPr>
        <w:t xml:space="preserve">APPENDIX </w:t>
      </w:r>
      <w:r w:rsidRPr="327B132B">
        <w:rPr>
          <w:rFonts w:cs="Times New Roman"/>
          <w:color w:val="000000" w:themeColor="text1"/>
        </w:rPr>
        <w:t>B</w:t>
      </w:r>
      <w:r w:rsidRPr="327B132B">
        <w:rPr>
          <w:rFonts w:cs="Times New Roman"/>
          <w:color w:val="000000" w:themeColor="text1"/>
          <w:spacing w:val="-1"/>
        </w:rPr>
        <w:t xml:space="preserve"> </w:t>
      </w:r>
      <w:r w:rsidRPr="327B132B">
        <w:rPr>
          <w:rFonts w:cs="Times New Roman"/>
          <w:color w:val="000000" w:themeColor="text1"/>
        </w:rPr>
        <w:t xml:space="preserve">– </w:t>
      </w:r>
      <w:r w:rsidRPr="327B132B">
        <w:rPr>
          <w:rFonts w:cs="Times New Roman"/>
          <w:color w:val="000000" w:themeColor="text1"/>
          <w:spacing w:val="-2"/>
        </w:rPr>
        <w:t>MANDATORY RESPONDENT</w:t>
      </w:r>
      <w:r w:rsidRPr="327B132B">
        <w:rPr>
          <w:rFonts w:cs="Times New Roman"/>
          <w:color w:val="000000" w:themeColor="text1"/>
          <w:spacing w:val="-1"/>
        </w:rPr>
        <w:t xml:space="preserve"> </w:t>
      </w:r>
      <w:r w:rsidRPr="327B132B">
        <w:rPr>
          <w:rFonts w:cs="Times New Roman"/>
          <w:color w:val="000000" w:themeColor="text1"/>
          <w:spacing w:val="-2"/>
        </w:rPr>
        <w:t>FORMS</w:t>
      </w:r>
      <w:bookmarkEnd w:id="128"/>
      <w:bookmarkEnd w:id="129"/>
      <w:bookmarkEnd w:id="130"/>
    </w:p>
    <w:p w14:paraId="3E510718" w14:textId="77777777" w:rsidR="00E62BB3" w:rsidRPr="00EA47BF" w:rsidRDefault="00E62BB3">
      <w:pPr>
        <w:rPr>
          <w:rFonts w:ascii="Times New Roman" w:eastAsia="Times New Roman" w:hAnsi="Times New Roman" w:cs="Times New Roman"/>
          <w:b/>
          <w:bCs/>
          <w:color w:val="000000" w:themeColor="text1"/>
          <w:sz w:val="28"/>
          <w:szCs w:val="28"/>
        </w:rPr>
      </w:pPr>
    </w:p>
    <w:p w14:paraId="3E510719" w14:textId="77777777" w:rsidR="00E62BB3" w:rsidRPr="00EA47BF" w:rsidRDefault="00E62BB3">
      <w:pPr>
        <w:spacing w:before="1"/>
        <w:rPr>
          <w:rFonts w:ascii="Times New Roman" w:eastAsia="Times New Roman" w:hAnsi="Times New Roman" w:cs="Times New Roman"/>
          <w:b/>
          <w:bCs/>
          <w:color w:val="000000" w:themeColor="text1"/>
          <w:sz w:val="23"/>
          <w:szCs w:val="23"/>
        </w:rPr>
      </w:pPr>
    </w:p>
    <w:p w14:paraId="394AD7B5" w14:textId="74A10E4E" w:rsidR="00C37C0B" w:rsidRDefault="5D054C66" w:rsidP="00D50F3F">
      <w:pPr>
        <w:pStyle w:val="Heading2"/>
        <w:numPr>
          <w:ilvl w:val="1"/>
          <w:numId w:val="2"/>
        </w:numPr>
        <w:tabs>
          <w:tab w:val="left" w:pos="821"/>
        </w:tabs>
        <w:ind w:hanging="720"/>
        <w:rPr>
          <w:rFonts w:cs="Times New Roman"/>
          <w:b w:val="0"/>
          <w:color w:val="000000" w:themeColor="text1"/>
          <w:u w:val="single"/>
        </w:rPr>
      </w:pPr>
      <w:bookmarkStart w:id="131" w:name="B.1_Taxpayer_Identification_Number_Reque"/>
      <w:bookmarkStart w:id="132" w:name="_Toc85618122"/>
      <w:bookmarkStart w:id="133" w:name="_Toc189664683"/>
      <w:bookmarkStart w:id="134" w:name="_Toc190250215"/>
      <w:bookmarkEnd w:id="131"/>
      <w:r w:rsidRPr="327B132B">
        <w:rPr>
          <w:rFonts w:cs="Times New Roman"/>
          <w:color w:val="000000" w:themeColor="text1"/>
        </w:rPr>
        <w:t>Taxpayer</w:t>
      </w:r>
      <w:r w:rsidRPr="327B132B">
        <w:rPr>
          <w:rFonts w:cs="Times New Roman"/>
          <w:color w:val="000000" w:themeColor="text1"/>
          <w:spacing w:val="-16"/>
        </w:rPr>
        <w:t xml:space="preserve"> </w:t>
      </w:r>
      <w:r w:rsidRPr="327B132B">
        <w:rPr>
          <w:rFonts w:cs="Times New Roman"/>
          <w:color w:val="000000" w:themeColor="text1"/>
        </w:rPr>
        <w:t>Identification</w:t>
      </w:r>
      <w:r w:rsidRPr="327B132B">
        <w:rPr>
          <w:rFonts w:cs="Times New Roman"/>
          <w:color w:val="000000" w:themeColor="text1"/>
          <w:spacing w:val="-16"/>
        </w:rPr>
        <w:t xml:space="preserve"> </w:t>
      </w:r>
      <w:r w:rsidRPr="327B132B">
        <w:rPr>
          <w:rFonts w:cs="Times New Roman"/>
          <w:color w:val="000000" w:themeColor="text1"/>
        </w:rPr>
        <w:t>Number</w:t>
      </w:r>
      <w:r w:rsidRPr="327B132B">
        <w:rPr>
          <w:rFonts w:cs="Times New Roman"/>
          <w:color w:val="000000" w:themeColor="text1"/>
          <w:spacing w:val="-15"/>
        </w:rPr>
        <w:t xml:space="preserve"> </w:t>
      </w:r>
      <w:r w:rsidRPr="327B132B">
        <w:rPr>
          <w:rFonts w:cs="Times New Roman"/>
          <w:color w:val="000000" w:themeColor="text1"/>
        </w:rPr>
        <w:t>Request</w:t>
      </w:r>
      <w:bookmarkStart w:id="135" w:name="https://www.irs.gov/pub/irs-pdf/fw9.pdf"/>
      <w:bookmarkEnd w:id="132"/>
      <w:bookmarkEnd w:id="133"/>
      <w:bookmarkEnd w:id="134"/>
      <w:bookmarkEnd w:id="135"/>
    </w:p>
    <w:bookmarkStart w:id="136" w:name="_Toc189664684"/>
    <w:p w14:paraId="3E51071D" w14:textId="6AF46200" w:rsidR="00E62BB3" w:rsidRPr="00C37C0B" w:rsidRDefault="000961C8" w:rsidP="007E7C1B">
      <w:pPr>
        <w:pStyle w:val="Heading3"/>
        <w:ind w:left="1540"/>
      </w:pPr>
      <w:r>
        <w:fldChar w:fldCharType="begin"/>
      </w:r>
      <w:r>
        <w:instrText>HYPERLINK "</w:instrText>
      </w:r>
      <w:r w:rsidRPr="00C37C0B">
        <w:instrText>https://www.irs.gov/pub/irs-pdf/fw9.pdf</w:instrText>
      </w:r>
      <w:r>
        <w:instrText>"</w:instrText>
      </w:r>
      <w:r>
        <w:fldChar w:fldCharType="separate"/>
      </w:r>
      <w:r w:rsidRPr="005D162B">
        <w:rPr>
          <w:rStyle w:val="Hyperlink"/>
          <w:rFonts w:cs="Times New Roman"/>
          <w:spacing w:val="-1"/>
        </w:rPr>
        <w:t>https://www.irs.gov/pub/irs-pdf/fw9.pdf</w:t>
      </w:r>
      <w:bookmarkEnd w:id="136"/>
      <w:r>
        <w:fldChar w:fldCharType="end"/>
      </w:r>
    </w:p>
    <w:p w14:paraId="3E51071E" w14:textId="77777777" w:rsidR="00E62BB3" w:rsidRPr="00EA47BF" w:rsidRDefault="00E62BB3">
      <w:pPr>
        <w:rPr>
          <w:rFonts w:ascii="Times New Roman" w:eastAsia="Times New Roman" w:hAnsi="Times New Roman" w:cs="Times New Roman"/>
          <w:b/>
          <w:bCs/>
          <w:color w:val="000000" w:themeColor="text1"/>
          <w:sz w:val="20"/>
          <w:szCs w:val="20"/>
        </w:rPr>
      </w:pPr>
    </w:p>
    <w:p w14:paraId="3E51071F" w14:textId="77777777" w:rsidR="00E62BB3" w:rsidRPr="00EA47BF" w:rsidRDefault="00E62BB3">
      <w:pPr>
        <w:rPr>
          <w:rFonts w:ascii="Times New Roman" w:eastAsia="Times New Roman" w:hAnsi="Times New Roman" w:cs="Times New Roman"/>
          <w:b/>
          <w:bCs/>
          <w:color w:val="000000" w:themeColor="text1"/>
          <w:sz w:val="20"/>
          <w:szCs w:val="20"/>
        </w:rPr>
      </w:pPr>
    </w:p>
    <w:p w14:paraId="3E510720" w14:textId="77777777" w:rsidR="00E62BB3" w:rsidRPr="00EA47BF" w:rsidRDefault="00E62BB3">
      <w:pPr>
        <w:spacing w:before="4"/>
        <w:rPr>
          <w:rFonts w:ascii="Times New Roman" w:eastAsia="Times New Roman" w:hAnsi="Times New Roman" w:cs="Times New Roman"/>
          <w:b/>
          <w:bCs/>
          <w:color w:val="000000" w:themeColor="text1"/>
        </w:rPr>
      </w:pPr>
    </w:p>
    <w:p w14:paraId="2113F596" w14:textId="399B8D9A" w:rsidR="000961C8" w:rsidRDefault="5D054C66" w:rsidP="00D50F3F">
      <w:pPr>
        <w:pStyle w:val="Heading2"/>
        <w:numPr>
          <w:ilvl w:val="1"/>
          <w:numId w:val="2"/>
        </w:numPr>
        <w:tabs>
          <w:tab w:val="left" w:pos="821"/>
        </w:tabs>
        <w:spacing w:before="66"/>
        <w:ind w:hanging="720"/>
        <w:rPr>
          <w:rFonts w:cs="Times New Roman"/>
          <w:b w:val="0"/>
          <w:color w:val="000000" w:themeColor="text1"/>
          <w:u w:val="single"/>
        </w:rPr>
      </w:pPr>
      <w:bookmarkStart w:id="137" w:name="B.2_Foreign_Registration_Statement"/>
      <w:bookmarkStart w:id="138" w:name="_Toc85618123"/>
      <w:bookmarkStart w:id="139" w:name="_Toc189664685"/>
      <w:bookmarkStart w:id="140" w:name="_Toc190250216"/>
      <w:bookmarkEnd w:id="137"/>
      <w:r w:rsidRPr="327B132B">
        <w:rPr>
          <w:rFonts w:cs="Times New Roman"/>
          <w:color w:val="000000" w:themeColor="text1"/>
        </w:rPr>
        <w:t>Foreign</w:t>
      </w:r>
      <w:r w:rsidRPr="327B132B">
        <w:rPr>
          <w:rFonts w:cs="Times New Roman"/>
          <w:color w:val="000000" w:themeColor="text1"/>
          <w:spacing w:val="-18"/>
        </w:rPr>
        <w:t xml:space="preserve"> </w:t>
      </w:r>
      <w:r w:rsidRPr="327B132B">
        <w:rPr>
          <w:rFonts w:cs="Times New Roman"/>
          <w:color w:val="000000" w:themeColor="text1"/>
        </w:rPr>
        <w:t>Registration</w:t>
      </w:r>
      <w:r w:rsidRPr="327B132B">
        <w:rPr>
          <w:rFonts w:cs="Times New Roman"/>
          <w:color w:val="000000" w:themeColor="text1"/>
          <w:spacing w:val="-15"/>
        </w:rPr>
        <w:t xml:space="preserve"> </w:t>
      </w:r>
      <w:r w:rsidRPr="327B132B">
        <w:rPr>
          <w:rFonts w:cs="Times New Roman"/>
          <w:color w:val="000000" w:themeColor="text1"/>
          <w:spacing w:val="-1"/>
        </w:rPr>
        <w:t>Statement</w:t>
      </w:r>
      <w:bookmarkStart w:id="141" w:name="https://forms.in.gov/Download.aspx?id=13"/>
      <w:bookmarkEnd w:id="138"/>
      <w:bookmarkEnd w:id="139"/>
      <w:bookmarkEnd w:id="140"/>
      <w:bookmarkEnd w:id="141"/>
    </w:p>
    <w:bookmarkStart w:id="142" w:name="_Toc189664686"/>
    <w:p w14:paraId="3E510724" w14:textId="5435E2E0" w:rsidR="00E62BB3" w:rsidRPr="000961C8" w:rsidRDefault="000961C8" w:rsidP="007E7C1B">
      <w:pPr>
        <w:pStyle w:val="Heading3"/>
        <w:ind w:left="1540"/>
      </w:pPr>
      <w:r>
        <w:fldChar w:fldCharType="begin"/>
      </w:r>
      <w:r>
        <w:instrText>HYPERLINK "</w:instrText>
      </w:r>
      <w:r w:rsidRPr="000961C8">
        <w:instrText>https://forms.in.gov/Download.aspx?id=13562</w:instrText>
      </w:r>
      <w:r>
        <w:instrText>"</w:instrText>
      </w:r>
      <w:r>
        <w:fldChar w:fldCharType="separate"/>
      </w:r>
      <w:r w:rsidRPr="005D162B">
        <w:rPr>
          <w:rStyle w:val="Hyperlink"/>
          <w:rFonts w:cs="Times New Roman"/>
          <w:spacing w:val="-1"/>
        </w:rPr>
        <w:t>https://forms.in.gov/Download.aspx?id=13562</w:t>
      </w:r>
      <w:bookmarkEnd w:id="142"/>
      <w:r>
        <w:fldChar w:fldCharType="end"/>
      </w:r>
    </w:p>
    <w:p w14:paraId="3E510725" w14:textId="77777777" w:rsidR="00E62BB3" w:rsidRPr="00EA47BF" w:rsidRDefault="00E62BB3" w:rsidP="327B132B">
      <w:pPr>
        <w:rPr>
          <w:rFonts w:ascii="Times New Roman" w:eastAsia="Times New Roman" w:hAnsi="Times New Roman" w:cs="Times New Roman"/>
          <w:color w:val="FF0000"/>
        </w:rPr>
        <w:sectPr w:rsidR="00E62BB3" w:rsidRPr="00EA47BF" w:rsidSect="007B46A0">
          <w:headerReference w:type="default" r:id="rId28"/>
          <w:footerReference w:type="default" r:id="rId29"/>
          <w:type w:val="continuous"/>
          <w:pgSz w:w="12240" w:h="15840"/>
          <w:pgMar w:top="1440" w:right="1440" w:bottom="1530" w:left="1440" w:header="0" w:footer="977" w:gutter="0"/>
          <w:cols w:space="720"/>
        </w:sectPr>
      </w:pPr>
    </w:p>
    <w:p w14:paraId="0B804707" w14:textId="3E74CC14" w:rsidR="00B61C22" w:rsidRPr="00EA47BF" w:rsidRDefault="00B61C22" w:rsidP="00B61C22">
      <w:pPr>
        <w:pStyle w:val="Heading1"/>
        <w:jc w:val="center"/>
        <w:rPr>
          <w:rFonts w:cs="Times New Roman"/>
          <w:sz w:val="26"/>
          <w:szCs w:val="26"/>
        </w:rPr>
      </w:pPr>
      <w:bookmarkStart w:id="143" w:name="APPENDIX_C_–_QUESTIONNAIRE"/>
      <w:bookmarkStart w:id="144" w:name="APPENDIX_C_-_QUESTIONNAIRE"/>
      <w:bookmarkStart w:id="145" w:name="_bookmark0"/>
      <w:bookmarkStart w:id="146" w:name="_Toc189664687"/>
      <w:bookmarkStart w:id="147" w:name="_Toc190250217"/>
      <w:bookmarkEnd w:id="143"/>
      <w:bookmarkEnd w:id="144"/>
      <w:bookmarkEnd w:id="145"/>
      <w:r w:rsidRPr="00EA47BF">
        <w:rPr>
          <w:rFonts w:cs="Times New Roman"/>
          <w:sz w:val="26"/>
          <w:szCs w:val="26"/>
        </w:rPr>
        <w:lastRenderedPageBreak/>
        <w:t>APPENDIX C – QUESTIONNAIRE</w:t>
      </w:r>
      <w:bookmarkStart w:id="148" w:name="_Toc85618124"/>
      <w:bookmarkEnd w:id="146"/>
      <w:bookmarkEnd w:id="147"/>
    </w:p>
    <w:p w14:paraId="19F39623" w14:textId="77777777" w:rsidR="00B61C22" w:rsidRPr="00EA47BF" w:rsidRDefault="00B61C22" w:rsidP="00B61C22">
      <w:pPr>
        <w:pStyle w:val="Heading1"/>
        <w:jc w:val="center"/>
        <w:rPr>
          <w:rFonts w:cs="Times New Roman"/>
          <w:caps/>
          <w:sz w:val="26"/>
          <w:szCs w:val="26"/>
        </w:rPr>
      </w:pPr>
    </w:p>
    <w:p w14:paraId="53318A0B" w14:textId="006C0672" w:rsidR="00B61C22" w:rsidRPr="00EA47BF" w:rsidRDefault="00B61C22" w:rsidP="00B61C22">
      <w:pPr>
        <w:jc w:val="center"/>
        <w:rPr>
          <w:rFonts w:ascii="Times New Roman" w:eastAsia="Times New Roman" w:hAnsi="Times New Roman" w:cs="Times New Roman"/>
          <w:b/>
        </w:rPr>
      </w:pPr>
      <w:r w:rsidRPr="6459A578">
        <w:rPr>
          <w:rFonts w:ascii="Times New Roman" w:eastAsia="Times New Roman" w:hAnsi="Times New Roman" w:cs="Times New Roman"/>
          <w:b/>
        </w:rPr>
        <w:t>Indiana Public Retirement System</w:t>
      </w:r>
    </w:p>
    <w:p w14:paraId="2E89B22C" w14:textId="53080824" w:rsidR="00B61C22" w:rsidRPr="00EA47BF" w:rsidRDefault="00B10430" w:rsidP="00B61C22">
      <w:pPr>
        <w:jc w:val="center"/>
        <w:rPr>
          <w:rFonts w:ascii="Times New Roman" w:eastAsia="Times New Roman" w:hAnsi="Times New Roman" w:cs="Times New Roman"/>
          <w:b/>
        </w:rPr>
      </w:pPr>
      <w:r>
        <w:rPr>
          <w:rFonts w:ascii="Times New Roman" w:eastAsia="Times New Roman" w:hAnsi="Times New Roman" w:cs="Times New Roman"/>
          <w:b/>
        </w:rPr>
        <w:t>Interior Design and Architectural Services</w:t>
      </w:r>
    </w:p>
    <w:p w14:paraId="73850438" w14:textId="77777777" w:rsidR="00B61C22" w:rsidRPr="00EA47BF" w:rsidRDefault="00B61C22" w:rsidP="00B61C22">
      <w:pPr>
        <w:jc w:val="center"/>
        <w:rPr>
          <w:rFonts w:ascii="Times New Roman" w:eastAsia="Times New Roman" w:hAnsi="Times New Roman" w:cs="Times New Roman"/>
          <w:b/>
        </w:rPr>
      </w:pPr>
    </w:p>
    <w:p w14:paraId="6FD65E74" w14:textId="53456563" w:rsidR="00A6707A" w:rsidRPr="00EA47BF" w:rsidRDefault="00A6707A" w:rsidP="00A6707A">
      <w:pPr>
        <w:jc w:val="both"/>
        <w:rPr>
          <w:rFonts w:ascii="Times New Roman" w:eastAsia="Times New Roman" w:hAnsi="Times New Roman" w:cs="Times New Roman"/>
        </w:rPr>
      </w:pPr>
      <w:r w:rsidRPr="6459A578">
        <w:rPr>
          <w:rFonts w:ascii="Times New Roman" w:eastAsia="Times New Roman" w:hAnsi="Times New Roman" w:cs="Times New Roman"/>
        </w:rPr>
        <w:t xml:space="preserve">The following questionnaire must be completed and included with the Proposal. The questionnaire has been prepared to obtain responses relative to the Respondent's capability to provide </w:t>
      </w:r>
      <w:r w:rsidR="00BB66C1">
        <w:rPr>
          <w:rFonts w:ascii="Times New Roman" w:eastAsia="Times New Roman" w:hAnsi="Times New Roman" w:cs="Times New Roman"/>
        </w:rPr>
        <w:t xml:space="preserve">interior </w:t>
      </w:r>
      <w:r w:rsidR="00EE76BA">
        <w:rPr>
          <w:rFonts w:ascii="Times New Roman" w:eastAsia="Times New Roman" w:hAnsi="Times New Roman" w:cs="Times New Roman"/>
        </w:rPr>
        <w:t>design and architectural services.</w:t>
      </w:r>
    </w:p>
    <w:p w14:paraId="4B5BC409" w14:textId="77777777" w:rsidR="00A6707A" w:rsidRPr="00EA47BF" w:rsidRDefault="00A6707A" w:rsidP="00A6707A">
      <w:pPr>
        <w:jc w:val="both"/>
        <w:rPr>
          <w:rFonts w:ascii="Times New Roman" w:eastAsia="Times New Roman" w:hAnsi="Times New Roman" w:cs="Times New Roman"/>
          <w:color w:val="FF0000"/>
        </w:rPr>
      </w:pPr>
    </w:p>
    <w:p w14:paraId="0DF27CBC" w14:textId="77777777" w:rsidR="00A6707A" w:rsidRPr="00EA47BF" w:rsidRDefault="00A6707A" w:rsidP="00D50F3F">
      <w:pPr>
        <w:pStyle w:val="ListParagraph"/>
        <w:widowControl/>
        <w:numPr>
          <w:ilvl w:val="0"/>
          <w:numId w:val="26"/>
        </w:numPr>
        <w:spacing w:line="259" w:lineRule="auto"/>
        <w:ind w:left="360"/>
        <w:contextualSpacing/>
        <w:rPr>
          <w:rFonts w:ascii="Times New Roman" w:eastAsia="Times New Roman" w:hAnsi="Times New Roman" w:cs="Times New Roman"/>
          <w:b/>
          <w:u w:val="single"/>
        </w:rPr>
      </w:pPr>
      <w:r w:rsidRPr="6459A578">
        <w:rPr>
          <w:rFonts w:ascii="Times New Roman" w:eastAsia="Times New Roman" w:hAnsi="Times New Roman" w:cs="Times New Roman"/>
          <w:b/>
          <w:u w:val="single"/>
        </w:rPr>
        <w:t>COMPANY INFORMATION</w:t>
      </w:r>
    </w:p>
    <w:p w14:paraId="2AA7DDB0" w14:textId="77777777" w:rsidR="00A6707A" w:rsidRPr="00EA47BF" w:rsidRDefault="00A6707A" w:rsidP="00A6707A">
      <w:pPr>
        <w:spacing w:line="259" w:lineRule="auto"/>
        <w:rPr>
          <w:rFonts w:ascii="Times New Roman" w:eastAsia="Times New Roman" w:hAnsi="Times New Roman" w:cs="Times New Roman"/>
          <w:b/>
          <w:u w:val="single"/>
        </w:rPr>
      </w:pPr>
    </w:p>
    <w:p w14:paraId="04F074EB" w14:textId="77777777" w:rsidR="00A6707A" w:rsidRPr="00EA47BF" w:rsidRDefault="00A6707A" w:rsidP="00A6707A">
      <w:pPr>
        <w:spacing w:line="259" w:lineRule="auto"/>
        <w:ind w:firstLine="360"/>
        <w:rPr>
          <w:rFonts w:ascii="Times New Roman" w:eastAsia="Times New Roman" w:hAnsi="Times New Roman" w:cs="Times New Roman"/>
          <w:b/>
        </w:rPr>
      </w:pPr>
      <w:r w:rsidRPr="6459A578">
        <w:rPr>
          <w:rFonts w:ascii="Times New Roman" w:eastAsia="Times New Roman" w:hAnsi="Times New Roman" w:cs="Times New Roman"/>
          <w:b/>
        </w:rPr>
        <w:t>Contact Information:</w:t>
      </w:r>
    </w:p>
    <w:p w14:paraId="17C215E5" w14:textId="77777777" w:rsidR="00A6707A" w:rsidRPr="00EA47BF" w:rsidRDefault="00A6707A" w:rsidP="00A6707A">
      <w:pPr>
        <w:jc w:val="both"/>
        <w:rPr>
          <w:rFonts w:ascii="Times New Roman" w:eastAsia="Times New Roman" w:hAnsi="Times New Roman" w:cs="Times New Roman"/>
        </w:rPr>
      </w:pPr>
    </w:p>
    <w:tbl>
      <w:tblPr>
        <w:tblW w:w="0" w:type="auto"/>
        <w:jc w:val="center"/>
        <w:shd w:val="clear" w:color="auto" w:fill="FFFFFF"/>
        <w:tblLayout w:type="fixed"/>
        <w:tblLook w:val="0000" w:firstRow="0" w:lastRow="0" w:firstColumn="0" w:lastColumn="0" w:noHBand="0" w:noVBand="0"/>
      </w:tblPr>
      <w:tblGrid>
        <w:gridCol w:w="2245"/>
        <w:gridCol w:w="6683"/>
      </w:tblGrid>
      <w:tr w:rsidR="007E75AF" w:rsidRPr="00EA47BF" w14:paraId="077180E7"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0BCEA05A" w14:textId="77777777" w:rsidR="00A6707A" w:rsidRPr="00EA47BF" w:rsidRDefault="00A6707A" w:rsidP="00F46F27">
            <w:pPr>
              <w:rPr>
                <w:rFonts w:ascii="Times New Roman" w:eastAsia="Times New Roman" w:hAnsi="Times New Roman" w:cs="Times New Roman"/>
                <w:b/>
                <w:i/>
              </w:rPr>
            </w:pPr>
            <w:r w:rsidRPr="6459A578">
              <w:rPr>
                <w:rFonts w:ascii="Times New Roman" w:eastAsia="Times New Roman" w:hAnsi="Times New Roman" w:cs="Times New Roman"/>
                <w:b/>
                <w:i/>
              </w:rPr>
              <w:t>Company</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10EA4BFA" w14:textId="77777777" w:rsidR="00A6707A" w:rsidRPr="00EA47BF" w:rsidRDefault="00A6707A" w:rsidP="00F46F27">
            <w:pPr>
              <w:rPr>
                <w:rFonts w:ascii="Times New Roman" w:eastAsia="Times New Roman" w:hAnsi="Times New Roman" w:cs="Times New Roman"/>
              </w:rPr>
            </w:pPr>
          </w:p>
        </w:tc>
      </w:tr>
      <w:tr w:rsidR="007E75AF" w:rsidRPr="00EA47BF" w14:paraId="7E3259F4"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86AD18C"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Name: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4F5A11B" w14:textId="77777777" w:rsidR="00A6707A" w:rsidRPr="00EA47BF" w:rsidRDefault="00A6707A" w:rsidP="00F46F27">
            <w:pPr>
              <w:rPr>
                <w:rFonts w:ascii="Times New Roman" w:eastAsia="Times New Roman" w:hAnsi="Times New Roman" w:cs="Times New Roman"/>
              </w:rPr>
            </w:pPr>
          </w:p>
        </w:tc>
      </w:tr>
      <w:tr w:rsidR="007E75AF" w:rsidRPr="00EA47BF" w14:paraId="427E4123"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CB1DAFA"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Address:</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E2A940A" w14:textId="77777777" w:rsidR="00A6707A" w:rsidRPr="00EA47BF" w:rsidRDefault="00A6707A" w:rsidP="00F46F27">
            <w:pPr>
              <w:rPr>
                <w:rFonts w:ascii="Times New Roman" w:eastAsia="Times New Roman" w:hAnsi="Times New Roman" w:cs="Times New Roman"/>
              </w:rPr>
            </w:pPr>
          </w:p>
        </w:tc>
      </w:tr>
      <w:tr w:rsidR="007E75AF" w:rsidRPr="00EA47BF" w14:paraId="3090E160"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095BF26"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Telephone Number:</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BD2C9B5" w14:textId="77777777" w:rsidR="00A6707A" w:rsidRPr="00EA47BF" w:rsidRDefault="00A6707A" w:rsidP="00F46F27">
            <w:pPr>
              <w:rPr>
                <w:rFonts w:ascii="Times New Roman" w:eastAsia="Times New Roman" w:hAnsi="Times New Roman" w:cs="Times New Roman"/>
              </w:rPr>
            </w:pPr>
          </w:p>
        </w:tc>
      </w:tr>
      <w:tr w:rsidR="007E75AF" w:rsidRPr="00EA47BF" w14:paraId="202743BF"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4122DCD4"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Fax Number:</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17E9501" w14:textId="77777777" w:rsidR="00A6707A" w:rsidRPr="00EA47BF" w:rsidRDefault="00A6707A" w:rsidP="00F46F27">
            <w:pPr>
              <w:rPr>
                <w:rFonts w:ascii="Times New Roman" w:eastAsia="Times New Roman" w:hAnsi="Times New Roman" w:cs="Times New Roman"/>
              </w:rPr>
            </w:pPr>
          </w:p>
        </w:tc>
      </w:tr>
      <w:tr w:rsidR="007E75AF" w:rsidRPr="00EA47BF" w14:paraId="4729EF17"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D5EBDF2"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Website: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6A9B24C" w14:textId="77777777" w:rsidR="00A6707A" w:rsidRPr="00EA47BF" w:rsidRDefault="00A6707A" w:rsidP="00F46F27">
            <w:pPr>
              <w:rPr>
                <w:rFonts w:ascii="Times New Roman" w:eastAsia="Times New Roman" w:hAnsi="Times New Roman" w:cs="Times New Roman"/>
              </w:rPr>
            </w:pPr>
          </w:p>
        </w:tc>
      </w:tr>
      <w:tr w:rsidR="007E75AF" w:rsidRPr="00EA47BF" w14:paraId="6F018D87"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2EC62B42" w14:textId="77777777" w:rsidR="00A6707A" w:rsidRPr="00EA47BF" w:rsidRDefault="00A6707A" w:rsidP="00F46F27">
            <w:pPr>
              <w:rPr>
                <w:rFonts w:ascii="Times New Roman" w:eastAsia="Times New Roman" w:hAnsi="Times New Roman" w:cs="Times New Roman"/>
                <w:b/>
                <w:i/>
              </w:rPr>
            </w:pPr>
            <w:r w:rsidRPr="6459A578">
              <w:rPr>
                <w:rFonts w:ascii="Times New Roman" w:eastAsia="Times New Roman" w:hAnsi="Times New Roman" w:cs="Times New Roman"/>
                <w:b/>
                <w:i/>
              </w:rPr>
              <w:t>Primary Contact</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03765E05" w14:textId="77777777" w:rsidR="00A6707A" w:rsidRPr="00EA47BF" w:rsidRDefault="00A6707A" w:rsidP="00F46F27">
            <w:pPr>
              <w:rPr>
                <w:rFonts w:ascii="Times New Roman" w:eastAsia="Times New Roman" w:hAnsi="Times New Roman" w:cs="Times New Roman"/>
              </w:rPr>
            </w:pPr>
          </w:p>
        </w:tc>
      </w:tr>
      <w:tr w:rsidR="007E75AF" w:rsidRPr="00EA47BF" w14:paraId="17FE821B"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99F5839"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Name: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1085700" w14:textId="77777777" w:rsidR="00A6707A" w:rsidRPr="00EA47BF" w:rsidRDefault="00A6707A" w:rsidP="00F46F27">
            <w:pPr>
              <w:rPr>
                <w:rFonts w:ascii="Times New Roman" w:eastAsia="Times New Roman" w:hAnsi="Times New Roman" w:cs="Times New Roman"/>
              </w:rPr>
            </w:pPr>
          </w:p>
        </w:tc>
      </w:tr>
      <w:tr w:rsidR="007E75AF" w:rsidRPr="00EA47BF" w14:paraId="4265EFB0"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9D1F6E4"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Title: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6F93B55" w14:textId="77777777" w:rsidR="00A6707A" w:rsidRPr="00EA47BF" w:rsidRDefault="00A6707A" w:rsidP="00F46F27">
            <w:pPr>
              <w:rPr>
                <w:rFonts w:ascii="Times New Roman" w:eastAsia="Times New Roman" w:hAnsi="Times New Roman" w:cs="Times New Roman"/>
              </w:rPr>
            </w:pPr>
          </w:p>
        </w:tc>
      </w:tr>
      <w:tr w:rsidR="007E75AF" w:rsidRPr="00EA47BF" w14:paraId="63A6FC94"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BA91B89"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Telephone Number:</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192467E" w14:textId="77777777" w:rsidR="00A6707A" w:rsidRPr="00EA47BF" w:rsidRDefault="00A6707A" w:rsidP="00F46F27">
            <w:pPr>
              <w:rPr>
                <w:rFonts w:ascii="Times New Roman" w:eastAsia="Times New Roman" w:hAnsi="Times New Roman" w:cs="Times New Roman"/>
              </w:rPr>
            </w:pPr>
          </w:p>
        </w:tc>
      </w:tr>
      <w:tr w:rsidR="007E75AF" w:rsidRPr="00EA47BF" w14:paraId="4CEA3604"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834AB70"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Email:</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7A19552" w14:textId="77777777" w:rsidR="00A6707A" w:rsidRPr="00EA47BF" w:rsidRDefault="00A6707A" w:rsidP="00F46F27">
            <w:pPr>
              <w:rPr>
                <w:rFonts w:ascii="Times New Roman" w:eastAsia="Times New Roman" w:hAnsi="Times New Roman" w:cs="Times New Roman"/>
              </w:rPr>
            </w:pPr>
          </w:p>
        </w:tc>
      </w:tr>
    </w:tbl>
    <w:p w14:paraId="617F9355" w14:textId="73B0A15F" w:rsidR="0071042A" w:rsidRPr="00BA31B2" w:rsidRDefault="0071042A" w:rsidP="00595480">
      <w:pPr>
        <w:pStyle w:val="NoSpacing"/>
        <w:widowControl/>
        <w:rPr>
          <w:rFonts w:ascii="Times New Roman" w:hAnsi="Times New Roman" w:cs="Times New Roman"/>
        </w:rPr>
      </w:pPr>
    </w:p>
    <w:p w14:paraId="77C40C21" w14:textId="77777777" w:rsidR="0046356F" w:rsidRPr="0071042A" w:rsidRDefault="0046356F" w:rsidP="00D50F3F">
      <w:pPr>
        <w:pStyle w:val="ListParagraph"/>
        <w:widowControl/>
        <w:numPr>
          <w:ilvl w:val="0"/>
          <w:numId w:val="24"/>
        </w:numPr>
        <w:jc w:val="both"/>
        <w:rPr>
          <w:rFonts w:ascii="Times New Roman" w:eastAsia="Times New Roman" w:hAnsi="Times New Roman" w:cs="Times New Roman"/>
        </w:rPr>
      </w:pPr>
      <w:r w:rsidRPr="0071042A">
        <w:rPr>
          <w:rFonts w:ascii="Times New Roman" w:eastAsia="Times New Roman" w:hAnsi="Times New Roman" w:cs="Times New Roman"/>
        </w:rPr>
        <w:t>Provide a general description of the company, including the following information:</w:t>
      </w:r>
    </w:p>
    <w:p w14:paraId="37124FB1" w14:textId="77777777" w:rsidR="0046356F" w:rsidRPr="0071042A" w:rsidRDefault="0046356F" w:rsidP="00D50F3F">
      <w:pPr>
        <w:pStyle w:val="ListParagraph"/>
        <w:widowControl/>
        <w:numPr>
          <w:ilvl w:val="0"/>
          <w:numId w:val="28"/>
        </w:numPr>
        <w:contextualSpacing/>
        <w:jc w:val="both"/>
        <w:rPr>
          <w:rFonts w:ascii="Times New Roman" w:eastAsia="Times New Roman" w:hAnsi="Times New Roman" w:cs="Times New Roman"/>
        </w:rPr>
      </w:pPr>
      <w:r w:rsidRPr="0071042A">
        <w:rPr>
          <w:rFonts w:ascii="Times New Roman" w:eastAsia="Times New Roman" w:hAnsi="Times New Roman" w:cs="Times New Roman"/>
        </w:rPr>
        <w:t>When the company was established</w:t>
      </w:r>
    </w:p>
    <w:p w14:paraId="5487FCF6" w14:textId="77777777" w:rsidR="0046356F" w:rsidRPr="0071042A" w:rsidRDefault="0046356F" w:rsidP="00D50F3F">
      <w:pPr>
        <w:pStyle w:val="ListParagraph"/>
        <w:widowControl/>
        <w:numPr>
          <w:ilvl w:val="0"/>
          <w:numId w:val="28"/>
        </w:numPr>
        <w:contextualSpacing/>
        <w:jc w:val="both"/>
        <w:rPr>
          <w:rFonts w:ascii="Times New Roman" w:eastAsia="Times New Roman" w:hAnsi="Times New Roman" w:cs="Times New Roman"/>
        </w:rPr>
      </w:pPr>
      <w:r w:rsidRPr="0071042A">
        <w:rPr>
          <w:rFonts w:ascii="Times New Roman" w:eastAsia="Times New Roman" w:hAnsi="Times New Roman" w:cs="Times New Roman"/>
        </w:rPr>
        <w:t>Number of employees</w:t>
      </w:r>
    </w:p>
    <w:p w14:paraId="00004409" w14:textId="77777777" w:rsidR="0046356F" w:rsidRDefault="0046356F" w:rsidP="00D50F3F">
      <w:pPr>
        <w:pStyle w:val="ListParagraph"/>
        <w:widowControl/>
        <w:numPr>
          <w:ilvl w:val="0"/>
          <w:numId w:val="28"/>
        </w:numPr>
        <w:contextualSpacing/>
        <w:jc w:val="both"/>
        <w:rPr>
          <w:rFonts w:ascii="Times New Roman" w:eastAsia="Times New Roman" w:hAnsi="Times New Roman" w:cs="Times New Roman"/>
        </w:rPr>
      </w:pPr>
      <w:r w:rsidRPr="0071042A">
        <w:rPr>
          <w:rFonts w:ascii="Times New Roman" w:eastAsia="Times New Roman" w:hAnsi="Times New Roman" w:cs="Times New Roman"/>
        </w:rPr>
        <w:t>Location of corporate offices</w:t>
      </w:r>
    </w:p>
    <w:p w14:paraId="253EB881" w14:textId="77777777" w:rsidR="0046356F" w:rsidRPr="00595480" w:rsidRDefault="0046356F" w:rsidP="00D50F3F">
      <w:pPr>
        <w:pStyle w:val="ListParagraph"/>
        <w:widowControl/>
        <w:numPr>
          <w:ilvl w:val="0"/>
          <w:numId w:val="28"/>
        </w:numPr>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71042A">
        <w:rPr>
          <w:rFonts w:ascii="Times New Roman" w:eastAsia="Times New Roman" w:hAnsi="Times New Roman" w:cs="Times New Roman"/>
        </w:rPr>
        <w:t>Legal entity that will be contracting to provide the services outlined in the RFP.</w:t>
      </w:r>
    </w:p>
    <w:p w14:paraId="5DFA2D9D" w14:textId="10013BD6"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2.  </w:t>
      </w:r>
      <w:r w:rsidR="00BD25FD">
        <w:rPr>
          <w:rFonts w:ascii="Times New Roman" w:hAnsi="Times New Roman" w:cs="Times New Roman"/>
        </w:rPr>
        <w:t xml:space="preserve"> </w:t>
      </w:r>
      <w:r w:rsidR="0068203C" w:rsidRPr="00BA31B2">
        <w:rPr>
          <w:rFonts w:ascii="Times New Roman" w:hAnsi="Times New Roman" w:cs="Times New Roman"/>
        </w:rPr>
        <w:t>Please provide a detailed description of your firm’s experience in interior design and architecture, including relevant projects and outcomes.</w:t>
      </w:r>
    </w:p>
    <w:p w14:paraId="61B4BDFE" w14:textId="1337D8EA"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3.  </w:t>
      </w:r>
      <w:r w:rsidR="00BD25FD">
        <w:rPr>
          <w:rFonts w:ascii="Times New Roman" w:hAnsi="Times New Roman" w:cs="Times New Roman"/>
        </w:rPr>
        <w:t xml:space="preserve"> </w:t>
      </w:r>
      <w:r w:rsidR="0068203C" w:rsidRPr="00BA31B2">
        <w:rPr>
          <w:rFonts w:ascii="Times New Roman" w:hAnsi="Times New Roman" w:cs="Times New Roman"/>
        </w:rPr>
        <w:t>How do you approach space planning and concept development for public and common areas?</w:t>
      </w:r>
    </w:p>
    <w:p w14:paraId="6DE9B0EE" w14:textId="1BC3B236"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4.  </w:t>
      </w:r>
      <w:r w:rsidR="00BD25FD">
        <w:rPr>
          <w:rFonts w:ascii="Times New Roman" w:hAnsi="Times New Roman" w:cs="Times New Roman"/>
        </w:rPr>
        <w:t xml:space="preserve"> </w:t>
      </w:r>
      <w:r w:rsidR="0068203C" w:rsidRPr="00BA31B2">
        <w:rPr>
          <w:rFonts w:ascii="Times New Roman" w:hAnsi="Times New Roman" w:cs="Times New Roman"/>
        </w:rPr>
        <w:t>Can you provide examples of concept refreshes you have completed for similar projects?</w:t>
      </w:r>
    </w:p>
    <w:p w14:paraId="39359DBC" w14:textId="5CA00FD2"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5.  </w:t>
      </w:r>
      <w:r w:rsidR="00BD25FD">
        <w:rPr>
          <w:rFonts w:ascii="Times New Roman" w:hAnsi="Times New Roman" w:cs="Times New Roman"/>
        </w:rPr>
        <w:t xml:space="preserve"> </w:t>
      </w:r>
      <w:r w:rsidR="0068203C" w:rsidRPr="00BA31B2">
        <w:rPr>
          <w:rFonts w:ascii="Times New Roman" w:hAnsi="Times New Roman" w:cs="Times New Roman"/>
        </w:rPr>
        <w:t>What is your process for collaborating with clients to understand their needs and objectives?</w:t>
      </w:r>
    </w:p>
    <w:p w14:paraId="58F11820" w14:textId="29F715CA"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6.  </w:t>
      </w:r>
      <w:r w:rsidR="00BD25FD">
        <w:rPr>
          <w:rFonts w:ascii="Times New Roman" w:hAnsi="Times New Roman" w:cs="Times New Roman"/>
        </w:rPr>
        <w:t xml:space="preserve"> </w:t>
      </w:r>
      <w:r w:rsidR="0068203C" w:rsidRPr="00BA31B2">
        <w:rPr>
          <w:rFonts w:ascii="Times New Roman" w:hAnsi="Times New Roman" w:cs="Times New Roman"/>
        </w:rPr>
        <w:t>How do you ensure compliance with relevant codes, regulations, and standards?</w:t>
      </w:r>
    </w:p>
    <w:p w14:paraId="343773DE" w14:textId="272FE1F5"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7.  </w:t>
      </w:r>
      <w:r w:rsidR="00BD25FD">
        <w:rPr>
          <w:rFonts w:ascii="Times New Roman" w:hAnsi="Times New Roman" w:cs="Times New Roman"/>
        </w:rPr>
        <w:t xml:space="preserve"> </w:t>
      </w:r>
      <w:r w:rsidR="0068203C" w:rsidRPr="00BA31B2">
        <w:rPr>
          <w:rFonts w:ascii="Times New Roman" w:hAnsi="Times New Roman" w:cs="Times New Roman"/>
        </w:rPr>
        <w:t>What is your availability for providing ongoing retainer services?</w:t>
      </w:r>
    </w:p>
    <w:p w14:paraId="4E64E93C" w14:textId="63FF167C"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lastRenderedPageBreak/>
        <w:t xml:space="preserve">8.  </w:t>
      </w:r>
      <w:r w:rsidR="00BD25FD">
        <w:rPr>
          <w:rFonts w:ascii="Times New Roman" w:hAnsi="Times New Roman" w:cs="Times New Roman"/>
        </w:rPr>
        <w:t xml:space="preserve"> </w:t>
      </w:r>
      <w:r w:rsidR="0068203C" w:rsidRPr="00BA31B2">
        <w:rPr>
          <w:rFonts w:ascii="Times New Roman" w:hAnsi="Times New Roman" w:cs="Times New Roman"/>
        </w:rPr>
        <w:t>How would you structure the retainer agreement, including terms, fees, and the process for project initiation?</w:t>
      </w:r>
    </w:p>
    <w:p w14:paraId="1054779E" w14:textId="75A09946"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9.  </w:t>
      </w:r>
      <w:r w:rsidR="00BD25FD">
        <w:rPr>
          <w:rFonts w:ascii="Times New Roman" w:hAnsi="Times New Roman" w:cs="Times New Roman"/>
        </w:rPr>
        <w:t xml:space="preserve"> </w:t>
      </w:r>
      <w:r w:rsidR="0068203C" w:rsidRPr="00BA31B2">
        <w:rPr>
          <w:rFonts w:ascii="Times New Roman" w:hAnsi="Times New Roman" w:cs="Times New Roman"/>
        </w:rPr>
        <w:t>How would you assist in the creation of furniture standards and developing a catalog of approved furniture items?</w:t>
      </w:r>
    </w:p>
    <w:p w14:paraId="137DB38E" w14:textId="57AB0C98" w:rsidR="0068203C" w:rsidRPr="00BA31B2" w:rsidRDefault="00B60DFD" w:rsidP="00BD25FD">
      <w:pPr>
        <w:pStyle w:val="NoSpacing"/>
        <w:widowControl/>
        <w:ind w:left="360"/>
        <w:rPr>
          <w:rFonts w:ascii="Times New Roman" w:hAnsi="Times New Roman" w:cs="Times New Roman"/>
        </w:rPr>
      </w:pPr>
      <w:r>
        <w:rPr>
          <w:rFonts w:ascii="Times New Roman" w:hAnsi="Times New Roman" w:cs="Times New Roman"/>
        </w:rPr>
        <w:t xml:space="preserve">10. </w:t>
      </w:r>
      <w:r w:rsidR="0068203C" w:rsidRPr="00BA31B2">
        <w:rPr>
          <w:rFonts w:ascii="Times New Roman" w:hAnsi="Times New Roman" w:cs="Times New Roman"/>
        </w:rPr>
        <w:t>Can you provide references and testimonials from previous clients?</w:t>
      </w:r>
    </w:p>
    <w:p w14:paraId="585E092E" w14:textId="5F8C5B25" w:rsidR="0068203C" w:rsidRDefault="00BD25FD" w:rsidP="00B10430">
      <w:pPr>
        <w:pStyle w:val="NoSpacing"/>
        <w:widowControl/>
        <w:ind w:firstLine="360"/>
        <w:rPr>
          <w:rFonts w:ascii="Times New Roman" w:hAnsi="Times New Roman" w:cs="Times New Roman"/>
        </w:rPr>
      </w:pPr>
      <w:r>
        <w:rPr>
          <w:rFonts w:ascii="Times New Roman" w:hAnsi="Times New Roman" w:cs="Times New Roman"/>
        </w:rPr>
        <w:t xml:space="preserve">11. </w:t>
      </w:r>
      <w:r w:rsidR="0068203C" w:rsidRPr="00BA31B2">
        <w:rPr>
          <w:rFonts w:ascii="Times New Roman" w:hAnsi="Times New Roman" w:cs="Times New Roman"/>
        </w:rPr>
        <w:t>Can you provide examples of workspace and office refreshes you have completed?</w:t>
      </w:r>
    </w:p>
    <w:p w14:paraId="24C61C7A" w14:textId="648A7B03" w:rsidR="003279DD" w:rsidRDefault="003279DD" w:rsidP="00B10430">
      <w:pPr>
        <w:pStyle w:val="NoSpacing"/>
        <w:widowControl/>
        <w:ind w:firstLine="360"/>
        <w:rPr>
          <w:rFonts w:ascii="Times New Roman" w:hAnsi="Times New Roman" w:cs="Times New Roman"/>
        </w:rPr>
      </w:pPr>
      <w:bookmarkStart w:id="149" w:name="_Hlk198188099"/>
      <w:r>
        <w:rPr>
          <w:rFonts w:ascii="Times New Roman" w:hAnsi="Times New Roman" w:cs="Times New Roman"/>
        </w:rPr>
        <w:t>12. Can you provide price estimates for the following Kimball furniture items for our office spaces</w:t>
      </w:r>
    </w:p>
    <w:p w14:paraId="5B2A0762" w14:textId="5ACBE3D9" w:rsidR="003279DD" w:rsidRDefault="003279DD" w:rsidP="00B10430">
      <w:pPr>
        <w:pStyle w:val="NoSpacing"/>
        <w:widowControl/>
        <w:ind w:firstLine="360"/>
        <w:rPr>
          <w:rFonts w:ascii="Times New Roman" w:hAnsi="Times New Roman" w:cs="Times New Roman"/>
        </w:rPr>
      </w:pPr>
      <w:r>
        <w:rPr>
          <w:rFonts w:ascii="Times New Roman" w:hAnsi="Times New Roman" w:cs="Times New Roman"/>
        </w:rPr>
        <w:tab/>
        <w:t>and workstations?</w:t>
      </w:r>
    </w:p>
    <w:p w14:paraId="3BB01F25" w14:textId="77777777"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Systems cubicles:  Narrate</w:t>
      </w:r>
    </w:p>
    <w:p w14:paraId="6EA797B8" w14:textId="77777777"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Systems surfaces and storage</w:t>
      </w:r>
      <w:proofErr w:type="gramStart"/>
      <w:r w:rsidRPr="003279DD">
        <w:rPr>
          <w:rFonts w:ascii="Times New Roman" w:hAnsi="Times New Roman" w:cs="Times New Roman"/>
        </w:rPr>
        <w:t>:  Footprint</w:t>
      </w:r>
      <w:proofErr w:type="gramEnd"/>
    </w:p>
    <w:p w14:paraId="2E746ECC" w14:textId="77777777"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Private Offices</w:t>
      </w:r>
      <w:proofErr w:type="gramStart"/>
      <w:r w:rsidRPr="003279DD">
        <w:rPr>
          <w:rFonts w:ascii="Times New Roman" w:hAnsi="Times New Roman" w:cs="Times New Roman"/>
        </w:rPr>
        <w:t>:  Priority</w:t>
      </w:r>
      <w:proofErr w:type="gramEnd"/>
    </w:p>
    <w:p w14:paraId="43CB52D0" w14:textId="77777777"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Training and Break Tables</w:t>
      </w:r>
      <w:proofErr w:type="gramStart"/>
      <w:r w:rsidRPr="003279DD">
        <w:rPr>
          <w:rFonts w:ascii="Times New Roman" w:hAnsi="Times New Roman" w:cs="Times New Roman"/>
        </w:rPr>
        <w:t>:  Dock</w:t>
      </w:r>
      <w:proofErr w:type="gramEnd"/>
    </w:p>
    <w:p w14:paraId="6A34D312" w14:textId="77777777"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Task Seating</w:t>
      </w:r>
      <w:proofErr w:type="gramStart"/>
      <w:r w:rsidRPr="003279DD">
        <w:rPr>
          <w:rFonts w:ascii="Times New Roman" w:hAnsi="Times New Roman" w:cs="Times New Roman"/>
        </w:rPr>
        <w:t>:  Joya</w:t>
      </w:r>
      <w:proofErr w:type="gramEnd"/>
    </w:p>
    <w:p w14:paraId="07924DC2" w14:textId="77777777"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Guest Chairs</w:t>
      </w:r>
      <w:proofErr w:type="gramStart"/>
      <w:r w:rsidRPr="003279DD">
        <w:rPr>
          <w:rFonts w:ascii="Times New Roman" w:hAnsi="Times New Roman" w:cs="Times New Roman"/>
        </w:rPr>
        <w:t>:  Tag</w:t>
      </w:r>
      <w:proofErr w:type="gramEnd"/>
    </w:p>
    <w:p w14:paraId="12BDB464" w14:textId="77777777"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Occasional Tables</w:t>
      </w:r>
      <w:proofErr w:type="gramStart"/>
      <w:r w:rsidRPr="003279DD">
        <w:rPr>
          <w:rFonts w:ascii="Times New Roman" w:hAnsi="Times New Roman" w:cs="Times New Roman"/>
        </w:rPr>
        <w:t>:  Villa</w:t>
      </w:r>
      <w:proofErr w:type="gramEnd"/>
    </w:p>
    <w:p w14:paraId="12BE1A8D" w14:textId="36C375CA"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Adj</w:t>
      </w:r>
      <w:r>
        <w:rPr>
          <w:rFonts w:ascii="Times New Roman" w:hAnsi="Times New Roman" w:cs="Times New Roman"/>
        </w:rPr>
        <w:t>ustable</w:t>
      </w:r>
      <w:r w:rsidRPr="003279DD">
        <w:rPr>
          <w:rFonts w:ascii="Times New Roman" w:hAnsi="Times New Roman" w:cs="Times New Roman"/>
        </w:rPr>
        <w:t xml:space="preserve"> H</w:t>
      </w:r>
      <w:r>
        <w:rPr>
          <w:rFonts w:ascii="Times New Roman" w:hAnsi="Times New Roman" w:cs="Times New Roman"/>
        </w:rPr>
        <w:t>eight</w:t>
      </w:r>
      <w:r w:rsidRPr="003279DD">
        <w:rPr>
          <w:rFonts w:ascii="Times New Roman" w:hAnsi="Times New Roman" w:cs="Times New Roman"/>
        </w:rPr>
        <w:t xml:space="preserve"> Desks</w:t>
      </w:r>
      <w:proofErr w:type="gramStart"/>
      <w:r w:rsidRPr="003279DD">
        <w:rPr>
          <w:rFonts w:ascii="Times New Roman" w:hAnsi="Times New Roman" w:cs="Times New Roman"/>
        </w:rPr>
        <w:t xml:space="preserve">:  </w:t>
      </w:r>
      <w:proofErr w:type="spellStart"/>
      <w:r w:rsidRPr="003279DD">
        <w:rPr>
          <w:rFonts w:ascii="Times New Roman" w:hAnsi="Times New Roman" w:cs="Times New Roman"/>
        </w:rPr>
        <w:t>Xsede</w:t>
      </w:r>
      <w:proofErr w:type="spellEnd"/>
      <w:proofErr w:type="gramEnd"/>
    </w:p>
    <w:p w14:paraId="220D4BDF" w14:textId="5EE092E1" w:rsidR="003279DD" w:rsidRPr="003279DD" w:rsidRDefault="003279DD" w:rsidP="003279DD">
      <w:pPr>
        <w:pStyle w:val="ListParagraph"/>
        <w:numPr>
          <w:ilvl w:val="0"/>
          <w:numId w:val="34"/>
        </w:numPr>
        <w:rPr>
          <w:rFonts w:ascii="Times New Roman" w:hAnsi="Times New Roman" w:cs="Times New Roman"/>
        </w:rPr>
      </w:pPr>
      <w:r w:rsidRPr="003279DD">
        <w:rPr>
          <w:rFonts w:ascii="Times New Roman" w:hAnsi="Times New Roman" w:cs="Times New Roman"/>
        </w:rPr>
        <w:t>Bar H</w:t>
      </w:r>
      <w:r>
        <w:rPr>
          <w:rFonts w:ascii="Times New Roman" w:hAnsi="Times New Roman" w:cs="Times New Roman"/>
        </w:rPr>
        <w:t>eight</w:t>
      </w:r>
      <w:r w:rsidRPr="003279DD">
        <w:rPr>
          <w:rFonts w:ascii="Times New Roman" w:hAnsi="Times New Roman" w:cs="Times New Roman"/>
        </w:rPr>
        <w:t xml:space="preserve"> Stools</w:t>
      </w:r>
      <w:proofErr w:type="gramStart"/>
      <w:r w:rsidRPr="003279DD">
        <w:rPr>
          <w:rFonts w:ascii="Times New Roman" w:hAnsi="Times New Roman" w:cs="Times New Roman"/>
        </w:rPr>
        <w:t>:  Grin</w:t>
      </w:r>
      <w:proofErr w:type="gramEnd"/>
    </w:p>
    <w:bookmarkEnd w:id="149"/>
    <w:p w14:paraId="68A5E696" w14:textId="665445CE" w:rsidR="003279DD" w:rsidRPr="00BA31B2" w:rsidRDefault="003279DD" w:rsidP="003279DD">
      <w:pPr>
        <w:pStyle w:val="NoSpacing"/>
        <w:widowControl/>
        <w:ind w:left="720"/>
        <w:rPr>
          <w:rFonts w:ascii="Times New Roman" w:hAnsi="Times New Roman" w:cs="Times New Roman"/>
        </w:rPr>
      </w:pPr>
    </w:p>
    <w:p w14:paraId="00A4102D" w14:textId="2A930533" w:rsidR="007E14BD" w:rsidRPr="00BA31B2" w:rsidRDefault="007E14BD" w:rsidP="00BA31B2">
      <w:pPr>
        <w:widowControl/>
        <w:contextualSpacing/>
        <w:jc w:val="both"/>
        <w:rPr>
          <w:rFonts w:ascii="Times New Roman" w:eastAsia="Times New Roman" w:hAnsi="Times New Roman" w:cs="Times New Roman"/>
        </w:rPr>
      </w:pPr>
    </w:p>
    <w:p w14:paraId="21FC7177" w14:textId="2478D9A1" w:rsidR="00C23FD5" w:rsidRPr="00F36917" w:rsidRDefault="00C23FD5" w:rsidP="00A6707A">
      <w:pPr>
        <w:widowControl/>
        <w:spacing w:after="200" w:line="276" w:lineRule="auto"/>
        <w:jc w:val="both"/>
        <w:rPr>
          <w:rFonts w:ascii="Times New Roman" w:eastAsia="Times New Roman" w:hAnsi="Times New Roman" w:cs="Times New Roman"/>
          <w:i/>
          <w:color w:val="FF0000"/>
          <w:sz w:val="24"/>
          <w:szCs w:val="24"/>
        </w:rPr>
      </w:pPr>
      <w:bookmarkStart w:id="150" w:name="Appendix_K—Sample_Risk_Reports"/>
      <w:bookmarkStart w:id="151" w:name="Appendix_L—Sample_Exposure_Reports"/>
      <w:bookmarkStart w:id="152" w:name="Appendix_M—Sample_Client_Report_(searcha"/>
      <w:bookmarkStart w:id="153" w:name="Appendix_N—Executive_Summary_of_RFP"/>
      <w:bookmarkStart w:id="154" w:name="Appendix_O—Attestation_Letter"/>
      <w:bookmarkEnd w:id="148"/>
      <w:bookmarkEnd w:id="150"/>
      <w:bookmarkEnd w:id="151"/>
      <w:bookmarkEnd w:id="152"/>
      <w:bookmarkEnd w:id="153"/>
      <w:bookmarkEnd w:id="154"/>
    </w:p>
    <w:sectPr w:rsidR="00C23FD5" w:rsidRPr="00F36917" w:rsidSect="00477EF5">
      <w:headerReference w:type="default" r:id="rId30"/>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A771" w14:textId="77777777" w:rsidR="00BB5919" w:rsidRDefault="00BB5919">
      <w:r>
        <w:separator/>
      </w:r>
    </w:p>
  </w:endnote>
  <w:endnote w:type="continuationSeparator" w:id="0">
    <w:p w14:paraId="6548D227" w14:textId="77777777" w:rsidR="00BB5919" w:rsidRDefault="00BB5919">
      <w:r>
        <w:continuationSeparator/>
      </w:r>
    </w:p>
  </w:endnote>
  <w:endnote w:type="continuationNotice" w:id="1">
    <w:p w14:paraId="30E4BCFB" w14:textId="77777777" w:rsidR="00BB5919" w:rsidRDefault="00BB5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093F" w14:textId="6DC5A9E3" w:rsidR="007D5FC7" w:rsidRDefault="007D5FC7">
    <w:pPr>
      <w:spacing w:line="14" w:lineRule="auto"/>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3E510942" wp14:editId="67BA3665">
              <wp:simplePos x="0" y="0"/>
              <wp:positionH relativeFrom="page">
                <wp:posOffset>3804285</wp:posOffset>
              </wp:positionH>
              <wp:positionV relativeFrom="page">
                <wp:posOffset>9298305</wp:posOffset>
              </wp:positionV>
              <wp:extent cx="167005" cy="139700"/>
              <wp:effectExtent l="381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2" id="_x0000_t202" coordsize="21600,21600" o:spt="202" path="m,l,21600r21600,l21600,xe">
              <v:stroke joinstyle="miter"/>
              <v:path gradientshapeok="t" o:connecttype="rect"/>
            </v:shapetype>
            <v:shape id="Text Box 3" o:spid="_x0000_s1026" type="#_x0000_t202" style="position:absolute;margin-left:299.55pt;margin-top:732.15pt;width:13.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" filled="f" stroked="f">
              <v:textbox inset="0,0,0,0">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D028" w14:textId="77777777" w:rsidR="00AD0AC0" w:rsidRDefault="00AD0AC0">
    <w:pPr>
      <w:spacing w:line="14" w:lineRule="auto"/>
      <w:rPr>
        <w:sz w:val="20"/>
        <w:szCs w:val="20"/>
      </w:rPr>
    </w:pPr>
    <w:r>
      <w:rPr>
        <w:noProof/>
        <w:color w:val="2B579A"/>
        <w:shd w:val="clear" w:color="auto" w:fill="E6E6E6"/>
      </w:rPr>
      <mc:AlternateContent>
        <mc:Choice Requires="wps">
          <w:drawing>
            <wp:anchor distT="0" distB="0" distL="114300" distR="114300" simplePos="0" relativeHeight="251661312" behindDoc="1" locked="0" layoutInCell="1" allowOverlap="1" wp14:anchorId="7935CCDE" wp14:editId="20016ABE">
              <wp:simplePos x="0" y="0"/>
              <wp:positionH relativeFrom="page">
                <wp:posOffset>3750310</wp:posOffset>
              </wp:positionH>
              <wp:positionV relativeFrom="page">
                <wp:posOffset>9298305</wp:posOffset>
              </wp:positionV>
              <wp:extent cx="274320" cy="139700"/>
              <wp:effectExtent l="0" t="1905" r="444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5CCDE" id="_x0000_t202" coordsize="21600,21600" o:spt="202" path="m,l,21600r21600,l21600,xe">
              <v:stroke joinstyle="miter"/>
              <v:path gradientshapeok="t" o:connecttype="rect"/>
            </v:shapetype>
            <v:shape id="Text Box 4" o:spid="_x0000_s1027" type="#_x0000_t202" style="position:absolute;margin-left:295.3pt;margin-top:732.15pt;width:21.6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" filled="f" stroked="f">
              <v:textbox inset="0,0,0,0">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0941" w14:textId="0979E4D7" w:rsidR="007D5FC7" w:rsidRDefault="007D5FC7">
    <w:pPr>
      <w:spacing w:line="14" w:lineRule="auto"/>
      <w:rPr>
        <w:sz w:val="20"/>
        <w:szCs w:val="20"/>
      </w:rPr>
    </w:pPr>
    <w:r>
      <w:rPr>
        <w:noProof/>
        <w:color w:val="2B579A"/>
        <w:shd w:val="clear" w:color="auto" w:fill="E6E6E6"/>
      </w:rPr>
      <mc:AlternateContent>
        <mc:Choice Requires="wps">
          <w:drawing>
            <wp:anchor distT="0" distB="0" distL="114300" distR="114300" simplePos="0" relativeHeight="251657216" behindDoc="1" locked="0" layoutInCell="1" allowOverlap="1" wp14:anchorId="3E510944" wp14:editId="39DDB51D">
              <wp:simplePos x="0" y="0"/>
              <wp:positionH relativeFrom="page">
                <wp:posOffset>3750310</wp:posOffset>
              </wp:positionH>
              <wp:positionV relativeFrom="page">
                <wp:posOffset>9298305</wp:posOffset>
              </wp:positionV>
              <wp:extent cx="274320" cy="139700"/>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4" id="_x0000_t202" coordsize="21600,21600" o:spt="202" path="m,l,21600r21600,l21600,xe">
              <v:stroke joinstyle="miter"/>
              <v:path gradientshapeok="t" o:connecttype="rect"/>
            </v:shapetype>
            <v:shape id="Text Box 1" o:spid="_x0000_s1028" type="#_x0000_t202" style="position:absolute;margin-left:295.3pt;margin-top:732.15pt;width:21.6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" filled="f" stroked="f">
              <v:textbox inset="0,0,0,0">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4EA1" w14:textId="77777777" w:rsidR="00BB5919" w:rsidRDefault="00BB5919">
      <w:r>
        <w:separator/>
      </w:r>
    </w:p>
  </w:footnote>
  <w:footnote w:type="continuationSeparator" w:id="0">
    <w:p w14:paraId="1EB16073" w14:textId="77777777" w:rsidR="00BB5919" w:rsidRDefault="00BB5919">
      <w:r>
        <w:continuationSeparator/>
      </w:r>
    </w:p>
  </w:footnote>
  <w:footnote w:type="continuationNotice" w:id="1">
    <w:p w14:paraId="178B74A3" w14:textId="77777777" w:rsidR="00BB5919" w:rsidRDefault="00BB5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22732D72" w14:textId="77777777" w:rsidTr="001E6844">
      <w:trPr>
        <w:trHeight w:val="300"/>
      </w:trPr>
      <w:tc>
        <w:tcPr>
          <w:tcW w:w="3120" w:type="dxa"/>
        </w:tcPr>
        <w:p w14:paraId="309436B5" w14:textId="06A1AC29" w:rsidR="3FA1885F" w:rsidRDefault="3FA1885F" w:rsidP="001E6844">
          <w:pPr>
            <w:pStyle w:val="Header"/>
            <w:ind w:left="-115"/>
          </w:pPr>
        </w:p>
      </w:tc>
      <w:tc>
        <w:tcPr>
          <w:tcW w:w="3120" w:type="dxa"/>
        </w:tcPr>
        <w:p w14:paraId="6CB9B0D6" w14:textId="6AAF270E" w:rsidR="3FA1885F" w:rsidRDefault="3FA1885F" w:rsidP="001E6844">
          <w:pPr>
            <w:pStyle w:val="Header"/>
            <w:jc w:val="center"/>
          </w:pPr>
        </w:p>
      </w:tc>
      <w:tc>
        <w:tcPr>
          <w:tcW w:w="3120" w:type="dxa"/>
        </w:tcPr>
        <w:p w14:paraId="35804FD4" w14:textId="43E35387" w:rsidR="3FA1885F" w:rsidRDefault="3FA1885F" w:rsidP="001E6844">
          <w:pPr>
            <w:pStyle w:val="Header"/>
            <w:ind w:right="-115"/>
            <w:jc w:val="right"/>
          </w:pPr>
        </w:p>
      </w:tc>
    </w:tr>
  </w:tbl>
  <w:p w14:paraId="5E46A638" w14:textId="7614F45C" w:rsidR="3FA1885F" w:rsidRDefault="3FA1885F" w:rsidP="001E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307959C5" w14:textId="77777777" w:rsidTr="001E6844">
      <w:trPr>
        <w:trHeight w:val="300"/>
      </w:trPr>
      <w:tc>
        <w:tcPr>
          <w:tcW w:w="3120" w:type="dxa"/>
        </w:tcPr>
        <w:p w14:paraId="355D6042" w14:textId="203E064A" w:rsidR="3FA1885F" w:rsidRDefault="3FA1885F" w:rsidP="001E6844">
          <w:pPr>
            <w:pStyle w:val="Header"/>
            <w:ind w:left="-115"/>
          </w:pPr>
        </w:p>
      </w:tc>
      <w:tc>
        <w:tcPr>
          <w:tcW w:w="3120" w:type="dxa"/>
        </w:tcPr>
        <w:p w14:paraId="5BA16A29" w14:textId="4D5831F4" w:rsidR="3FA1885F" w:rsidRDefault="3FA1885F" w:rsidP="001E6844">
          <w:pPr>
            <w:pStyle w:val="Header"/>
            <w:jc w:val="center"/>
          </w:pPr>
        </w:p>
      </w:tc>
      <w:tc>
        <w:tcPr>
          <w:tcW w:w="3120" w:type="dxa"/>
        </w:tcPr>
        <w:p w14:paraId="5AB453BF" w14:textId="73EE31C3" w:rsidR="3FA1885F" w:rsidRDefault="3FA1885F" w:rsidP="001E6844">
          <w:pPr>
            <w:pStyle w:val="Header"/>
            <w:ind w:right="-115"/>
            <w:jc w:val="right"/>
          </w:pPr>
        </w:p>
      </w:tc>
    </w:tr>
  </w:tbl>
  <w:p w14:paraId="48036927" w14:textId="4F73E4DC" w:rsidR="3FA1885F" w:rsidRDefault="3FA1885F" w:rsidP="001E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63C6D35A" w14:textId="77777777" w:rsidTr="001E6844">
      <w:trPr>
        <w:trHeight w:val="300"/>
      </w:trPr>
      <w:tc>
        <w:tcPr>
          <w:tcW w:w="3120" w:type="dxa"/>
        </w:tcPr>
        <w:p w14:paraId="70588224" w14:textId="178E3308" w:rsidR="3FA1885F" w:rsidRDefault="3FA1885F" w:rsidP="001E6844">
          <w:pPr>
            <w:pStyle w:val="Header"/>
            <w:ind w:left="-115"/>
          </w:pPr>
        </w:p>
      </w:tc>
      <w:tc>
        <w:tcPr>
          <w:tcW w:w="3120" w:type="dxa"/>
        </w:tcPr>
        <w:p w14:paraId="4346B887" w14:textId="57635E06" w:rsidR="3FA1885F" w:rsidRDefault="3FA1885F" w:rsidP="001E6844">
          <w:pPr>
            <w:pStyle w:val="Header"/>
            <w:jc w:val="center"/>
          </w:pPr>
        </w:p>
      </w:tc>
      <w:tc>
        <w:tcPr>
          <w:tcW w:w="3120" w:type="dxa"/>
        </w:tcPr>
        <w:p w14:paraId="2705514C" w14:textId="4C23997B" w:rsidR="3FA1885F" w:rsidRDefault="3FA1885F" w:rsidP="001E6844">
          <w:pPr>
            <w:pStyle w:val="Header"/>
            <w:ind w:right="-115"/>
            <w:jc w:val="right"/>
          </w:pPr>
        </w:p>
      </w:tc>
    </w:tr>
  </w:tbl>
  <w:p w14:paraId="3102965B" w14:textId="11B0ECE1" w:rsidR="3FA1885F" w:rsidRDefault="3FA1885F" w:rsidP="001E6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4A823A59" w14:textId="77777777" w:rsidTr="001E6844">
      <w:trPr>
        <w:trHeight w:val="300"/>
      </w:trPr>
      <w:tc>
        <w:tcPr>
          <w:tcW w:w="3120" w:type="dxa"/>
        </w:tcPr>
        <w:p w14:paraId="7FF9ADC8" w14:textId="71860F8A" w:rsidR="3FA1885F" w:rsidRDefault="3FA1885F" w:rsidP="001E6844">
          <w:pPr>
            <w:pStyle w:val="Header"/>
            <w:ind w:left="-115"/>
          </w:pPr>
        </w:p>
      </w:tc>
      <w:tc>
        <w:tcPr>
          <w:tcW w:w="3120" w:type="dxa"/>
        </w:tcPr>
        <w:p w14:paraId="21B2E702" w14:textId="14D9CCCC" w:rsidR="3FA1885F" w:rsidRDefault="3FA1885F" w:rsidP="001E6844">
          <w:pPr>
            <w:pStyle w:val="Header"/>
            <w:jc w:val="center"/>
          </w:pPr>
        </w:p>
      </w:tc>
      <w:tc>
        <w:tcPr>
          <w:tcW w:w="3120" w:type="dxa"/>
        </w:tcPr>
        <w:p w14:paraId="3E4D281C" w14:textId="7634C3D9" w:rsidR="3FA1885F" w:rsidRDefault="3FA1885F" w:rsidP="001E6844">
          <w:pPr>
            <w:pStyle w:val="Header"/>
            <w:ind w:right="-115"/>
            <w:jc w:val="right"/>
          </w:pPr>
        </w:p>
      </w:tc>
    </w:tr>
  </w:tbl>
  <w:p w14:paraId="6BE08447" w14:textId="1D178391" w:rsidR="3FA1885F" w:rsidRDefault="3FA1885F" w:rsidP="001E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0C831A08" w14:textId="77777777" w:rsidTr="001E6844">
      <w:trPr>
        <w:trHeight w:val="300"/>
      </w:trPr>
      <w:tc>
        <w:tcPr>
          <w:tcW w:w="3120" w:type="dxa"/>
        </w:tcPr>
        <w:p w14:paraId="78C838CC" w14:textId="487FF078" w:rsidR="3FA1885F" w:rsidRDefault="3FA1885F" w:rsidP="001E6844">
          <w:pPr>
            <w:pStyle w:val="Header"/>
            <w:ind w:left="-115"/>
          </w:pPr>
        </w:p>
      </w:tc>
      <w:tc>
        <w:tcPr>
          <w:tcW w:w="3120" w:type="dxa"/>
        </w:tcPr>
        <w:p w14:paraId="781F2979" w14:textId="56DF9A44" w:rsidR="3FA1885F" w:rsidRDefault="3FA1885F" w:rsidP="001E6844">
          <w:pPr>
            <w:pStyle w:val="Header"/>
            <w:jc w:val="center"/>
          </w:pPr>
        </w:p>
      </w:tc>
      <w:tc>
        <w:tcPr>
          <w:tcW w:w="3120" w:type="dxa"/>
        </w:tcPr>
        <w:p w14:paraId="2D223292" w14:textId="1EC82403" w:rsidR="3FA1885F" w:rsidRDefault="3FA1885F" w:rsidP="001E6844">
          <w:pPr>
            <w:pStyle w:val="Header"/>
            <w:ind w:right="-115"/>
            <w:jc w:val="right"/>
          </w:pPr>
        </w:p>
      </w:tc>
    </w:tr>
  </w:tbl>
  <w:p w14:paraId="4A17ED35" w14:textId="3B943080" w:rsidR="3FA1885F" w:rsidRDefault="3FA1885F" w:rsidP="001E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2"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66E4D"/>
    <w:multiLevelType w:val="hybridMultilevel"/>
    <w:tmpl w:val="0F34978E"/>
    <w:lvl w:ilvl="0" w:tplc="5332041C">
      <w:start w:val="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D9D6D21"/>
    <w:multiLevelType w:val="hybridMultilevel"/>
    <w:tmpl w:val="AFA2831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D2A3F"/>
    <w:multiLevelType w:val="multilevel"/>
    <w:tmpl w:val="E04662DC"/>
    <w:lvl w:ilvl="0">
      <w:start w:val="1"/>
      <w:numFmt w:val="decimal"/>
      <w:lvlText w:val=""/>
      <w:lvlJc w:val="center"/>
      <w:pPr>
        <w:ind w:left="2520" w:hanging="1872"/>
      </w:pPr>
    </w:lvl>
    <w:lvl w:ilvl="1">
      <w:start w:val="1"/>
      <w:numFmt w:val="bullet"/>
      <w:lvlText w:val=""/>
      <w:lvlJc w:val="left"/>
      <w:pPr>
        <w:ind w:left="0" w:firstLine="0"/>
      </w:pPr>
      <w:rPr>
        <w:rFonts w:ascii="Wingdings" w:hAnsi="Wingdings" w:hint="default"/>
      </w:rPr>
    </w:lvl>
    <w:lvl w:ilvl="2">
      <w:start w:val="1"/>
      <w:numFmt w:val="bullet"/>
      <w:lvlText w:val=""/>
      <w:lvlJc w:val="left"/>
      <w:pPr>
        <w:ind w:left="1080" w:hanging="72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8"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9"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0"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3"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4" w15:restartNumberingAfterBreak="0">
    <w:nsid w:val="2DB004B5"/>
    <w:multiLevelType w:val="hybridMultilevel"/>
    <w:tmpl w:val="6BBC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16" w15:restartNumberingAfterBreak="0">
    <w:nsid w:val="3B7D7289"/>
    <w:multiLevelType w:val="hybridMultilevel"/>
    <w:tmpl w:val="CEF628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0" w15:restartNumberingAfterBreak="0">
    <w:nsid w:val="4C9C736C"/>
    <w:multiLevelType w:val="hybridMultilevel"/>
    <w:tmpl w:val="FFFFFFFF"/>
    <w:lvl w:ilvl="0" w:tplc="7C040A3E">
      <w:start w:val="1"/>
      <w:numFmt w:val="upperLetter"/>
      <w:lvlText w:val="%1."/>
      <w:lvlJc w:val="left"/>
      <w:pPr>
        <w:ind w:left="720" w:hanging="360"/>
      </w:pPr>
    </w:lvl>
    <w:lvl w:ilvl="1" w:tplc="6A70ACD8">
      <w:start w:val="1"/>
      <w:numFmt w:val="lowerLetter"/>
      <w:lvlText w:val="%2."/>
      <w:lvlJc w:val="left"/>
      <w:pPr>
        <w:ind w:left="1440" w:hanging="360"/>
      </w:pPr>
    </w:lvl>
    <w:lvl w:ilvl="2" w:tplc="8564CE04">
      <w:start w:val="1"/>
      <w:numFmt w:val="lowerRoman"/>
      <w:lvlText w:val="%3."/>
      <w:lvlJc w:val="right"/>
      <w:pPr>
        <w:ind w:left="2160" w:hanging="180"/>
      </w:pPr>
    </w:lvl>
    <w:lvl w:ilvl="3" w:tplc="FC026C16">
      <w:start w:val="1"/>
      <w:numFmt w:val="decimal"/>
      <w:lvlText w:val="%4."/>
      <w:lvlJc w:val="left"/>
      <w:pPr>
        <w:ind w:left="2880" w:hanging="360"/>
      </w:pPr>
    </w:lvl>
    <w:lvl w:ilvl="4" w:tplc="298E7EA2">
      <w:start w:val="1"/>
      <w:numFmt w:val="lowerLetter"/>
      <w:lvlText w:val="%5."/>
      <w:lvlJc w:val="left"/>
      <w:pPr>
        <w:ind w:left="3600" w:hanging="360"/>
      </w:pPr>
    </w:lvl>
    <w:lvl w:ilvl="5" w:tplc="AFC6E0C8">
      <w:start w:val="1"/>
      <w:numFmt w:val="lowerRoman"/>
      <w:lvlText w:val="%6."/>
      <w:lvlJc w:val="right"/>
      <w:pPr>
        <w:ind w:left="4320" w:hanging="180"/>
      </w:pPr>
    </w:lvl>
    <w:lvl w:ilvl="6" w:tplc="DF50BC48">
      <w:start w:val="1"/>
      <w:numFmt w:val="decimal"/>
      <w:lvlText w:val="%7."/>
      <w:lvlJc w:val="left"/>
      <w:pPr>
        <w:ind w:left="5040" w:hanging="360"/>
      </w:pPr>
    </w:lvl>
    <w:lvl w:ilvl="7" w:tplc="8E1A2258">
      <w:start w:val="1"/>
      <w:numFmt w:val="lowerLetter"/>
      <w:lvlText w:val="%8."/>
      <w:lvlJc w:val="left"/>
      <w:pPr>
        <w:ind w:left="5760" w:hanging="360"/>
      </w:pPr>
    </w:lvl>
    <w:lvl w:ilvl="8" w:tplc="DDBE76B2">
      <w:start w:val="1"/>
      <w:numFmt w:val="lowerRoman"/>
      <w:lvlText w:val="%9."/>
      <w:lvlJc w:val="right"/>
      <w:pPr>
        <w:ind w:left="6480" w:hanging="180"/>
      </w:pPr>
    </w:lvl>
  </w:abstractNum>
  <w:abstractNum w:abstractNumId="21"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22"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85375"/>
    <w:multiLevelType w:val="hybridMultilevel"/>
    <w:tmpl w:val="D3EE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D118F"/>
    <w:multiLevelType w:val="hybridMultilevel"/>
    <w:tmpl w:val="54EA0314"/>
    <w:lvl w:ilvl="0" w:tplc="0AA4A6C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27" w15:restartNumberingAfterBreak="0">
    <w:nsid w:val="65B6344A"/>
    <w:multiLevelType w:val="hybridMultilevel"/>
    <w:tmpl w:val="90AE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29"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31"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32" w15:restartNumberingAfterBreak="0">
    <w:nsid w:val="76C9425B"/>
    <w:multiLevelType w:val="hybridMultilevel"/>
    <w:tmpl w:val="E08AA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num w:numId="1" w16cid:durableId="786850858">
    <w:abstractNumId w:val="20"/>
  </w:num>
  <w:num w:numId="2" w16cid:durableId="1721709520">
    <w:abstractNumId w:val="28"/>
  </w:num>
  <w:num w:numId="3" w16cid:durableId="662245212">
    <w:abstractNumId w:val="30"/>
  </w:num>
  <w:num w:numId="4" w16cid:durableId="2009213993">
    <w:abstractNumId w:val="31"/>
  </w:num>
  <w:num w:numId="5" w16cid:durableId="1491169020">
    <w:abstractNumId w:val="9"/>
  </w:num>
  <w:num w:numId="6" w16cid:durableId="829979227">
    <w:abstractNumId w:val="8"/>
  </w:num>
  <w:num w:numId="7" w16cid:durableId="143470854">
    <w:abstractNumId w:val="23"/>
  </w:num>
  <w:num w:numId="8" w16cid:durableId="1901817554">
    <w:abstractNumId w:val="29"/>
  </w:num>
  <w:num w:numId="9" w16cid:durableId="1879052015">
    <w:abstractNumId w:val="18"/>
    <w:lvlOverride w:ilvl="0">
      <w:startOverride w:val="1"/>
    </w:lvlOverride>
  </w:num>
  <w:num w:numId="10" w16cid:durableId="26107298">
    <w:abstractNumId w:val="22"/>
  </w:num>
  <w:num w:numId="11" w16cid:durableId="955598934">
    <w:abstractNumId w:val="17"/>
  </w:num>
  <w:num w:numId="12" w16cid:durableId="704914139">
    <w:abstractNumId w:val="0"/>
  </w:num>
  <w:num w:numId="13" w16cid:durableId="1729768458">
    <w:abstractNumId w:val="32"/>
  </w:num>
  <w:num w:numId="14" w16cid:durableId="749692232">
    <w:abstractNumId w:val="1"/>
  </w:num>
  <w:num w:numId="15" w16cid:durableId="150876610">
    <w:abstractNumId w:val="7"/>
  </w:num>
  <w:num w:numId="16" w16cid:durableId="324864018">
    <w:abstractNumId w:val="10"/>
  </w:num>
  <w:num w:numId="17" w16cid:durableId="1017318365">
    <w:abstractNumId w:val="5"/>
    <w:lvlOverride w:ilvl="0">
      <w:startOverride w:val="1"/>
    </w:lvlOverride>
  </w:num>
  <w:num w:numId="18" w16cid:durableId="1053382806">
    <w:abstractNumId w:val="19"/>
  </w:num>
  <w:num w:numId="19" w16cid:durableId="1149782082">
    <w:abstractNumId w:val="12"/>
  </w:num>
  <w:num w:numId="20" w16cid:durableId="2146270075">
    <w:abstractNumId w:val="33"/>
  </w:num>
  <w:num w:numId="21" w16cid:durableId="2047019273">
    <w:abstractNumId w:val="15"/>
  </w:num>
  <w:num w:numId="22" w16cid:durableId="1371879552">
    <w:abstractNumId w:val="21"/>
  </w:num>
  <w:num w:numId="23" w16cid:durableId="2085298295">
    <w:abstractNumId w:val="13"/>
  </w:num>
  <w:num w:numId="24" w16cid:durableId="903176381">
    <w:abstractNumId w:val="11"/>
  </w:num>
  <w:num w:numId="25" w16cid:durableId="937105389">
    <w:abstractNumId w:val="4"/>
  </w:num>
  <w:num w:numId="26" w16cid:durableId="1755977367">
    <w:abstractNumId w:val="16"/>
  </w:num>
  <w:num w:numId="27" w16cid:durableId="1207062199">
    <w:abstractNumId w:val="26"/>
  </w:num>
  <w:num w:numId="28" w16cid:durableId="366487631">
    <w:abstractNumId w:val="6"/>
  </w:num>
  <w:num w:numId="29" w16cid:durableId="1186096277">
    <w:abstractNumId w:val="25"/>
  </w:num>
  <w:num w:numId="30" w16cid:durableId="765732123">
    <w:abstractNumId w:val="14"/>
  </w:num>
  <w:num w:numId="31" w16cid:durableId="1686251671">
    <w:abstractNumId w:val="27"/>
  </w:num>
  <w:num w:numId="32" w16cid:durableId="1577398650">
    <w:abstractNumId w:val="24"/>
  </w:num>
  <w:num w:numId="33" w16cid:durableId="1652827786">
    <w:abstractNumId w:val="2"/>
  </w:num>
  <w:num w:numId="34" w16cid:durableId="67877933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20"/>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26E"/>
    <w:rsid w:val="00000D73"/>
    <w:rsid w:val="000039A6"/>
    <w:rsid w:val="000041BF"/>
    <w:rsid w:val="0000570C"/>
    <w:rsid w:val="000063B9"/>
    <w:rsid w:val="00014114"/>
    <w:rsid w:val="000142A1"/>
    <w:rsid w:val="00014B86"/>
    <w:rsid w:val="000151EA"/>
    <w:rsid w:val="00016AD4"/>
    <w:rsid w:val="00017491"/>
    <w:rsid w:val="0001777A"/>
    <w:rsid w:val="00021743"/>
    <w:rsid w:val="00023472"/>
    <w:rsid w:val="0002375B"/>
    <w:rsid w:val="00023B2A"/>
    <w:rsid w:val="0002442E"/>
    <w:rsid w:val="00026203"/>
    <w:rsid w:val="00026216"/>
    <w:rsid w:val="00026FAF"/>
    <w:rsid w:val="0003017D"/>
    <w:rsid w:val="00030351"/>
    <w:rsid w:val="00032BD7"/>
    <w:rsid w:val="000332B7"/>
    <w:rsid w:val="000332FE"/>
    <w:rsid w:val="0003337D"/>
    <w:rsid w:val="000335F6"/>
    <w:rsid w:val="00033917"/>
    <w:rsid w:val="00034912"/>
    <w:rsid w:val="00036473"/>
    <w:rsid w:val="000402C9"/>
    <w:rsid w:val="00040C80"/>
    <w:rsid w:val="0004119C"/>
    <w:rsid w:val="000411D9"/>
    <w:rsid w:val="00041475"/>
    <w:rsid w:val="000425DA"/>
    <w:rsid w:val="000437AD"/>
    <w:rsid w:val="00043C30"/>
    <w:rsid w:val="00043E07"/>
    <w:rsid w:val="0004606D"/>
    <w:rsid w:val="00046D36"/>
    <w:rsid w:val="0004702F"/>
    <w:rsid w:val="00050E7D"/>
    <w:rsid w:val="000525D6"/>
    <w:rsid w:val="00052B82"/>
    <w:rsid w:val="0005347D"/>
    <w:rsid w:val="0005722D"/>
    <w:rsid w:val="000574DA"/>
    <w:rsid w:val="000579AB"/>
    <w:rsid w:val="00057AA5"/>
    <w:rsid w:val="0006010A"/>
    <w:rsid w:val="0006139A"/>
    <w:rsid w:val="000624F2"/>
    <w:rsid w:val="00063137"/>
    <w:rsid w:val="00063722"/>
    <w:rsid w:val="000646AC"/>
    <w:rsid w:val="0006474C"/>
    <w:rsid w:val="000651F1"/>
    <w:rsid w:val="00065A1C"/>
    <w:rsid w:val="00065A62"/>
    <w:rsid w:val="000714EC"/>
    <w:rsid w:val="00071D62"/>
    <w:rsid w:val="00071F3F"/>
    <w:rsid w:val="0007212C"/>
    <w:rsid w:val="00072773"/>
    <w:rsid w:val="00072E89"/>
    <w:rsid w:val="000752CA"/>
    <w:rsid w:val="00075CDC"/>
    <w:rsid w:val="00076A25"/>
    <w:rsid w:val="00077828"/>
    <w:rsid w:val="000826B6"/>
    <w:rsid w:val="00083FB5"/>
    <w:rsid w:val="00084439"/>
    <w:rsid w:val="00085F75"/>
    <w:rsid w:val="000862E3"/>
    <w:rsid w:val="00091247"/>
    <w:rsid w:val="00092610"/>
    <w:rsid w:val="000927BC"/>
    <w:rsid w:val="000949F2"/>
    <w:rsid w:val="00095CB2"/>
    <w:rsid w:val="0009618A"/>
    <w:rsid w:val="000961C8"/>
    <w:rsid w:val="000A12D4"/>
    <w:rsid w:val="000A1EAE"/>
    <w:rsid w:val="000A2D69"/>
    <w:rsid w:val="000A3305"/>
    <w:rsid w:val="000A3D1E"/>
    <w:rsid w:val="000A4166"/>
    <w:rsid w:val="000A427C"/>
    <w:rsid w:val="000A4DD9"/>
    <w:rsid w:val="000A5E2C"/>
    <w:rsid w:val="000A753B"/>
    <w:rsid w:val="000B07D4"/>
    <w:rsid w:val="000B08BB"/>
    <w:rsid w:val="000B0D65"/>
    <w:rsid w:val="000B19CA"/>
    <w:rsid w:val="000B5863"/>
    <w:rsid w:val="000B5946"/>
    <w:rsid w:val="000B7399"/>
    <w:rsid w:val="000B74E4"/>
    <w:rsid w:val="000B7536"/>
    <w:rsid w:val="000B7A93"/>
    <w:rsid w:val="000B7CC3"/>
    <w:rsid w:val="000C2406"/>
    <w:rsid w:val="000C3AAC"/>
    <w:rsid w:val="000C4FEB"/>
    <w:rsid w:val="000C630E"/>
    <w:rsid w:val="000C75EA"/>
    <w:rsid w:val="000C7CA1"/>
    <w:rsid w:val="000C7DE5"/>
    <w:rsid w:val="000D11D5"/>
    <w:rsid w:val="000D2FF1"/>
    <w:rsid w:val="000D35FF"/>
    <w:rsid w:val="000D4ECF"/>
    <w:rsid w:val="000D51FE"/>
    <w:rsid w:val="000D578A"/>
    <w:rsid w:val="000D604D"/>
    <w:rsid w:val="000D6A9A"/>
    <w:rsid w:val="000D70D8"/>
    <w:rsid w:val="000E02CD"/>
    <w:rsid w:val="000E3694"/>
    <w:rsid w:val="000F0923"/>
    <w:rsid w:val="000F2321"/>
    <w:rsid w:val="000F3344"/>
    <w:rsid w:val="000F67EF"/>
    <w:rsid w:val="000F6F08"/>
    <w:rsid w:val="000F7A2B"/>
    <w:rsid w:val="00100956"/>
    <w:rsid w:val="00101096"/>
    <w:rsid w:val="00102531"/>
    <w:rsid w:val="001031A7"/>
    <w:rsid w:val="001048C3"/>
    <w:rsid w:val="0010523B"/>
    <w:rsid w:val="0010570E"/>
    <w:rsid w:val="0010623A"/>
    <w:rsid w:val="00106A4B"/>
    <w:rsid w:val="00107813"/>
    <w:rsid w:val="00111AFF"/>
    <w:rsid w:val="00112853"/>
    <w:rsid w:val="0011469C"/>
    <w:rsid w:val="001158C4"/>
    <w:rsid w:val="001158CA"/>
    <w:rsid w:val="00117FD1"/>
    <w:rsid w:val="001200E4"/>
    <w:rsid w:val="0012172C"/>
    <w:rsid w:val="001217C6"/>
    <w:rsid w:val="00123375"/>
    <w:rsid w:val="00123396"/>
    <w:rsid w:val="001249C4"/>
    <w:rsid w:val="00125DA5"/>
    <w:rsid w:val="00126E04"/>
    <w:rsid w:val="00126FEC"/>
    <w:rsid w:val="00127D53"/>
    <w:rsid w:val="001312A0"/>
    <w:rsid w:val="0013270B"/>
    <w:rsid w:val="001328AE"/>
    <w:rsid w:val="0013431B"/>
    <w:rsid w:val="00135F22"/>
    <w:rsid w:val="0013671D"/>
    <w:rsid w:val="00140255"/>
    <w:rsid w:val="00141BE2"/>
    <w:rsid w:val="00141E9F"/>
    <w:rsid w:val="00142A8B"/>
    <w:rsid w:val="00142F1E"/>
    <w:rsid w:val="0014403F"/>
    <w:rsid w:val="00144194"/>
    <w:rsid w:val="0015003C"/>
    <w:rsid w:val="0015033B"/>
    <w:rsid w:val="00150D1B"/>
    <w:rsid w:val="00150EB7"/>
    <w:rsid w:val="00154137"/>
    <w:rsid w:val="00154804"/>
    <w:rsid w:val="0015616B"/>
    <w:rsid w:val="0015646E"/>
    <w:rsid w:val="0015773A"/>
    <w:rsid w:val="0015DF17"/>
    <w:rsid w:val="0016010B"/>
    <w:rsid w:val="001624D3"/>
    <w:rsid w:val="00167B1A"/>
    <w:rsid w:val="00170194"/>
    <w:rsid w:val="0017181F"/>
    <w:rsid w:val="00172115"/>
    <w:rsid w:val="00174045"/>
    <w:rsid w:val="001750EA"/>
    <w:rsid w:val="00175E21"/>
    <w:rsid w:val="00175E62"/>
    <w:rsid w:val="00176357"/>
    <w:rsid w:val="00176509"/>
    <w:rsid w:val="00177BD9"/>
    <w:rsid w:val="00180C23"/>
    <w:rsid w:val="001833DA"/>
    <w:rsid w:val="00184385"/>
    <w:rsid w:val="001847F8"/>
    <w:rsid w:val="00185031"/>
    <w:rsid w:val="0018685D"/>
    <w:rsid w:val="001869EA"/>
    <w:rsid w:val="001904CC"/>
    <w:rsid w:val="0019069C"/>
    <w:rsid w:val="00190DFC"/>
    <w:rsid w:val="00193DE4"/>
    <w:rsid w:val="00195CF8"/>
    <w:rsid w:val="0019778B"/>
    <w:rsid w:val="001A262F"/>
    <w:rsid w:val="001A2D2B"/>
    <w:rsid w:val="001A2F19"/>
    <w:rsid w:val="001A3B96"/>
    <w:rsid w:val="001A3E3F"/>
    <w:rsid w:val="001A4862"/>
    <w:rsid w:val="001A5166"/>
    <w:rsid w:val="001A545E"/>
    <w:rsid w:val="001A57DF"/>
    <w:rsid w:val="001B0D88"/>
    <w:rsid w:val="001B3BED"/>
    <w:rsid w:val="001B7AAD"/>
    <w:rsid w:val="001B7C91"/>
    <w:rsid w:val="001B7E95"/>
    <w:rsid w:val="001C0D72"/>
    <w:rsid w:val="001C273A"/>
    <w:rsid w:val="001C3D30"/>
    <w:rsid w:val="001C48AA"/>
    <w:rsid w:val="001C4A24"/>
    <w:rsid w:val="001C5346"/>
    <w:rsid w:val="001C59CF"/>
    <w:rsid w:val="001C6489"/>
    <w:rsid w:val="001C65E7"/>
    <w:rsid w:val="001D0643"/>
    <w:rsid w:val="001D1DE3"/>
    <w:rsid w:val="001D20B6"/>
    <w:rsid w:val="001D2754"/>
    <w:rsid w:val="001D312F"/>
    <w:rsid w:val="001D446A"/>
    <w:rsid w:val="001D4932"/>
    <w:rsid w:val="001D4BBF"/>
    <w:rsid w:val="001D5833"/>
    <w:rsid w:val="001D58B8"/>
    <w:rsid w:val="001D7106"/>
    <w:rsid w:val="001E0470"/>
    <w:rsid w:val="001E2AC3"/>
    <w:rsid w:val="001E47F7"/>
    <w:rsid w:val="001E5D2C"/>
    <w:rsid w:val="001E6844"/>
    <w:rsid w:val="001E7ECE"/>
    <w:rsid w:val="001F029A"/>
    <w:rsid w:val="001F2A6C"/>
    <w:rsid w:val="001F32C7"/>
    <w:rsid w:val="001F3BFF"/>
    <w:rsid w:val="001F4EF4"/>
    <w:rsid w:val="001F59C7"/>
    <w:rsid w:val="001F63F9"/>
    <w:rsid w:val="001F6CFB"/>
    <w:rsid w:val="001F75DA"/>
    <w:rsid w:val="00201B1F"/>
    <w:rsid w:val="00201C87"/>
    <w:rsid w:val="002033D1"/>
    <w:rsid w:val="00204240"/>
    <w:rsid w:val="00204AAC"/>
    <w:rsid w:val="002062C8"/>
    <w:rsid w:val="00206C61"/>
    <w:rsid w:val="00207556"/>
    <w:rsid w:val="002104C1"/>
    <w:rsid w:val="00210613"/>
    <w:rsid w:val="00212E50"/>
    <w:rsid w:val="002178F7"/>
    <w:rsid w:val="00221412"/>
    <w:rsid w:val="00221E22"/>
    <w:rsid w:val="00222926"/>
    <w:rsid w:val="002232E7"/>
    <w:rsid w:val="0022456D"/>
    <w:rsid w:val="002266E9"/>
    <w:rsid w:val="00227AB9"/>
    <w:rsid w:val="0023008B"/>
    <w:rsid w:val="0023038F"/>
    <w:rsid w:val="00230E77"/>
    <w:rsid w:val="00232BBB"/>
    <w:rsid w:val="0023457A"/>
    <w:rsid w:val="00235DB9"/>
    <w:rsid w:val="002369FB"/>
    <w:rsid w:val="002372BD"/>
    <w:rsid w:val="002401D7"/>
    <w:rsid w:val="002404C1"/>
    <w:rsid w:val="00240A69"/>
    <w:rsid w:val="0024175E"/>
    <w:rsid w:val="002436EE"/>
    <w:rsid w:val="00251202"/>
    <w:rsid w:val="00251788"/>
    <w:rsid w:val="00251ACC"/>
    <w:rsid w:val="002527A3"/>
    <w:rsid w:val="002531E0"/>
    <w:rsid w:val="002541C8"/>
    <w:rsid w:val="00254DCD"/>
    <w:rsid w:val="0025634E"/>
    <w:rsid w:val="00256AD4"/>
    <w:rsid w:val="002571A1"/>
    <w:rsid w:val="00260F40"/>
    <w:rsid w:val="00262592"/>
    <w:rsid w:val="002632A0"/>
    <w:rsid w:val="0026373C"/>
    <w:rsid w:val="00263B45"/>
    <w:rsid w:val="00264834"/>
    <w:rsid w:val="002661B9"/>
    <w:rsid w:val="00266B01"/>
    <w:rsid w:val="002679C2"/>
    <w:rsid w:val="00271DB5"/>
    <w:rsid w:val="00272ACE"/>
    <w:rsid w:val="00273188"/>
    <w:rsid w:val="00276892"/>
    <w:rsid w:val="00277734"/>
    <w:rsid w:val="00281B1B"/>
    <w:rsid w:val="0028413D"/>
    <w:rsid w:val="002842D2"/>
    <w:rsid w:val="00284723"/>
    <w:rsid w:val="0028519B"/>
    <w:rsid w:val="00286A5D"/>
    <w:rsid w:val="002875B4"/>
    <w:rsid w:val="0029007E"/>
    <w:rsid w:val="0029097D"/>
    <w:rsid w:val="00291ADE"/>
    <w:rsid w:val="00293322"/>
    <w:rsid w:val="00293DD7"/>
    <w:rsid w:val="00294B32"/>
    <w:rsid w:val="0029509A"/>
    <w:rsid w:val="00296B10"/>
    <w:rsid w:val="002A3A7B"/>
    <w:rsid w:val="002A5278"/>
    <w:rsid w:val="002A5392"/>
    <w:rsid w:val="002A6EF8"/>
    <w:rsid w:val="002A72C8"/>
    <w:rsid w:val="002A7333"/>
    <w:rsid w:val="002A7878"/>
    <w:rsid w:val="002B02F4"/>
    <w:rsid w:val="002B14DA"/>
    <w:rsid w:val="002B2078"/>
    <w:rsid w:val="002B4FC8"/>
    <w:rsid w:val="002B6634"/>
    <w:rsid w:val="002B7465"/>
    <w:rsid w:val="002B7D7A"/>
    <w:rsid w:val="002BF714"/>
    <w:rsid w:val="002C107E"/>
    <w:rsid w:val="002C17E8"/>
    <w:rsid w:val="002C1BD7"/>
    <w:rsid w:val="002C1E30"/>
    <w:rsid w:val="002C39A1"/>
    <w:rsid w:val="002C3A39"/>
    <w:rsid w:val="002C4EA4"/>
    <w:rsid w:val="002C620E"/>
    <w:rsid w:val="002C6EB5"/>
    <w:rsid w:val="002D148D"/>
    <w:rsid w:val="002D38C0"/>
    <w:rsid w:val="002D4363"/>
    <w:rsid w:val="002D4839"/>
    <w:rsid w:val="002D5135"/>
    <w:rsid w:val="002D7660"/>
    <w:rsid w:val="002D7F18"/>
    <w:rsid w:val="002D7F90"/>
    <w:rsid w:val="002E0918"/>
    <w:rsid w:val="002E35B4"/>
    <w:rsid w:val="002E4027"/>
    <w:rsid w:val="002E62CF"/>
    <w:rsid w:val="002E6DA0"/>
    <w:rsid w:val="002E75CB"/>
    <w:rsid w:val="002E7A67"/>
    <w:rsid w:val="002E7C9B"/>
    <w:rsid w:val="002F0719"/>
    <w:rsid w:val="002F1CB0"/>
    <w:rsid w:val="002F217F"/>
    <w:rsid w:val="002F3766"/>
    <w:rsid w:val="002F3875"/>
    <w:rsid w:val="002F47FE"/>
    <w:rsid w:val="002F4A84"/>
    <w:rsid w:val="002F4B59"/>
    <w:rsid w:val="002F645C"/>
    <w:rsid w:val="00300F3F"/>
    <w:rsid w:val="003053A5"/>
    <w:rsid w:val="00305973"/>
    <w:rsid w:val="00305F94"/>
    <w:rsid w:val="003070BA"/>
    <w:rsid w:val="003075A3"/>
    <w:rsid w:val="003111E5"/>
    <w:rsid w:val="00311391"/>
    <w:rsid w:val="00311487"/>
    <w:rsid w:val="00312D24"/>
    <w:rsid w:val="003141F2"/>
    <w:rsid w:val="003165B1"/>
    <w:rsid w:val="00316864"/>
    <w:rsid w:val="00317390"/>
    <w:rsid w:val="0032076D"/>
    <w:rsid w:val="00321551"/>
    <w:rsid w:val="0032188B"/>
    <w:rsid w:val="00321D70"/>
    <w:rsid w:val="00323448"/>
    <w:rsid w:val="003258F1"/>
    <w:rsid w:val="003279DD"/>
    <w:rsid w:val="003309E1"/>
    <w:rsid w:val="00331621"/>
    <w:rsid w:val="00331C33"/>
    <w:rsid w:val="00332B86"/>
    <w:rsid w:val="0033633B"/>
    <w:rsid w:val="003366BB"/>
    <w:rsid w:val="00336876"/>
    <w:rsid w:val="00336C36"/>
    <w:rsid w:val="00337A75"/>
    <w:rsid w:val="00340686"/>
    <w:rsid w:val="00340B82"/>
    <w:rsid w:val="003439BA"/>
    <w:rsid w:val="00344A1B"/>
    <w:rsid w:val="00345167"/>
    <w:rsid w:val="00345EB6"/>
    <w:rsid w:val="0034794D"/>
    <w:rsid w:val="00350978"/>
    <w:rsid w:val="00351883"/>
    <w:rsid w:val="00352E5F"/>
    <w:rsid w:val="00353244"/>
    <w:rsid w:val="00353E5D"/>
    <w:rsid w:val="003548CD"/>
    <w:rsid w:val="00354AA9"/>
    <w:rsid w:val="00354F66"/>
    <w:rsid w:val="003555D5"/>
    <w:rsid w:val="00355CD0"/>
    <w:rsid w:val="00355E30"/>
    <w:rsid w:val="00356EB7"/>
    <w:rsid w:val="00357A84"/>
    <w:rsid w:val="0036048E"/>
    <w:rsid w:val="00363108"/>
    <w:rsid w:val="003643A6"/>
    <w:rsid w:val="003666B4"/>
    <w:rsid w:val="00366E1E"/>
    <w:rsid w:val="003706D2"/>
    <w:rsid w:val="003712C3"/>
    <w:rsid w:val="00372F9E"/>
    <w:rsid w:val="00372FF0"/>
    <w:rsid w:val="00374EC3"/>
    <w:rsid w:val="00374F8B"/>
    <w:rsid w:val="00377C2F"/>
    <w:rsid w:val="003803F4"/>
    <w:rsid w:val="00380605"/>
    <w:rsid w:val="00382804"/>
    <w:rsid w:val="0038636F"/>
    <w:rsid w:val="00386B11"/>
    <w:rsid w:val="00387209"/>
    <w:rsid w:val="00387FDA"/>
    <w:rsid w:val="0039030F"/>
    <w:rsid w:val="0039185D"/>
    <w:rsid w:val="0039199C"/>
    <w:rsid w:val="00392E6F"/>
    <w:rsid w:val="00392EBA"/>
    <w:rsid w:val="00393BA5"/>
    <w:rsid w:val="00394E24"/>
    <w:rsid w:val="003968AF"/>
    <w:rsid w:val="00397E2F"/>
    <w:rsid w:val="003A24A6"/>
    <w:rsid w:val="003A4264"/>
    <w:rsid w:val="003A55B1"/>
    <w:rsid w:val="003A5B13"/>
    <w:rsid w:val="003A5EC8"/>
    <w:rsid w:val="003A6DB6"/>
    <w:rsid w:val="003A728F"/>
    <w:rsid w:val="003A7A48"/>
    <w:rsid w:val="003A7E41"/>
    <w:rsid w:val="003B00AC"/>
    <w:rsid w:val="003B082C"/>
    <w:rsid w:val="003B0EBD"/>
    <w:rsid w:val="003B18F1"/>
    <w:rsid w:val="003B2B47"/>
    <w:rsid w:val="003B3030"/>
    <w:rsid w:val="003B4885"/>
    <w:rsid w:val="003B49B4"/>
    <w:rsid w:val="003B4AAB"/>
    <w:rsid w:val="003B52C5"/>
    <w:rsid w:val="003B6130"/>
    <w:rsid w:val="003B65E5"/>
    <w:rsid w:val="003B68B3"/>
    <w:rsid w:val="003B712E"/>
    <w:rsid w:val="003B7F44"/>
    <w:rsid w:val="003C111A"/>
    <w:rsid w:val="003C1489"/>
    <w:rsid w:val="003C3D3C"/>
    <w:rsid w:val="003C4E4D"/>
    <w:rsid w:val="003C4E98"/>
    <w:rsid w:val="003C573B"/>
    <w:rsid w:val="003C5C8C"/>
    <w:rsid w:val="003C5E08"/>
    <w:rsid w:val="003C63A6"/>
    <w:rsid w:val="003C64FD"/>
    <w:rsid w:val="003C7733"/>
    <w:rsid w:val="003C7B14"/>
    <w:rsid w:val="003D1588"/>
    <w:rsid w:val="003D2B8A"/>
    <w:rsid w:val="003D2E84"/>
    <w:rsid w:val="003D4FEE"/>
    <w:rsid w:val="003D76F7"/>
    <w:rsid w:val="003E2212"/>
    <w:rsid w:val="003E2B8E"/>
    <w:rsid w:val="003E37A7"/>
    <w:rsid w:val="003E396D"/>
    <w:rsid w:val="003E4E2F"/>
    <w:rsid w:val="003E669A"/>
    <w:rsid w:val="003E7D5C"/>
    <w:rsid w:val="003F0709"/>
    <w:rsid w:val="003F1C77"/>
    <w:rsid w:val="003F2D21"/>
    <w:rsid w:val="003F2E84"/>
    <w:rsid w:val="003F6014"/>
    <w:rsid w:val="003F6D3E"/>
    <w:rsid w:val="003F745F"/>
    <w:rsid w:val="003F7F1F"/>
    <w:rsid w:val="00403599"/>
    <w:rsid w:val="00404FFE"/>
    <w:rsid w:val="00406EEB"/>
    <w:rsid w:val="004122E8"/>
    <w:rsid w:val="0041269E"/>
    <w:rsid w:val="00413BCF"/>
    <w:rsid w:val="004179E5"/>
    <w:rsid w:val="0042068C"/>
    <w:rsid w:val="004208FA"/>
    <w:rsid w:val="00422671"/>
    <w:rsid w:val="0042271B"/>
    <w:rsid w:val="004230D5"/>
    <w:rsid w:val="00425019"/>
    <w:rsid w:val="00425FB3"/>
    <w:rsid w:val="004265F3"/>
    <w:rsid w:val="004273CD"/>
    <w:rsid w:val="004275B0"/>
    <w:rsid w:val="00427D97"/>
    <w:rsid w:val="00430668"/>
    <w:rsid w:val="00433E42"/>
    <w:rsid w:val="00434870"/>
    <w:rsid w:val="00435875"/>
    <w:rsid w:val="00435885"/>
    <w:rsid w:val="00435B9C"/>
    <w:rsid w:val="00436924"/>
    <w:rsid w:val="004374FA"/>
    <w:rsid w:val="00440708"/>
    <w:rsid w:val="004421B4"/>
    <w:rsid w:val="004452AF"/>
    <w:rsid w:val="00447054"/>
    <w:rsid w:val="004477AF"/>
    <w:rsid w:val="00450115"/>
    <w:rsid w:val="004505D7"/>
    <w:rsid w:val="00451EA2"/>
    <w:rsid w:val="00452703"/>
    <w:rsid w:val="004527EC"/>
    <w:rsid w:val="00452C62"/>
    <w:rsid w:val="004564DC"/>
    <w:rsid w:val="004571A6"/>
    <w:rsid w:val="00457302"/>
    <w:rsid w:val="004612E2"/>
    <w:rsid w:val="0046287E"/>
    <w:rsid w:val="00462C30"/>
    <w:rsid w:val="0046356F"/>
    <w:rsid w:val="00463904"/>
    <w:rsid w:val="00463D44"/>
    <w:rsid w:val="00463D72"/>
    <w:rsid w:val="004658DD"/>
    <w:rsid w:val="00465EDB"/>
    <w:rsid w:val="004661A1"/>
    <w:rsid w:val="00467270"/>
    <w:rsid w:val="00467A8B"/>
    <w:rsid w:val="00471D77"/>
    <w:rsid w:val="004728DB"/>
    <w:rsid w:val="00475949"/>
    <w:rsid w:val="00476CE8"/>
    <w:rsid w:val="00476F90"/>
    <w:rsid w:val="00477248"/>
    <w:rsid w:val="00477A3F"/>
    <w:rsid w:val="00477EF5"/>
    <w:rsid w:val="00482B36"/>
    <w:rsid w:val="00484F19"/>
    <w:rsid w:val="00486FB7"/>
    <w:rsid w:val="00487490"/>
    <w:rsid w:val="004903F6"/>
    <w:rsid w:val="0049353D"/>
    <w:rsid w:val="0049424A"/>
    <w:rsid w:val="00494734"/>
    <w:rsid w:val="00496039"/>
    <w:rsid w:val="00496D8A"/>
    <w:rsid w:val="004A3780"/>
    <w:rsid w:val="004A39EB"/>
    <w:rsid w:val="004A3FA9"/>
    <w:rsid w:val="004A4BE3"/>
    <w:rsid w:val="004A5EDB"/>
    <w:rsid w:val="004A62F7"/>
    <w:rsid w:val="004A65E1"/>
    <w:rsid w:val="004A6911"/>
    <w:rsid w:val="004A73A8"/>
    <w:rsid w:val="004B0B5B"/>
    <w:rsid w:val="004B27A1"/>
    <w:rsid w:val="004B3695"/>
    <w:rsid w:val="004B3A1C"/>
    <w:rsid w:val="004B418D"/>
    <w:rsid w:val="004B4ACC"/>
    <w:rsid w:val="004C02A1"/>
    <w:rsid w:val="004C0318"/>
    <w:rsid w:val="004C0CA8"/>
    <w:rsid w:val="004C0DD9"/>
    <w:rsid w:val="004C43BF"/>
    <w:rsid w:val="004C450F"/>
    <w:rsid w:val="004C578A"/>
    <w:rsid w:val="004C75B8"/>
    <w:rsid w:val="004C770D"/>
    <w:rsid w:val="004D0386"/>
    <w:rsid w:val="004D08BC"/>
    <w:rsid w:val="004D1068"/>
    <w:rsid w:val="004D27D9"/>
    <w:rsid w:val="004D3A66"/>
    <w:rsid w:val="004D59A9"/>
    <w:rsid w:val="004D5D48"/>
    <w:rsid w:val="004D6D82"/>
    <w:rsid w:val="004D763F"/>
    <w:rsid w:val="004D7FCB"/>
    <w:rsid w:val="004E0D5A"/>
    <w:rsid w:val="004E2793"/>
    <w:rsid w:val="004E2D16"/>
    <w:rsid w:val="004E2EC5"/>
    <w:rsid w:val="004E4582"/>
    <w:rsid w:val="004E482A"/>
    <w:rsid w:val="004E4C38"/>
    <w:rsid w:val="004E69E1"/>
    <w:rsid w:val="004E7C56"/>
    <w:rsid w:val="004F0506"/>
    <w:rsid w:val="004F2994"/>
    <w:rsid w:val="004F4225"/>
    <w:rsid w:val="004F489C"/>
    <w:rsid w:val="004F609C"/>
    <w:rsid w:val="004F6510"/>
    <w:rsid w:val="004F6643"/>
    <w:rsid w:val="004F6E07"/>
    <w:rsid w:val="0050044C"/>
    <w:rsid w:val="005006BE"/>
    <w:rsid w:val="0050278C"/>
    <w:rsid w:val="00504748"/>
    <w:rsid w:val="00504E01"/>
    <w:rsid w:val="005074D6"/>
    <w:rsid w:val="00510598"/>
    <w:rsid w:val="0051076B"/>
    <w:rsid w:val="005112D1"/>
    <w:rsid w:val="0051212B"/>
    <w:rsid w:val="0051215C"/>
    <w:rsid w:val="00512BF9"/>
    <w:rsid w:val="00512EC7"/>
    <w:rsid w:val="005152FB"/>
    <w:rsid w:val="005219B1"/>
    <w:rsid w:val="00522594"/>
    <w:rsid w:val="00522DEE"/>
    <w:rsid w:val="00522F81"/>
    <w:rsid w:val="00523D79"/>
    <w:rsid w:val="00524324"/>
    <w:rsid w:val="00525423"/>
    <w:rsid w:val="0052635F"/>
    <w:rsid w:val="0052651C"/>
    <w:rsid w:val="00531D48"/>
    <w:rsid w:val="0053243C"/>
    <w:rsid w:val="00533AA2"/>
    <w:rsid w:val="00534AAF"/>
    <w:rsid w:val="005354A9"/>
    <w:rsid w:val="00535DE1"/>
    <w:rsid w:val="00537930"/>
    <w:rsid w:val="00537FC8"/>
    <w:rsid w:val="005412B1"/>
    <w:rsid w:val="0054160F"/>
    <w:rsid w:val="00543C72"/>
    <w:rsid w:val="00545F11"/>
    <w:rsid w:val="005473B4"/>
    <w:rsid w:val="0055063D"/>
    <w:rsid w:val="0055165A"/>
    <w:rsid w:val="00551785"/>
    <w:rsid w:val="00551E95"/>
    <w:rsid w:val="00552C53"/>
    <w:rsid w:val="00552E67"/>
    <w:rsid w:val="00552F56"/>
    <w:rsid w:val="00553814"/>
    <w:rsid w:val="00554772"/>
    <w:rsid w:val="0055515F"/>
    <w:rsid w:val="005570B5"/>
    <w:rsid w:val="00557895"/>
    <w:rsid w:val="00557FEC"/>
    <w:rsid w:val="00561317"/>
    <w:rsid w:val="005634D8"/>
    <w:rsid w:val="005650CB"/>
    <w:rsid w:val="0056712D"/>
    <w:rsid w:val="00570768"/>
    <w:rsid w:val="00570A96"/>
    <w:rsid w:val="00570D2A"/>
    <w:rsid w:val="00570D70"/>
    <w:rsid w:val="00571757"/>
    <w:rsid w:val="00572097"/>
    <w:rsid w:val="00572758"/>
    <w:rsid w:val="00572ECF"/>
    <w:rsid w:val="005730F1"/>
    <w:rsid w:val="00573759"/>
    <w:rsid w:val="0057581E"/>
    <w:rsid w:val="00575ABD"/>
    <w:rsid w:val="005761DE"/>
    <w:rsid w:val="00576728"/>
    <w:rsid w:val="00580985"/>
    <w:rsid w:val="005810D2"/>
    <w:rsid w:val="00581DEE"/>
    <w:rsid w:val="0058213F"/>
    <w:rsid w:val="00583DA3"/>
    <w:rsid w:val="005843BC"/>
    <w:rsid w:val="005844EF"/>
    <w:rsid w:val="00585255"/>
    <w:rsid w:val="00586CCC"/>
    <w:rsid w:val="00586EB4"/>
    <w:rsid w:val="005908CA"/>
    <w:rsid w:val="005908D2"/>
    <w:rsid w:val="00590C86"/>
    <w:rsid w:val="005921E6"/>
    <w:rsid w:val="00594D12"/>
    <w:rsid w:val="00594E33"/>
    <w:rsid w:val="00595480"/>
    <w:rsid w:val="00595CB9"/>
    <w:rsid w:val="00595D5B"/>
    <w:rsid w:val="005A21E8"/>
    <w:rsid w:val="005A3967"/>
    <w:rsid w:val="005A3E83"/>
    <w:rsid w:val="005A4A43"/>
    <w:rsid w:val="005A4A65"/>
    <w:rsid w:val="005A5F46"/>
    <w:rsid w:val="005A656F"/>
    <w:rsid w:val="005B1C5E"/>
    <w:rsid w:val="005B285E"/>
    <w:rsid w:val="005B2BFE"/>
    <w:rsid w:val="005B479B"/>
    <w:rsid w:val="005B4956"/>
    <w:rsid w:val="005B4EE1"/>
    <w:rsid w:val="005B519C"/>
    <w:rsid w:val="005B6C26"/>
    <w:rsid w:val="005B7CC7"/>
    <w:rsid w:val="005B7F80"/>
    <w:rsid w:val="005C121D"/>
    <w:rsid w:val="005C436D"/>
    <w:rsid w:val="005C43BB"/>
    <w:rsid w:val="005C4A16"/>
    <w:rsid w:val="005C4E76"/>
    <w:rsid w:val="005C5547"/>
    <w:rsid w:val="005C57C6"/>
    <w:rsid w:val="005C60F9"/>
    <w:rsid w:val="005C7604"/>
    <w:rsid w:val="005C79DF"/>
    <w:rsid w:val="005D08DB"/>
    <w:rsid w:val="005D0ED7"/>
    <w:rsid w:val="005D240D"/>
    <w:rsid w:val="005D2DAA"/>
    <w:rsid w:val="005D2DF4"/>
    <w:rsid w:val="005D3EE1"/>
    <w:rsid w:val="005D3FF4"/>
    <w:rsid w:val="005D6774"/>
    <w:rsid w:val="005D733B"/>
    <w:rsid w:val="005E022E"/>
    <w:rsid w:val="005E2A7A"/>
    <w:rsid w:val="005E3B64"/>
    <w:rsid w:val="005E3CDC"/>
    <w:rsid w:val="005E442B"/>
    <w:rsid w:val="005E5528"/>
    <w:rsid w:val="005E7EA2"/>
    <w:rsid w:val="005F057D"/>
    <w:rsid w:val="005F0860"/>
    <w:rsid w:val="005F09FE"/>
    <w:rsid w:val="005F25A0"/>
    <w:rsid w:val="005F2717"/>
    <w:rsid w:val="005F2A02"/>
    <w:rsid w:val="005F3603"/>
    <w:rsid w:val="005F3BA8"/>
    <w:rsid w:val="005F4A94"/>
    <w:rsid w:val="005F57EB"/>
    <w:rsid w:val="005F6565"/>
    <w:rsid w:val="005F6F44"/>
    <w:rsid w:val="005F78F7"/>
    <w:rsid w:val="006018B2"/>
    <w:rsid w:val="0060215D"/>
    <w:rsid w:val="00603B59"/>
    <w:rsid w:val="006040CF"/>
    <w:rsid w:val="00607A24"/>
    <w:rsid w:val="00613347"/>
    <w:rsid w:val="006143A3"/>
    <w:rsid w:val="00615797"/>
    <w:rsid w:val="00617406"/>
    <w:rsid w:val="00620B33"/>
    <w:rsid w:val="00621296"/>
    <w:rsid w:val="00622716"/>
    <w:rsid w:val="00623FB9"/>
    <w:rsid w:val="00624AE4"/>
    <w:rsid w:val="00624DEF"/>
    <w:rsid w:val="00625394"/>
    <w:rsid w:val="00626084"/>
    <w:rsid w:val="00632211"/>
    <w:rsid w:val="00632C8E"/>
    <w:rsid w:val="00632D89"/>
    <w:rsid w:val="0063363F"/>
    <w:rsid w:val="00637B3D"/>
    <w:rsid w:val="0064155C"/>
    <w:rsid w:val="00643EB4"/>
    <w:rsid w:val="006440D8"/>
    <w:rsid w:val="0064475D"/>
    <w:rsid w:val="00644B44"/>
    <w:rsid w:val="00644C73"/>
    <w:rsid w:val="00646021"/>
    <w:rsid w:val="006476C6"/>
    <w:rsid w:val="006478EA"/>
    <w:rsid w:val="00653D37"/>
    <w:rsid w:val="0065433D"/>
    <w:rsid w:val="006551D8"/>
    <w:rsid w:val="0065531E"/>
    <w:rsid w:val="00657C8E"/>
    <w:rsid w:val="0066249C"/>
    <w:rsid w:val="00662E31"/>
    <w:rsid w:val="00662F31"/>
    <w:rsid w:val="006642CF"/>
    <w:rsid w:val="00664CB4"/>
    <w:rsid w:val="00666B0F"/>
    <w:rsid w:val="00666BF1"/>
    <w:rsid w:val="00667272"/>
    <w:rsid w:val="00667FEC"/>
    <w:rsid w:val="0067086F"/>
    <w:rsid w:val="00670EFD"/>
    <w:rsid w:val="00672B66"/>
    <w:rsid w:val="00673917"/>
    <w:rsid w:val="00673CE9"/>
    <w:rsid w:val="006744B1"/>
    <w:rsid w:val="00674862"/>
    <w:rsid w:val="00675487"/>
    <w:rsid w:val="006757C4"/>
    <w:rsid w:val="00675E72"/>
    <w:rsid w:val="00676C69"/>
    <w:rsid w:val="00676E19"/>
    <w:rsid w:val="00681D94"/>
    <w:rsid w:val="0068203C"/>
    <w:rsid w:val="00682BDF"/>
    <w:rsid w:val="0068336C"/>
    <w:rsid w:val="00683BB7"/>
    <w:rsid w:val="006845BC"/>
    <w:rsid w:val="0068751A"/>
    <w:rsid w:val="006912EC"/>
    <w:rsid w:val="0069496B"/>
    <w:rsid w:val="00694F90"/>
    <w:rsid w:val="0069588F"/>
    <w:rsid w:val="006A00D8"/>
    <w:rsid w:val="006A2E9E"/>
    <w:rsid w:val="006A3C8F"/>
    <w:rsid w:val="006A47A3"/>
    <w:rsid w:val="006A66DA"/>
    <w:rsid w:val="006A6A09"/>
    <w:rsid w:val="006B16A3"/>
    <w:rsid w:val="006B2F11"/>
    <w:rsid w:val="006B3650"/>
    <w:rsid w:val="006B39B6"/>
    <w:rsid w:val="006B464F"/>
    <w:rsid w:val="006B5B24"/>
    <w:rsid w:val="006B5F82"/>
    <w:rsid w:val="006B705B"/>
    <w:rsid w:val="006B7A20"/>
    <w:rsid w:val="006B7DBE"/>
    <w:rsid w:val="006C0782"/>
    <w:rsid w:val="006C1A88"/>
    <w:rsid w:val="006C60B2"/>
    <w:rsid w:val="006D18A7"/>
    <w:rsid w:val="006D1969"/>
    <w:rsid w:val="006D26EF"/>
    <w:rsid w:val="006D33D2"/>
    <w:rsid w:val="006D3728"/>
    <w:rsid w:val="006D3B3A"/>
    <w:rsid w:val="006D4867"/>
    <w:rsid w:val="006D4BE4"/>
    <w:rsid w:val="006D4E07"/>
    <w:rsid w:val="006D704F"/>
    <w:rsid w:val="006D77C2"/>
    <w:rsid w:val="006E0409"/>
    <w:rsid w:val="006E0417"/>
    <w:rsid w:val="006E343D"/>
    <w:rsid w:val="006E4448"/>
    <w:rsid w:val="006E4831"/>
    <w:rsid w:val="006E5790"/>
    <w:rsid w:val="006E57AD"/>
    <w:rsid w:val="006E5876"/>
    <w:rsid w:val="006E597C"/>
    <w:rsid w:val="006E5B4C"/>
    <w:rsid w:val="006E5F7A"/>
    <w:rsid w:val="006E6AB0"/>
    <w:rsid w:val="006E6F72"/>
    <w:rsid w:val="006F012D"/>
    <w:rsid w:val="006F05AC"/>
    <w:rsid w:val="006F110C"/>
    <w:rsid w:val="006F24C7"/>
    <w:rsid w:val="006F3C7B"/>
    <w:rsid w:val="006F4AD8"/>
    <w:rsid w:val="006F4C13"/>
    <w:rsid w:val="006F66AD"/>
    <w:rsid w:val="006F6A35"/>
    <w:rsid w:val="006F7965"/>
    <w:rsid w:val="00700356"/>
    <w:rsid w:val="00700D30"/>
    <w:rsid w:val="00703D5A"/>
    <w:rsid w:val="007055F2"/>
    <w:rsid w:val="00705EE4"/>
    <w:rsid w:val="007075C9"/>
    <w:rsid w:val="00707877"/>
    <w:rsid w:val="0071042A"/>
    <w:rsid w:val="00711381"/>
    <w:rsid w:val="00711F4E"/>
    <w:rsid w:val="00712AD0"/>
    <w:rsid w:val="0071437D"/>
    <w:rsid w:val="007148CF"/>
    <w:rsid w:val="00714B01"/>
    <w:rsid w:val="007224A2"/>
    <w:rsid w:val="007228CE"/>
    <w:rsid w:val="00722DDE"/>
    <w:rsid w:val="00723A21"/>
    <w:rsid w:val="007247DF"/>
    <w:rsid w:val="00725456"/>
    <w:rsid w:val="0072553A"/>
    <w:rsid w:val="00725A2A"/>
    <w:rsid w:val="007262B4"/>
    <w:rsid w:val="007300CC"/>
    <w:rsid w:val="00731CB1"/>
    <w:rsid w:val="00733CA5"/>
    <w:rsid w:val="0073452F"/>
    <w:rsid w:val="00736F3B"/>
    <w:rsid w:val="00737C1F"/>
    <w:rsid w:val="00740001"/>
    <w:rsid w:val="007400C9"/>
    <w:rsid w:val="0074059D"/>
    <w:rsid w:val="0074412F"/>
    <w:rsid w:val="0074510C"/>
    <w:rsid w:val="00745CEA"/>
    <w:rsid w:val="00752085"/>
    <w:rsid w:val="00752B5C"/>
    <w:rsid w:val="00753B4F"/>
    <w:rsid w:val="00753DD8"/>
    <w:rsid w:val="00754332"/>
    <w:rsid w:val="00754499"/>
    <w:rsid w:val="00754FD5"/>
    <w:rsid w:val="00755759"/>
    <w:rsid w:val="007573BF"/>
    <w:rsid w:val="00757F3B"/>
    <w:rsid w:val="00760730"/>
    <w:rsid w:val="007607AC"/>
    <w:rsid w:val="00760AAB"/>
    <w:rsid w:val="007660A0"/>
    <w:rsid w:val="007661FE"/>
    <w:rsid w:val="00766D4C"/>
    <w:rsid w:val="0076701C"/>
    <w:rsid w:val="00770236"/>
    <w:rsid w:val="0077144F"/>
    <w:rsid w:val="00771D67"/>
    <w:rsid w:val="007726A6"/>
    <w:rsid w:val="007728D2"/>
    <w:rsid w:val="00775238"/>
    <w:rsid w:val="007760EF"/>
    <w:rsid w:val="007767B2"/>
    <w:rsid w:val="00777F75"/>
    <w:rsid w:val="00780E72"/>
    <w:rsid w:val="00781089"/>
    <w:rsid w:val="007813A6"/>
    <w:rsid w:val="00783154"/>
    <w:rsid w:val="007831D3"/>
    <w:rsid w:val="00784A8E"/>
    <w:rsid w:val="0078550A"/>
    <w:rsid w:val="007868F5"/>
    <w:rsid w:val="00787C10"/>
    <w:rsid w:val="007904ED"/>
    <w:rsid w:val="00793619"/>
    <w:rsid w:val="00794D79"/>
    <w:rsid w:val="00797AB6"/>
    <w:rsid w:val="007A04C7"/>
    <w:rsid w:val="007A077C"/>
    <w:rsid w:val="007A157C"/>
    <w:rsid w:val="007A4E11"/>
    <w:rsid w:val="007B2211"/>
    <w:rsid w:val="007B310E"/>
    <w:rsid w:val="007B3819"/>
    <w:rsid w:val="007B3CC4"/>
    <w:rsid w:val="007B46A0"/>
    <w:rsid w:val="007B4D49"/>
    <w:rsid w:val="007B7452"/>
    <w:rsid w:val="007B7BDE"/>
    <w:rsid w:val="007C01BD"/>
    <w:rsid w:val="007C07BA"/>
    <w:rsid w:val="007C0C92"/>
    <w:rsid w:val="007C0CA3"/>
    <w:rsid w:val="007C168B"/>
    <w:rsid w:val="007C17BB"/>
    <w:rsid w:val="007C1DA6"/>
    <w:rsid w:val="007C2B4B"/>
    <w:rsid w:val="007C3DE4"/>
    <w:rsid w:val="007C4AF6"/>
    <w:rsid w:val="007C59E4"/>
    <w:rsid w:val="007C5D39"/>
    <w:rsid w:val="007C62AE"/>
    <w:rsid w:val="007C7435"/>
    <w:rsid w:val="007D0F46"/>
    <w:rsid w:val="007D17C7"/>
    <w:rsid w:val="007D2DB6"/>
    <w:rsid w:val="007D2ED9"/>
    <w:rsid w:val="007D5FC7"/>
    <w:rsid w:val="007D757F"/>
    <w:rsid w:val="007E095A"/>
    <w:rsid w:val="007E14BD"/>
    <w:rsid w:val="007E1A8E"/>
    <w:rsid w:val="007E75AF"/>
    <w:rsid w:val="007E7C1B"/>
    <w:rsid w:val="007F0682"/>
    <w:rsid w:val="007F1D1C"/>
    <w:rsid w:val="007F44A8"/>
    <w:rsid w:val="007F469C"/>
    <w:rsid w:val="007F7E44"/>
    <w:rsid w:val="008005CD"/>
    <w:rsid w:val="00800878"/>
    <w:rsid w:val="008020E3"/>
    <w:rsid w:val="008050B5"/>
    <w:rsid w:val="00806691"/>
    <w:rsid w:val="008067FA"/>
    <w:rsid w:val="008071BC"/>
    <w:rsid w:val="0081163A"/>
    <w:rsid w:val="008118D5"/>
    <w:rsid w:val="00813075"/>
    <w:rsid w:val="0081364D"/>
    <w:rsid w:val="00813A5A"/>
    <w:rsid w:val="00815747"/>
    <w:rsid w:val="00815B77"/>
    <w:rsid w:val="0081726C"/>
    <w:rsid w:val="008232A3"/>
    <w:rsid w:val="00824C6A"/>
    <w:rsid w:val="00825D55"/>
    <w:rsid w:val="00825F9E"/>
    <w:rsid w:val="00827B80"/>
    <w:rsid w:val="008292C2"/>
    <w:rsid w:val="00830A94"/>
    <w:rsid w:val="008312A2"/>
    <w:rsid w:val="0083276A"/>
    <w:rsid w:val="00832C06"/>
    <w:rsid w:val="00832C18"/>
    <w:rsid w:val="00834161"/>
    <w:rsid w:val="008342E9"/>
    <w:rsid w:val="0083517D"/>
    <w:rsid w:val="00837051"/>
    <w:rsid w:val="00837A96"/>
    <w:rsid w:val="008406E1"/>
    <w:rsid w:val="00841651"/>
    <w:rsid w:val="00841FEE"/>
    <w:rsid w:val="00842EFD"/>
    <w:rsid w:val="00843538"/>
    <w:rsid w:val="0084622B"/>
    <w:rsid w:val="00846D50"/>
    <w:rsid w:val="0085218B"/>
    <w:rsid w:val="00852354"/>
    <w:rsid w:val="00853587"/>
    <w:rsid w:val="00855D26"/>
    <w:rsid w:val="00855DC6"/>
    <w:rsid w:val="008566B3"/>
    <w:rsid w:val="00860694"/>
    <w:rsid w:val="00861BEA"/>
    <w:rsid w:val="008624E8"/>
    <w:rsid w:val="00863A24"/>
    <w:rsid w:val="008655E8"/>
    <w:rsid w:val="00865A5E"/>
    <w:rsid w:val="008668B9"/>
    <w:rsid w:val="0087034A"/>
    <w:rsid w:val="00870408"/>
    <w:rsid w:val="008706D1"/>
    <w:rsid w:val="00870A39"/>
    <w:rsid w:val="0087106A"/>
    <w:rsid w:val="00872097"/>
    <w:rsid w:val="00872128"/>
    <w:rsid w:val="00873431"/>
    <w:rsid w:val="008745A6"/>
    <w:rsid w:val="00875480"/>
    <w:rsid w:val="00875D74"/>
    <w:rsid w:val="00875DAC"/>
    <w:rsid w:val="008765F2"/>
    <w:rsid w:val="00877454"/>
    <w:rsid w:val="00880ED8"/>
    <w:rsid w:val="00881E85"/>
    <w:rsid w:val="008820AA"/>
    <w:rsid w:val="00882F3A"/>
    <w:rsid w:val="00886D17"/>
    <w:rsid w:val="00886E71"/>
    <w:rsid w:val="0088744A"/>
    <w:rsid w:val="00887458"/>
    <w:rsid w:val="0088788C"/>
    <w:rsid w:val="0089097C"/>
    <w:rsid w:val="00891D8F"/>
    <w:rsid w:val="008945C4"/>
    <w:rsid w:val="0089514D"/>
    <w:rsid w:val="00895FEC"/>
    <w:rsid w:val="00896204"/>
    <w:rsid w:val="00897C71"/>
    <w:rsid w:val="008A0066"/>
    <w:rsid w:val="008A0C86"/>
    <w:rsid w:val="008A191F"/>
    <w:rsid w:val="008A25C9"/>
    <w:rsid w:val="008A26E8"/>
    <w:rsid w:val="008A2732"/>
    <w:rsid w:val="008A37A2"/>
    <w:rsid w:val="008A5362"/>
    <w:rsid w:val="008A6350"/>
    <w:rsid w:val="008A71A7"/>
    <w:rsid w:val="008B0182"/>
    <w:rsid w:val="008B03B4"/>
    <w:rsid w:val="008B0BF4"/>
    <w:rsid w:val="008B11F9"/>
    <w:rsid w:val="008B2CA5"/>
    <w:rsid w:val="008B2D26"/>
    <w:rsid w:val="008B348C"/>
    <w:rsid w:val="008B3580"/>
    <w:rsid w:val="008B3C2B"/>
    <w:rsid w:val="008B4377"/>
    <w:rsid w:val="008B4689"/>
    <w:rsid w:val="008B5966"/>
    <w:rsid w:val="008B5CFF"/>
    <w:rsid w:val="008B7837"/>
    <w:rsid w:val="008B7C71"/>
    <w:rsid w:val="008C03A8"/>
    <w:rsid w:val="008C04E0"/>
    <w:rsid w:val="008C0B60"/>
    <w:rsid w:val="008C136A"/>
    <w:rsid w:val="008C1A04"/>
    <w:rsid w:val="008C3D81"/>
    <w:rsid w:val="008C460F"/>
    <w:rsid w:val="008C51D6"/>
    <w:rsid w:val="008C5C2A"/>
    <w:rsid w:val="008D0154"/>
    <w:rsid w:val="008D1724"/>
    <w:rsid w:val="008D1A7C"/>
    <w:rsid w:val="008D1BA5"/>
    <w:rsid w:val="008D29D1"/>
    <w:rsid w:val="008D3D23"/>
    <w:rsid w:val="008D3EC6"/>
    <w:rsid w:val="008D596D"/>
    <w:rsid w:val="008D66B7"/>
    <w:rsid w:val="008E0098"/>
    <w:rsid w:val="008E0B14"/>
    <w:rsid w:val="008E1CE5"/>
    <w:rsid w:val="008E2433"/>
    <w:rsid w:val="008E457F"/>
    <w:rsid w:val="008E4B0B"/>
    <w:rsid w:val="008E5844"/>
    <w:rsid w:val="008E67ED"/>
    <w:rsid w:val="008E6DFC"/>
    <w:rsid w:val="008F6001"/>
    <w:rsid w:val="008F71C3"/>
    <w:rsid w:val="0090567A"/>
    <w:rsid w:val="00907EEB"/>
    <w:rsid w:val="00910424"/>
    <w:rsid w:val="00910FBD"/>
    <w:rsid w:val="00911BD2"/>
    <w:rsid w:val="00911D75"/>
    <w:rsid w:val="0091295A"/>
    <w:rsid w:val="00912C9D"/>
    <w:rsid w:val="009159DD"/>
    <w:rsid w:val="00915A32"/>
    <w:rsid w:val="0091652F"/>
    <w:rsid w:val="009168ED"/>
    <w:rsid w:val="0091761D"/>
    <w:rsid w:val="00920A1E"/>
    <w:rsid w:val="00922EDB"/>
    <w:rsid w:val="009235FF"/>
    <w:rsid w:val="00923A82"/>
    <w:rsid w:val="009255A0"/>
    <w:rsid w:val="0092715F"/>
    <w:rsid w:val="0092771E"/>
    <w:rsid w:val="009305C7"/>
    <w:rsid w:val="0093068E"/>
    <w:rsid w:val="009335AA"/>
    <w:rsid w:val="009339FD"/>
    <w:rsid w:val="00935B4F"/>
    <w:rsid w:val="00937850"/>
    <w:rsid w:val="009408FF"/>
    <w:rsid w:val="00941D0C"/>
    <w:rsid w:val="00941DC2"/>
    <w:rsid w:val="00941F2B"/>
    <w:rsid w:val="009424C5"/>
    <w:rsid w:val="009433B0"/>
    <w:rsid w:val="00944985"/>
    <w:rsid w:val="00945C3F"/>
    <w:rsid w:val="009521D3"/>
    <w:rsid w:val="00952623"/>
    <w:rsid w:val="0095359A"/>
    <w:rsid w:val="00953AFD"/>
    <w:rsid w:val="0095424C"/>
    <w:rsid w:val="009545DC"/>
    <w:rsid w:val="00954698"/>
    <w:rsid w:val="00956F1E"/>
    <w:rsid w:val="00957A01"/>
    <w:rsid w:val="00957BA5"/>
    <w:rsid w:val="00957D65"/>
    <w:rsid w:val="00960BBA"/>
    <w:rsid w:val="009613EE"/>
    <w:rsid w:val="00961D7B"/>
    <w:rsid w:val="00961DF1"/>
    <w:rsid w:val="00964E93"/>
    <w:rsid w:val="00966828"/>
    <w:rsid w:val="00966D98"/>
    <w:rsid w:val="00967907"/>
    <w:rsid w:val="00972803"/>
    <w:rsid w:val="0097500C"/>
    <w:rsid w:val="0097513B"/>
    <w:rsid w:val="0097774A"/>
    <w:rsid w:val="00977C02"/>
    <w:rsid w:val="009810F1"/>
    <w:rsid w:val="009811E0"/>
    <w:rsid w:val="0098179D"/>
    <w:rsid w:val="00981CFF"/>
    <w:rsid w:val="009826A3"/>
    <w:rsid w:val="00983A87"/>
    <w:rsid w:val="00984A80"/>
    <w:rsid w:val="00984CC9"/>
    <w:rsid w:val="00984D4A"/>
    <w:rsid w:val="009856CA"/>
    <w:rsid w:val="009876BD"/>
    <w:rsid w:val="00987D80"/>
    <w:rsid w:val="00990E9D"/>
    <w:rsid w:val="00991880"/>
    <w:rsid w:val="009918C5"/>
    <w:rsid w:val="00992964"/>
    <w:rsid w:val="0099590F"/>
    <w:rsid w:val="00996B7E"/>
    <w:rsid w:val="00996E69"/>
    <w:rsid w:val="00997123"/>
    <w:rsid w:val="009A0A74"/>
    <w:rsid w:val="009A1E17"/>
    <w:rsid w:val="009A1FA5"/>
    <w:rsid w:val="009A29E2"/>
    <w:rsid w:val="009A3643"/>
    <w:rsid w:val="009A48CC"/>
    <w:rsid w:val="009A70EF"/>
    <w:rsid w:val="009A7AD7"/>
    <w:rsid w:val="009A7C0A"/>
    <w:rsid w:val="009B09C5"/>
    <w:rsid w:val="009B221C"/>
    <w:rsid w:val="009B2CEF"/>
    <w:rsid w:val="009B4DD1"/>
    <w:rsid w:val="009B535B"/>
    <w:rsid w:val="009B5AC8"/>
    <w:rsid w:val="009B5AF7"/>
    <w:rsid w:val="009B5E4D"/>
    <w:rsid w:val="009B6B3B"/>
    <w:rsid w:val="009B7251"/>
    <w:rsid w:val="009B760A"/>
    <w:rsid w:val="009C270A"/>
    <w:rsid w:val="009C2C50"/>
    <w:rsid w:val="009C365F"/>
    <w:rsid w:val="009C41D0"/>
    <w:rsid w:val="009C51AA"/>
    <w:rsid w:val="009C7266"/>
    <w:rsid w:val="009C72AB"/>
    <w:rsid w:val="009D188E"/>
    <w:rsid w:val="009D2ACF"/>
    <w:rsid w:val="009D30E0"/>
    <w:rsid w:val="009E0FAC"/>
    <w:rsid w:val="009E1742"/>
    <w:rsid w:val="009E1880"/>
    <w:rsid w:val="009E2DCF"/>
    <w:rsid w:val="009E464E"/>
    <w:rsid w:val="009E46A5"/>
    <w:rsid w:val="009E75A4"/>
    <w:rsid w:val="009F0208"/>
    <w:rsid w:val="009F0A1A"/>
    <w:rsid w:val="009F0CAE"/>
    <w:rsid w:val="009F12DA"/>
    <w:rsid w:val="009F1FEF"/>
    <w:rsid w:val="009F3CBA"/>
    <w:rsid w:val="009F423F"/>
    <w:rsid w:val="009F4575"/>
    <w:rsid w:val="009F65EB"/>
    <w:rsid w:val="009F7ECE"/>
    <w:rsid w:val="00A017C8"/>
    <w:rsid w:val="00A02D19"/>
    <w:rsid w:val="00A04263"/>
    <w:rsid w:val="00A045CE"/>
    <w:rsid w:val="00A04B09"/>
    <w:rsid w:val="00A10F2A"/>
    <w:rsid w:val="00A11751"/>
    <w:rsid w:val="00A13322"/>
    <w:rsid w:val="00A13FE7"/>
    <w:rsid w:val="00A1414B"/>
    <w:rsid w:val="00A144DF"/>
    <w:rsid w:val="00A17086"/>
    <w:rsid w:val="00A22696"/>
    <w:rsid w:val="00A22F5A"/>
    <w:rsid w:val="00A23156"/>
    <w:rsid w:val="00A239CF"/>
    <w:rsid w:val="00A23C8F"/>
    <w:rsid w:val="00A244DA"/>
    <w:rsid w:val="00A25877"/>
    <w:rsid w:val="00A2639C"/>
    <w:rsid w:val="00A2763E"/>
    <w:rsid w:val="00A27D21"/>
    <w:rsid w:val="00A27DC3"/>
    <w:rsid w:val="00A30207"/>
    <w:rsid w:val="00A308A7"/>
    <w:rsid w:val="00A31088"/>
    <w:rsid w:val="00A31A39"/>
    <w:rsid w:val="00A32829"/>
    <w:rsid w:val="00A3308D"/>
    <w:rsid w:val="00A332FB"/>
    <w:rsid w:val="00A33497"/>
    <w:rsid w:val="00A353A4"/>
    <w:rsid w:val="00A35DF1"/>
    <w:rsid w:val="00A36371"/>
    <w:rsid w:val="00A429ED"/>
    <w:rsid w:val="00A44168"/>
    <w:rsid w:val="00A456A1"/>
    <w:rsid w:val="00A45A91"/>
    <w:rsid w:val="00A45C0C"/>
    <w:rsid w:val="00A45C9C"/>
    <w:rsid w:val="00A45F40"/>
    <w:rsid w:val="00A4670E"/>
    <w:rsid w:val="00A46CF8"/>
    <w:rsid w:val="00A50267"/>
    <w:rsid w:val="00A50891"/>
    <w:rsid w:val="00A5168F"/>
    <w:rsid w:val="00A51B21"/>
    <w:rsid w:val="00A529CF"/>
    <w:rsid w:val="00A53969"/>
    <w:rsid w:val="00A554E1"/>
    <w:rsid w:val="00A56614"/>
    <w:rsid w:val="00A573B8"/>
    <w:rsid w:val="00A61119"/>
    <w:rsid w:val="00A63CE1"/>
    <w:rsid w:val="00A641F9"/>
    <w:rsid w:val="00A64DF0"/>
    <w:rsid w:val="00A6707A"/>
    <w:rsid w:val="00A7180E"/>
    <w:rsid w:val="00A71B93"/>
    <w:rsid w:val="00A721F7"/>
    <w:rsid w:val="00A72342"/>
    <w:rsid w:val="00A749F3"/>
    <w:rsid w:val="00A76ADC"/>
    <w:rsid w:val="00A7744D"/>
    <w:rsid w:val="00A7776F"/>
    <w:rsid w:val="00A777D0"/>
    <w:rsid w:val="00A82808"/>
    <w:rsid w:val="00A8351C"/>
    <w:rsid w:val="00A8499F"/>
    <w:rsid w:val="00A87F4A"/>
    <w:rsid w:val="00A90A5A"/>
    <w:rsid w:val="00A92989"/>
    <w:rsid w:val="00A94D22"/>
    <w:rsid w:val="00A95399"/>
    <w:rsid w:val="00A955A6"/>
    <w:rsid w:val="00A97943"/>
    <w:rsid w:val="00AA0424"/>
    <w:rsid w:val="00AA4F2B"/>
    <w:rsid w:val="00AA5177"/>
    <w:rsid w:val="00AA5273"/>
    <w:rsid w:val="00AB055B"/>
    <w:rsid w:val="00AB4F9C"/>
    <w:rsid w:val="00AB5FCF"/>
    <w:rsid w:val="00AC1878"/>
    <w:rsid w:val="00AC2528"/>
    <w:rsid w:val="00AC2A82"/>
    <w:rsid w:val="00AC40A7"/>
    <w:rsid w:val="00AC598E"/>
    <w:rsid w:val="00AC5E50"/>
    <w:rsid w:val="00AC6082"/>
    <w:rsid w:val="00AC655F"/>
    <w:rsid w:val="00AC6BFF"/>
    <w:rsid w:val="00AD060B"/>
    <w:rsid w:val="00AD0AC0"/>
    <w:rsid w:val="00AD21DE"/>
    <w:rsid w:val="00AD34FF"/>
    <w:rsid w:val="00AD3598"/>
    <w:rsid w:val="00AD5CF3"/>
    <w:rsid w:val="00AD7B60"/>
    <w:rsid w:val="00AE0051"/>
    <w:rsid w:val="00AE0271"/>
    <w:rsid w:val="00AE03B4"/>
    <w:rsid w:val="00AE0671"/>
    <w:rsid w:val="00AE0E95"/>
    <w:rsid w:val="00AE1605"/>
    <w:rsid w:val="00AE1C7F"/>
    <w:rsid w:val="00AE26FF"/>
    <w:rsid w:val="00AE2716"/>
    <w:rsid w:val="00AE292E"/>
    <w:rsid w:val="00AE2FBA"/>
    <w:rsid w:val="00AE3476"/>
    <w:rsid w:val="00AE3DD3"/>
    <w:rsid w:val="00AE450E"/>
    <w:rsid w:val="00AE490B"/>
    <w:rsid w:val="00AE54E2"/>
    <w:rsid w:val="00AE783F"/>
    <w:rsid w:val="00AF1E37"/>
    <w:rsid w:val="00AF32E5"/>
    <w:rsid w:val="00AF3806"/>
    <w:rsid w:val="00AF54F0"/>
    <w:rsid w:val="00AF56C9"/>
    <w:rsid w:val="00AF645A"/>
    <w:rsid w:val="00AF7E03"/>
    <w:rsid w:val="00B00365"/>
    <w:rsid w:val="00B017F0"/>
    <w:rsid w:val="00B02D7D"/>
    <w:rsid w:val="00B04E6F"/>
    <w:rsid w:val="00B055E0"/>
    <w:rsid w:val="00B05605"/>
    <w:rsid w:val="00B05F69"/>
    <w:rsid w:val="00B0759E"/>
    <w:rsid w:val="00B0774D"/>
    <w:rsid w:val="00B10430"/>
    <w:rsid w:val="00B109B7"/>
    <w:rsid w:val="00B122D5"/>
    <w:rsid w:val="00B12CF2"/>
    <w:rsid w:val="00B12FC8"/>
    <w:rsid w:val="00B14BDB"/>
    <w:rsid w:val="00B16344"/>
    <w:rsid w:val="00B166EE"/>
    <w:rsid w:val="00B2007D"/>
    <w:rsid w:val="00B20207"/>
    <w:rsid w:val="00B22A6A"/>
    <w:rsid w:val="00B23977"/>
    <w:rsid w:val="00B24026"/>
    <w:rsid w:val="00B25DB6"/>
    <w:rsid w:val="00B2614D"/>
    <w:rsid w:val="00B30D23"/>
    <w:rsid w:val="00B31F77"/>
    <w:rsid w:val="00B329DB"/>
    <w:rsid w:val="00B334DE"/>
    <w:rsid w:val="00B36A9A"/>
    <w:rsid w:val="00B36AD1"/>
    <w:rsid w:val="00B36BC8"/>
    <w:rsid w:val="00B378EA"/>
    <w:rsid w:val="00B379D7"/>
    <w:rsid w:val="00B37D57"/>
    <w:rsid w:val="00B415A9"/>
    <w:rsid w:val="00B41657"/>
    <w:rsid w:val="00B416E8"/>
    <w:rsid w:val="00B41FC7"/>
    <w:rsid w:val="00B42FB7"/>
    <w:rsid w:val="00B43E82"/>
    <w:rsid w:val="00B461EE"/>
    <w:rsid w:val="00B46493"/>
    <w:rsid w:val="00B46D39"/>
    <w:rsid w:val="00B4709C"/>
    <w:rsid w:val="00B4734F"/>
    <w:rsid w:val="00B4739F"/>
    <w:rsid w:val="00B47F0E"/>
    <w:rsid w:val="00B5117C"/>
    <w:rsid w:val="00B515FA"/>
    <w:rsid w:val="00B543E4"/>
    <w:rsid w:val="00B55C7A"/>
    <w:rsid w:val="00B57FE9"/>
    <w:rsid w:val="00B60430"/>
    <w:rsid w:val="00B604C4"/>
    <w:rsid w:val="00B605A2"/>
    <w:rsid w:val="00B60DFD"/>
    <w:rsid w:val="00B618CD"/>
    <w:rsid w:val="00B61C22"/>
    <w:rsid w:val="00B626B2"/>
    <w:rsid w:val="00B627D2"/>
    <w:rsid w:val="00B62DF6"/>
    <w:rsid w:val="00B630AD"/>
    <w:rsid w:val="00B63B21"/>
    <w:rsid w:val="00B64587"/>
    <w:rsid w:val="00B6682F"/>
    <w:rsid w:val="00B70DAC"/>
    <w:rsid w:val="00B721DB"/>
    <w:rsid w:val="00B7242E"/>
    <w:rsid w:val="00B72767"/>
    <w:rsid w:val="00B73421"/>
    <w:rsid w:val="00B75A1F"/>
    <w:rsid w:val="00B7618D"/>
    <w:rsid w:val="00B76CFF"/>
    <w:rsid w:val="00B77420"/>
    <w:rsid w:val="00B80714"/>
    <w:rsid w:val="00B80B5F"/>
    <w:rsid w:val="00B82F96"/>
    <w:rsid w:val="00B8420A"/>
    <w:rsid w:val="00B849B5"/>
    <w:rsid w:val="00B84BFC"/>
    <w:rsid w:val="00B85817"/>
    <w:rsid w:val="00B86D38"/>
    <w:rsid w:val="00B871D2"/>
    <w:rsid w:val="00B93A28"/>
    <w:rsid w:val="00B949BB"/>
    <w:rsid w:val="00B94B4E"/>
    <w:rsid w:val="00B95D94"/>
    <w:rsid w:val="00B96331"/>
    <w:rsid w:val="00B9658F"/>
    <w:rsid w:val="00B9743C"/>
    <w:rsid w:val="00BA25D9"/>
    <w:rsid w:val="00BA28FC"/>
    <w:rsid w:val="00BA31B2"/>
    <w:rsid w:val="00BA5197"/>
    <w:rsid w:val="00BA55CA"/>
    <w:rsid w:val="00BA705F"/>
    <w:rsid w:val="00BA7596"/>
    <w:rsid w:val="00BA75E4"/>
    <w:rsid w:val="00BB0509"/>
    <w:rsid w:val="00BB0609"/>
    <w:rsid w:val="00BB2574"/>
    <w:rsid w:val="00BB5919"/>
    <w:rsid w:val="00BB66C1"/>
    <w:rsid w:val="00BC0ADE"/>
    <w:rsid w:val="00BC1DA5"/>
    <w:rsid w:val="00BC2F37"/>
    <w:rsid w:val="00BC46CB"/>
    <w:rsid w:val="00BC55D8"/>
    <w:rsid w:val="00BC786C"/>
    <w:rsid w:val="00BD25FD"/>
    <w:rsid w:val="00BD29A5"/>
    <w:rsid w:val="00BE11BC"/>
    <w:rsid w:val="00BE1E7E"/>
    <w:rsid w:val="00BE2955"/>
    <w:rsid w:val="00BE3B8A"/>
    <w:rsid w:val="00BE4EDE"/>
    <w:rsid w:val="00BE6A79"/>
    <w:rsid w:val="00BE70D7"/>
    <w:rsid w:val="00BE7BFC"/>
    <w:rsid w:val="00BF1D20"/>
    <w:rsid w:val="00BF1F8B"/>
    <w:rsid w:val="00BF1FD8"/>
    <w:rsid w:val="00BF438E"/>
    <w:rsid w:val="00BF4774"/>
    <w:rsid w:val="00BF4986"/>
    <w:rsid w:val="00BF4DD4"/>
    <w:rsid w:val="00C0099A"/>
    <w:rsid w:val="00C00D33"/>
    <w:rsid w:val="00C00F6B"/>
    <w:rsid w:val="00C02191"/>
    <w:rsid w:val="00C027DF"/>
    <w:rsid w:val="00C04037"/>
    <w:rsid w:val="00C06962"/>
    <w:rsid w:val="00C077EC"/>
    <w:rsid w:val="00C109FC"/>
    <w:rsid w:val="00C12B37"/>
    <w:rsid w:val="00C12EAA"/>
    <w:rsid w:val="00C12F41"/>
    <w:rsid w:val="00C1376F"/>
    <w:rsid w:val="00C148C5"/>
    <w:rsid w:val="00C157A7"/>
    <w:rsid w:val="00C15C6E"/>
    <w:rsid w:val="00C174A5"/>
    <w:rsid w:val="00C20A85"/>
    <w:rsid w:val="00C2119D"/>
    <w:rsid w:val="00C22509"/>
    <w:rsid w:val="00C228EF"/>
    <w:rsid w:val="00C23FD5"/>
    <w:rsid w:val="00C2603A"/>
    <w:rsid w:val="00C262F4"/>
    <w:rsid w:val="00C27378"/>
    <w:rsid w:val="00C30530"/>
    <w:rsid w:val="00C308A7"/>
    <w:rsid w:val="00C30932"/>
    <w:rsid w:val="00C31772"/>
    <w:rsid w:val="00C31B45"/>
    <w:rsid w:val="00C32182"/>
    <w:rsid w:val="00C323A5"/>
    <w:rsid w:val="00C33AC9"/>
    <w:rsid w:val="00C35235"/>
    <w:rsid w:val="00C353C8"/>
    <w:rsid w:val="00C3698C"/>
    <w:rsid w:val="00C37C0B"/>
    <w:rsid w:val="00C42350"/>
    <w:rsid w:val="00C43835"/>
    <w:rsid w:val="00C44859"/>
    <w:rsid w:val="00C474EF"/>
    <w:rsid w:val="00C504F5"/>
    <w:rsid w:val="00C50D02"/>
    <w:rsid w:val="00C51080"/>
    <w:rsid w:val="00C52F82"/>
    <w:rsid w:val="00C54157"/>
    <w:rsid w:val="00C54962"/>
    <w:rsid w:val="00C564D7"/>
    <w:rsid w:val="00C56966"/>
    <w:rsid w:val="00C570A2"/>
    <w:rsid w:val="00C57605"/>
    <w:rsid w:val="00C57607"/>
    <w:rsid w:val="00C605CF"/>
    <w:rsid w:val="00C60D97"/>
    <w:rsid w:val="00C60F91"/>
    <w:rsid w:val="00C61595"/>
    <w:rsid w:val="00C61C9D"/>
    <w:rsid w:val="00C62A72"/>
    <w:rsid w:val="00C6343C"/>
    <w:rsid w:val="00C63ED4"/>
    <w:rsid w:val="00C646FF"/>
    <w:rsid w:val="00C6479C"/>
    <w:rsid w:val="00C64C9A"/>
    <w:rsid w:val="00C64CDA"/>
    <w:rsid w:val="00C65D84"/>
    <w:rsid w:val="00C70AD5"/>
    <w:rsid w:val="00C71D16"/>
    <w:rsid w:val="00C73A15"/>
    <w:rsid w:val="00C7640E"/>
    <w:rsid w:val="00C8095E"/>
    <w:rsid w:val="00C80A14"/>
    <w:rsid w:val="00C82A42"/>
    <w:rsid w:val="00C83D9F"/>
    <w:rsid w:val="00C8450B"/>
    <w:rsid w:val="00C85352"/>
    <w:rsid w:val="00C869BF"/>
    <w:rsid w:val="00C878D5"/>
    <w:rsid w:val="00C902C2"/>
    <w:rsid w:val="00C905BC"/>
    <w:rsid w:val="00C90BDE"/>
    <w:rsid w:val="00C90D16"/>
    <w:rsid w:val="00C912FA"/>
    <w:rsid w:val="00C9151B"/>
    <w:rsid w:val="00C91886"/>
    <w:rsid w:val="00C92943"/>
    <w:rsid w:val="00C93E9E"/>
    <w:rsid w:val="00C93EAE"/>
    <w:rsid w:val="00C9485D"/>
    <w:rsid w:val="00C95261"/>
    <w:rsid w:val="00C95FEF"/>
    <w:rsid w:val="00C96E68"/>
    <w:rsid w:val="00CA07E0"/>
    <w:rsid w:val="00CA0FB7"/>
    <w:rsid w:val="00CA0FF4"/>
    <w:rsid w:val="00CA17F6"/>
    <w:rsid w:val="00CA3F58"/>
    <w:rsid w:val="00CA52B0"/>
    <w:rsid w:val="00CA5D7A"/>
    <w:rsid w:val="00CA6B1A"/>
    <w:rsid w:val="00CA7433"/>
    <w:rsid w:val="00CB07BC"/>
    <w:rsid w:val="00CB10D5"/>
    <w:rsid w:val="00CB182F"/>
    <w:rsid w:val="00CB1C40"/>
    <w:rsid w:val="00CB2133"/>
    <w:rsid w:val="00CB39ED"/>
    <w:rsid w:val="00CB7D98"/>
    <w:rsid w:val="00CB7E58"/>
    <w:rsid w:val="00CC094D"/>
    <w:rsid w:val="00CC13DB"/>
    <w:rsid w:val="00CC1C2B"/>
    <w:rsid w:val="00CC4ABC"/>
    <w:rsid w:val="00CC61A6"/>
    <w:rsid w:val="00CD024A"/>
    <w:rsid w:val="00CD0665"/>
    <w:rsid w:val="00CD0B86"/>
    <w:rsid w:val="00CD154C"/>
    <w:rsid w:val="00CD2040"/>
    <w:rsid w:val="00CD256C"/>
    <w:rsid w:val="00CD3384"/>
    <w:rsid w:val="00CD36A3"/>
    <w:rsid w:val="00CD43D3"/>
    <w:rsid w:val="00CD6C81"/>
    <w:rsid w:val="00CE0BB8"/>
    <w:rsid w:val="00CE1711"/>
    <w:rsid w:val="00CE1E2A"/>
    <w:rsid w:val="00CE26C1"/>
    <w:rsid w:val="00CE3223"/>
    <w:rsid w:val="00CE3CC9"/>
    <w:rsid w:val="00CE3D8C"/>
    <w:rsid w:val="00CE6211"/>
    <w:rsid w:val="00CE667D"/>
    <w:rsid w:val="00CE75C8"/>
    <w:rsid w:val="00CE7BEA"/>
    <w:rsid w:val="00CF0B44"/>
    <w:rsid w:val="00CF3C4E"/>
    <w:rsid w:val="00CF3E02"/>
    <w:rsid w:val="00CF4C66"/>
    <w:rsid w:val="00CF579C"/>
    <w:rsid w:val="00CF5B5C"/>
    <w:rsid w:val="00CF5E38"/>
    <w:rsid w:val="00CF65C3"/>
    <w:rsid w:val="00CF6DB9"/>
    <w:rsid w:val="00CF720C"/>
    <w:rsid w:val="00CF726B"/>
    <w:rsid w:val="00D03166"/>
    <w:rsid w:val="00D04E01"/>
    <w:rsid w:val="00D05311"/>
    <w:rsid w:val="00D07799"/>
    <w:rsid w:val="00D07A99"/>
    <w:rsid w:val="00D10821"/>
    <w:rsid w:val="00D10D45"/>
    <w:rsid w:val="00D12510"/>
    <w:rsid w:val="00D141A4"/>
    <w:rsid w:val="00D14A49"/>
    <w:rsid w:val="00D14CAF"/>
    <w:rsid w:val="00D15019"/>
    <w:rsid w:val="00D1523C"/>
    <w:rsid w:val="00D16296"/>
    <w:rsid w:val="00D16FF6"/>
    <w:rsid w:val="00D205DC"/>
    <w:rsid w:val="00D20944"/>
    <w:rsid w:val="00D20C7C"/>
    <w:rsid w:val="00D24133"/>
    <w:rsid w:val="00D271CB"/>
    <w:rsid w:val="00D31D9A"/>
    <w:rsid w:val="00D33A64"/>
    <w:rsid w:val="00D33FBA"/>
    <w:rsid w:val="00D3474D"/>
    <w:rsid w:val="00D34B39"/>
    <w:rsid w:val="00D35D66"/>
    <w:rsid w:val="00D369E0"/>
    <w:rsid w:val="00D439FF"/>
    <w:rsid w:val="00D446D8"/>
    <w:rsid w:val="00D44FFC"/>
    <w:rsid w:val="00D4556E"/>
    <w:rsid w:val="00D462D8"/>
    <w:rsid w:val="00D46C46"/>
    <w:rsid w:val="00D46E85"/>
    <w:rsid w:val="00D4795D"/>
    <w:rsid w:val="00D50F3F"/>
    <w:rsid w:val="00D525B8"/>
    <w:rsid w:val="00D535B8"/>
    <w:rsid w:val="00D53C36"/>
    <w:rsid w:val="00D54EEA"/>
    <w:rsid w:val="00D55429"/>
    <w:rsid w:val="00D57000"/>
    <w:rsid w:val="00D60EA4"/>
    <w:rsid w:val="00D611F7"/>
    <w:rsid w:val="00D61A0A"/>
    <w:rsid w:val="00D61BF5"/>
    <w:rsid w:val="00D62094"/>
    <w:rsid w:val="00D6399A"/>
    <w:rsid w:val="00D64EAC"/>
    <w:rsid w:val="00D6598A"/>
    <w:rsid w:val="00D65DBB"/>
    <w:rsid w:val="00D66EBF"/>
    <w:rsid w:val="00D67943"/>
    <w:rsid w:val="00D7360D"/>
    <w:rsid w:val="00D74B34"/>
    <w:rsid w:val="00D75167"/>
    <w:rsid w:val="00D76CD3"/>
    <w:rsid w:val="00D76F8F"/>
    <w:rsid w:val="00D770AD"/>
    <w:rsid w:val="00D77A3D"/>
    <w:rsid w:val="00D82630"/>
    <w:rsid w:val="00D829B5"/>
    <w:rsid w:val="00D840B4"/>
    <w:rsid w:val="00D843DF"/>
    <w:rsid w:val="00D853CE"/>
    <w:rsid w:val="00D86138"/>
    <w:rsid w:val="00D868CA"/>
    <w:rsid w:val="00D90096"/>
    <w:rsid w:val="00D90893"/>
    <w:rsid w:val="00D912B8"/>
    <w:rsid w:val="00D91A29"/>
    <w:rsid w:val="00D91F86"/>
    <w:rsid w:val="00D92762"/>
    <w:rsid w:val="00D93962"/>
    <w:rsid w:val="00D959F5"/>
    <w:rsid w:val="00D9757E"/>
    <w:rsid w:val="00D97BE9"/>
    <w:rsid w:val="00DA0122"/>
    <w:rsid w:val="00DA18AA"/>
    <w:rsid w:val="00DA1E59"/>
    <w:rsid w:val="00DA21E2"/>
    <w:rsid w:val="00DA238A"/>
    <w:rsid w:val="00DA2506"/>
    <w:rsid w:val="00DA2BC5"/>
    <w:rsid w:val="00DA41B5"/>
    <w:rsid w:val="00DA5900"/>
    <w:rsid w:val="00DA5995"/>
    <w:rsid w:val="00DB03E0"/>
    <w:rsid w:val="00DB1CA4"/>
    <w:rsid w:val="00DB2210"/>
    <w:rsid w:val="00DB29C1"/>
    <w:rsid w:val="00DB64D0"/>
    <w:rsid w:val="00DC067A"/>
    <w:rsid w:val="00DC38F3"/>
    <w:rsid w:val="00DC4668"/>
    <w:rsid w:val="00DC51B0"/>
    <w:rsid w:val="00DC611A"/>
    <w:rsid w:val="00DC6CBE"/>
    <w:rsid w:val="00DC77F2"/>
    <w:rsid w:val="00DD0245"/>
    <w:rsid w:val="00DD0255"/>
    <w:rsid w:val="00DD1921"/>
    <w:rsid w:val="00DD25C9"/>
    <w:rsid w:val="00DD39E4"/>
    <w:rsid w:val="00DD3F53"/>
    <w:rsid w:val="00DD606D"/>
    <w:rsid w:val="00DD77CA"/>
    <w:rsid w:val="00DE0654"/>
    <w:rsid w:val="00DE21DE"/>
    <w:rsid w:val="00DE2478"/>
    <w:rsid w:val="00DE285D"/>
    <w:rsid w:val="00DE28EA"/>
    <w:rsid w:val="00DE29D6"/>
    <w:rsid w:val="00DE561F"/>
    <w:rsid w:val="00DF04D0"/>
    <w:rsid w:val="00DF07BF"/>
    <w:rsid w:val="00DF116D"/>
    <w:rsid w:val="00DF21A4"/>
    <w:rsid w:val="00DF29E7"/>
    <w:rsid w:val="00DF3BAC"/>
    <w:rsid w:val="00DF5B10"/>
    <w:rsid w:val="00DF5DBA"/>
    <w:rsid w:val="00DF6283"/>
    <w:rsid w:val="00DF71F5"/>
    <w:rsid w:val="00DF7AC8"/>
    <w:rsid w:val="00E01C0B"/>
    <w:rsid w:val="00E02385"/>
    <w:rsid w:val="00E02453"/>
    <w:rsid w:val="00E028FE"/>
    <w:rsid w:val="00E02AF7"/>
    <w:rsid w:val="00E03020"/>
    <w:rsid w:val="00E04981"/>
    <w:rsid w:val="00E060B2"/>
    <w:rsid w:val="00E07D86"/>
    <w:rsid w:val="00E07E48"/>
    <w:rsid w:val="00E102A6"/>
    <w:rsid w:val="00E104A7"/>
    <w:rsid w:val="00E10D1A"/>
    <w:rsid w:val="00E1135C"/>
    <w:rsid w:val="00E14EFF"/>
    <w:rsid w:val="00E163C6"/>
    <w:rsid w:val="00E170FB"/>
    <w:rsid w:val="00E172EA"/>
    <w:rsid w:val="00E17ED4"/>
    <w:rsid w:val="00E21631"/>
    <w:rsid w:val="00E2180D"/>
    <w:rsid w:val="00E242B5"/>
    <w:rsid w:val="00E2434B"/>
    <w:rsid w:val="00E26A88"/>
    <w:rsid w:val="00E270E6"/>
    <w:rsid w:val="00E2789A"/>
    <w:rsid w:val="00E27C68"/>
    <w:rsid w:val="00E30D80"/>
    <w:rsid w:val="00E31A75"/>
    <w:rsid w:val="00E32FBE"/>
    <w:rsid w:val="00E33EF9"/>
    <w:rsid w:val="00E35F22"/>
    <w:rsid w:val="00E37A18"/>
    <w:rsid w:val="00E40AD5"/>
    <w:rsid w:val="00E42006"/>
    <w:rsid w:val="00E42409"/>
    <w:rsid w:val="00E4253D"/>
    <w:rsid w:val="00E42C10"/>
    <w:rsid w:val="00E4398B"/>
    <w:rsid w:val="00E43B5F"/>
    <w:rsid w:val="00E43F9B"/>
    <w:rsid w:val="00E46C70"/>
    <w:rsid w:val="00E46F0A"/>
    <w:rsid w:val="00E503E4"/>
    <w:rsid w:val="00E50E89"/>
    <w:rsid w:val="00E51249"/>
    <w:rsid w:val="00E52F5F"/>
    <w:rsid w:val="00E52FAF"/>
    <w:rsid w:val="00E54D76"/>
    <w:rsid w:val="00E559AA"/>
    <w:rsid w:val="00E5606D"/>
    <w:rsid w:val="00E57B90"/>
    <w:rsid w:val="00E604FC"/>
    <w:rsid w:val="00E60BBF"/>
    <w:rsid w:val="00E60E36"/>
    <w:rsid w:val="00E61F6E"/>
    <w:rsid w:val="00E62BB3"/>
    <w:rsid w:val="00E62E0E"/>
    <w:rsid w:val="00E63696"/>
    <w:rsid w:val="00E63820"/>
    <w:rsid w:val="00E64186"/>
    <w:rsid w:val="00E654E8"/>
    <w:rsid w:val="00E670FE"/>
    <w:rsid w:val="00E6779A"/>
    <w:rsid w:val="00E7001A"/>
    <w:rsid w:val="00E70DF9"/>
    <w:rsid w:val="00E71559"/>
    <w:rsid w:val="00E722C7"/>
    <w:rsid w:val="00E75855"/>
    <w:rsid w:val="00E8113E"/>
    <w:rsid w:val="00E81BD2"/>
    <w:rsid w:val="00E83A66"/>
    <w:rsid w:val="00E84875"/>
    <w:rsid w:val="00E86F77"/>
    <w:rsid w:val="00E87904"/>
    <w:rsid w:val="00E87B70"/>
    <w:rsid w:val="00E90B50"/>
    <w:rsid w:val="00E90E69"/>
    <w:rsid w:val="00E914B8"/>
    <w:rsid w:val="00E91576"/>
    <w:rsid w:val="00E925D2"/>
    <w:rsid w:val="00E92979"/>
    <w:rsid w:val="00E93306"/>
    <w:rsid w:val="00E93CCB"/>
    <w:rsid w:val="00E96057"/>
    <w:rsid w:val="00E961F7"/>
    <w:rsid w:val="00E9625E"/>
    <w:rsid w:val="00E96C4C"/>
    <w:rsid w:val="00E97263"/>
    <w:rsid w:val="00E976C9"/>
    <w:rsid w:val="00E978B9"/>
    <w:rsid w:val="00EA0855"/>
    <w:rsid w:val="00EA2920"/>
    <w:rsid w:val="00EA2E35"/>
    <w:rsid w:val="00EA47BF"/>
    <w:rsid w:val="00EA4DAA"/>
    <w:rsid w:val="00EA7936"/>
    <w:rsid w:val="00EB0F01"/>
    <w:rsid w:val="00EB106E"/>
    <w:rsid w:val="00EB25E1"/>
    <w:rsid w:val="00EB4495"/>
    <w:rsid w:val="00EB46B7"/>
    <w:rsid w:val="00EB5524"/>
    <w:rsid w:val="00EB7546"/>
    <w:rsid w:val="00EB77B1"/>
    <w:rsid w:val="00EC3846"/>
    <w:rsid w:val="00EC3C61"/>
    <w:rsid w:val="00EC4A53"/>
    <w:rsid w:val="00EC4BF4"/>
    <w:rsid w:val="00EC5726"/>
    <w:rsid w:val="00EC6754"/>
    <w:rsid w:val="00EC7EBC"/>
    <w:rsid w:val="00ED02FC"/>
    <w:rsid w:val="00ED0FB9"/>
    <w:rsid w:val="00ED1191"/>
    <w:rsid w:val="00ED1378"/>
    <w:rsid w:val="00ED1A46"/>
    <w:rsid w:val="00ED1D65"/>
    <w:rsid w:val="00ED219F"/>
    <w:rsid w:val="00ED2719"/>
    <w:rsid w:val="00ED4192"/>
    <w:rsid w:val="00ED5422"/>
    <w:rsid w:val="00ED6270"/>
    <w:rsid w:val="00ED6470"/>
    <w:rsid w:val="00ED6799"/>
    <w:rsid w:val="00ED7864"/>
    <w:rsid w:val="00ED7CF7"/>
    <w:rsid w:val="00EE0357"/>
    <w:rsid w:val="00EE38DE"/>
    <w:rsid w:val="00EE5194"/>
    <w:rsid w:val="00EE6B4A"/>
    <w:rsid w:val="00EE733C"/>
    <w:rsid w:val="00EE76BA"/>
    <w:rsid w:val="00EF23E2"/>
    <w:rsid w:val="00EF2CD5"/>
    <w:rsid w:val="00EF3931"/>
    <w:rsid w:val="00EF3F1A"/>
    <w:rsid w:val="00EF4937"/>
    <w:rsid w:val="00EF5099"/>
    <w:rsid w:val="00EF68C9"/>
    <w:rsid w:val="00F00122"/>
    <w:rsid w:val="00F00FC3"/>
    <w:rsid w:val="00F03077"/>
    <w:rsid w:val="00F044EE"/>
    <w:rsid w:val="00F04843"/>
    <w:rsid w:val="00F04AFC"/>
    <w:rsid w:val="00F10FC5"/>
    <w:rsid w:val="00F11A4E"/>
    <w:rsid w:val="00F12082"/>
    <w:rsid w:val="00F12698"/>
    <w:rsid w:val="00F138D9"/>
    <w:rsid w:val="00F13DB0"/>
    <w:rsid w:val="00F2100B"/>
    <w:rsid w:val="00F2285F"/>
    <w:rsid w:val="00F23E95"/>
    <w:rsid w:val="00F24E80"/>
    <w:rsid w:val="00F25E44"/>
    <w:rsid w:val="00F262A2"/>
    <w:rsid w:val="00F2708E"/>
    <w:rsid w:val="00F300F6"/>
    <w:rsid w:val="00F323C0"/>
    <w:rsid w:val="00F34D0E"/>
    <w:rsid w:val="00F35173"/>
    <w:rsid w:val="00F3527D"/>
    <w:rsid w:val="00F3573E"/>
    <w:rsid w:val="00F35AAB"/>
    <w:rsid w:val="00F36917"/>
    <w:rsid w:val="00F36BFB"/>
    <w:rsid w:val="00F36F37"/>
    <w:rsid w:val="00F409FA"/>
    <w:rsid w:val="00F414A4"/>
    <w:rsid w:val="00F4159E"/>
    <w:rsid w:val="00F42C83"/>
    <w:rsid w:val="00F4426C"/>
    <w:rsid w:val="00F46448"/>
    <w:rsid w:val="00F46F27"/>
    <w:rsid w:val="00F50756"/>
    <w:rsid w:val="00F50E91"/>
    <w:rsid w:val="00F515D3"/>
    <w:rsid w:val="00F564FC"/>
    <w:rsid w:val="00F6132B"/>
    <w:rsid w:val="00F615FE"/>
    <w:rsid w:val="00F61FE9"/>
    <w:rsid w:val="00F62148"/>
    <w:rsid w:val="00F65E56"/>
    <w:rsid w:val="00F660E5"/>
    <w:rsid w:val="00F66514"/>
    <w:rsid w:val="00F67D8E"/>
    <w:rsid w:val="00F67DE3"/>
    <w:rsid w:val="00F70C74"/>
    <w:rsid w:val="00F71304"/>
    <w:rsid w:val="00F754D3"/>
    <w:rsid w:val="00F7674D"/>
    <w:rsid w:val="00F807B4"/>
    <w:rsid w:val="00F807FE"/>
    <w:rsid w:val="00F80C69"/>
    <w:rsid w:val="00F81160"/>
    <w:rsid w:val="00F81BB6"/>
    <w:rsid w:val="00F81D84"/>
    <w:rsid w:val="00F83336"/>
    <w:rsid w:val="00F83655"/>
    <w:rsid w:val="00F84497"/>
    <w:rsid w:val="00F8453D"/>
    <w:rsid w:val="00F848E1"/>
    <w:rsid w:val="00F8539F"/>
    <w:rsid w:val="00F85700"/>
    <w:rsid w:val="00F858B8"/>
    <w:rsid w:val="00F90263"/>
    <w:rsid w:val="00F904F4"/>
    <w:rsid w:val="00F90798"/>
    <w:rsid w:val="00F90E20"/>
    <w:rsid w:val="00F90FC9"/>
    <w:rsid w:val="00F914FA"/>
    <w:rsid w:val="00F9558D"/>
    <w:rsid w:val="00F957C1"/>
    <w:rsid w:val="00F9599B"/>
    <w:rsid w:val="00F96F30"/>
    <w:rsid w:val="00F97FE5"/>
    <w:rsid w:val="00FA0779"/>
    <w:rsid w:val="00FA2F01"/>
    <w:rsid w:val="00FA4700"/>
    <w:rsid w:val="00FA5084"/>
    <w:rsid w:val="00FA5646"/>
    <w:rsid w:val="00FA591D"/>
    <w:rsid w:val="00FA5CD8"/>
    <w:rsid w:val="00FA6BB8"/>
    <w:rsid w:val="00FA6D48"/>
    <w:rsid w:val="00FA7500"/>
    <w:rsid w:val="00FA779D"/>
    <w:rsid w:val="00FB2E4A"/>
    <w:rsid w:val="00FB3996"/>
    <w:rsid w:val="00FB4016"/>
    <w:rsid w:val="00FB567D"/>
    <w:rsid w:val="00FB606E"/>
    <w:rsid w:val="00FB6DAE"/>
    <w:rsid w:val="00FC027A"/>
    <w:rsid w:val="00FC144B"/>
    <w:rsid w:val="00FC4474"/>
    <w:rsid w:val="00FC55EE"/>
    <w:rsid w:val="00FC572A"/>
    <w:rsid w:val="00FC7271"/>
    <w:rsid w:val="00FC7A6E"/>
    <w:rsid w:val="00FD36B9"/>
    <w:rsid w:val="00FD3B42"/>
    <w:rsid w:val="00FD42EE"/>
    <w:rsid w:val="00FD511F"/>
    <w:rsid w:val="00FD6D6E"/>
    <w:rsid w:val="00FD7133"/>
    <w:rsid w:val="00FD7B27"/>
    <w:rsid w:val="00FE022D"/>
    <w:rsid w:val="00FE12FE"/>
    <w:rsid w:val="00FE2B19"/>
    <w:rsid w:val="00FE2D9F"/>
    <w:rsid w:val="00FE3CC2"/>
    <w:rsid w:val="00FE568B"/>
    <w:rsid w:val="00FE77C4"/>
    <w:rsid w:val="00FE7C7F"/>
    <w:rsid w:val="00FE7EA4"/>
    <w:rsid w:val="00FF2AAD"/>
    <w:rsid w:val="00FF3BDC"/>
    <w:rsid w:val="00FF43CC"/>
    <w:rsid w:val="00FF4603"/>
    <w:rsid w:val="00FF46DE"/>
    <w:rsid w:val="00FF471A"/>
    <w:rsid w:val="00FF559F"/>
    <w:rsid w:val="00FF63C7"/>
    <w:rsid w:val="013F62B5"/>
    <w:rsid w:val="0144E092"/>
    <w:rsid w:val="0188C1D7"/>
    <w:rsid w:val="01A35FA0"/>
    <w:rsid w:val="01DA2243"/>
    <w:rsid w:val="021BCF7F"/>
    <w:rsid w:val="022599C5"/>
    <w:rsid w:val="0250339C"/>
    <w:rsid w:val="026EB1FE"/>
    <w:rsid w:val="029C798B"/>
    <w:rsid w:val="02A3CD8F"/>
    <w:rsid w:val="0301F710"/>
    <w:rsid w:val="03181D6B"/>
    <w:rsid w:val="03330B86"/>
    <w:rsid w:val="03337A0D"/>
    <w:rsid w:val="03382494"/>
    <w:rsid w:val="033B60FA"/>
    <w:rsid w:val="03C9E54B"/>
    <w:rsid w:val="03DB05BF"/>
    <w:rsid w:val="03DEB1ED"/>
    <w:rsid w:val="03EA3E80"/>
    <w:rsid w:val="04262CED"/>
    <w:rsid w:val="0451A6BC"/>
    <w:rsid w:val="0483003F"/>
    <w:rsid w:val="048D64A1"/>
    <w:rsid w:val="0491C91A"/>
    <w:rsid w:val="04AB8A8D"/>
    <w:rsid w:val="04FD617D"/>
    <w:rsid w:val="0508D62C"/>
    <w:rsid w:val="051FE9D1"/>
    <w:rsid w:val="054FF1CA"/>
    <w:rsid w:val="055309F7"/>
    <w:rsid w:val="0555DF05"/>
    <w:rsid w:val="055A9A2B"/>
    <w:rsid w:val="05844002"/>
    <w:rsid w:val="059D1B7B"/>
    <w:rsid w:val="05F44A84"/>
    <w:rsid w:val="060345FB"/>
    <w:rsid w:val="0637016C"/>
    <w:rsid w:val="064E717D"/>
    <w:rsid w:val="06657918"/>
    <w:rsid w:val="066A1630"/>
    <w:rsid w:val="0678A950"/>
    <w:rsid w:val="06867D52"/>
    <w:rsid w:val="069316C3"/>
    <w:rsid w:val="06C91399"/>
    <w:rsid w:val="06E77663"/>
    <w:rsid w:val="06E80844"/>
    <w:rsid w:val="06EBA618"/>
    <w:rsid w:val="0720B4C3"/>
    <w:rsid w:val="0733E542"/>
    <w:rsid w:val="075C1E9E"/>
    <w:rsid w:val="075E4F07"/>
    <w:rsid w:val="07695616"/>
    <w:rsid w:val="07817A52"/>
    <w:rsid w:val="079A487D"/>
    <w:rsid w:val="079F0D32"/>
    <w:rsid w:val="07B56C90"/>
    <w:rsid w:val="07BA7751"/>
    <w:rsid w:val="07D9EF37"/>
    <w:rsid w:val="07E8697F"/>
    <w:rsid w:val="07E8E782"/>
    <w:rsid w:val="07F20692"/>
    <w:rsid w:val="07FBA9E0"/>
    <w:rsid w:val="08035B72"/>
    <w:rsid w:val="087592D5"/>
    <w:rsid w:val="08B52D48"/>
    <w:rsid w:val="08B7C55C"/>
    <w:rsid w:val="08C569F8"/>
    <w:rsid w:val="08E68C5C"/>
    <w:rsid w:val="08EA5063"/>
    <w:rsid w:val="09685628"/>
    <w:rsid w:val="097B4208"/>
    <w:rsid w:val="099F1E71"/>
    <w:rsid w:val="09C01882"/>
    <w:rsid w:val="09D2CFBA"/>
    <w:rsid w:val="0A03DA3B"/>
    <w:rsid w:val="0AAAABB4"/>
    <w:rsid w:val="0AB4214E"/>
    <w:rsid w:val="0ABBF70F"/>
    <w:rsid w:val="0AC769E3"/>
    <w:rsid w:val="0AE96254"/>
    <w:rsid w:val="0B192278"/>
    <w:rsid w:val="0B1BA447"/>
    <w:rsid w:val="0B5A1ECC"/>
    <w:rsid w:val="0B6B9594"/>
    <w:rsid w:val="0B8E95AE"/>
    <w:rsid w:val="0B9521E2"/>
    <w:rsid w:val="0BB89FD8"/>
    <w:rsid w:val="0BD9E0AF"/>
    <w:rsid w:val="0BDE0694"/>
    <w:rsid w:val="0BF0ECF6"/>
    <w:rsid w:val="0C0A9E7C"/>
    <w:rsid w:val="0C2E33B7"/>
    <w:rsid w:val="0C3A52BB"/>
    <w:rsid w:val="0C4C7839"/>
    <w:rsid w:val="0C66CB6A"/>
    <w:rsid w:val="0C7546BA"/>
    <w:rsid w:val="0CF19DBD"/>
    <w:rsid w:val="0D33D096"/>
    <w:rsid w:val="0D3BE975"/>
    <w:rsid w:val="0D43451F"/>
    <w:rsid w:val="0D672538"/>
    <w:rsid w:val="0D6D967F"/>
    <w:rsid w:val="0D90D66E"/>
    <w:rsid w:val="0DDAAA9A"/>
    <w:rsid w:val="0DFD65BD"/>
    <w:rsid w:val="0E0D2961"/>
    <w:rsid w:val="0E0D8C85"/>
    <w:rsid w:val="0E59FCB6"/>
    <w:rsid w:val="0E7174AC"/>
    <w:rsid w:val="0EB8C0DF"/>
    <w:rsid w:val="0EE0CE43"/>
    <w:rsid w:val="0EE73620"/>
    <w:rsid w:val="0EF2A37A"/>
    <w:rsid w:val="0F1EFD86"/>
    <w:rsid w:val="0F2F2F49"/>
    <w:rsid w:val="0F423601"/>
    <w:rsid w:val="0F83B9B9"/>
    <w:rsid w:val="0FB2D998"/>
    <w:rsid w:val="105FBE72"/>
    <w:rsid w:val="10885D83"/>
    <w:rsid w:val="1096911D"/>
    <w:rsid w:val="109D8339"/>
    <w:rsid w:val="10D71C3E"/>
    <w:rsid w:val="1116625A"/>
    <w:rsid w:val="1120F2AF"/>
    <w:rsid w:val="11343618"/>
    <w:rsid w:val="1145060C"/>
    <w:rsid w:val="11654E5D"/>
    <w:rsid w:val="1176F614"/>
    <w:rsid w:val="119914E0"/>
    <w:rsid w:val="11A01BD1"/>
    <w:rsid w:val="11E44CAD"/>
    <w:rsid w:val="12209629"/>
    <w:rsid w:val="12AAF6DB"/>
    <w:rsid w:val="12B8778E"/>
    <w:rsid w:val="12C273CA"/>
    <w:rsid w:val="12DC0E00"/>
    <w:rsid w:val="12FEE7E3"/>
    <w:rsid w:val="130553E4"/>
    <w:rsid w:val="130A9FC3"/>
    <w:rsid w:val="1363AF14"/>
    <w:rsid w:val="13885DA7"/>
    <w:rsid w:val="13B8DC78"/>
    <w:rsid w:val="13BDF4C8"/>
    <w:rsid w:val="13DC0FBE"/>
    <w:rsid w:val="13DC8F36"/>
    <w:rsid w:val="13FEE7C2"/>
    <w:rsid w:val="14006C87"/>
    <w:rsid w:val="142D5885"/>
    <w:rsid w:val="1499C3EC"/>
    <w:rsid w:val="14B1FF5F"/>
    <w:rsid w:val="14C75856"/>
    <w:rsid w:val="14DD26EB"/>
    <w:rsid w:val="1547692E"/>
    <w:rsid w:val="156E6466"/>
    <w:rsid w:val="1579E0A4"/>
    <w:rsid w:val="15802FC6"/>
    <w:rsid w:val="158DB519"/>
    <w:rsid w:val="1593DEAB"/>
    <w:rsid w:val="159E9AA4"/>
    <w:rsid w:val="15C98211"/>
    <w:rsid w:val="15FC68F3"/>
    <w:rsid w:val="162A22A6"/>
    <w:rsid w:val="165C2F60"/>
    <w:rsid w:val="1677B622"/>
    <w:rsid w:val="168BC58A"/>
    <w:rsid w:val="16C06B08"/>
    <w:rsid w:val="16FDF058"/>
    <w:rsid w:val="172693E2"/>
    <w:rsid w:val="1770B251"/>
    <w:rsid w:val="1776DF0A"/>
    <w:rsid w:val="1793EDAB"/>
    <w:rsid w:val="181CD98D"/>
    <w:rsid w:val="188020B6"/>
    <w:rsid w:val="1892BF16"/>
    <w:rsid w:val="18B8A9AD"/>
    <w:rsid w:val="18BD5EC1"/>
    <w:rsid w:val="18E46F46"/>
    <w:rsid w:val="19096A01"/>
    <w:rsid w:val="19239C7E"/>
    <w:rsid w:val="1946A3DD"/>
    <w:rsid w:val="19784EC7"/>
    <w:rsid w:val="19878576"/>
    <w:rsid w:val="19885D74"/>
    <w:rsid w:val="199B5CB9"/>
    <w:rsid w:val="19B438D4"/>
    <w:rsid w:val="1A125417"/>
    <w:rsid w:val="1A14621C"/>
    <w:rsid w:val="1A2F738A"/>
    <w:rsid w:val="1A5DF24F"/>
    <w:rsid w:val="1A9B8A39"/>
    <w:rsid w:val="1AABDCDE"/>
    <w:rsid w:val="1AAD37E8"/>
    <w:rsid w:val="1ACCF38B"/>
    <w:rsid w:val="1AFACAF7"/>
    <w:rsid w:val="1B259176"/>
    <w:rsid w:val="1B479D1E"/>
    <w:rsid w:val="1B5EFA08"/>
    <w:rsid w:val="1B6D1EEE"/>
    <w:rsid w:val="1BDE536F"/>
    <w:rsid w:val="1BFB1AF4"/>
    <w:rsid w:val="1CB004A2"/>
    <w:rsid w:val="1CBD9EED"/>
    <w:rsid w:val="1CC0485B"/>
    <w:rsid w:val="1CD0E097"/>
    <w:rsid w:val="1D0B33AB"/>
    <w:rsid w:val="1D4A4BDA"/>
    <w:rsid w:val="1D5A717F"/>
    <w:rsid w:val="1D5FDE8C"/>
    <w:rsid w:val="1D9C7ABE"/>
    <w:rsid w:val="1DC0EC52"/>
    <w:rsid w:val="1E1B2189"/>
    <w:rsid w:val="1E261B27"/>
    <w:rsid w:val="1E56EBAD"/>
    <w:rsid w:val="1F0C5715"/>
    <w:rsid w:val="1F2C087C"/>
    <w:rsid w:val="1F2F16E7"/>
    <w:rsid w:val="1F543E7E"/>
    <w:rsid w:val="1F9C0F3E"/>
    <w:rsid w:val="1FA644F6"/>
    <w:rsid w:val="1FAB37D6"/>
    <w:rsid w:val="1FAD168F"/>
    <w:rsid w:val="1FAECE92"/>
    <w:rsid w:val="20047801"/>
    <w:rsid w:val="201CBD64"/>
    <w:rsid w:val="205F8DD5"/>
    <w:rsid w:val="207123EC"/>
    <w:rsid w:val="20BFFA9D"/>
    <w:rsid w:val="20D1CFAC"/>
    <w:rsid w:val="20E42746"/>
    <w:rsid w:val="2121E0A7"/>
    <w:rsid w:val="21636F37"/>
    <w:rsid w:val="217EACCE"/>
    <w:rsid w:val="218E5D18"/>
    <w:rsid w:val="218F406B"/>
    <w:rsid w:val="2190A7E4"/>
    <w:rsid w:val="21956074"/>
    <w:rsid w:val="21A050DB"/>
    <w:rsid w:val="21E73507"/>
    <w:rsid w:val="21EA2688"/>
    <w:rsid w:val="2202D9E8"/>
    <w:rsid w:val="2223FD76"/>
    <w:rsid w:val="222D4EFA"/>
    <w:rsid w:val="223A0926"/>
    <w:rsid w:val="223E28CB"/>
    <w:rsid w:val="2246CF24"/>
    <w:rsid w:val="22651BF7"/>
    <w:rsid w:val="22A04EB7"/>
    <w:rsid w:val="22A18684"/>
    <w:rsid w:val="22B82D34"/>
    <w:rsid w:val="22BDF5A8"/>
    <w:rsid w:val="22D9E920"/>
    <w:rsid w:val="231B3729"/>
    <w:rsid w:val="232EF617"/>
    <w:rsid w:val="2337B1AF"/>
    <w:rsid w:val="2341DDBF"/>
    <w:rsid w:val="2362C947"/>
    <w:rsid w:val="23838461"/>
    <w:rsid w:val="2399EA15"/>
    <w:rsid w:val="23A2C49E"/>
    <w:rsid w:val="23CF9823"/>
    <w:rsid w:val="240D0499"/>
    <w:rsid w:val="241BEBCB"/>
    <w:rsid w:val="243E5E1B"/>
    <w:rsid w:val="2447FC3E"/>
    <w:rsid w:val="24804CD1"/>
    <w:rsid w:val="24A2933A"/>
    <w:rsid w:val="25667626"/>
    <w:rsid w:val="25A7D688"/>
    <w:rsid w:val="25DA17C2"/>
    <w:rsid w:val="25F1ADD2"/>
    <w:rsid w:val="25FD2ED7"/>
    <w:rsid w:val="269CB8C5"/>
    <w:rsid w:val="26A388D8"/>
    <w:rsid w:val="26A92156"/>
    <w:rsid w:val="26B697A8"/>
    <w:rsid w:val="26D0A5C2"/>
    <w:rsid w:val="26EF43A8"/>
    <w:rsid w:val="2759C38C"/>
    <w:rsid w:val="2794F0B9"/>
    <w:rsid w:val="27E079E0"/>
    <w:rsid w:val="2835E479"/>
    <w:rsid w:val="2877369F"/>
    <w:rsid w:val="2878632C"/>
    <w:rsid w:val="289714EA"/>
    <w:rsid w:val="28A1CBE3"/>
    <w:rsid w:val="28C82192"/>
    <w:rsid w:val="28FF7C77"/>
    <w:rsid w:val="293F259E"/>
    <w:rsid w:val="29406883"/>
    <w:rsid w:val="29443927"/>
    <w:rsid w:val="29502C70"/>
    <w:rsid w:val="29696F23"/>
    <w:rsid w:val="296BF67F"/>
    <w:rsid w:val="29AA71D2"/>
    <w:rsid w:val="29BA14C0"/>
    <w:rsid w:val="29BF78BD"/>
    <w:rsid w:val="29CE0BD1"/>
    <w:rsid w:val="2A46F52C"/>
    <w:rsid w:val="2A57BCF1"/>
    <w:rsid w:val="2A69C559"/>
    <w:rsid w:val="2A84FA51"/>
    <w:rsid w:val="2A969735"/>
    <w:rsid w:val="2A9A9563"/>
    <w:rsid w:val="2ACE173A"/>
    <w:rsid w:val="2AFFA52F"/>
    <w:rsid w:val="2B5FC360"/>
    <w:rsid w:val="2BA179F6"/>
    <w:rsid w:val="2BB9EF07"/>
    <w:rsid w:val="2BD551A8"/>
    <w:rsid w:val="2BD8EC4E"/>
    <w:rsid w:val="2BF06712"/>
    <w:rsid w:val="2C3014F5"/>
    <w:rsid w:val="2C5D2831"/>
    <w:rsid w:val="2C7C4C23"/>
    <w:rsid w:val="2C7C9E19"/>
    <w:rsid w:val="2C7D8832"/>
    <w:rsid w:val="2C81CC7F"/>
    <w:rsid w:val="2C8876A5"/>
    <w:rsid w:val="2C8AC040"/>
    <w:rsid w:val="2CB89E9F"/>
    <w:rsid w:val="2CE56FFA"/>
    <w:rsid w:val="2D15514E"/>
    <w:rsid w:val="2D1EAA21"/>
    <w:rsid w:val="2D30B7D6"/>
    <w:rsid w:val="2D48FBBA"/>
    <w:rsid w:val="2D9717C7"/>
    <w:rsid w:val="2DA850B3"/>
    <w:rsid w:val="2DAAA839"/>
    <w:rsid w:val="2DB93B23"/>
    <w:rsid w:val="2E27A2AC"/>
    <w:rsid w:val="2E7D5AF9"/>
    <w:rsid w:val="2EEB686C"/>
    <w:rsid w:val="2EF2B636"/>
    <w:rsid w:val="2F051011"/>
    <w:rsid w:val="2F1BCDBF"/>
    <w:rsid w:val="2F508D68"/>
    <w:rsid w:val="2F584A53"/>
    <w:rsid w:val="2F82F587"/>
    <w:rsid w:val="2FEAE2E4"/>
    <w:rsid w:val="2FEF38EC"/>
    <w:rsid w:val="3026AC36"/>
    <w:rsid w:val="302D493E"/>
    <w:rsid w:val="304F0106"/>
    <w:rsid w:val="3051788A"/>
    <w:rsid w:val="305D4039"/>
    <w:rsid w:val="30719976"/>
    <w:rsid w:val="30B5CC5A"/>
    <w:rsid w:val="30C4A57D"/>
    <w:rsid w:val="30C6B519"/>
    <w:rsid w:val="30CB26A6"/>
    <w:rsid w:val="30CD6A8B"/>
    <w:rsid w:val="30DB2AB2"/>
    <w:rsid w:val="31277286"/>
    <w:rsid w:val="31291BCC"/>
    <w:rsid w:val="3131CB86"/>
    <w:rsid w:val="31A1BD51"/>
    <w:rsid w:val="31AFA3B1"/>
    <w:rsid w:val="320FF752"/>
    <w:rsid w:val="327B132B"/>
    <w:rsid w:val="32885A81"/>
    <w:rsid w:val="329310E9"/>
    <w:rsid w:val="3299EF8A"/>
    <w:rsid w:val="32A6C8F8"/>
    <w:rsid w:val="32C9EBD0"/>
    <w:rsid w:val="32DE8964"/>
    <w:rsid w:val="330548D1"/>
    <w:rsid w:val="3322B53D"/>
    <w:rsid w:val="3322CA08"/>
    <w:rsid w:val="332D100F"/>
    <w:rsid w:val="334880B7"/>
    <w:rsid w:val="335DA1B8"/>
    <w:rsid w:val="3394DC9B"/>
    <w:rsid w:val="33A4A673"/>
    <w:rsid w:val="33B29CFA"/>
    <w:rsid w:val="33B74EDE"/>
    <w:rsid w:val="33C2D8B1"/>
    <w:rsid w:val="33CD71CB"/>
    <w:rsid w:val="33DB59D0"/>
    <w:rsid w:val="33E39863"/>
    <w:rsid w:val="33E43679"/>
    <w:rsid w:val="33F55700"/>
    <w:rsid w:val="341148A8"/>
    <w:rsid w:val="345B39E9"/>
    <w:rsid w:val="345FFA37"/>
    <w:rsid w:val="34949839"/>
    <w:rsid w:val="34ACEA5A"/>
    <w:rsid w:val="34CA448C"/>
    <w:rsid w:val="35046B62"/>
    <w:rsid w:val="350EBA81"/>
    <w:rsid w:val="35877BB5"/>
    <w:rsid w:val="35947824"/>
    <w:rsid w:val="35CC8689"/>
    <w:rsid w:val="35E0749F"/>
    <w:rsid w:val="35FB4849"/>
    <w:rsid w:val="3634EEBC"/>
    <w:rsid w:val="366D197B"/>
    <w:rsid w:val="366FB7F3"/>
    <w:rsid w:val="368C1D0A"/>
    <w:rsid w:val="36C191BA"/>
    <w:rsid w:val="36EB5960"/>
    <w:rsid w:val="37174CB6"/>
    <w:rsid w:val="371E15AA"/>
    <w:rsid w:val="37347B30"/>
    <w:rsid w:val="3740D344"/>
    <w:rsid w:val="37627FDF"/>
    <w:rsid w:val="376951AE"/>
    <w:rsid w:val="376A6C89"/>
    <w:rsid w:val="376E6CD0"/>
    <w:rsid w:val="37757F29"/>
    <w:rsid w:val="37822809"/>
    <w:rsid w:val="37E00B24"/>
    <w:rsid w:val="3805A2D8"/>
    <w:rsid w:val="3831200A"/>
    <w:rsid w:val="3834E44E"/>
    <w:rsid w:val="3871674B"/>
    <w:rsid w:val="38A8C2C3"/>
    <w:rsid w:val="38AEB246"/>
    <w:rsid w:val="38DCCCB1"/>
    <w:rsid w:val="38F066B1"/>
    <w:rsid w:val="396934C1"/>
    <w:rsid w:val="396F6FFD"/>
    <w:rsid w:val="397ED508"/>
    <w:rsid w:val="39C8131E"/>
    <w:rsid w:val="39C9B6E3"/>
    <w:rsid w:val="39D25702"/>
    <w:rsid w:val="3A290DFA"/>
    <w:rsid w:val="3A3AA6E2"/>
    <w:rsid w:val="3A9AFF7F"/>
    <w:rsid w:val="3ADF8F26"/>
    <w:rsid w:val="3AF9D7D7"/>
    <w:rsid w:val="3B1BC03B"/>
    <w:rsid w:val="3B6A938B"/>
    <w:rsid w:val="3B6FB284"/>
    <w:rsid w:val="3B7F7CDF"/>
    <w:rsid w:val="3B949751"/>
    <w:rsid w:val="3BA5E9A4"/>
    <w:rsid w:val="3BAD34F2"/>
    <w:rsid w:val="3BBC316F"/>
    <w:rsid w:val="3BF1CBD4"/>
    <w:rsid w:val="3C098A61"/>
    <w:rsid w:val="3C1350E3"/>
    <w:rsid w:val="3C409787"/>
    <w:rsid w:val="3C4E52F4"/>
    <w:rsid w:val="3C6C1A90"/>
    <w:rsid w:val="3C6D9251"/>
    <w:rsid w:val="3C8076BD"/>
    <w:rsid w:val="3CAC0798"/>
    <w:rsid w:val="3CB722C1"/>
    <w:rsid w:val="3CC454C0"/>
    <w:rsid w:val="3CDBBB8A"/>
    <w:rsid w:val="3CF0F70C"/>
    <w:rsid w:val="3D0136F4"/>
    <w:rsid w:val="3D0E41A9"/>
    <w:rsid w:val="3D2A449D"/>
    <w:rsid w:val="3D331D1B"/>
    <w:rsid w:val="3D688463"/>
    <w:rsid w:val="3D7320AF"/>
    <w:rsid w:val="3D75EFF8"/>
    <w:rsid w:val="3D946739"/>
    <w:rsid w:val="3DB15E8E"/>
    <w:rsid w:val="3E73653B"/>
    <w:rsid w:val="3E79A881"/>
    <w:rsid w:val="3E7F0376"/>
    <w:rsid w:val="3EA1FA13"/>
    <w:rsid w:val="3EB3D214"/>
    <w:rsid w:val="3ECBEA23"/>
    <w:rsid w:val="3EDE6EA2"/>
    <w:rsid w:val="3EE7D068"/>
    <w:rsid w:val="3EED8B25"/>
    <w:rsid w:val="3F1DF439"/>
    <w:rsid w:val="3F3712A8"/>
    <w:rsid w:val="3F568A29"/>
    <w:rsid w:val="3F64D08A"/>
    <w:rsid w:val="3F7A0EA3"/>
    <w:rsid w:val="3FA1885F"/>
    <w:rsid w:val="3FA8CAA8"/>
    <w:rsid w:val="3FAAC186"/>
    <w:rsid w:val="3FB0016D"/>
    <w:rsid w:val="40152471"/>
    <w:rsid w:val="40744C55"/>
    <w:rsid w:val="4076E57A"/>
    <w:rsid w:val="409B4554"/>
    <w:rsid w:val="40AE8E50"/>
    <w:rsid w:val="40BC9207"/>
    <w:rsid w:val="40BFCA9F"/>
    <w:rsid w:val="40C467F6"/>
    <w:rsid w:val="41751135"/>
    <w:rsid w:val="41BA4771"/>
    <w:rsid w:val="42295168"/>
    <w:rsid w:val="42478B7F"/>
    <w:rsid w:val="427CB5C8"/>
    <w:rsid w:val="42803790"/>
    <w:rsid w:val="42C186BD"/>
    <w:rsid w:val="42D31195"/>
    <w:rsid w:val="42FCFF80"/>
    <w:rsid w:val="4317F77D"/>
    <w:rsid w:val="434266EC"/>
    <w:rsid w:val="435C2CE0"/>
    <w:rsid w:val="4361FD23"/>
    <w:rsid w:val="43930F8B"/>
    <w:rsid w:val="43B5943E"/>
    <w:rsid w:val="43C5F161"/>
    <w:rsid w:val="43F7775C"/>
    <w:rsid w:val="442287DE"/>
    <w:rsid w:val="44B0AFCF"/>
    <w:rsid w:val="44BAB7E7"/>
    <w:rsid w:val="44BF0B91"/>
    <w:rsid w:val="44C1CDF6"/>
    <w:rsid w:val="44D10BB0"/>
    <w:rsid w:val="451051EE"/>
    <w:rsid w:val="452AE898"/>
    <w:rsid w:val="455152AB"/>
    <w:rsid w:val="45633479"/>
    <w:rsid w:val="45E3876E"/>
    <w:rsid w:val="46140CF3"/>
    <w:rsid w:val="463411F7"/>
    <w:rsid w:val="463B1D40"/>
    <w:rsid w:val="46622E65"/>
    <w:rsid w:val="466511A9"/>
    <w:rsid w:val="466636DF"/>
    <w:rsid w:val="466D080D"/>
    <w:rsid w:val="4673758E"/>
    <w:rsid w:val="46BE14E9"/>
    <w:rsid w:val="46CA7FA8"/>
    <w:rsid w:val="46D0864D"/>
    <w:rsid w:val="46D8DCAD"/>
    <w:rsid w:val="46E4D4F5"/>
    <w:rsid w:val="4758139C"/>
    <w:rsid w:val="476F76B2"/>
    <w:rsid w:val="47849A1A"/>
    <w:rsid w:val="478B6C63"/>
    <w:rsid w:val="479B3C57"/>
    <w:rsid w:val="47C3BBC7"/>
    <w:rsid w:val="47F52A79"/>
    <w:rsid w:val="48022822"/>
    <w:rsid w:val="484A5CCF"/>
    <w:rsid w:val="488F0105"/>
    <w:rsid w:val="48BCF62C"/>
    <w:rsid w:val="48D46037"/>
    <w:rsid w:val="48E00F63"/>
    <w:rsid w:val="48E5E92A"/>
    <w:rsid w:val="48EC6F12"/>
    <w:rsid w:val="491076A2"/>
    <w:rsid w:val="493DBEBF"/>
    <w:rsid w:val="49429112"/>
    <w:rsid w:val="4945C890"/>
    <w:rsid w:val="49476A4E"/>
    <w:rsid w:val="49599F09"/>
    <w:rsid w:val="499B2549"/>
    <w:rsid w:val="49D4D4D4"/>
    <w:rsid w:val="49E1E54D"/>
    <w:rsid w:val="49FC7046"/>
    <w:rsid w:val="4A4EBAC3"/>
    <w:rsid w:val="4A8B5B9B"/>
    <w:rsid w:val="4AAD19A0"/>
    <w:rsid w:val="4AB818D3"/>
    <w:rsid w:val="4AE61F9F"/>
    <w:rsid w:val="4B308DD1"/>
    <w:rsid w:val="4B316A56"/>
    <w:rsid w:val="4B3BACCC"/>
    <w:rsid w:val="4B49FC70"/>
    <w:rsid w:val="4B542A9A"/>
    <w:rsid w:val="4B9947C1"/>
    <w:rsid w:val="4C14B959"/>
    <w:rsid w:val="4C1F1AD9"/>
    <w:rsid w:val="4C36BA0E"/>
    <w:rsid w:val="4C48FAFD"/>
    <w:rsid w:val="4C5F4D89"/>
    <w:rsid w:val="4C617072"/>
    <w:rsid w:val="4CDD6DD1"/>
    <w:rsid w:val="4CFE4AA3"/>
    <w:rsid w:val="4D13A566"/>
    <w:rsid w:val="4D533A13"/>
    <w:rsid w:val="4D57E402"/>
    <w:rsid w:val="4D97364F"/>
    <w:rsid w:val="4DCAC6C3"/>
    <w:rsid w:val="4DD330FB"/>
    <w:rsid w:val="4DDE473C"/>
    <w:rsid w:val="4DE5D49A"/>
    <w:rsid w:val="4DE9B62F"/>
    <w:rsid w:val="4DF0D67F"/>
    <w:rsid w:val="4E152451"/>
    <w:rsid w:val="4E42E51E"/>
    <w:rsid w:val="4E4EA7C3"/>
    <w:rsid w:val="4E7FDA3B"/>
    <w:rsid w:val="4ED9A67E"/>
    <w:rsid w:val="4F005304"/>
    <w:rsid w:val="4F1B4552"/>
    <w:rsid w:val="4F1C07C5"/>
    <w:rsid w:val="4F1E6C46"/>
    <w:rsid w:val="4F262EDC"/>
    <w:rsid w:val="4F33C26B"/>
    <w:rsid w:val="4F53C5E9"/>
    <w:rsid w:val="4F5CF445"/>
    <w:rsid w:val="4F61BE55"/>
    <w:rsid w:val="4F76D798"/>
    <w:rsid w:val="4F9D6F47"/>
    <w:rsid w:val="4FBE7AB3"/>
    <w:rsid w:val="4FC97A6F"/>
    <w:rsid w:val="4FFBDA00"/>
    <w:rsid w:val="50417EB0"/>
    <w:rsid w:val="504B5E07"/>
    <w:rsid w:val="505FAED4"/>
    <w:rsid w:val="5065F581"/>
    <w:rsid w:val="50676D9B"/>
    <w:rsid w:val="50863720"/>
    <w:rsid w:val="50AC94A3"/>
    <w:rsid w:val="513E8080"/>
    <w:rsid w:val="51512147"/>
    <w:rsid w:val="515DCEF0"/>
    <w:rsid w:val="516D6DFC"/>
    <w:rsid w:val="52550DCB"/>
    <w:rsid w:val="5255D35F"/>
    <w:rsid w:val="5272D258"/>
    <w:rsid w:val="527C9D12"/>
    <w:rsid w:val="5286E188"/>
    <w:rsid w:val="535727EB"/>
    <w:rsid w:val="536B0767"/>
    <w:rsid w:val="539317D9"/>
    <w:rsid w:val="53A24E89"/>
    <w:rsid w:val="53A921C5"/>
    <w:rsid w:val="53BBF417"/>
    <w:rsid w:val="53C36788"/>
    <w:rsid w:val="5409DBED"/>
    <w:rsid w:val="54204EBC"/>
    <w:rsid w:val="545A6079"/>
    <w:rsid w:val="54905CE0"/>
    <w:rsid w:val="549240D0"/>
    <w:rsid w:val="54B8E36A"/>
    <w:rsid w:val="54D6E264"/>
    <w:rsid w:val="54DC34DE"/>
    <w:rsid w:val="54F6EA6B"/>
    <w:rsid w:val="54FCC7C2"/>
    <w:rsid w:val="5516B0BC"/>
    <w:rsid w:val="55190310"/>
    <w:rsid w:val="553F13B9"/>
    <w:rsid w:val="5580DD4B"/>
    <w:rsid w:val="55BD1C26"/>
    <w:rsid w:val="55E4318E"/>
    <w:rsid w:val="55E93170"/>
    <w:rsid w:val="56000C5B"/>
    <w:rsid w:val="5605D293"/>
    <w:rsid w:val="561B7C24"/>
    <w:rsid w:val="561BDD48"/>
    <w:rsid w:val="56381238"/>
    <w:rsid w:val="563917BB"/>
    <w:rsid w:val="56467455"/>
    <w:rsid w:val="567CF7BD"/>
    <w:rsid w:val="56947458"/>
    <w:rsid w:val="56B7CDDE"/>
    <w:rsid w:val="56E43227"/>
    <w:rsid w:val="56FA56DA"/>
    <w:rsid w:val="57186B89"/>
    <w:rsid w:val="57B450D7"/>
    <w:rsid w:val="57BECCB3"/>
    <w:rsid w:val="57CE5153"/>
    <w:rsid w:val="57F8AEB5"/>
    <w:rsid w:val="58478AFB"/>
    <w:rsid w:val="586568CC"/>
    <w:rsid w:val="588F4B34"/>
    <w:rsid w:val="58D0CE07"/>
    <w:rsid w:val="58F5FD88"/>
    <w:rsid w:val="590E8068"/>
    <w:rsid w:val="597AAE1E"/>
    <w:rsid w:val="5987D6AB"/>
    <w:rsid w:val="59FCEACA"/>
    <w:rsid w:val="5A06E566"/>
    <w:rsid w:val="5A10992B"/>
    <w:rsid w:val="5A1EDAAC"/>
    <w:rsid w:val="5A2E8C03"/>
    <w:rsid w:val="5A2FF243"/>
    <w:rsid w:val="5A375080"/>
    <w:rsid w:val="5A7CD084"/>
    <w:rsid w:val="5A88CBB6"/>
    <w:rsid w:val="5AAD0057"/>
    <w:rsid w:val="5AB0DAEC"/>
    <w:rsid w:val="5AEB511E"/>
    <w:rsid w:val="5AFA9CD2"/>
    <w:rsid w:val="5B35DC94"/>
    <w:rsid w:val="5B406C1A"/>
    <w:rsid w:val="5B509156"/>
    <w:rsid w:val="5B618DF6"/>
    <w:rsid w:val="5B7FCBDE"/>
    <w:rsid w:val="5B8CF964"/>
    <w:rsid w:val="5C236B49"/>
    <w:rsid w:val="5C493967"/>
    <w:rsid w:val="5C4E7FD5"/>
    <w:rsid w:val="5C7EFB44"/>
    <w:rsid w:val="5C82BC54"/>
    <w:rsid w:val="5C8356F8"/>
    <w:rsid w:val="5CA948F2"/>
    <w:rsid w:val="5CDEC6AA"/>
    <w:rsid w:val="5CEE1A2C"/>
    <w:rsid w:val="5D054C66"/>
    <w:rsid w:val="5D2DE4B1"/>
    <w:rsid w:val="5D387371"/>
    <w:rsid w:val="5D69341E"/>
    <w:rsid w:val="5D6A36FA"/>
    <w:rsid w:val="5D795D08"/>
    <w:rsid w:val="5D87B81C"/>
    <w:rsid w:val="5DB87D02"/>
    <w:rsid w:val="5DBE5791"/>
    <w:rsid w:val="5DF027DB"/>
    <w:rsid w:val="5DFA4D75"/>
    <w:rsid w:val="5E06D926"/>
    <w:rsid w:val="5E07FE86"/>
    <w:rsid w:val="5E0F131E"/>
    <w:rsid w:val="5E2BBA3E"/>
    <w:rsid w:val="5E5E1FDA"/>
    <w:rsid w:val="5E652586"/>
    <w:rsid w:val="5E9B723A"/>
    <w:rsid w:val="5F2FD5A8"/>
    <w:rsid w:val="5F4727DD"/>
    <w:rsid w:val="5F48047B"/>
    <w:rsid w:val="5F4E5415"/>
    <w:rsid w:val="5F8F9E88"/>
    <w:rsid w:val="5FACC029"/>
    <w:rsid w:val="5FD7C05D"/>
    <w:rsid w:val="5FFD25B1"/>
    <w:rsid w:val="60245010"/>
    <w:rsid w:val="60429026"/>
    <w:rsid w:val="6073B8BB"/>
    <w:rsid w:val="60958228"/>
    <w:rsid w:val="609FED3B"/>
    <w:rsid w:val="60A1F682"/>
    <w:rsid w:val="60BF188C"/>
    <w:rsid w:val="60C0E1B0"/>
    <w:rsid w:val="60C90043"/>
    <w:rsid w:val="6135059E"/>
    <w:rsid w:val="613EAB92"/>
    <w:rsid w:val="614501A5"/>
    <w:rsid w:val="6181A275"/>
    <w:rsid w:val="61B9BF8A"/>
    <w:rsid w:val="61C762C0"/>
    <w:rsid w:val="62247D9F"/>
    <w:rsid w:val="622F3DB7"/>
    <w:rsid w:val="62473600"/>
    <w:rsid w:val="62511AAD"/>
    <w:rsid w:val="625CFF52"/>
    <w:rsid w:val="62BFEED2"/>
    <w:rsid w:val="62C2E5F7"/>
    <w:rsid w:val="62D06348"/>
    <w:rsid w:val="62F205A8"/>
    <w:rsid w:val="62FEF216"/>
    <w:rsid w:val="6302B561"/>
    <w:rsid w:val="63636DA8"/>
    <w:rsid w:val="6364F3B4"/>
    <w:rsid w:val="639C5E1F"/>
    <w:rsid w:val="63C9DA29"/>
    <w:rsid w:val="640013F8"/>
    <w:rsid w:val="64090EDF"/>
    <w:rsid w:val="642E34DA"/>
    <w:rsid w:val="643625D3"/>
    <w:rsid w:val="64456E70"/>
    <w:rsid w:val="64576610"/>
    <w:rsid w:val="6457B3D1"/>
    <w:rsid w:val="6459A578"/>
    <w:rsid w:val="645FAB3D"/>
    <w:rsid w:val="6478D4E2"/>
    <w:rsid w:val="64A2794E"/>
    <w:rsid w:val="64A5970E"/>
    <w:rsid w:val="64B647DC"/>
    <w:rsid w:val="64C74465"/>
    <w:rsid w:val="64CAE2D8"/>
    <w:rsid w:val="6562D207"/>
    <w:rsid w:val="65812706"/>
    <w:rsid w:val="659A075B"/>
    <w:rsid w:val="65BD19D2"/>
    <w:rsid w:val="66238D8B"/>
    <w:rsid w:val="66466911"/>
    <w:rsid w:val="6687AB6F"/>
    <w:rsid w:val="668EA5FB"/>
    <w:rsid w:val="66B190C6"/>
    <w:rsid w:val="66BE5F5E"/>
    <w:rsid w:val="66FFEF09"/>
    <w:rsid w:val="673727DA"/>
    <w:rsid w:val="674E2CF2"/>
    <w:rsid w:val="676DC767"/>
    <w:rsid w:val="6776596D"/>
    <w:rsid w:val="67830870"/>
    <w:rsid w:val="6794CF55"/>
    <w:rsid w:val="67D4AA54"/>
    <w:rsid w:val="6823D67D"/>
    <w:rsid w:val="6852429B"/>
    <w:rsid w:val="689CDAFB"/>
    <w:rsid w:val="68A0B36D"/>
    <w:rsid w:val="68E13ABF"/>
    <w:rsid w:val="6907B626"/>
    <w:rsid w:val="691E544D"/>
    <w:rsid w:val="697B9E80"/>
    <w:rsid w:val="6991F6F3"/>
    <w:rsid w:val="69D2F6DD"/>
    <w:rsid w:val="69F664C2"/>
    <w:rsid w:val="69F8FA18"/>
    <w:rsid w:val="69FCD5D4"/>
    <w:rsid w:val="6A0C9662"/>
    <w:rsid w:val="6A24CC8A"/>
    <w:rsid w:val="6A2865B2"/>
    <w:rsid w:val="6A36DB1E"/>
    <w:rsid w:val="6A4049D3"/>
    <w:rsid w:val="6A61CF67"/>
    <w:rsid w:val="6A6A5BC4"/>
    <w:rsid w:val="6A8302E2"/>
    <w:rsid w:val="6A9A3990"/>
    <w:rsid w:val="6B56ACF7"/>
    <w:rsid w:val="6B5AF775"/>
    <w:rsid w:val="6B929D08"/>
    <w:rsid w:val="6BBB689D"/>
    <w:rsid w:val="6BD4BF97"/>
    <w:rsid w:val="6BEFEAFE"/>
    <w:rsid w:val="6BF5F65F"/>
    <w:rsid w:val="6C08B001"/>
    <w:rsid w:val="6C6255E2"/>
    <w:rsid w:val="6C6E5C87"/>
    <w:rsid w:val="6C8308DF"/>
    <w:rsid w:val="6C9672D1"/>
    <w:rsid w:val="6C9FF4AC"/>
    <w:rsid w:val="6CA4ED3D"/>
    <w:rsid w:val="6CAAF7CC"/>
    <w:rsid w:val="6CBD6191"/>
    <w:rsid w:val="6CE840E9"/>
    <w:rsid w:val="6D0828CA"/>
    <w:rsid w:val="6D2A85F2"/>
    <w:rsid w:val="6D3007F2"/>
    <w:rsid w:val="6D383BFA"/>
    <w:rsid w:val="6D78F508"/>
    <w:rsid w:val="6D9BC240"/>
    <w:rsid w:val="6D9E9528"/>
    <w:rsid w:val="6DBC63C9"/>
    <w:rsid w:val="6DEB7822"/>
    <w:rsid w:val="6E18363D"/>
    <w:rsid w:val="6E209582"/>
    <w:rsid w:val="6E22A950"/>
    <w:rsid w:val="6E2823ED"/>
    <w:rsid w:val="6F0BC7D1"/>
    <w:rsid w:val="6FEA1AB2"/>
    <w:rsid w:val="702A7BB5"/>
    <w:rsid w:val="70672365"/>
    <w:rsid w:val="707F47D3"/>
    <w:rsid w:val="7082ACCA"/>
    <w:rsid w:val="70CDD9EA"/>
    <w:rsid w:val="70FCD781"/>
    <w:rsid w:val="71377C5F"/>
    <w:rsid w:val="714A26FF"/>
    <w:rsid w:val="715F26A4"/>
    <w:rsid w:val="71951EBF"/>
    <w:rsid w:val="719C0C0E"/>
    <w:rsid w:val="71A543BD"/>
    <w:rsid w:val="71E285B1"/>
    <w:rsid w:val="72174092"/>
    <w:rsid w:val="721FBCEC"/>
    <w:rsid w:val="72A86F91"/>
    <w:rsid w:val="73013E53"/>
    <w:rsid w:val="730AFBDA"/>
    <w:rsid w:val="73111DD7"/>
    <w:rsid w:val="73212840"/>
    <w:rsid w:val="7326B256"/>
    <w:rsid w:val="73457361"/>
    <w:rsid w:val="738E90D9"/>
    <w:rsid w:val="73B9DA07"/>
    <w:rsid w:val="74048E30"/>
    <w:rsid w:val="7466C2F6"/>
    <w:rsid w:val="7474A30E"/>
    <w:rsid w:val="749BAD15"/>
    <w:rsid w:val="756142A2"/>
    <w:rsid w:val="758D55BD"/>
    <w:rsid w:val="75BD70BF"/>
    <w:rsid w:val="75E4292F"/>
    <w:rsid w:val="75FC9B49"/>
    <w:rsid w:val="762B5FE9"/>
    <w:rsid w:val="76497481"/>
    <w:rsid w:val="76531CD3"/>
    <w:rsid w:val="76633B00"/>
    <w:rsid w:val="76B0B19D"/>
    <w:rsid w:val="76DE0EBA"/>
    <w:rsid w:val="76E61864"/>
    <w:rsid w:val="76F0E766"/>
    <w:rsid w:val="776C5F20"/>
    <w:rsid w:val="77AA617F"/>
    <w:rsid w:val="77D9A6E1"/>
    <w:rsid w:val="77DB4207"/>
    <w:rsid w:val="77DC25BD"/>
    <w:rsid w:val="77F9EC5B"/>
    <w:rsid w:val="781413F1"/>
    <w:rsid w:val="78145D12"/>
    <w:rsid w:val="781CCFFA"/>
    <w:rsid w:val="782ECD44"/>
    <w:rsid w:val="7881E69D"/>
    <w:rsid w:val="7884DC45"/>
    <w:rsid w:val="789412CC"/>
    <w:rsid w:val="78A43FBA"/>
    <w:rsid w:val="78A71BCD"/>
    <w:rsid w:val="79064C7D"/>
    <w:rsid w:val="7922C3E9"/>
    <w:rsid w:val="79233810"/>
    <w:rsid w:val="79439301"/>
    <w:rsid w:val="7950EE01"/>
    <w:rsid w:val="79553AFC"/>
    <w:rsid w:val="796A48A3"/>
    <w:rsid w:val="79851776"/>
    <w:rsid w:val="798E92EF"/>
    <w:rsid w:val="799EAB49"/>
    <w:rsid w:val="79B3448E"/>
    <w:rsid w:val="79C5E5E5"/>
    <w:rsid w:val="79D5DF62"/>
    <w:rsid w:val="7A21599B"/>
    <w:rsid w:val="7A77877F"/>
    <w:rsid w:val="7A7A3D6C"/>
    <w:rsid w:val="7A809236"/>
    <w:rsid w:val="7B0415C0"/>
    <w:rsid w:val="7B14DA56"/>
    <w:rsid w:val="7B41653A"/>
    <w:rsid w:val="7B435D88"/>
    <w:rsid w:val="7B4E4A46"/>
    <w:rsid w:val="7B7FDB56"/>
    <w:rsid w:val="7B8EECAC"/>
    <w:rsid w:val="7BA15B15"/>
    <w:rsid w:val="7BD96F02"/>
    <w:rsid w:val="7C121AC6"/>
    <w:rsid w:val="7C4546FB"/>
    <w:rsid w:val="7C6E41FA"/>
    <w:rsid w:val="7C9E2E0D"/>
    <w:rsid w:val="7CB690E1"/>
    <w:rsid w:val="7CC0A5AC"/>
    <w:rsid w:val="7CCAEA2B"/>
    <w:rsid w:val="7CCEF5CE"/>
    <w:rsid w:val="7CE69177"/>
    <w:rsid w:val="7D5B8B6A"/>
    <w:rsid w:val="7D634E91"/>
    <w:rsid w:val="7D6BFD72"/>
    <w:rsid w:val="7D842700"/>
    <w:rsid w:val="7DA83385"/>
    <w:rsid w:val="7DA8E989"/>
    <w:rsid w:val="7DD64F7C"/>
    <w:rsid w:val="7DD8D6B8"/>
    <w:rsid w:val="7E0BF1AD"/>
    <w:rsid w:val="7E457009"/>
    <w:rsid w:val="7E8AC61F"/>
    <w:rsid w:val="7EAF987F"/>
    <w:rsid w:val="7EB8B589"/>
    <w:rsid w:val="7EDAC93E"/>
    <w:rsid w:val="7EE6A679"/>
    <w:rsid w:val="7F0305D7"/>
    <w:rsid w:val="7F32AF03"/>
    <w:rsid w:val="7F725FB0"/>
    <w:rsid w:val="7FE12C09"/>
    <w:rsid w:val="7FFC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02C5"/>
  <w15:docId w15:val="{73CCF084-BE61-4D75-9A5A-DB32DAA5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F"/>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cstheme="minorHAnsi"/>
      <w:b/>
      <w:bCs/>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7"/>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8"/>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ind w:left="220"/>
    </w:pPr>
    <w:rPr>
      <w:rFonts w:cstheme="minorHAnsi"/>
      <w:sz w:val="20"/>
      <w:szCs w:val="20"/>
    </w:rPr>
  </w:style>
  <w:style w:type="paragraph" w:styleId="TOC4">
    <w:name w:val="toc 4"/>
    <w:basedOn w:val="Normal"/>
    <w:next w:val="Normal"/>
    <w:autoRedefine/>
    <w:uiPriority w:val="39"/>
    <w:unhideWhenUsed/>
    <w:rsid w:val="002632A0"/>
    <w:pPr>
      <w:ind w:left="440"/>
    </w:pPr>
    <w:rPr>
      <w:rFonts w:cstheme="minorHAnsi"/>
      <w:sz w:val="20"/>
      <w:szCs w:val="20"/>
    </w:rPr>
  </w:style>
  <w:style w:type="paragraph" w:styleId="TOC5">
    <w:name w:val="toc 5"/>
    <w:basedOn w:val="Normal"/>
    <w:next w:val="Normal"/>
    <w:autoRedefine/>
    <w:uiPriority w:val="39"/>
    <w:unhideWhenUsed/>
    <w:rsid w:val="002632A0"/>
    <w:pPr>
      <w:ind w:left="660"/>
    </w:pPr>
    <w:rPr>
      <w:rFonts w:cstheme="minorHAnsi"/>
      <w:sz w:val="20"/>
      <w:szCs w:val="20"/>
    </w:rPr>
  </w:style>
  <w:style w:type="paragraph" w:styleId="TOC6">
    <w:name w:val="toc 6"/>
    <w:basedOn w:val="Normal"/>
    <w:next w:val="Normal"/>
    <w:autoRedefine/>
    <w:uiPriority w:val="39"/>
    <w:unhideWhenUsed/>
    <w:rsid w:val="002632A0"/>
    <w:pPr>
      <w:ind w:left="880"/>
    </w:pPr>
    <w:rPr>
      <w:rFonts w:cstheme="minorHAnsi"/>
      <w:sz w:val="20"/>
      <w:szCs w:val="20"/>
    </w:rPr>
  </w:style>
  <w:style w:type="paragraph" w:styleId="TOC7">
    <w:name w:val="toc 7"/>
    <w:basedOn w:val="Normal"/>
    <w:next w:val="Normal"/>
    <w:autoRedefine/>
    <w:uiPriority w:val="39"/>
    <w:unhideWhenUsed/>
    <w:rsid w:val="002632A0"/>
    <w:pPr>
      <w:ind w:left="1100"/>
    </w:pPr>
    <w:rPr>
      <w:rFonts w:cstheme="minorHAnsi"/>
      <w:sz w:val="20"/>
      <w:szCs w:val="20"/>
    </w:rPr>
  </w:style>
  <w:style w:type="paragraph" w:styleId="TOC8">
    <w:name w:val="toc 8"/>
    <w:basedOn w:val="Normal"/>
    <w:next w:val="Normal"/>
    <w:autoRedefine/>
    <w:uiPriority w:val="39"/>
    <w:unhideWhenUsed/>
    <w:rsid w:val="002632A0"/>
    <w:pPr>
      <w:ind w:left="1320"/>
    </w:pPr>
    <w:rPr>
      <w:rFonts w:cstheme="minorHAnsi"/>
      <w:sz w:val="20"/>
      <w:szCs w:val="20"/>
    </w:rPr>
  </w:style>
  <w:style w:type="paragraph" w:styleId="TOC9">
    <w:name w:val="toc 9"/>
    <w:basedOn w:val="Normal"/>
    <w:next w:val="Normal"/>
    <w:autoRedefine/>
    <w:uiPriority w:val="39"/>
    <w:unhideWhenUsed/>
    <w:rsid w:val="002632A0"/>
    <w:pPr>
      <w:ind w:left="1540"/>
    </w:pPr>
    <w:rPr>
      <w:rFonts w:cstheme="minorHAnsi"/>
      <w:sz w:val="20"/>
      <w:szCs w:val="20"/>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 w:type="character" w:customStyle="1" w:styleId="cf01">
    <w:name w:val="cf01"/>
    <w:basedOn w:val="DefaultParagraphFont"/>
    <w:rsid w:val="001904CC"/>
    <w:rPr>
      <w:rFonts w:ascii="Segoe UI" w:hAnsi="Segoe UI" w:cs="Segoe UI" w:hint="default"/>
      <w:sz w:val="18"/>
      <w:szCs w:val="18"/>
    </w:rPr>
  </w:style>
  <w:style w:type="paragraph" w:customStyle="1" w:styleId="xmsolistparagraph">
    <w:name w:val="x_msolistparagraph"/>
    <w:basedOn w:val="Normal"/>
    <w:rsid w:val="00B64587"/>
    <w:pPr>
      <w:widowControl/>
      <w:ind w:left="720"/>
    </w:pPr>
    <w:rPr>
      <w:rFonts w:ascii="Aptos" w:hAnsi="Aptos" w:cs="Aptos"/>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F4A9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774">
      <w:bodyDiv w:val="1"/>
      <w:marLeft w:val="0"/>
      <w:marRight w:val="0"/>
      <w:marTop w:val="0"/>
      <w:marBottom w:val="0"/>
      <w:divBdr>
        <w:top w:val="none" w:sz="0" w:space="0" w:color="auto"/>
        <w:left w:val="none" w:sz="0" w:space="0" w:color="auto"/>
        <w:bottom w:val="none" w:sz="0" w:space="0" w:color="auto"/>
        <w:right w:val="none" w:sz="0" w:space="0" w:color="auto"/>
      </w:divBdr>
      <w:divsChild>
        <w:div w:id="325324481">
          <w:marLeft w:val="288"/>
          <w:marRight w:val="0"/>
          <w:marTop w:val="0"/>
          <w:marBottom w:val="120"/>
          <w:divBdr>
            <w:top w:val="none" w:sz="0" w:space="0" w:color="auto"/>
            <w:left w:val="none" w:sz="0" w:space="0" w:color="auto"/>
            <w:bottom w:val="none" w:sz="0" w:space="0" w:color="auto"/>
            <w:right w:val="none" w:sz="0" w:space="0" w:color="auto"/>
          </w:divBdr>
        </w:div>
        <w:div w:id="1334916912">
          <w:marLeft w:val="288"/>
          <w:marRight w:val="0"/>
          <w:marTop w:val="0"/>
          <w:marBottom w:val="120"/>
          <w:divBdr>
            <w:top w:val="none" w:sz="0" w:space="0" w:color="auto"/>
            <w:left w:val="none" w:sz="0" w:space="0" w:color="auto"/>
            <w:bottom w:val="none" w:sz="0" w:space="0" w:color="auto"/>
            <w:right w:val="none" w:sz="0" w:space="0" w:color="auto"/>
          </w:divBdr>
        </w:div>
      </w:divsChild>
    </w:div>
    <w:div w:id="201944737">
      <w:bodyDiv w:val="1"/>
      <w:marLeft w:val="0"/>
      <w:marRight w:val="0"/>
      <w:marTop w:val="0"/>
      <w:marBottom w:val="0"/>
      <w:divBdr>
        <w:top w:val="none" w:sz="0" w:space="0" w:color="auto"/>
        <w:left w:val="none" w:sz="0" w:space="0" w:color="auto"/>
        <w:bottom w:val="none" w:sz="0" w:space="0" w:color="auto"/>
        <w:right w:val="none" w:sz="0" w:space="0" w:color="auto"/>
      </w:divBdr>
      <w:divsChild>
        <w:div w:id="7755591">
          <w:marLeft w:val="360"/>
          <w:marRight w:val="0"/>
          <w:marTop w:val="0"/>
          <w:marBottom w:val="0"/>
          <w:divBdr>
            <w:top w:val="none" w:sz="0" w:space="0" w:color="auto"/>
            <w:left w:val="none" w:sz="0" w:space="0" w:color="auto"/>
            <w:bottom w:val="none" w:sz="0" w:space="0" w:color="auto"/>
            <w:right w:val="none" w:sz="0" w:space="0" w:color="auto"/>
          </w:divBdr>
        </w:div>
        <w:div w:id="77679453">
          <w:marLeft w:val="360"/>
          <w:marRight w:val="0"/>
          <w:marTop w:val="0"/>
          <w:marBottom w:val="0"/>
          <w:divBdr>
            <w:top w:val="none" w:sz="0" w:space="0" w:color="auto"/>
            <w:left w:val="none" w:sz="0" w:space="0" w:color="auto"/>
            <w:bottom w:val="none" w:sz="0" w:space="0" w:color="auto"/>
            <w:right w:val="none" w:sz="0" w:space="0" w:color="auto"/>
          </w:divBdr>
        </w:div>
        <w:div w:id="637301595">
          <w:marLeft w:val="360"/>
          <w:marRight w:val="0"/>
          <w:marTop w:val="0"/>
          <w:marBottom w:val="0"/>
          <w:divBdr>
            <w:top w:val="none" w:sz="0" w:space="0" w:color="auto"/>
            <w:left w:val="none" w:sz="0" w:space="0" w:color="auto"/>
            <w:bottom w:val="none" w:sz="0" w:space="0" w:color="auto"/>
            <w:right w:val="none" w:sz="0" w:space="0" w:color="auto"/>
          </w:divBdr>
        </w:div>
      </w:divsChild>
    </w:div>
    <w:div w:id="266932429">
      <w:bodyDiv w:val="1"/>
      <w:marLeft w:val="0"/>
      <w:marRight w:val="0"/>
      <w:marTop w:val="0"/>
      <w:marBottom w:val="0"/>
      <w:divBdr>
        <w:top w:val="none" w:sz="0" w:space="0" w:color="auto"/>
        <w:left w:val="none" w:sz="0" w:space="0" w:color="auto"/>
        <w:bottom w:val="none" w:sz="0" w:space="0" w:color="auto"/>
        <w:right w:val="none" w:sz="0" w:space="0" w:color="auto"/>
      </w:divBdr>
      <w:divsChild>
        <w:div w:id="1477067084">
          <w:marLeft w:val="360"/>
          <w:marRight w:val="0"/>
          <w:marTop w:val="0"/>
          <w:marBottom w:val="0"/>
          <w:divBdr>
            <w:top w:val="none" w:sz="0" w:space="0" w:color="auto"/>
            <w:left w:val="none" w:sz="0" w:space="0" w:color="auto"/>
            <w:bottom w:val="none" w:sz="0" w:space="0" w:color="auto"/>
            <w:right w:val="none" w:sz="0" w:space="0" w:color="auto"/>
          </w:divBdr>
        </w:div>
        <w:div w:id="1887260188">
          <w:marLeft w:val="360"/>
          <w:marRight w:val="0"/>
          <w:marTop w:val="0"/>
          <w:marBottom w:val="0"/>
          <w:divBdr>
            <w:top w:val="none" w:sz="0" w:space="0" w:color="auto"/>
            <w:left w:val="none" w:sz="0" w:space="0" w:color="auto"/>
            <w:bottom w:val="none" w:sz="0" w:space="0" w:color="auto"/>
            <w:right w:val="none" w:sz="0" w:space="0" w:color="auto"/>
          </w:divBdr>
        </w:div>
        <w:div w:id="2014333664">
          <w:marLeft w:val="360"/>
          <w:marRight w:val="0"/>
          <w:marTop w:val="0"/>
          <w:marBottom w:val="0"/>
          <w:divBdr>
            <w:top w:val="none" w:sz="0" w:space="0" w:color="auto"/>
            <w:left w:val="none" w:sz="0" w:space="0" w:color="auto"/>
            <w:bottom w:val="none" w:sz="0" w:space="0" w:color="auto"/>
            <w:right w:val="none" w:sz="0" w:space="0" w:color="auto"/>
          </w:divBdr>
        </w:div>
      </w:divsChild>
    </w:div>
    <w:div w:id="279605654">
      <w:bodyDiv w:val="1"/>
      <w:marLeft w:val="0"/>
      <w:marRight w:val="0"/>
      <w:marTop w:val="0"/>
      <w:marBottom w:val="0"/>
      <w:divBdr>
        <w:top w:val="none" w:sz="0" w:space="0" w:color="auto"/>
        <w:left w:val="none" w:sz="0" w:space="0" w:color="auto"/>
        <w:bottom w:val="none" w:sz="0" w:space="0" w:color="auto"/>
        <w:right w:val="none" w:sz="0" w:space="0" w:color="auto"/>
      </w:divBdr>
    </w:div>
    <w:div w:id="296030656">
      <w:bodyDiv w:val="1"/>
      <w:marLeft w:val="0"/>
      <w:marRight w:val="0"/>
      <w:marTop w:val="0"/>
      <w:marBottom w:val="0"/>
      <w:divBdr>
        <w:top w:val="none" w:sz="0" w:space="0" w:color="auto"/>
        <w:left w:val="none" w:sz="0" w:space="0" w:color="auto"/>
        <w:bottom w:val="none" w:sz="0" w:space="0" w:color="auto"/>
        <w:right w:val="none" w:sz="0" w:space="0" w:color="auto"/>
      </w:divBdr>
    </w:div>
    <w:div w:id="414742998">
      <w:bodyDiv w:val="1"/>
      <w:marLeft w:val="0"/>
      <w:marRight w:val="0"/>
      <w:marTop w:val="0"/>
      <w:marBottom w:val="0"/>
      <w:divBdr>
        <w:top w:val="none" w:sz="0" w:space="0" w:color="auto"/>
        <w:left w:val="none" w:sz="0" w:space="0" w:color="auto"/>
        <w:bottom w:val="none" w:sz="0" w:space="0" w:color="auto"/>
        <w:right w:val="none" w:sz="0" w:space="0" w:color="auto"/>
      </w:divBdr>
    </w:div>
    <w:div w:id="419063797">
      <w:bodyDiv w:val="1"/>
      <w:marLeft w:val="0"/>
      <w:marRight w:val="0"/>
      <w:marTop w:val="0"/>
      <w:marBottom w:val="0"/>
      <w:divBdr>
        <w:top w:val="none" w:sz="0" w:space="0" w:color="auto"/>
        <w:left w:val="none" w:sz="0" w:space="0" w:color="auto"/>
        <w:bottom w:val="none" w:sz="0" w:space="0" w:color="auto"/>
        <w:right w:val="none" w:sz="0" w:space="0" w:color="auto"/>
      </w:divBdr>
      <w:divsChild>
        <w:div w:id="76825752">
          <w:marLeft w:val="288"/>
          <w:marRight w:val="0"/>
          <w:marTop w:val="0"/>
          <w:marBottom w:val="120"/>
          <w:divBdr>
            <w:top w:val="none" w:sz="0" w:space="0" w:color="auto"/>
            <w:left w:val="none" w:sz="0" w:space="0" w:color="auto"/>
            <w:bottom w:val="none" w:sz="0" w:space="0" w:color="auto"/>
            <w:right w:val="none" w:sz="0" w:space="0" w:color="auto"/>
          </w:divBdr>
        </w:div>
        <w:div w:id="413745311">
          <w:marLeft w:val="288"/>
          <w:marRight w:val="0"/>
          <w:marTop w:val="0"/>
          <w:marBottom w:val="120"/>
          <w:divBdr>
            <w:top w:val="none" w:sz="0" w:space="0" w:color="auto"/>
            <w:left w:val="none" w:sz="0" w:space="0" w:color="auto"/>
            <w:bottom w:val="none" w:sz="0" w:space="0" w:color="auto"/>
            <w:right w:val="none" w:sz="0" w:space="0" w:color="auto"/>
          </w:divBdr>
        </w:div>
        <w:div w:id="1299916850">
          <w:marLeft w:val="288"/>
          <w:marRight w:val="0"/>
          <w:marTop w:val="0"/>
          <w:marBottom w:val="120"/>
          <w:divBdr>
            <w:top w:val="none" w:sz="0" w:space="0" w:color="auto"/>
            <w:left w:val="none" w:sz="0" w:space="0" w:color="auto"/>
            <w:bottom w:val="none" w:sz="0" w:space="0" w:color="auto"/>
            <w:right w:val="none" w:sz="0" w:space="0" w:color="auto"/>
          </w:divBdr>
        </w:div>
      </w:divsChild>
    </w:div>
    <w:div w:id="452024503">
      <w:bodyDiv w:val="1"/>
      <w:marLeft w:val="0"/>
      <w:marRight w:val="0"/>
      <w:marTop w:val="0"/>
      <w:marBottom w:val="0"/>
      <w:divBdr>
        <w:top w:val="none" w:sz="0" w:space="0" w:color="auto"/>
        <w:left w:val="none" w:sz="0" w:space="0" w:color="auto"/>
        <w:bottom w:val="none" w:sz="0" w:space="0" w:color="auto"/>
        <w:right w:val="none" w:sz="0" w:space="0" w:color="auto"/>
      </w:divBdr>
      <w:divsChild>
        <w:div w:id="1216814193">
          <w:marLeft w:val="360"/>
          <w:marRight w:val="0"/>
          <w:marTop w:val="0"/>
          <w:marBottom w:val="0"/>
          <w:divBdr>
            <w:top w:val="none" w:sz="0" w:space="0" w:color="auto"/>
            <w:left w:val="none" w:sz="0" w:space="0" w:color="auto"/>
            <w:bottom w:val="none" w:sz="0" w:space="0" w:color="auto"/>
            <w:right w:val="none" w:sz="0" w:space="0" w:color="auto"/>
          </w:divBdr>
        </w:div>
        <w:div w:id="2056734117">
          <w:marLeft w:val="360"/>
          <w:marRight w:val="0"/>
          <w:marTop w:val="0"/>
          <w:marBottom w:val="0"/>
          <w:divBdr>
            <w:top w:val="none" w:sz="0" w:space="0" w:color="auto"/>
            <w:left w:val="none" w:sz="0" w:space="0" w:color="auto"/>
            <w:bottom w:val="none" w:sz="0" w:space="0" w:color="auto"/>
            <w:right w:val="none" w:sz="0" w:space="0" w:color="auto"/>
          </w:divBdr>
        </w:div>
      </w:divsChild>
    </w:div>
    <w:div w:id="739791062">
      <w:bodyDiv w:val="1"/>
      <w:marLeft w:val="0"/>
      <w:marRight w:val="0"/>
      <w:marTop w:val="0"/>
      <w:marBottom w:val="0"/>
      <w:divBdr>
        <w:top w:val="none" w:sz="0" w:space="0" w:color="auto"/>
        <w:left w:val="none" w:sz="0" w:space="0" w:color="auto"/>
        <w:bottom w:val="none" w:sz="0" w:space="0" w:color="auto"/>
        <w:right w:val="none" w:sz="0" w:space="0" w:color="auto"/>
      </w:divBdr>
      <w:divsChild>
        <w:div w:id="65225515">
          <w:marLeft w:val="288"/>
          <w:marRight w:val="0"/>
          <w:marTop w:val="0"/>
          <w:marBottom w:val="120"/>
          <w:divBdr>
            <w:top w:val="none" w:sz="0" w:space="0" w:color="auto"/>
            <w:left w:val="none" w:sz="0" w:space="0" w:color="auto"/>
            <w:bottom w:val="none" w:sz="0" w:space="0" w:color="auto"/>
            <w:right w:val="none" w:sz="0" w:space="0" w:color="auto"/>
          </w:divBdr>
        </w:div>
        <w:div w:id="2057586734">
          <w:marLeft w:val="288"/>
          <w:marRight w:val="0"/>
          <w:marTop w:val="0"/>
          <w:marBottom w:val="12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881290590">
      <w:bodyDiv w:val="1"/>
      <w:marLeft w:val="0"/>
      <w:marRight w:val="0"/>
      <w:marTop w:val="0"/>
      <w:marBottom w:val="0"/>
      <w:divBdr>
        <w:top w:val="none" w:sz="0" w:space="0" w:color="auto"/>
        <w:left w:val="none" w:sz="0" w:space="0" w:color="auto"/>
        <w:bottom w:val="none" w:sz="0" w:space="0" w:color="auto"/>
        <w:right w:val="none" w:sz="0" w:space="0" w:color="auto"/>
      </w:divBdr>
    </w:div>
    <w:div w:id="909273459">
      <w:bodyDiv w:val="1"/>
      <w:marLeft w:val="0"/>
      <w:marRight w:val="0"/>
      <w:marTop w:val="0"/>
      <w:marBottom w:val="0"/>
      <w:divBdr>
        <w:top w:val="none" w:sz="0" w:space="0" w:color="auto"/>
        <w:left w:val="none" w:sz="0" w:space="0" w:color="auto"/>
        <w:bottom w:val="none" w:sz="0" w:space="0" w:color="auto"/>
        <w:right w:val="none" w:sz="0" w:space="0" w:color="auto"/>
      </w:divBdr>
      <w:divsChild>
        <w:div w:id="608322271">
          <w:marLeft w:val="360"/>
          <w:marRight w:val="0"/>
          <w:marTop w:val="0"/>
          <w:marBottom w:val="0"/>
          <w:divBdr>
            <w:top w:val="none" w:sz="0" w:space="0" w:color="auto"/>
            <w:left w:val="none" w:sz="0" w:space="0" w:color="auto"/>
            <w:bottom w:val="none" w:sz="0" w:space="0" w:color="auto"/>
            <w:right w:val="none" w:sz="0" w:space="0" w:color="auto"/>
          </w:divBdr>
        </w:div>
        <w:div w:id="1730494673">
          <w:marLeft w:val="360"/>
          <w:marRight w:val="0"/>
          <w:marTop w:val="0"/>
          <w:marBottom w:val="0"/>
          <w:divBdr>
            <w:top w:val="none" w:sz="0" w:space="0" w:color="auto"/>
            <w:left w:val="none" w:sz="0" w:space="0" w:color="auto"/>
            <w:bottom w:val="none" w:sz="0" w:space="0" w:color="auto"/>
            <w:right w:val="none" w:sz="0" w:space="0" w:color="auto"/>
          </w:divBdr>
        </w:div>
      </w:divsChild>
    </w:div>
    <w:div w:id="948589485">
      <w:bodyDiv w:val="1"/>
      <w:marLeft w:val="0"/>
      <w:marRight w:val="0"/>
      <w:marTop w:val="0"/>
      <w:marBottom w:val="0"/>
      <w:divBdr>
        <w:top w:val="none" w:sz="0" w:space="0" w:color="auto"/>
        <w:left w:val="none" w:sz="0" w:space="0" w:color="auto"/>
        <w:bottom w:val="none" w:sz="0" w:space="0" w:color="auto"/>
        <w:right w:val="none" w:sz="0" w:space="0" w:color="auto"/>
      </w:divBdr>
      <w:divsChild>
        <w:div w:id="957679371">
          <w:marLeft w:val="360"/>
          <w:marRight w:val="0"/>
          <w:marTop w:val="0"/>
          <w:marBottom w:val="0"/>
          <w:divBdr>
            <w:top w:val="none" w:sz="0" w:space="0" w:color="auto"/>
            <w:left w:val="none" w:sz="0" w:space="0" w:color="auto"/>
            <w:bottom w:val="none" w:sz="0" w:space="0" w:color="auto"/>
            <w:right w:val="none" w:sz="0" w:space="0" w:color="auto"/>
          </w:divBdr>
        </w:div>
        <w:div w:id="1914776161">
          <w:marLeft w:val="360"/>
          <w:marRight w:val="0"/>
          <w:marTop w:val="0"/>
          <w:marBottom w:val="0"/>
          <w:divBdr>
            <w:top w:val="none" w:sz="0" w:space="0" w:color="auto"/>
            <w:left w:val="none" w:sz="0" w:space="0" w:color="auto"/>
            <w:bottom w:val="none" w:sz="0" w:space="0" w:color="auto"/>
            <w:right w:val="none" w:sz="0" w:space="0" w:color="auto"/>
          </w:divBdr>
        </w:div>
      </w:divsChild>
    </w:div>
    <w:div w:id="972516174">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1888">
      <w:bodyDiv w:val="1"/>
      <w:marLeft w:val="0"/>
      <w:marRight w:val="0"/>
      <w:marTop w:val="0"/>
      <w:marBottom w:val="0"/>
      <w:divBdr>
        <w:top w:val="none" w:sz="0" w:space="0" w:color="auto"/>
        <w:left w:val="none" w:sz="0" w:space="0" w:color="auto"/>
        <w:bottom w:val="none" w:sz="0" w:space="0" w:color="auto"/>
        <w:right w:val="none" w:sz="0" w:space="0" w:color="auto"/>
      </w:divBdr>
      <w:divsChild>
        <w:div w:id="65081467">
          <w:marLeft w:val="360"/>
          <w:marRight w:val="0"/>
          <w:marTop w:val="0"/>
          <w:marBottom w:val="0"/>
          <w:divBdr>
            <w:top w:val="none" w:sz="0" w:space="0" w:color="auto"/>
            <w:left w:val="none" w:sz="0" w:space="0" w:color="auto"/>
            <w:bottom w:val="none" w:sz="0" w:space="0" w:color="auto"/>
            <w:right w:val="none" w:sz="0" w:space="0" w:color="auto"/>
          </w:divBdr>
        </w:div>
        <w:div w:id="1472400962">
          <w:marLeft w:val="360"/>
          <w:marRight w:val="0"/>
          <w:marTop w:val="0"/>
          <w:marBottom w:val="0"/>
          <w:divBdr>
            <w:top w:val="none" w:sz="0" w:space="0" w:color="auto"/>
            <w:left w:val="none" w:sz="0" w:space="0" w:color="auto"/>
            <w:bottom w:val="none" w:sz="0" w:space="0" w:color="auto"/>
            <w:right w:val="none" w:sz="0" w:space="0" w:color="auto"/>
          </w:divBdr>
        </w:div>
      </w:divsChild>
    </w:div>
    <w:div w:id="1348144200">
      <w:bodyDiv w:val="1"/>
      <w:marLeft w:val="0"/>
      <w:marRight w:val="0"/>
      <w:marTop w:val="0"/>
      <w:marBottom w:val="0"/>
      <w:divBdr>
        <w:top w:val="none" w:sz="0" w:space="0" w:color="auto"/>
        <w:left w:val="none" w:sz="0" w:space="0" w:color="auto"/>
        <w:bottom w:val="none" w:sz="0" w:space="0" w:color="auto"/>
        <w:right w:val="none" w:sz="0" w:space="0" w:color="auto"/>
      </w:divBdr>
      <w:divsChild>
        <w:div w:id="1447849510">
          <w:marLeft w:val="288"/>
          <w:marRight w:val="0"/>
          <w:marTop w:val="0"/>
          <w:marBottom w:val="120"/>
          <w:divBdr>
            <w:top w:val="none" w:sz="0" w:space="0" w:color="auto"/>
            <w:left w:val="none" w:sz="0" w:space="0" w:color="auto"/>
            <w:bottom w:val="none" w:sz="0" w:space="0" w:color="auto"/>
            <w:right w:val="none" w:sz="0" w:space="0" w:color="auto"/>
          </w:divBdr>
        </w:div>
        <w:div w:id="1619945932">
          <w:marLeft w:val="288"/>
          <w:marRight w:val="0"/>
          <w:marTop w:val="0"/>
          <w:marBottom w:val="120"/>
          <w:divBdr>
            <w:top w:val="none" w:sz="0" w:space="0" w:color="auto"/>
            <w:left w:val="none" w:sz="0" w:space="0" w:color="auto"/>
            <w:bottom w:val="none" w:sz="0" w:space="0" w:color="auto"/>
            <w:right w:val="none" w:sz="0" w:space="0" w:color="auto"/>
          </w:divBdr>
        </w:div>
      </w:divsChild>
    </w:div>
    <w:div w:id="1495685017">
      <w:bodyDiv w:val="1"/>
      <w:marLeft w:val="0"/>
      <w:marRight w:val="0"/>
      <w:marTop w:val="0"/>
      <w:marBottom w:val="0"/>
      <w:divBdr>
        <w:top w:val="none" w:sz="0" w:space="0" w:color="auto"/>
        <w:left w:val="none" w:sz="0" w:space="0" w:color="auto"/>
        <w:bottom w:val="none" w:sz="0" w:space="0" w:color="auto"/>
        <w:right w:val="none" w:sz="0" w:space="0" w:color="auto"/>
      </w:divBdr>
    </w:div>
    <w:div w:id="1502424182">
      <w:bodyDiv w:val="1"/>
      <w:marLeft w:val="0"/>
      <w:marRight w:val="0"/>
      <w:marTop w:val="0"/>
      <w:marBottom w:val="0"/>
      <w:divBdr>
        <w:top w:val="none" w:sz="0" w:space="0" w:color="auto"/>
        <w:left w:val="none" w:sz="0" w:space="0" w:color="auto"/>
        <w:bottom w:val="none" w:sz="0" w:space="0" w:color="auto"/>
        <w:right w:val="none" w:sz="0" w:space="0" w:color="auto"/>
      </w:divBdr>
    </w:div>
    <w:div w:id="1668552426">
      <w:bodyDiv w:val="1"/>
      <w:marLeft w:val="0"/>
      <w:marRight w:val="0"/>
      <w:marTop w:val="0"/>
      <w:marBottom w:val="0"/>
      <w:divBdr>
        <w:top w:val="none" w:sz="0" w:space="0" w:color="auto"/>
        <w:left w:val="none" w:sz="0" w:space="0" w:color="auto"/>
        <w:bottom w:val="none" w:sz="0" w:space="0" w:color="auto"/>
        <w:right w:val="none" w:sz="0" w:space="0" w:color="auto"/>
      </w:divBdr>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 w:id="1805197930">
      <w:bodyDiv w:val="1"/>
      <w:marLeft w:val="0"/>
      <w:marRight w:val="0"/>
      <w:marTop w:val="0"/>
      <w:marBottom w:val="0"/>
      <w:divBdr>
        <w:top w:val="none" w:sz="0" w:space="0" w:color="auto"/>
        <w:left w:val="none" w:sz="0" w:space="0" w:color="auto"/>
        <w:bottom w:val="none" w:sz="0" w:space="0" w:color="auto"/>
        <w:right w:val="none" w:sz="0" w:space="0" w:color="auto"/>
      </w:divBdr>
      <w:divsChild>
        <w:div w:id="163400110">
          <w:marLeft w:val="360"/>
          <w:marRight w:val="0"/>
          <w:marTop w:val="0"/>
          <w:marBottom w:val="0"/>
          <w:divBdr>
            <w:top w:val="none" w:sz="0" w:space="0" w:color="auto"/>
            <w:left w:val="none" w:sz="0" w:space="0" w:color="auto"/>
            <w:bottom w:val="none" w:sz="0" w:space="0" w:color="auto"/>
            <w:right w:val="none" w:sz="0" w:space="0" w:color="auto"/>
          </w:divBdr>
        </w:div>
        <w:div w:id="990984035">
          <w:marLeft w:val="360"/>
          <w:marRight w:val="0"/>
          <w:marTop w:val="0"/>
          <w:marBottom w:val="0"/>
          <w:divBdr>
            <w:top w:val="none" w:sz="0" w:space="0" w:color="auto"/>
            <w:left w:val="none" w:sz="0" w:space="0" w:color="auto"/>
            <w:bottom w:val="none" w:sz="0" w:space="0" w:color="auto"/>
            <w:right w:val="none" w:sz="0" w:space="0" w:color="auto"/>
          </w:divBdr>
        </w:div>
      </w:divsChild>
    </w:div>
    <w:div w:id="1913198289">
      <w:bodyDiv w:val="1"/>
      <w:marLeft w:val="0"/>
      <w:marRight w:val="0"/>
      <w:marTop w:val="0"/>
      <w:marBottom w:val="0"/>
      <w:divBdr>
        <w:top w:val="none" w:sz="0" w:space="0" w:color="auto"/>
        <w:left w:val="none" w:sz="0" w:space="0" w:color="auto"/>
        <w:bottom w:val="none" w:sz="0" w:space="0" w:color="auto"/>
        <w:right w:val="none" w:sz="0" w:space="0" w:color="auto"/>
      </w:divBdr>
      <w:divsChild>
        <w:div w:id="1437286359">
          <w:marLeft w:val="360"/>
          <w:marRight w:val="0"/>
          <w:marTop w:val="0"/>
          <w:marBottom w:val="0"/>
          <w:divBdr>
            <w:top w:val="none" w:sz="0" w:space="0" w:color="auto"/>
            <w:left w:val="none" w:sz="0" w:space="0" w:color="auto"/>
            <w:bottom w:val="none" w:sz="0" w:space="0" w:color="auto"/>
            <w:right w:val="none" w:sz="0" w:space="0" w:color="auto"/>
          </w:divBdr>
        </w:div>
        <w:div w:id="1582175559">
          <w:marLeft w:val="360"/>
          <w:marRight w:val="0"/>
          <w:marTop w:val="0"/>
          <w:marBottom w:val="0"/>
          <w:divBdr>
            <w:top w:val="none" w:sz="0" w:space="0" w:color="auto"/>
            <w:left w:val="none" w:sz="0" w:space="0" w:color="auto"/>
            <w:bottom w:val="none" w:sz="0" w:space="0" w:color="auto"/>
            <w:right w:val="none" w:sz="0" w:space="0" w:color="auto"/>
          </w:divBdr>
        </w:div>
        <w:div w:id="1863544456">
          <w:marLeft w:val="360"/>
          <w:marRight w:val="0"/>
          <w:marTop w:val="0"/>
          <w:marBottom w:val="0"/>
          <w:divBdr>
            <w:top w:val="none" w:sz="0" w:space="0" w:color="auto"/>
            <w:left w:val="none" w:sz="0" w:space="0" w:color="auto"/>
            <w:bottom w:val="none" w:sz="0" w:space="0" w:color="auto"/>
            <w:right w:val="none" w:sz="0" w:space="0" w:color="auto"/>
          </w:divBdr>
        </w:div>
      </w:divsChild>
    </w:div>
    <w:div w:id="1920753344">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in.gov/inprs/quoting.htm%2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rocurements@inprs.in.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n.gov/inprs/quoting.htm" TargetMode="External"/><Relationship Id="rId25" Type="http://schemas.openxmlformats.org/officeDocument/2006/relationships/hyperlink" Target="http://www.in.gov/inprs/quoting.htm" TargetMode="External"/><Relationship Id="rId2" Type="http://schemas.openxmlformats.org/officeDocument/2006/relationships/customXml" Target="../customXml/item2.xml"/><Relationship Id="rId16" Type="http://schemas.openxmlformats.org/officeDocument/2006/relationships/hyperlink" Target="http://www.in.gov/inprs/annualreports.htm" TargetMode="External"/><Relationship Id="rId20" Type="http://schemas.openxmlformats.org/officeDocument/2006/relationships/hyperlink" Target="http://www.in.gov/inprs/quoting.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gov/inpr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in.gov/inprs/quoting.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gov/pac/informal/files/18-INF-06.pdf" TargetMode="External"/><Relationship Id="rId27" Type="http://schemas.openxmlformats.org/officeDocument/2006/relationships/hyperlink" Target="http://www.in.gov/ig"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a853da12-0c63-42c4-a1f1-f5a530b7b9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90AF8520720A4A86032CC01B2844C1" ma:contentTypeVersion="15" ma:contentTypeDescription="Create a new document." ma:contentTypeScope="" ma:versionID="290498f99e9b9008ea9d7963741d7a46">
  <xsd:schema xmlns:xsd="http://www.w3.org/2001/XMLSchema" xmlns:xs="http://www.w3.org/2001/XMLSchema" xmlns:p="http://schemas.microsoft.com/office/2006/metadata/properties" xmlns:ns2="a853da12-0c63-42c4-a1f1-f5a530b7b95d" xmlns:ns3="cfea4338-5465-459b-98c4-a4b658893631" xmlns:ns4="ddb5066c-6899-482b-9ea0-5145f9da9989" targetNamespace="http://schemas.microsoft.com/office/2006/metadata/properties" ma:root="true" ma:fieldsID="df1b92d2e784b5f6fd1b85f5375b3943" ns2:_="" ns3:_="" ns4:_="">
    <xsd:import namespace="a853da12-0c63-42c4-a1f1-f5a530b7b95d"/>
    <xsd:import namespace="cfea4338-5465-459b-98c4-a4b658893631"/>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da12-0c63-42c4-a1f1-f5a530b7b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a4338-5465-459b-98c4-a4b6588936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c1d4ea-b76b-44ae-b058-b96e508894f6}" ma:internalName="TaxCatchAll" ma:showField="CatchAllData" ma:web="cfea4338-5465-459b-98c4-a4b658893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customXml/itemProps2.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3.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ddb5066c-6899-482b-9ea0-5145f9da9989"/>
    <ds:schemaRef ds:uri="a853da12-0c63-42c4-a1f1-f5a530b7b95d"/>
  </ds:schemaRefs>
</ds:datastoreItem>
</file>

<file path=customXml/itemProps4.xml><?xml version="1.0" encoding="utf-8"?>
<ds:datastoreItem xmlns:ds="http://schemas.openxmlformats.org/officeDocument/2006/customXml" ds:itemID="{69B48466-6423-401D-9730-703815C18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da12-0c63-42c4-a1f1-f5a530b7b95d"/>
    <ds:schemaRef ds:uri="cfea4338-5465-459b-98c4-a4b658893631"/>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8</TotalTime>
  <Pages>32</Pages>
  <Words>11458</Words>
  <Characters>66798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78100</CharactersWithSpaces>
  <SharedDoc>false</SharedDoc>
  <HyperlinkBase/>
  <HLinks>
    <vt:vector size="306" baseType="variant">
      <vt:variant>
        <vt:i4>2621540</vt:i4>
      </vt:variant>
      <vt:variant>
        <vt:i4>237</vt:i4>
      </vt:variant>
      <vt:variant>
        <vt:i4>0</vt:i4>
      </vt:variant>
      <vt:variant>
        <vt:i4>5</vt:i4>
      </vt:variant>
      <vt:variant>
        <vt:lpwstr>https://forms.in.gov/Download.aspx?id=13562</vt:lpwstr>
      </vt:variant>
      <vt:variant>
        <vt:lpwstr/>
      </vt:variant>
      <vt:variant>
        <vt:i4>2556026</vt:i4>
      </vt:variant>
      <vt:variant>
        <vt:i4>234</vt:i4>
      </vt:variant>
      <vt:variant>
        <vt:i4>0</vt:i4>
      </vt:variant>
      <vt:variant>
        <vt:i4>5</vt:i4>
      </vt:variant>
      <vt:variant>
        <vt:lpwstr>https://www.irs.gov/pub/irs-pdf/fw9.pdf</vt:lpwstr>
      </vt:variant>
      <vt:variant>
        <vt:lpwstr/>
      </vt:variant>
      <vt:variant>
        <vt:i4>4915270</vt:i4>
      </vt:variant>
      <vt:variant>
        <vt:i4>231</vt:i4>
      </vt:variant>
      <vt:variant>
        <vt:i4>0</vt:i4>
      </vt:variant>
      <vt:variant>
        <vt:i4>5</vt:i4>
      </vt:variant>
      <vt:variant>
        <vt:lpwstr>http://www.in.gov/ig</vt:lpwstr>
      </vt:variant>
      <vt:variant>
        <vt:lpwstr/>
      </vt:variant>
      <vt:variant>
        <vt:i4>7929961</vt:i4>
      </vt:variant>
      <vt:variant>
        <vt:i4>225</vt:i4>
      </vt:variant>
      <vt:variant>
        <vt:i4>0</vt:i4>
      </vt:variant>
      <vt:variant>
        <vt:i4>5</vt:i4>
      </vt:variant>
      <vt:variant>
        <vt:lpwstr>https://www.in.gov/pac/informal/files/18-INF-06.pdf</vt:lpwstr>
      </vt:variant>
      <vt:variant>
        <vt:lpwstr/>
      </vt:variant>
      <vt:variant>
        <vt:i4>7405595</vt:i4>
      </vt:variant>
      <vt:variant>
        <vt:i4>222</vt:i4>
      </vt:variant>
      <vt:variant>
        <vt:i4>0</vt:i4>
      </vt:variant>
      <vt:variant>
        <vt:i4>5</vt:i4>
      </vt:variant>
      <vt:variant>
        <vt:lpwstr>mailto:procurements@inprs.in.gov</vt:lpwstr>
      </vt:variant>
      <vt:variant>
        <vt:lpwstr/>
      </vt:variant>
      <vt:variant>
        <vt:i4>655440</vt:i4>
      </vt:variant>
      <vt:variant>
        <vt:i4>219</vt:i4>
      </vt:variant>
      <vt:variant>
        <vt:i4>0</vt:i4>
      </vt:variant>
      <vt:variant>
        <vt:i4>5</vt:i4>
      </vt:variant>
      <vt:variant>
        <vt:lpwstr>http://www.in.gov/inprs/quoting.htm .</vt:lpwstr>
      </vt:variant>
      <vt:variant>
        <vt:lpwstr/>
      </vt:variant>
      <vt:variant>
        <vt:i4>4980800</vt:i4>
      </vt:variant>
      <vt:variant>
        <vt:i4>216</vt:i4>
      </vt:variant>
      <vt:variant>
        <vt:i4>0</vt:i4>
      </vt:variant>
      <vt:variant>
        <vt:i4>5</vt:i4>
      </vt:variant>
      <vt:variant>
        <vt:lpwstr>http://www.in.gov/inprs/annualreports.htm</vt:lpwstr>
      </vt:variant>
      <vt:variant>
        <vt:lpwstr/>
      </vt:variant>
      <vt:variant>
        <vt:i4>2031685</vt:i4>
      </vt:variant>
      <vt:variant>
        <vt:i4>213</vt:i4>
      </vt:variant>
      <vt:variant>
        <vt:i4>0</vt:i4>
      </vt:variant>
      <vt:variant>
        <vt:i4>5</vt:i4>
      </vt:variant>
      <vt:variant>
        <vt:lpwstr>http://www.in.gov/inprs/</vt:lpwstr>
      </vt:variant>
      <vt:variant>
        <vt:lpwstr/>
      </vt:variant>
      <vt:variant>
        <vt:i4>1114173</vt:i4>
      </vt:variant>
      <vt:variant>
        <vt:i4>206</vt:i4>
      </vt:variant>
      <vt:variant>
        <vt:i4>0</vt:i4>
      </vt:variant>
      <vt:variant>
        <vt:i4>5</vt:i4>
      </vt:variant>
      <vt:variant>
        <vt:lpwstr/>
      </vt:variant>
      <vt:variant>
        <vt:lpwstr>_Toc190249843</vt:lpwstr>
      </vt:variant>
      <vt:variant>
        <vt:i4>1114173</vt:i4>
      </vt:variant>
      <vt:variant>
        <vt:i4>200</vt:i4>
      </vt:variant>
      <vt:variant>
        <vt:i4>0</vt:i4>
      </vt:variant>
      <vt:variant>
        <vt:i4>5</vt:i4>
      </vt:variant>
      <vt:variant>
        <vt:lpwstr/>
      </vt:variant>
      <vt:variant>
        <vt:lpwstr>_Toc190249842</vt:lpwstr>
      </vt:variant>
      <vt:variant>
        <vt:i4>1114173</vt:i4>
      </vt:variant>
      <vt:variant>
        <vt:i4>194</vt:i4>
      </vt:variant>
      <vt:variant>
        <vt:i4>0</vt:i4>
      </vt:variant>
      <vt:variant>
        <vt:i4>5</vt:i4>
      </vt:variant>
      <vt:variant>
        <vt:lpwstr/>
      </vt:variant>
      <vt:variant>
        <vt:lpwstr>_Toc190249841</vt:lpwstr>
      </vt:variant>
      <vt:variant>
        <vt:i4>1114173</vt:i4>
      </vt:variant>
      <vt:variant>
        <vt:i4>188</vt:i4>
      </vt:variant>
      <vt:variant>
        <vt:i4>0</vt:i4>
      </vt:variant>
      <vt:variant>
        <vt:i4>5</vt:i4>
      </vt:variant>
      <vt:variant>
        <vt:lpwstr/>
      </vt:variant>
      <vt:variant>
        <vt:lpwstr>_Toc190249840</vt:lpwstr>
      </vt:variant>
      <vt:variant>
        <vt:i4>1441853</vt:i4>
      </vt:variant>
      <vt:variant>
        <vt:i4>182</vt:i4>
      </vt:variant>
      <vt:variant>
        <vt:i4>0</vt:i4>
      </vt:variant>
      <vt:variant>
        <vt:i4>5</vt:i4>
      </vt:variant>
      <vt:variant>
        <vt:lpwstr/>
      </vt:variant>
      <vt:variant>
        <vt:lpwstr>_Toc190249839</vt:lpwstr>
      </vt:variant>
      <vt:variant>
        <vt:i4>1441853</vt:i4>
      </vt:variant>
      <vt:variant>
        <vt:i4>176</vt:i4>
      </vt:variant>
      <vt:variant>
        <vt:i4>0</vt:i4>
      </vt:variant>
      <vt:variant>
        <vt:i4>5</vt:i4>
      </vt:variant>
      <vt:variant>
        <vt:lpwstr/>
      </vt:variant>
      <vt:variant>
        <vt:lpwstr>_Toc190249838</vt:lpwstr>
      </vt:variant>
      <vt:variant>
        <vt:i4>1441853</vt:i4>
      </vt:variant>
      <vt:variant>
        <vt:i4>170</vt:i4>
      </vt:variant>
      <vt:variant>
        <vt:i4>0</vt:i4>
      </vt:variant>
      <vt:variant>
        <vt:i4>5</vt:i4>
      </vt:variant>
      <vt:variant>
        <vt:lpwstr/>
      </vt:variant>
      <vt:variant>
        <vt:lpwstr>_Toc190249837</vt:lpwstr>
      </vt:variant>
      <vt:variant>
        <vt:i4>1441853</vt:i4>
      </vt:variant>
      <vt:variant>
        <vt:i4>164</vt:i4>
      </vt:variant>
      <vt:variant>
        <vt:i4>0</vt:i4>
      </vt:variant>
      <vt:variant>
        <vt:i4>5</vt:i4>
      </vt:variant>
      <vt:variant>
        <vt:lpwstr/>
      </vt:variant>
      <vt:variant>
        <vt:lpwstr>_Toc190249836</vt:lpwstr>
      </vt:variant>
      <vt:variant>
        <vt:i4>1441853</vt:i4>
      </vt:variant>
      <vt:variant>
        <vt:i4>158</vt:i4>
      </vt:variant>
      <vt:variant>
        <vt:i4>0</vt:i4>
      </vt:variant>
      <vt:variant>
        <vt:i4>5</vt:i4>
      </vt:variant>
      <vt:variant>
        <vt:lpwstr/>
      </vt:variant>
      <vt:variant>
        <vt:lpwstr>_Toc190249835</vt:lpwstr>
      </vt:variant>
      <vt:variant>
        <vt:i4>1441853</vt:i4>
      </vt:variant>
      <vt:variant>
        <vt:i4>152</vt:i4>
      </vt:variant>
      <vt:variant>
        <vt:i4>0</vt:i4>
      </vt:variant>
      <vt:variant>
        <vt:i4>5</vt:i4>
      </vt:variant>
      <vt:variant>
        <vt:lpwstr/>
      </vt:variant>
      <vt:variant>
        <vt:lpwstr>_Toc190249834</vt:lpwstr>
      </vt:variant>
      <vt:variant>
        <vt:i4>1441853</vt:i4>
      </vt:variant>
      <vt:variant>
        <vt:i4>146</vt:i4>
      </vt:variant>
      <vt:variant>
        <vt:i4>0</vt:i4>
      </vt:variant>
      <vt:variant>
        <vt:i4>5</vt:i4>
      </vt:variant>
      <vt:variant>
        <vt:lpwstr/>
      </vt:variant>
      <vt:variant>
        <vt:lpwstr>_Toc190249833</vt:lpwstr>
      </vt:variant>
      <vt:variant>
        <vt:i4>1441853</vt:i4>
      </vt:variant>
      <vt:variant>
        <vt:i4>140</vt:i4>
      </vt:variant>
      <vt:variant>
        <vt:i4>0</vt:i4>
      </vt:variant>
      <vt:variant>
        <vt:i4>5</vt:i4>
      </vt:variant>
      <vt:variant>
        <vt:lpwstr/>
      </vt:variant>
      <vt:variant>
        <vt:lpwstr>_Toc190249832</vt:lpwstr>
      </vt:variant>
      <vt:variant>
        <vt:i4>1441853</vt:i4>
      </vt:variant>
      <vt:variant>
        <vt:i4>134</vt:i4>
      </vt:variant>
      <vt:variant>
        <vt:i4>0</vt:i4>
      </vt:variant>
      <vt:variant>
        <vt:i4>5</vt:i4>
      </vt:variant>
      <vt:variant>
        <vt:lpwstr/>
      </vt:variant>
      <vt:variant>
        <vt:lpwstr>_Toc190249831</vt:lpwstr>
      </vt:variant>
      <vt:variant>
        <vt:i4>1441853</vt:i4>
      </vt:variant>
      <vt:variant>
        <vt:i4>128</vt:i4>
      </vt:variant>
      <vt:variant>
        <vt:i4>0</vt:i4>
      </vt:variant>
      <vt:variant>
        <vt:i4>5</vt:i4>
      </vt:variant>
      <vt:variant>
        <vt:lpwstr/>
      </vt:variant>
      <vt:variant>
        <vt:lpwstr>_Toc190249830</vt:lpwstr>
      </vt:variant>
      <vt:variant>
        <vt:i4>1507389</vt:i4>
      </vt:variant>
      <vt:variant>
        <vt:i4>122</vt:i4>
      </vt:variant>
      <vt:variant>
        <vt:i4>0</vt:i4>
      </vt:variant>
      <vt:variant>
        <vt:i4>5</vt:i4>
      </vt:variant>
      <vt:variant>
        <vt:lpwstr/>
      </vt:variant>
      <vt:variant>
        <vt:lpwstr>_Toc190249829</vt:lpwstr>
      </vt:variant>
      <vt:variant>
        <vt:i4>1507389</vt:i4>
      </vt:variant>
      <vt:variant>
        <vt:i4>116</vt:i4>
      </vt:variant>
      <vt:variant>
        <vt:i4>0</vt:i4>
      </vt:variant>
      <vt:variant>
        <vt:i4>5</vt:i4>
      </vt:variant>
      <vt:variant>
        <vt:lpwstr/>
      </vt:variant>
      <vt:variant>
        <vt:lpwstr>_Toc190249828</vt:lpwstr>
      </vt:variant>
      <vt:variant>
        <vt:i4>1507389</vt:i4>
      </vt:variant>
      <vt:variant>
        <vt:i4>110</vt:i4>
      </vt:variant>
      <vt:variant>
        <vt:i4>0</vt:i4>
      </vt:variant>
      <vt:variant>
        <vt:i4>5</vt:i4>
      </vt:variant>
      <vt:variant>
        <vt:lpwstr/>
      </vt:variant>
      <vt:variant>
        <vt:lpwstr>_Toc190249827</vt:lpwstr>
      </vt:variant>
      <vt:variant>
        <vt:i4>1507389</vt:i4>
      </vt:variant>
      <vt:variant>
        <vt:i4>104</vt:i4>
      </vt:variant>
      <vt:variant>
        <vt:i4>0</vt:i4>
      </vt:variant>
      <vt:variant>
        <vt:i4>5</vt:i4>
      </vt:variant>
      <vt:variant>
        <vt:lpwstr/>
      </vt:variant>
      <vt:variant>
        <vt:lpwstr>_Toc190249826</vt:lpwstr>
      </vt:variant>
      <vt:variant>
        <vt:i4>1507389</vt:i4>
      </vt:variant>
      <vt:variant>
        <vt:i4>98</vt:i4>
      </vt:variant>
      <vt:variant>
        <vt:i4>0</vt:i4>
      </vt:variant>
      <vt:variant>
        <vt:i4>5</vt:i4>
      </vt:variant>
      <vt:variant>
        <vt:lpwstr/>
      </vt:variant>
      <vt:variant>
        <vt:lpwstr>_Toc190249825</vt:lpwstr>
      </vt:variant>
      <vt:variant>
        <vt:i4>1507389</vt:i4>
      </vt:variant>
      <vt:variant>
        <vt:i4>92</vt:i4>
      </vt:variant>
      <vt:variant>
        <vt:i4>0</vt:i4>
      </vt:variant>
      <vt:variant>
        <vt:i4>5</vt:i4>
      </vt:variant>
      <vt:variant>
        <vt:lpwstr/>
      </vt:variant>
      <vt:variant>
        <vt:lpwstr>_Toc190249824</vt:lpwstr>
      </vt:variant>
      <vt:variant>
        <vt:i4>1507389</vt:i4>
      </vt:variant>
      <vt:variant>
        <vt:i4>86</vt:i4>
      </vt:variant>
      <vt:variant>
        <vt:i4>0</vt:i4>
      </vt:variant>
      <vt:variant>
        <vt:i4>5</vt:i4>
      </vt:variant>
      <vt:variant>
        <vt:lpwstr/>
      </vt:variant>
      <vt:variant>
        <vt:lpwstr>_Toc190249823</vt:lpwstr>
      </vt:variant>
      <vt:variant>
        <vt:i4>1507389</vt:i4>
      </vt:variant>
      <vt:variant>
        <vt:i4>80</vt:i4>
      </vt:variant>
      <vt:variant>
        <vt:i4>0</vt:i4>
      </vt:variant>
      <vt:variant>
        <vt:i4>5</vt:i4>
      </vt:variant>
      <vt:variant>
        <vt:lpwstr/>
      </vt:variant>
      <vt:variant>
        <vt:lpwstr>_Toc190249822</vt:lpwstr>
      </vt:variant>
      <vt:variant>
        <vt:i4>1507389</vt:i4>
      </vt:variant>
      <vt:variant>
        <vt:i4>74</vt:i4>
      </vt:variant>
      <vt:variant>
        <vt:i4>0</vt:i4>
      </vt:variant>
      <vt:variant>
        <vt:i4>5</vt:i4>
      </vt:variant>
      <vt:variant>
        <vt:lpwstr/>
      </vt:variant>
      <vt:variant>
        <vt:lpwstr>_Toc190249821</vt:lpwstr>
      </vt:variant>
      <vt:variant>
        <vt:i4>1507389</vt:i4>
      </vt:variant>
      <vt:variant>
        <vt:i4>68</vt:i4>
      </vt:variant>
      <vt:variant>
        <vt:i4>0</vt:i4>
      </vt:variant>
      <vt:variant>
        <vt:i4>5</vt:i4>
      </vt:variant>
      <vt:variant>
        <vt:lpwstr/>
      </vt:variant>
      <vt:variant>
        <vt:lpwstr>_Toc190249820</vt:lpwstr>
      </vt:variant>
      <vt:variant>
        <vt:i4>1310781</vt:i4>
      </vt:variant>
      <vt:variant>
        <vt:i4>62</vt:i4>
      </vt:variant>
      <vt:variant>
        <vt:i4>0</vt:i4>
      </vt:variant>
      <vt:variant>
        <vt:i4>5</vt:i4>
      </vt:variant>
      <vt:variant>
        <vt:lpwstr/>
      </vt:variant>
      <vt:variant>
        <vt:lpwstr>_Toc190249819</vt:lpwstr>
      </vt:variant>
      <vt:variant>
        <vt:i4>1310781</vt:i4>
      </vt:variant>
      <vt:variant>
        <vt:i4>56</vt:i4>
      </vt:variant>
      <vt:variant>
        <vt:i4>0</vt:i4>
      </vt:variant>
      <vt:variant>
        <vt:i4>5</vt:i4>
      </vt:variant>
      <vt:variant>
        <vt:lpwstr/>
      </vt:variant>
      <vt:variant>
        <vt:lpwstr>_Toc190249818</vt:lpwstr>
      </vt:variant>
      <vt:variant>
        <vt:i4>1310781</vt:i4>
      </vt:variant>
      <vt:variant>
        <vt:i4>50</vt:i4>
      </vt:variant>
      <vt:variant>
        <vt:i4>0</vt:i4>
      </vt:variant>
      <vt:variant>
        <vt:i4>5</vt:i4>
      </vt:variant>
      <vt:variant>
        <vt:lpwstr/>
      </vt:variant>
      <vt:variant>
        <vt:lpwstr>_Toc190249817</vt:lpwstr>
      </vt:variant>
      <vt:variant>
        <vt:i4>1310781</vt:i4>
      </vt:variant>
      <vt:variant>
        <vt:i4>44</vt:i4>
      </vt:variant>
      <vt:variant>
        <vt:i4>0</vt:i4>
      </vt:variant>
      <vt:variant>
        <vt:i4>5</vt:i4>
      </vt:variant>
      <vt:variant>
        <vt:lpwstr/>
      </vt:variant>
      <vt:variant>
        <vt:lpwstr>_Toc190249816</vt:lpwstr>
      </vt:variant>
      <vt:variant>
        <vt:i4>1310781</vt:i4>
      </vt:variant>
      <vt:variant>
        <vt:i4>38</vt:i4>
      </vt:variant>
      <vt:variant>
        <vt:i4>0</vt:i4>
      </vt:variant>
      <vt:variant>
        <vt:i4>5</vt:i4>
      </vt:variant>
      <vt:variant>
        <vt:lpwstr/>
      </vt:variant>
      <vt:variant>
        <vt:lpwstr>_Toc190249815</vt:lpwstr>
      </vt:variant>
      <vt:variant>
        <vt:i4>1310781</vt:i4>
      </vt:variant>
      <vt:variant>
        <vt:i4>32</vt:i4>
      </vt:variant>
      <vt:variant>
        <vt:i4>0</vt:i4>
      </vt:variant>
      <vt:variant>
        <vt:i4>5</vt:i4>
      </vt:variant>
      <vt:variant>
        <vt:lpwstr/>
      </vt:variant>
      <vt:variant>
        <vt:lpwstr>_Toc190249814</vt:lpwstr>
      </vt:variant>
      <vt:variant>
        <vt:i4>1310781</vt:i4>
      </vt:variant>
      <vt:variant>
        <vt:i4>26</vt:i4>
      </vt:variant>
      <vt:variant>
        <vt:i4>0</vt:i4>
      </vt:variant>
      <vt:variant>
        <vt:i4>5</vt:i4>
      </vt:variant>
      <vt:variant>
        <vt:lpwstr/>
      </vt:variant>
      <vt:variant>
        <vt:lpwstr>_Toc190249813</vt:lpwstr>
      </vt:variant>
      <vt:variant>
        <vt:i4>1310781</vt:i4>
      </vt:variant>
      <vt:variant>
        <vt:i4>20</vt:i4>
      </vt:variant>
      <vt:variant>
        <vt:i4>0</vt:i4>
      </vt:variant>
      <vt:variant>
        <vt:i4>5</vt:i4>
      </vt:variant>
      <vt:variant>
        <vt:lpwstr/>
      </vt:variant>
      <vt:variant>
        <vt:lpwstr>_Toc190249812</vt:lpwstr>
      </vt:variant>
      <vt:variant>
        <vt:i4>1310781</vt:i4>
      </vt:variant>
      <vt:variant>
        <vt:i4>14</vt:i4>
      </vt:variant>
      <vt:variant>
        <vt:i4>0</vt:i4>
      </vt:variant>
      <vt:variant>
        <vt:i4>5</vt:i4>
      </vt:variant>
      <vt:variant>
        <vt:lpwstr/>
      </vt:variant>
      <vt:variant>
        <vt:lpwstr>_Toc190249811</vt:lpwstr>
      </vt:variant>
      <vt:variant>
        <vt:i4>1310781</vt:i4>
      </vt:variant>
      <vt:variant>
        <vt:i4>8</vt:i4>
      </vt:variant>
      <vt:variant>
        <vt:i4>0</vt:i4>
      </vt:variant>
      <vt:variant>
        <vt:i4>5</vt:i4>
      </vt:variant>
      <vt:variant>
        <vt:lpwstr/>
      </vt:variant>
      <vt:variant>
        <vt:lpwstr>_Toc190249810</vt:lpwstr>
      </vt:variant>
      <vt:variant>
        <vt:i4>1376317</vt:i4>
      </vt:variant>
      <vt:variant>
        <vt:i4>2</vt:i4>
      </vt:variant>
      <vt:variant>
        <vt:i4>0</vt:i4>
      </vt:variant>
      <vt:variant>
        <vt:i4>5</vt:i4>
      </vt:variant>
      <vt:variant>
        <vt:lpwstr/>
      </vt:variant>
      <vt:variant>
        <vt:lpwstr>_Toc190249809</vt:lpwstr>
      </vt:variant>
      <vt:variant>
        <vt:i4>917608</vt:i4>
      </vt:variant>
      <vt:variant>
        <vt:i4>21</vt:i4>
      </vt:variant>
      <vt:variant>
        <vt:i4>0</vt:i4>
      </vt:variant>
      <vt:variant>
        <vt:i4>5</vt:i4>
      </vt:variant>
      <vt:variant>
        <vt:lpwstr>mailto:JeGill@inprs.in.gov</vt:lpwstr>
      </vt:variant>
      <vt:variant>
        <vt:lpwstr/>
      </vt:variant>
      <vt:variant>
        <vt:i4>7143445</vt:i4>
      </vt:variant>
      <vt:variant>
        <vt:i4>18</vt:i4>
      </vt:variant>
      <vt:variant>
        <vt:i4>0</vt:i4>
      </vt:variant>
      <vt:variant>
        <vt:i4>5</vt:i4>
      </vt:variant>
      <vt:variant>
        <vt:lpwstr>mailto:anhunter@inprs.in.gov</vt:lpwstr>
      </vt:variant>
      <vt:variant>
        <vt:lpwstr/>
      </vt:variant>
      <vt:variant>
        <vt:i4>1900668</vt:i4>
      </vt:variant>
      <vt:variant>
        <vt:i4>15</vt:i4>
      </vt:variant>
      <vt:variant>
        <vt:i4>0</vt:i4>
      </vt:variant>
      <vt:variant>
        <vt:i4>5</vt:i4>
      </vt:variant>
      <vt:variant>
        <vt:lpwstr>mailto:rmakar@inprs.in.gov</vt:lpwstr>
      </vt:variant>
      <vt:variant>
        <vt:lpwstr/>
      </vt:variant>
      <vt:variant>
        <vt:i4>7143445</vt:i4>
      </vt:variant>
      <vt:variant>
        <vt:i4>12</vt:i4>
      </vt:variant>
      <vt:variant>
        <vt:i4>0</vt:i4>
      </vt:variant>
      <vt:variant>
        <vt:i4>5</vt:i4>
      </vt:variant>
      <vt:variant>
        <vt:lpwstr>mailto:anhunter@inprs.in.gov</vt:lpwstr>
      </vt:variant>
      <vt:variant>
        <vt:lpwstr/>
      </vt:variant>
      <vt:variant>
        <vt:i4>196714</vt:i4>
      </vt:variant>
      <vt:variant>
        <vt:i4>9</vt:i4>
      </vt:variant>
      <vt:variant>
        <vt:i4>0</vt:i4>
      </vt:variant>
      <vt:variant>
        <vt:i4>5</vt:i4>
      </vt:variant>
      <vt:variant>
        <vt:lpwstr>mailto:AThees@inprs.in.gov</vt:lpwstr>
      </vt:variant>
      <vt:variant>
        <vt:lpwstr/>
      </vt:variant>
      <vt:variant>
        <vt:i4>2555972</vt:i4>
      </vt:variant>
      <vt:variant>
        <vt:i4>6</vt:i4>
      </vt:variant>
      <vt:variant>
        <vt:i4>0</vt:i4>
      </vt:variant>
      <vt:variant>
        <vt:i4>5</vt:i4>
      </vt:variant>
      <vt:variant>
        <vt:lpwstr>mailto:sbarley@inprs.in.gov</vt:lpwstr>
      </vt:variant>
      <vt:variant>
        <vt:lpwstr/>
      </vt:variant>
      <vt:variant>
        <vt:i4>7143445</vt:i4>
      </vt:variant>
      <vt:variant>
        <vt:i4>3</vt:i4>
      </vt:variant>
      <vt:variant>
        <vt:i4>0</vt:i4>
      </vt:variant>
      <vt:variant>
        <vt:i4>5</vt:i4>
      </vt:variant>
      <vt:variant>
        <vt:lpwstr>mailto:anhunter@inprs.in.gov</vt:lpwstr>
      </vt:variant>
      <vt:variant>
        <vt:lpwstr/>
      </vt:variant>
      <vt:variant>
        <vt:i4>2555972</vt:i4>
      </vt:variant>
      <vt:variant>
        <vt:i4>0</vt:i4>
      </vt:variant>
      <vt:variant>
        <vt:i4>0</vt:i4>
      </vt:variant>
      <vt:variant>
        <vt:i4>5</vt:i4>
      </vt:variant>
      <vt:variant>
        <vt:lpwstr>mailto:sbarley@inprs.in.gov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Marshall, Kevin</cp:lastModifiedBy>
  <cp:revision>3</cp:revision>
  <cp:lastPrinted>2025-05-08T19:12:00Z</cp:lastPrinted>
  <dcterms:created xsi:type="dcterms:W3CDTF">2025-05-14T15:59:00Z</dcterms:created>
  <dcterms:modified xsi:type="dcterms:W3CDTF">2025-05-15T11:55:00Z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0x0101007C90AF8520720A4A86032CC01B2844C1</vt:lpwstr>
  </property>
  <property fmtid="{D5CDD505-2E9C-101B-9397-08002B2CF9AE}" pid="5" name="GrammarlyDocumentId">
    <vt:lpwstr>778761cdd19cf05e4070d4dabbfb30f1ddf0c79fdbce9e7b4c93a174b3093832</vt:lpwstr>
  </property>
  <property fmtid="{D5CDD505-2E9C-101B-9397-08002B2CF9AE}" pid="6" name="MediaServiceImageTags">
    <vt:lpwstr/>
  </property>
</Properties>
</file>