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1293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655732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60E14E9E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3E91EC99" w14:textId="77777777" w:rsidR="008209C6" w:rsidRPr="00BB45E9" w:rsidRDefault="008209C6" w:rsidP="008E43D7">
      <w:pPr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0571DE" w:rsidRPr="000571DE">
        <w:rPr>
          <w:rFonts w:asciiTheme="minorHAnsi" w:hAnsiTheme="minorHAnsi" w:cs="Arial"/>
          <w:bCs/>
        </w:rPr>
        <w:t>James</w:t>
      </w:r>
      <w:r w:rsidR="000571DE">
        <w:rPr>
          <w:rFonts w:asciiTheme="minorHAnsi" w:hAnsiTheme="minorHAnsi" w:cs="Arial"/>
          <w:bCs/>
        </w:rPr>
        <w:t xml:space="preserve"> R. Sturdevant</w:t>
      </w:r>
      <w:r w:rsidR="00BB45E9">
        <w:rPr>
          <w:rFonts w:asciiTheme="minorHAnsi" w:hAnsiTheme="minorHAnsi" w:cs="Arial"/>
          <w:bCs/>
        </w:rPr>
        <w:t xml:space="preserve">, </w:t>
      </w:r>
      <w:r w:rsidR="000571DE">
        <w:rPr>
          <w:rFonts w:asciiTheme="minorHAnsi" w:hAnsiTheme="minorHAnsi" w:cs="Arial"/>
          <w:bCs/>
        </w:rPr>
        <w:t>Director</w:t>
      </w:r>
      <w:r w:rsidR="00BB45E9">
        <w:rPr>
          <w:rFonts w:asciiTheme="minorHAnsi" w:hAnsiTheme="minorHAnsi" w:cs="Arial"/>
        </w:rPr>
        <w:br/>
      </w:r>
      <w:r w:rsidR="000571DE">
        <w:rPr>
          <w:rFonts w:asciiTheme="minorHAnsi" w:hAnsiTheme="minorHAnsi" w:cs="Arial"/>
        </w:rPr>
        <w:t>Traffic Management &amp; District Support</w:t>
      </w:r>
    </w:p>
    <w:p w14:paraId="7F2E8451" w14:textId="77777777" w:rsidR="001A7B8C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THRU:</w:t>
      </w:r>
      <w:r w:rsidRPr="00BB45E9">
        <w:rPr>
          <w:rFonts w:asciiTheme="minorHAnsi" w:hAnsiTheme="minorHAnsi" w:cs="Arial"/>
          <w:b/>
          <w:bCs/>
        </w:rPr>
        <w:tab/>
      </w:r>
      <w:r w:rsidR="000571DE">
        <w:rPr>
          <w:rFonts w:asciiTheme="minorHAnsi" w:hAnsiTheme="minorHAnsi" w:cs="Arial"/>
          <w:bCs/>
        </w:rPr>
        <w:t>Mischa Kachler, Supervisor</w:t>
      </w:r>
      <w:r w:rsidR="00BB45E9">
        <w:rPr>
          <w:rFonts w:asciiTheme="minorHAnsi" w:hAnsiTheme="minorHAnsi" w:cs="Arial"/>
          <w:bCs/>
        </w:rPr>
        <w:br/>
      </w:r>
      <w:r w:rsidR="000571DE">
        <w:rPr>
          <w:rFonts w:asciiTheme="minorHAnsi" w:hAnsiTheme="minorHAnsi" w:cs="Arial"/>
        </w:rPr>
        <w:t>Work Zone Safety Section</w:t>
      </w:r>
    </w:p>
    <w:p w14:paraId="3697165B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InitialReviewer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0571DE">
        <w:rPr>
          <w:rFonts w:asciiTheme="minorHAnsi" w:hAnsiTheme="minorHAnsi" w:cs="Arial"/>
          <w:bCs/>
        </w:rPr>
        <w:t>Engineer</w:t>
      </w:r>
      <w:r w:rsidR="00BB45E9">
        <w:rPr>
          <w:rFonts w:asciiTheme="minorHAnsi" w:hAnsiTheme="minorHAnsi" w:cs="Arial"/>
          <w:bCs/>
        </w:rPr>
        <w:br/>
      </w:r>
      <w:r w:rsidR="000571DE">
        <w:rPr>
          <w:rFonts w:asciiTheme="minorHAnsi" w:hAnsiTheme="minorHAnsi" w:cs="Arial"/>
        </w:rPr>
        <w:t>Work Zone Safety Section</w:t>
      </w:r>
    </w:p>
    <w:p w14:paraId="5D416F82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BB45E9">
        <w:rPr>
          <w:rFonts w:asciiTheme="minorHAnsi" w:hAnsiTheme="minorHAnsi" w:cs="Arial"/>
          <w:highlight w:val="yellow"/>
        </w:rPr>
        <w:t>[</w:t>
      </w:r>
      <w:proofErr w:type="spellStart"/>
      <w:r w:rsidR="000571DE">
        <w:rPr>
          <w:rFonts w:asciiTheme="minorHAnsi" w:hAnsiTheme="minorHAnsi" w:cs="Arial"/>
          <w:highlight w:val="yellow"/>
        </w:rPr>
        <w:t>Work</w:t>
      </w:r>
      <w:r w:rsidR="00BB45E9">
        <w:rPr>
          <w:rFonts w:asciiTheme="minorHAnsi" w:hAnsiTheme="minorHAnsi" w:cs="Arial"/>
          <w:highlight w:val="yellow"/>
        </w:rPr>
        <w:t>Description</w:t>
      </w:r>
      <w:proofErr w:type="spellEnd"/>
      <w:r w:rsid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  <w:highlight w:val="yellow"/>
        </w:rPr>
        <w:br/>
      </w:r>
      <w:r w:rsidR="00BB45E9" w:rsidRPr="00BB45E9">
        <w:rPr>
          <w:rFonts w:asciiTheme="minorHAnsi" w:hAnsiTheme="minorHAnsi" w:cs="Arial"/>
          <w:highlight w:val="yellow"/>
        </w:rPr>
        <w:t>[Route]</w:t>
      </w:r>
      <w:r w:rsidR="0074055A" w:rsidRPr="00BB45E9">
        <w:rPr>
          <w:rFonts w:asciiTheme="minorHAnsi" w:hAnsiTheme="minorHAnsi" w:cs="Arial"/>
        </w:rPr>
        <w:t xml:space="preserve"> in</w:t>
      </w:r>
      <w:r w:rsidR="00DB742C">
        <w:rPr>
          <w:rFonts w:asciiTheme="minorHAnsi" w:hAnsiTheme="minorHAnsi" w:cs="Arial"/>
        </w:rPr>
        <w:t xml:space="preserve"> the</w:t>
      </w:r>
      <w:r w:rsidR="00E64871"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[Direction</w:t>
      </w:r>
      <w:r w:rsidR="00DB742C">
        <w:rPr>
          <w:rFonts w:asciiTheme="minorHAnsi" w:hAnsiTheme="minorHAnsi" w:cs="Arial"/>
          <w:highlight w:val="yellow"/>
        </w:rPr>
        <w:t>(s)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E64871" w:rsidRPr="00BB45E9">
        <w:rPr>
          <w:rFonts w:asciiTheme="minorHAnsi" w:hAnsiTheme="minorHAnsi" w:cs="Arial"/>
        </w:rPr>
        <w:t xml:space="preserve"> direction</w:t>
      </w:r>
      <w:r w:rsidR="00424EA3" w:rsidRPr="00BB45E9">
        <w:rPr>
          <w:rFonts w:asciiTheme="minorHAnsi" w:hAnsiTheme="minorHAnsi" w:cs="Arial"/>
        </w:rPr>
        <w:t>(</w:t>
      </w:r>
      <w:r w:rsidR="00E64871" w:rsidRPr="00BB45E9">
        <w:rPr>
          <w:rFonts w:asciiTheme="minorHAnsi" w:hAnsiTheme="minorHAnsi" w:cs="Arial"/>
        </w:rPr>
        <w:t>s</w:t>
      </w:r>
      <w:r w:rsidR="00424EA3" w:rsidRP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>from</w:t>
      </w:r>
      <w:r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 xml:space="preserve">to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2F17DE" w:rsidRPr="00BB45E9">
        <w:rPr>
          <w:rFonts w:asciiTheme="minorHAnsi" w:hAnsiTheme="minorHAnsi" w:cs="Arial"/>
        </w:rPr>
        <w:t>(</w:t>
      </w:r>
      <w:r w:rsidR="00424EA3" w:rsidRPr="00BB45E9">
        <w:rPr>
          <w:rFonts w:asciiTheme="minorHAnsi" w:hAnsiTheme="minorHAnsi" w:cs="Arial"/>
        </w:rPr>
        <w:t xml:space="preserve">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424EA3" w:rsidRPr="00BB45E9">
        <w:rPr>
          <w:rFonts w:asciiTheme="minorHAnsi" w:hAnsiTheme="minorHAnsi" w:cs="Arial"/>
        </w:rPr>
        <w:t xml:space="preserve"> to 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Pr="00BB45E9">
        <w:rPr>
          <w:rFonts w:asciiTheme="minorHAnsi" w:hAnsiTheme="minorHAnsi" w:cs="Arial"/>
        </w:rPr>
        <w:t xml:space="preserve">in </w:t>
      </w:r>
      <w:r w:rsidR="00BB45E9" w:rsidRPr="00BB45E9">
        <w:rPr>
          <w:rFonts w:asciiTheme="minorHAnsi" w:hAnsiTheme="minorHAnsi" w:cs="Arial"/>
          <w:highlight w:val="yellow"/>
        </w:rPr>
        <w:t>[Count</w:t>
      </w:r>
      <w:r w:rsidR="00BB45E9">
        <w:rPr>
          <w:rFonts w:asciiTheme="minorHAnsi" w:hAnsiTheme="minorHAnsi" w:cs="Arial"/>
          <w:highlight w:val="yellow"/>
        </w:rPr>
        <w:t>ies</w:t>
      </w:r>
      <w:r w:rsidR="00BB45E9" w:rsidRPr="00BB45E9">
        <w:rPr>
          <w:rFonts w:asciiTheme="minorHAnsi" w:hAnsiTheme="minorHAnsi" w:cs="Arial"/>
          <w:highlight w:val="yellow"/>
        </w:rPr>
        <w:t>]</w:t>
      </w:r>
    </w:p>
    <w:p w14:paraId="325FAEE3" w14:textId="77777777" w:rsidR="008209C6" w:rsidRPr="00BB45E9" w:rsidRDefault="008209C6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 xml:space="preserve">We have reviewed the attached </w:t>
      </w:r>
      <w:r w:rsidR="007B4FE9" w:rsidRPr="00BB45E9">
        <w:rPr>
          <w:rFonts w:asciiTheme="minorHAnsi" w:hAnsiTheme="minorHAnsi" w:cs="Arial"/>
        </w:rPr>
        <w:t>policy exception</w:t>
      </w:r>
      <w:r w:rsidRPr="00BB45E9">
        <w:rPr>
          <w:rFonts w:asciiTheme="minorHAnsi" w:hAnsiTheme="minorHAnsi" w:cs="Arial"/>
        </w:rPr>
        <w:t xml:space="preserve"> request and concur with the analyses presented.    </w:t>
      </w:r>
    </w:p>
    <w:p w14:paraId="1BC4FA15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I</w:t>
      </w:r>
      <w:r w:rsidR="00345B6A" w:rsidRPr="00BB45E9">
        <w:rPr>
          <w:rFonts w:asciiTheme="minorHAnsi" w:hAnsiTheme="minorHAnsi" w:cs="Arial"/>
        </w:rPr>
        <w:t>H</w:t>
      </w:r>
      <w:r w:rsidRPr="00BB45E9">
        <w:rPr>
          <w:rFonts w:asciiTheme="minorHAnsi" w:hAnsiTheme="minorHAnsi" w:cs="Arial"/>
        </w:rPr>
        <w:t>CP Allowable Closure:</w:t>
      </w:r>
      <w:r w:rsidR="001A7B8C" w:rsidRPr="00BB45E9">
        <w:rPr>
          <w:rFonts w:asciiTheme="minorHAnsi" w:hAnsiTheme="minorHAnsi" w:cs="Arial"/>
        </w:rPr>
        <w:tab/>
      </w:r>
      <w:r w:rsidR="00DB742C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DB742C">
        <w:rPr>
          <w:rFonts w:asciiTheme="minorHAnsi" w:hAnsiTheme="minorHAnsi" w:cs="Arial"/>
          <w:highlight w:val="yellow"/>
        </w:rPr>
        <w:t>IHCP</w:t>
      </w:r>
      <w:r w:rsidR="00DB742C" w:rsidRPr="00DB742C">
        <w:rPr>
          <w:rFonts w:asciiTheme="minorHAnsi" w:hAnsiTheme="minorHAnsi" w:cs="Arial"/>
          <w:highlight w:val="yellow"/>
        </w:rPr>
        <w:t>Pre</w:t>
      </w:r>
      <w:r w:rsidR="00DB742C">
        <w:rPr>
          <w:rFonts w:asciiTheme="minorHAnsi" w:hAnsiTheme="minorHAnsi" w:cs="Arial"/>
          <w:highlight w:val="yellow"/>
        </w:rPr>
        <w:t>a</w:t>
      </w:r>
      <w:r w:rsidR="00DB742C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DB742C" w:rsidRPr="00DB742C">
        <w:rPr>
          <w:rFonts w:asciiTheme="minorHAnsi" w:hAnsiTheme="minorHAnsi" w:cs="Arial"/>
          <w:highlight w:val="yellow"/>
        </w:rPr>
        <w:t>]</w:t>
      </w:r>
    </w:p>
    <w:p w14:paraId="6EBAB345" w14:textId="77777777" w:rsidR="008209C6" w:rsidRPr="00BB45E9" w:rsidRDefault="008209C6" w:rsidP="008E43D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  <w:i/>
        </w:rPr>
      </w:pPr>
      <w:r w:rsidRPr="00BB45E9">
        <w:rPr>
          <w:rFonts w:asciiTheme="minorHAnsi" w:hAnsiTheme="minorHAnsi" w:cs="Arial"/>
        </w:rPr>
        <w:t>Requested Closures:</w:t>
      </w:r>
      <w:r w:rsidR="001A7B8C" w:rsidRPr="008E43D7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of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="00DB742C" w:rsidRPr="008E43D7">
        <w:rPr>
          <w:rFonts w:asciiTheme="minorHAnsi" w:hAnsiTheme="minorHAnsi" w:cs="Arial"/>
          <w:highlight w:val="yellow"/>
        </w:rPr>
        <w:t>[Route]</w:t>
      </w:r>
      <w:r w:rsidR="00144EFF">
        <w:rPr>
          <w:rFonts w:asciiTheme="minorHAnsi" w:hAnsiTheme="minorHAnsi" w:cs="Arial"/>
        </w:rPr>
        <w:t>,</w:t>
      </w:r>
      <w:r w:rsidR="008E43D7">
        <w:rPr>
          <w:rFonts w:asciiTheme="minorHAnsi" w:hAnsiTheme="minorHAnsi" w:cs="Arial"/>
        </w:rPr>
        <w:t xml:space="preserve"> </w:t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2F17DE" w:rsidRPr="008E43D7">
        <w:rPr>
          <w:rFonts w:asciiTheme="minorHAnsi" w:hAnsiTheme="minorHAnsi" w:cs="Arial"/>
          <w:highlight w:val="yellow"/>
        </w:rPr>
        <w:t>C</w:t>
      </w:r>
      <w:r w:rsidRPr="008E43D7">
        <w:rPr>
          <w:rFonts w:asciiTheme="minorHAnsi" w:hAnsiTheme="minorHAnsi" w:cs="Arial"/>
          <w:highlight w:val="yellow"/>
        </w:rPr>
        <w:t>losure</w:t>
      </w:r>
      <w:r w:rsidR="008E43D7" w:rsidRPr="008E43D7">
        <w:rPr>
          <w:rFonts w:asciiTheme="minorHAnsi" w:hAnsiTheme="minorHAnsi" w:cs="Arial"/>
          <w:highlight w:val="yellow"/>
        </w:rPr>
        <w:t>S</w:t>
      </w:r>
      <w:r w:rsidR="002F17DE" w:rsidRPr="008E43D7">
        <w:rPr>
          <w:rFonts w:asciiTheme="minorHAnsi" w:hAnsiTheme="minorHAnsi" w:cs="Arial"/>
          <w:highlight w:val="yellow"/>
        </w:rPr>
        <w:t>chedule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0B7C4E63" w14:textId="77777777" w:rsidR="008209C6" w:rsidRPr="00BB45E9" w:rsidRDefault="008209C6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Minimum Open Lanes:</w:t>
      </w:r>
      <w:r w:rsidR="001A7B8C" w:rsidRPr="00BB45E9">
        <w:rPr>
          <w:rFonts w:asciiTheme="minorHAnsi" w:hAnsiTheme="minorHAnsi" w:cs="Arial"/>
        </w:rPr>
        <w:tab/>
      </w:r>
      <w:r w:rsidR="008E43D7">
        <w:rPr>
          <w:rFonts w:asciiTheme="minorHAnsi" w:hAnsiTheme="minorHAnsi" w:cs="Arial"/>
          <w:highlight w:val="yellow"/>
        </w:rPr>
        <w:t>[n]</w:t>
      </w:r>
      <w:r w:rsidR="0074055A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lane</w:t>
      </w:r>
      <w:r w:rsidR="00424EA3" w:rsidRPr="008E43D7">
        <w:rPr>
          <w:rFonts w:asciiTheme="minorHAnsi" w:hAnsiTheme="minorHAnsi" w:cs="Arial"/>
        </w:rPr>
        <w:t>(</w:t>
      </w:r>
      <w:r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Pr="008E43D7">
        <w:rPr>
          <w:rFonts w:asciiTheme="minorHAnsi" w:hAnsiTheme="minorHAnsi" w:cs="Arial"/>
        </w:rPr>
        <w:t xml:space="preserve"> in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direction will remain open during the closure period</w:t>
      </w:r>
      <w:r w:rsidR="00424EA3" w:rsidRPr="008E43D7">
        <w:rPr>
          <w:rFonts w:asciiTheme="minorHAnsi" w:hAnsiTheme="minorHAnsi" w:cs="Arial"/>
        </w:rPr>
        <w:t>(</w:t>
      </w:r>
      <w:r w:rsidR="0074055A"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="007B4FE9" w:rsidRPr="008E43D7">
        <w:rPr>
          <w:rFonts w:asciiTheme="minorHAnsi" w:hAnsiTheme="minorHAnsi" w:cs="Arial"/>
        </w:rPr>
        <w:t>.</w:t>
      </w:r>
    </w:p>
    <w:p w14:paraId="3AD7EA3B" w14:textId="77777777" w:rsidR="006175F8" w:rsidRPr="00BB45E9" w:rsidRDefault="006175F8" w:rsidP="006175F8">
      <w:pPr>
        <w:spacing w:after="240"/>
        <w:ind w:left="3600" w:hanging="3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Anticipated Start of Closures</w:t>
      </w:r>
      <w:r w:rsidRPr="00BB45E9">
        <w:rPr>
          <w:rFonts w:asciiTheme="minorHAnsi" w:hAnsiTheme="minorHAnsi" w:cs="Arial"/>
        </w:rPr>
        <w:t>:</w:t>
      </w:r>
      <w:r w:rsidRPr="00BB45E9">
        <w:rPr>
          <w:rFonts w:asciiTheme="minorHAnsi" w:hAnsiTheme="minorHAnsi" w:cs="Arial"/>
        </w:rPr>
        <w:tab/>
      </w: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</w:p>
    <w:p w14:paraId="0841B11A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Expected Duration of Closure: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5B33F9DA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Lane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7404FE01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Shoulder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7E915615" w14:textId="77777777" w:rsidR="00765427" w:rsidRPr="00BB45E9" w:rsidRDefault="00765427" w:rsidP="008E43D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Type of barrier used: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</w:t>
      </w:r>
      <w:r w:rsidR="008E43D7" w:rsidRPr="008E43D7">
        <w:rPr>
          <w:rFonts w:asciiTheme="minorHAnsi" w:hAnsiTheme="minorHAnsi" w:cs="Arial"/>
          <w:highlight w:val="yellow"/>
        </w:rPr>
        <w:t>Type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28A06F39" w14:textId="77777777" w:rsidR="000571DE" w:rsidRPr="00BB45E9" w:rsidRDefault="006F5C1A" w:rsidP="008E43D7">
      <w:pPr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The analyses indicate that</w:t>
      </w:r>
      <w:r w:rsidR="008209C6" w:rsidRPr="00BB45E9">
        <w:rPr>
          <w:rFonts w:asciiTheme="minorHAnsi" w:hAnsiTheme="minorHAnsi" w:cs="Arial"/>
        </w:rPr>
        <w:t xml:space="preserve"> queue </w:t>
      </w:r>
      <w:r w:rsidR="00CE3E8D">
        <w:rPr>
          <w:rFonts w:asciiTheme="minorHAnsi" w:hAnsiTheme="minorHAnsi" w:cs="Arial"/>
          <w:highlight w:val="yellow"/>
        </w:rPr>
        <w:t>[</w:t>
      </w:r>
      <w:r w:rsidR="008209C6" w:rsidRPr="00BB45E9">
        <w:rPr>
          <w:rFonts w:asciiTheme="minorHAnsi" w:hAnsiTheme="minorHAnsi" w:cs="Arial"/>
          <w:highlight w:val="yellow"/>
        </w:rPr>
        <w:t>within</w:t>
      </w:r>
      <w:r w:rsidR="00424EA3" w:rsidRPr="00BB45E9">
        <w:rPr>
          <w:rFonts w:asciiTheme="minorHAnsi" w:hAnsiTheme="minorHAnsi" w:cs="Arial"/>
          <w:highlight w:val="yellow"/>
        </w:rPr>
        <w:t>/outside</w:t>
      </w:r>
      <w:r w:rsidR="00CE3E8D">
        <w:rPr>
          <w:rFonts w:asciiTheme="minorHAnsi" w:hAnsiTheme="minorHAnsi" w:cs="Arial"/>
          <w:highlight w:val="yellow"/>
        </w:rPr>
        <w:t>]</w:t>
      </w:r>
      <w:r w:rsidR="00424EA3" w:rsidRPr="00BB45E9">
        <w:rPr>
          <w:rFonts w:asciiTheme="minorHAnsi" w:hAnsiTheme="minorHAnsi" w:cs="Arial"/>
        </w:rPr>
        <w:t xml:space="preserve"> </w:t>
      </w:r>
      <w:r w:rsidR="008209C6" w:rsidRPr="00BB45E9">
        <w:rPr>
          <w:rFonts w:asciiTheme="minorHAnsi" w:hAnsiTheme="minorHAnsi" w:cs="Arial"/>
        </w:rPr>
        <w:t>policy limits</w:t>
      </w:r>
      <w:r w:rsidR="008209C6" w:rsidRPr="00BB45E9">
        <w:rPr>
          <w:rFonts w:asciiTheme="minorHAnsi" w:hAnsiTheme="minorHAnsi" w:cs="Arial"/>
          <w:b/>
          <w:i/>
        </w:rPr>
        <w:t xml:space="preserve"> </w:t>
      </w:r>
      <w:r w:rsidR="008209C6" w:rsidRPr="00BB45E9">
        <w:rPr>
          <w:rFonts w:asciiTheme="minorHAnsi" w:hAnsiTheme="minorHAnsi" w:cs="Arial"/>
        </w:rPr>
        <w:t>is anticipated from this closure.</w:t>
      </w:r>
    </w:p>
    <w:p w14:paraId="2DD7A078" w14:textId="77777777" w:rsidR="008209C6" w:rsidRPr="00BB45E9" w:rsidRDefault="007B4FE9" w:rsidP="000571DE">
      <w:pPr>
        <w:keepNext/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Policy Exception</w:t>
      </w:r>
      <w:r w:rsidR="008209C6" w:rsidRPr="00BB45E9">
        <w:rPr>
          <w:rFonts w:asciiTheme="minorHAnsi" w:hAnsiTheme="minorHAnsi" w:cs="Arial"/>
        </w:rPr>
        <w:t xml:space="preserve"> Approved:</w:t>
      </w:r>
    </w:p>
    <w:p w14:paraId="4433EF5D" w14:textId="77777777" w:rsidR="008209C6" w:rsidRPr="00CE3E8D" w:rsidRDefault="00CE3E8D" w:rsidP="000571DE">
      <w:pPr>
        <w:keepNext/>
        <w:tabs>
          <w:tab w:val="left" w:pos="4680"/>
          <w:tab w:val="left" w:pos="5400"/>
          <w:tab w:val="left" w:pos="792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CE3E8D">
        <w:rPr>
          <w:rFonts w:asciiTheme="minorHAnsi" w:hAnsiTheme="minorHAnsi" w:cs="Arial"/>
          <w:u w:val="single"/>
        </w:rPr>
        <w:tab/>
      </w:r>
    </w:p>
    <w:p w14:paraId="17729F79" w14:textId="77777777" w:rsidR="00CE3E8D" w:rsidRPr="00CE3E8D" w:rsidRDefault="000571DE" w:rsidP="000571DE">
      <w:pPr>
        <w:keepNext/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0571DE">
        <w:rPr>
          <w:rFonts w:asciiTheme="minorHAnsi" w:hAnsiTheme="minorHAnsi" w:cs="Arial"/>
          <w:bCs/>
        </w:rPr>
        <w:t>James</w:t>
      </w:r>
      <w:r>
        <w:rPr>
          <w:rFonts w:asciiTheme="minorHAnsi" w:hAnsiTheme="minorHAnsi" w:cs="Arial"/>
          <w:bCs/>
        </w:rPr>
        <w:t xml:space="preserve"> R. Sturdevant, Director</w:t>
      </w:r>
      <w:r w:rsidR="00CE3E8D">
        <w:rPr>
          <w:rFonts w:asciiTheme="minorHAnsi" w:hAnsiTheme="minorHAnsi" w:cs="Arial"/>
          <w:bCs/>
        </w:rPr>
        <w:tab/>
        <w:t>Date</w:t>
      </w:r>
    </w:p>
    <w:p w14:paraId="235CB2E2" w14:textId="77777777" w:rsidR="008209C6" w:rsidRPr="00BB45E9" w:rsidRDefault="000571DE" w:rsidP="00CE3E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Traffic Management &amp; District Support</w:t>
      </w:r>
    </w:p>
    <w:p w14:paraId="36475E58" w14:textId="77777777" w:rsidR="00765427" w:rsidRPr="00BB45E9" w:rsidRDefault="00765427" w:rsidP="000571DE">
      <w:pPr>
        <w:keepNext/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lastRenderedPageBreak/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Queue </w:t>
      </w:r>
      <w:r w:rsidR="008E43D7">
        <w:rPr>
          <w:rFonts w:asciiTheme="minorHAnsi" w:hAnsiTheme="minorHAnsi" w:cs="Arial"/>
        </w:rPr>
        <w:t>A</w:t>
      </w:r>
      <w:r w:rsidRPr="00BB45E9">
        <w:rPr>
          <w:rFonts w:asciiTheme="minorHAnsi" w:hAnsiTheme="minorHAnsi" w:cs="Arial"/>
        </w:rPr>
        <w:t xml:space="preserve">nalysis,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6AFB326E" w14:textId="77777777" w:rsidR="00765427" w:rsidRPr="00BB45E9" w:rsidRDefault="00765427" w:rsidP="000571DE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41CA8558" w14:textId="77777777" w:rsidR="00230B87" w:rsidRPr="00BB45E9" w:rsidRDefault="00765427" w:rsidP="000571DE">
      <w:pPr>
        <w:keepNext/>
        <w:ind w:firstLine="72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cc:</w:t>
      </w:r>
      <w:r w:rsidRPr="00BB45E9">
        <w:rPr>
          <w:rFonts w:asciiTheme="minorHAnsi" w:hAnsiTheme="minorHAnsi" w:cs="Arial"/>
        </w:rPr>
        <w:tab/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BB45E9">
        <w:rPr>
          <w:rFonts w:asciiTheme="minorHAnsi" w:hAnsiTheme="minorHAnsi" w:cs="Arial"/>
        </w:rPr>
        <w:t>, Manager, Traffic Support Section, Indianapolis Traffic Management Center</w:t>
      </w:r>
    </w:p>
    <w:p w14:paraId="116A63A7" w14:textId="77777777" w:rsidR="00765427" w:rsidRPr="00BB45E9" w:rsidRDefault="00230B87" w:rsidP="000571DE">
      <w:pPr>
        <w:keepNext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 w:rsidR="00765427" w:rsidRPr="00BB45E9">
        <w:rPr>
          <w:rFonts w:asciiTheme="minorHAnsi" w:hAnsiTheme="minorHAnsi" w:cs="Arial"/>
        </w:rPr>
        <w:t>, Supervisor, Work Zone Safety Section, Indianapolis Traffic Management Center</w:t>
      </w:r>
    </w:p>
    <w:p w14:paraId="397DB99D" w14:textId="77777777" w:rsidR="00230B8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Name</w:t>
      </w:r>
      <w:r w:rsidR="00CE3E8D">
        <w:rPr>
          <w:rFonts w:asciiTheme="minorHAnsi" w:hAnsiTheme="minorHAnsi" w:cs="Arial"/>
          <w:highlight w:val="yellow"/>
        </w:rPr>
        <w:t>*</w:t>
      </w:r>
      <w:r w:rsidRPr="00230B87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>, Supervisor, Traffic Control Systems Section, Indianapolis Traffic Management Center</w:t>
      </w:r>
    </w:p>
    <w:p w14:paraId="27467B80" w14:textId="77777777" w:rsidR="0076542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Construction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5FCB192" w14:textId="77777777" w:rsidR="0076542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A35003C" w14:textId="77777777" w:rsidR="0076542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Director, Highway Maintenance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3E56E19A" w14:textId="77777777" w:rsidR="0076542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Design, Production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2619A8B0" w14:textId="77777777" w:rsidR="0076542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Traffic,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41693650" w14:textId="77777777" w:rsidR="00765427" w:rsidRPr="00230B8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Project Manager, Production Division;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7C5574C0" w14:textId="77777777" w:rsidR="00765427" w:rsidRDefault="00230B87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District Public Information Officer,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756CD3D8" w14:textId="77777777" w:rsidR="00144EFF" w:rsidRPr="00484C2D" w:rsidRDefault="00144EFF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FHWA</w:t>
      </w:r>
      <w:r w:rsidR="00484C2D" w:rsidRPr="00484C2D">
        <w:rPr>
          <w:rFonts w:asciiTheme="minorHAnsi" w:hAnsiTheme="minorHAnsi" w:cs="Arial"/>
          <w:highlight w:val="yellow"/>
        </w:rPr>
        <w:t>Contact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="00484C2D" w:rsidRPr="00484C2D">
        <w:rPr>
          <w:rFonts w:asciiTheme="minorHAnsi" w:hAnsiTheme="minorHAnsi" w:cs="Arial"/>
          <w:highlight w:val="yellow"/>
        </w:rPr>
        <w:t>]</w:t>
      </w:r>
    </w:p>
    <w:p w14:paraId="6B080D76" w14:textId="77777777" w:rsidR="00144EFF" w:rsidRPr="00484C2D" w:rsidRDefault="00144EFF" w:rsidP="000571DE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RequestPreparer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2EF95BC8" w14:textId="77777777" w:rsidR="00484C2D" w:rsidRDefault="00484C2D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484C2D">
        <w:rPr>
          <w:rFonts w:asciiTheme="minorHAnsi" w:hAnsiTheme="minorHAnsi" w:cs="Arial"/>
          <w:highlight w:val="yellow"/>
        </w:rPr>
        <w:t>[Others</w:t>
      </w:r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2F42E17F" w14:textId="77777777" w:rsidR="00230B87" w:rsidRDefault="00230B87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33D196CF" w14:textId="77777777" w:rsidR="006754BF" w:rsidRDefault="006754BF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0A935C98" w14:textId="77777777" w:rsidR="00E17D95" w:rsidRDefault="00E17D95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br w:type="page"/>
      </w:r>
    </w:p>
    <w:p w14:paraId="5253DB14" w14:textId="77777777" w:rsidR="006754BF" w:rsidRDefault="00144EFF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76088061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3F31FB94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7B8D3DCB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74889D90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811913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[</w:t>
      </w:r>
      <w:proofErr w:type="spellStart"/>
      <w:r w:rsidR="000571DE">
        <w:rPr>
          <w:rFonts w:asciiTheme="minorHAnsi" w:hAnsiTheme="minorHAnsi" w:cs="Arial"/>
          <w:highlight w:val="yellow"/>
        </w:rPr>
        <w:t>Work</w:t>
      </w:r>
      <w:r>
        <w:rPr>
          <w:rFonts w:asciiTheme="minorHAnsi" w:hAnsiTheme="minorHAnsi" w:cs="Arial"/>
          <w:highlight w:val="yellow"/>
        </w:rPr>
        <w:t>Description</w:t>
      </w:r>
      <w:proofErr w:type="spellEnd"/>
      <w:r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Description of the work involved and location.</w:t>
      </w:r>
    </w:p>
    <w:p w14:paraId="14FD37E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[Direction</w:t>
      </w:r>
      <w:r>
        <w:rPr>
          <w:rFonts w:asciiTheme="minorHAnsi" w:hAnsiTheme="minorHAnsi" w:cs="Arial"/>
          <w:highlight w:val="yellow"/>
        </w:rPr>
        <w:t>(s)</w:t>
      </w:r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One or more of the following: northbound, southbound, eastbound or westbound.</w:t>
      </w:r>
    </w:p>
    <w:p w14:paraId="5156B751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[Location]</w:t>
      </w:r>
      <w:r w:rsidR="007E1D18">
        <w:rPr>
          <w:rFonts w:asciiTheme="minorHAnsi" w:hAnsiTheme="minorHAnsi" w:cs="Arial"/>
        </w:rPr>
        <w:tab/>
        <w:t>Description of the location of</w:t>
      </w:r>
      <w:r w:rsidR="00CE3E8D">
        <w:rPr>
          <w:rFonts w:asciiTheme="minorHAnsi" w:hAnsiTheme="minorHAnsi" w:cs="Arial"/>
        </w:rPr>
        <w:t xml:space="preserve"> relative to</w:t>
      </w:r>
      <w:r w:rsidR="007E1D18">
        <w:rPr>
          <w:rFonts w:asciiTheme="minorHAnsi" w:hAnsiTheme="minorHAnsi" w:cs="Arial"/>
        </w:rPr>
        <w:t xml:space="preserve"> crossing roadwa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railwa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stream</w:t>
      </w:r>
      <w:r w:rsidR="00CE3E8D">
        <w:rPr>
          <w:rFonts w:asciiTheme="minorHAnsi" w:hAnsiTheme="minorHAnsi" w:cs="Arial"/>
        </w:rPr>
        <w:t>s</w:t>
      </w:r>
      <w:r w:rsidR="007E1D18">
        <w:rPr>
          <w:rFonts w:asciiTheme="minorHAnsi" w:hAnsiTheme="minorHAnsi" w:cs="Arial"/>
        </w:rPr>
        <w:t>, entrance and exit ramps</w:t>
      </w:r>
      <w:r w:rsidR="00CE3E8D">
        <w:rPr>
          <w:rFonts w:asciiTheme="minorHAnsi" w:hAnsiTheme="minorHAnsi" w:cs="Arial"/>
        </w:rPr>
        <w:t>, etc</w:t>
      </w:r>
      <w:r w:rsidR="007E1D18">
        <w:rPr>
          <w:rFonts w:asciiTheme="minorHAnsi" w:hAnsiTheme="minorHAnsi" w:cs="Arial"/>
        </w:rPr>
        <w:t>.</w:t>
      </w:r>
    </w:p>
    <w:p w14:paraId="06C377D2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13D85B27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[Count</w:t>
      </w:r>
      <w:r>
        <w:rPr>
          <w:rFonts w:asciiTheme="minorHAnsi" w:hAnsiTheme="minorHAnsi" w:cs="Arial"/>
          <w:highlight w:val="yellow"/>
        </w:rPr>
        <w:t>ies</w:t>
      </w:r>
      <w:r w:rsidRPr="00BB45E9"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County or Counties in which the project is located.</w:t>
      </w:r>
    </w:p>
    <w:p w14:paraId="6E2DB2EB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DB742C"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IHCP</w:t>
      </w:r>
      <w:r w:rsidRPr="00DB742C">
        <w:rPr>
          <w:rFonts w:asciiTheme="minorHAnsi" w:hAnsiTheme="minorHAnsi" w:cs="Arial"/>
          <w:highlight w:val="yellow"/>
        </w:rPr>
        <w:t>Pre</w:t>
      </w:r>
      <w:r>
        <w:rPr>
          <w:rFonts w:asciiTheme="minorHAnsi" w:hAnsiTheme="minorHAnsi" w:cs="Arial"/>
          <w:highlight w:val="yellow"/>
        </w:rPr>
        <w:t>a</w:t>
      </w:r>
      <w:r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Pr="00DB742C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Preapproved closure listed in Table B-1 of the IHCP for the segment(s) covered by this exception request.</w:t>
      </w:r>
    </w:p>
    <w:p w14:paraId="6A35D3B6" w14:textId="77777777" w:rsidR="006175F8" w:rsidRPr="006175F8" w:rsidRDefault="00E17D95" w:rsidP="00144EFF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6175F8" w:rsidRPr="006175F8">
        <w:rPr>
          <w:rFonts w:asciiTheme="minorHAnsi" w:hAnsiTheme="minorHAnsi" w:cs="Arial"/>
        </w:rPr>
        <w:t xml:space="preserve"> </w:t>
      </w:r>
      <w:r w:rsidR="006175F8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6175F8" w:rsidRPr="008E43D7">
        <w:rPr>
          <w:rFonts w:asciiTheme="minorHAnsi" w:hAnsiTheme="minorHAnsi" w:cs="Arial"/>
          <w:highlight w:val="yellow"/>
        </w:rPr>
        <w:t>ClosureSchedule</w:t>
      </w:r>
      <w:proofErr w:type="spellEnd"/>
      <w:r w:rsidR="006175F8" w:rsidRPr="008E43D7">
        <w:rPr>
          <w:rFonts w:asciiTheme="minorHAnsi" w:hAnsiTheme="minorHAnsi" w:cs="Arial"/>
          <w:highlight w:val="yellow"/>
        </w:rPr>
        <w:t>]</w:t>
      </w:r>
      <w:r w:rsidR="007E1D18" w:rsidRPr="007E1D18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Lanes, ramps or shoulders being closed, where and closure hours.  For example: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Single lane closure on southbound I-65, nighttime closures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Full ramp closure</w:t>
      </w:r>
      <w:r w:rsidR="006175F8" w:rsidRPr="006175F8">
        <w:rPr>
          <w:rFonts w:asciiTheme="minorHAnsi" w:hAnsiTheme="minorHAnsi" w:cs="Arial"/>
        </w:rPr>
        <w:t xml:space="preserve"> on northbound I-65 at Exit 99, weekend closures</w:t>
      </w:r>
      <w:r w:rsidR="00144EFF">
        <w:rPr>
          <w:rFonts w:asciiTheme="minorHAnsi" w:hAnsiTheme="minorHAnsi" w:cs="Arial"/>
        </w:rPr>
        <w:br/>
      </w:r>
      <w:r w:rsidR="006175F8" w:rsidRPr="006175F8">
        <w:rPr>
          <w:rFonts w:asciiTheme="minorHAnsi" w:hAnsiTheme="minorHAnsi" w:cs="Arial"/>
        </w:rPr>
        <w:t>Outside shoulder closure on westbound I-79, nighttime closures</w:t>
      </w:r>
    </w:p>
    <w:p w14:paraId="2E07CE27" w14:textId="77777777" w:rsidR="00484C2D" w:rsidRPr="00484C2D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Pr="00484C2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When the closure will first go into effect. For example:</w:t>
      </w:r>
      <w:r>
        <w:rPr>
          <w:rFonts w:asciiTheme="minorHAnsi" w:hAnsiTheme="minorHAnsi" w:cs="Arial"/>
        </w:rPr>
        <w:br/>
        <w:t xml:space="preserve">Monday night, May 1, </w:t>
      </w:r>
      <w:proofErr w:type="gramStart"/>
      <w:r>
        <w:rPr>
          <w:rFonts w:asciiTheme="minorHAnsi" w:hAnsiTheme="minorHAnsi" w:cs="Arial"/>
        </w:rPr>
        <w:t>2017</w:t>
      </w:r>
      <w:proofErr w:type="gramEnd"/>
      <w:r>
        <w:rPr>
          <w:rFonts w:asciiTheme="minorHAnsi" w:hAnsiTheme="minorHAnsi" w:cs="Arial"/>
        </w:rPr>
        <w:t xml:space="preserve"> at 9 PM</w:t>
      </w:r>
      <w:r>
        <w:rPr>
          <w:rFonts w:asciiTheme="minorHAnsi" w:hAnsiTheme="minorHAnsi" w:cs="Arial"/>
        </w:rPr>
        <w:br/>
        <w:t>Spring 2018</w:t>
      </w:r>
    </w:p>
    <w:p w14:paraId="7C7C6A42" w14:textId="77777777" w:rsidR="006175F8" w:rsidRPr="006175F8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E17D95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E17D95"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6175F8">
        <w:rPr>
          <w:rFonts w:asciiTheme="minorHAnsi" w:hAnsiTheme="minorHAnsi" w:cs="Arial"/>
        </w:rPr>
        <w:t>Length of time closures will be in effect. For example: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>For the duration of the contract.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 xml:space="preserve">From March 2017 </w:t>
      </w:r>
      <w:r>
        <w:rPr>
          <w:rFonts w:asciiTheme="minorHAnsi" w:hAnsiTheme="minorHAnsi" w:cs="Arial"/>
        </w:rPr>
        <w:t>through</w:t>
      </w:r>
      <w:r w:rsidR="006175F8">
        <w:rPr>
          <w:rFonts w:asciiTheme="minorHAnsi" w:hAnsiTheme="minorHAnsi" w:cs="Arial"/>
        </w:rPr>
        <w:t xml:space="preserve"> June 2017</w:t>
      </w:r>
    </w:p>
    <w:p w14:paraId="4C0559BE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Lane width of open lanes.</w:t>
      </w:r>
    </w:p>
    <w:p w14:paraId="045099EE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Shoulder width provided for open lanes.</w:t>
      </w:r>
    </w:p>
    <w:p w14:paraId="232DF304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BarrierType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Temporary Concrete Barrier, Construction Drums, etc.</w:t>
      </w:r>
    </w:p>
    <w:p w14:paraId="34D092BB" w14:textId="77777777" w:rsidR="00E17D95" w:rsidRPr="00E17D95" w:rsidRDefault="00144EFF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[Attachments]</w:t>
      </w:r>
      <w:r w:rsidR="007E1D1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List any other documentation being attached.</w:t>
      </w:r>
    </w:p>
    <w:p w14:paraId="4099E534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6AFACA7D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4056" w14:textId="77777777" w:rsidR="004E474C" w:rsidRDefault="004E474C">
      <w:r>
        <w:separator/>
      </w:r>
    </w:p>
  </w:endnote>
  <w:endnote w:type="continuationSeparator" w:id="0">
    <w:p w14:paraId="06B8313B" w14:textId="77777777" w:rsidR="004E474C" w:rsidRDefault="004E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C9A8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5CDE037A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601A" w14:textId="77777777" w:rsidR="004E474C" w:rsidRDefault="004E474C">
      <w:r>
        <w:separator/>
      </w:r>
    </w:p>
  </w:footnote>
  <w:footnote w:type="continuationSeparator" w:id="0">
    <w:p w14:paraId="1DBCD805" w14:textId="77777777" w:rsidR="004E474C" w:rsidRDefault="004E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9ED0" w14:textId="77777777" w:rsidR="00E3553D" w:rsidRDefault="00E3553D" w:rsidP="00E3553D">
    <w:pPr>
      <w:pStyle w:val="Header"/>
    </w:pPr>
  </w:p>
  <w:p w14:paraId="21109A29" w14:textId="77777777" w:rsidR="00E3553D" w:rsidRDefault="00E3553D" w:rsidP="00E3553D">
    <w:pPr>
      <w:pStyle w:val="Header"/>
    </w:pPr>
  </w:p>
  <w:p w14:paraId="14F6CF78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655732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D83784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14:paraId="5B81E763" w14:textId="77777777" w:rsidR="00E3553D" w:rsidRDefault="00E3553D" w:rsidP="00E3553D">
    <w:pPr>
      <w:pStyle w:val="Header"/>
    </w:pPr>
  </w:p>
  <w:p w14:paraId="2196B508" w14:textId="77777777" w:rsidR="00E3553D" w:rsidRDefault="00E3553D" w:rsidP="00E3553D">
    <w:pPr>
      <w:pStyle w:val="Header"/>
    </w:pPr>
  </w:p>
  <w:p w14:paraId="2DABB53F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45380607" w14:textId="77777777" w:rsidTr="00DD1BB9">
      <w:trPr>
        <w:trHeight w:val="1065"/>
      </w:trPr>
      <w:tc>
        <w:tcPr>
          <w:tcW w:w="2017" w:type="dxa"/>
          <w:vMerge w:val="restart"/>
        </w:tcPr>
        <w:p w14:paraId="692ED897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33983E" wp14:editId="35647F6E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3C8B5141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3BBBBA5A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2BE8EA42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216FBE78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56EAC8ED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082B02F1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751C9F08" w14:textId="77777777" w:rsidR="00D83784" w:rsidRPr="00D73595" w:rsidRDefault="00D83784" w:rsidP="00D83784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660DDAAF" w14:textId="0F5ECBC3" w:rsidR="002854A0" w:rsidRPr="00D73595" w:rsidRDefault="00655732" w:rsidP="00D83784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D83784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47B8F0BF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3398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3C8B5141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3BBBBA5A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2BE8EA42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216FBE78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56EAC8ED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082B02F1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751C9F08" w14:textId="77777777" w:rsidR="00D83784" w:rsidRPr="00D73595" w:rsidRDefault="00D83784" w:rsidP="00D83784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660DDAAF" w14:textId="0F5ECBC3" w:rsidR="002854A0" w:rsidRPr="00D73595" w:rsidRDefault="00655732" w:rsidP="00D83784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D83784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47B8F0BF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6B797101" wp14:editId="2CF12F99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2CB43C6D" w14:textId="77777777" w:rsidTr="00DD1BB9">
      <w:trPr>
        <w:trHeight w:val="720"/>
      </w:trPr>
      <w:tc>
        <w:tcPr>
          <w:tcW w:w="2017" w:type="dxa"/>
          <w:vMerge/>
        </w:tcPr>
        <w:p w14:paraId="114C06F9" w14:textId="77777777" w:rsidR="00225611" w:rsidRDefault="00225611" w:rsidP="00DD1BB9">
          <w:pPr>
            <w:pStyle w:val="Header"/>
          </w:pPr>
        </w:p>
      </w:tc>
    </w:tr>
  </w:tbl>
  <w:p w14:paraId="197EDD65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97"/>
    <w:rsid w:val="00002A84"/>
    <w:rsid w:val="00005D45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2E3E"/>
    <w:rsid w:val="000459D9"/>
    <w:rsid w:val="000548ED"/>
    <w:rsid w:val="000571DE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5FD"/>
    <w:rsid w:val="0019179D"/>
    <w:rsid w:val="001932C2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71E3"/>
    <w:rsid w:val="002E36ED"/>
    <w:rsid w:val="002E595A"/>
    <w:rsid w:val="002E64DC"/>
    <w:rsid w:val="002E71EA"/>
    <w:rsid w:val="002F17DE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8A2"/>
    <w:rsid w:val="003D61E5"/>
    <w:rsid w:val="003E0003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2F89"/>
    <w:rsid w:val="004E44B0"/>
    <w:rsid w:val="004E4557"/>
    <w:rsid w:val="004E474C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5732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80DEE"/>
    <w:rsid w:val="00681154"/>
    <w:rsid w:val="00681B38"/>
    <w:rsid w:val="00682121"/>
    <w:rsid w:val="006823B6"/>
    <w:rsid w:val="00682A05"/>
    <w:rsid w:val="0068359C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797"/>
    <w:rsid w:val="00720825"/>
    <w:rsid w:val="007217FA"/>
    <w:rsid w:val="00721C6E"/>
    <w:rsid w:val="00722A7A"/>
    <w:rsid w:val="00730F45"/>
    <w:rsid w:val="00731392"/>
    <w:rsid w:val="00731549"/>
    <w:rsid w:val="00732AC8"/>
    <w:rsid w:val="00733B1D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027D"/>
    <w:rsid w:val="00A80CD3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30C20"/>
    <w:rsid w:val="00D32414"/>
    <w:rsid w:val="00D32F06"/>
    <w:rsid w:val="00D33984"/>
    <w:rsid w:val="00D345E6"/>
    <w:rsid w:val="00D36142"/>
    <w:rsid w:val="00D37A20"/>
    <w:rsid w:val="00D43396"/>
    <w:rsid w:val="00D45611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3595"/>
    <w:rsid w:val="00D75554"/>
    <w:rsid w:val="00D80595"/>
    <w:rsid w:val="00D8060B"/>
    <w:rsid w:val="00D83784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E0B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786E5B5A"/>
  <w15:docId w15:val="{1E651EF0-F1CD-4EFF-A466-320902C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0</TotalTime>
  <Pages>3</Pages>
  <Words>461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2022-03-01T17:48:00Z</dcterms:created>
  <dcterms:modified xsi:type="dcterms:W3CDTF">2022-03-01T17:48:00Z</dcterms:modified>
</cp:coreProperties>
</file>