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AF444" w14:textId="5A970374" w:rsidR="004D3379" w:rsidRPr="009E6532" w:rsidRDefault="004D3379" w:rsidP="004D3379">
      <w:pPr>
        <w:tabs>
          <w:tab w:val="left" w:pos="270"/>
        </w:tabs>
        <w:spacing w:after="0" w:afterAutospacing="0"/>
        <w:ind w:left="180"/>
        <w:rPr>
          <w:rFonts w:ascii="Arial" w:hAnsi="Arial" w:cs="Arial"/>
        </w:rPr>
      </w:pPr>
    </w:p>
    <w:p w14:paraId="6B9E399B" w14:textId="77777777" w:rsidR="00B06FBB" w:rsidRPr="0091681A" w:rsidRDefault="00B06FBB" w:rsidP="003B6FBA">
      <w:pPr>
        <w:spacing w:after="0" w:afterAutospacing="0"/>
        <w:jc w:val="center"/>
        <w:rPr>
          <w:rFonts w:eastAsia="Times New Roman" w:cstheme="minorHAnsi"/>
          <w:b/>
          <w:u w:val="single"/>
        </w:rPr>
      </w:pPr>
      <w:r w:rsidRPr="0091681A">
        <w:rPr>
          <w:rFonts w:eastAsia="Times New Roman" w:cstheme="minorHAnsi"/>
          <w:b/>
          <w:u w:val="single"/>
        </w:rPr>
        <w:t>JOB DESCRIPTION</w:t>
      </w:r>
    </w:p>
    <w:p w14:paraId="3014D669" w14:textId="77777777" w:rsidR="00B06FBB" w:rsidRPr="0091681A" w:rsidRDefault="00B06FBB" w:rsidP="001C1D16">
      <w:pPr>
        <w:spacing w:after="0" w:afterAutospacing="0"/>
        <w:jc w:val="both"/>
        <w:rPr>
          <w:rFonts w:eastAsia="Times New Roman" w:cstheme="minorHAnsi"/>
        </w:rPr>
      </w:pPr>
    </w:p>
    <w:p w14:paraId="2A725196" w14:textId="78DC78B6" w:rsidR="00B06FBB" w:rsidRPr="0091681A" w:rsidRDefault="00B06FBB" w:rsidP="000C4898">
      <w:pPr>
        <w:spacing w:after="0" w:afterAutospacing="0"/>
        <w:jc w:val="both"/>
        <w:rPr>
          <w:rFonts w:eastAsia="Times New Roman" w:cstheme="minorHAnsi"/>
        </w:rPr>
      </w:pPr>
      <w:r w:rsidRPr="0091681A">
        <w:rPr>
          <w:rFonts w:eastAsia="Times New Roman" w:cstheme="minorHAnsi"/>
          <w:b/>
          <w:u w:val="single"/>
        </w:rPr>
        <w:t>Title of Position</w:t>
      </w:r>
      <w:r w:rsidRPr="0091681A">
        <w:rPr>
          <w:rFonts w:eastAsia="Times New Roman" w:cstheme="minorHAnsi"/>
          <w:b/>
        </w:rPr>
        <w:t xml:space="preserve">:  </w:t>
      </w:r>
      <w:r w:rsidR="00BB3BE2" w:rsidRPr="00BB3BE2">
        <w:rPr>
          <w:rFonts w:eastAsia="Times New Roman" w:cstheme="minorHAnsi"/>
          <w:bCs/>
        </w:rPr>
        <w:t>School Resource Officer</w:t>
      </w:r>
    </w:p>
    <w:p w14:paraId="7EB0C05B" w14:textId="77777777" w:rsidR="00B06FBB" w:rsidRPr="00C23B14" w:rsidRDefault="00B06FBB" w:rsidP="000C4898">
      <w:pPr>
        <w:spacing w:after="0" w:afterAutospacing="0"/>
        <w:rPr>
          <w:rFonts w:eastAsia="Times New Roman" w:cstheme="minorHAnsi"/>
        </w:rPr>
      </w:pPr>
    </w:p>
    <w:p w14:paraId="1B2FB91C" w14:textId="2D88EE0A" w:rsidR="00B06FBB" w:rsidRPr="00C23B14" w:rsidRDefault="00B06FBB" w:rsidP="000C4898">
      <w:pPr>
        <w:spacing w:after="0" w:afterAutospacing="0"/>
        <w:rPr>
          <w:rFonts w:eastAsia="Times New Roman" w:cstheme="minorHAnsi"/>
          <w:b/>
          <w:bCs/>
          <w:noProof/>
          <w:u w:val="single"/>
        </w:rPr>
      </w:pPr>
      <w:r w:rsidRPr="00C23B14">
        <w:rPr>
          <w:rFonts w:eastAsia="Times New Roman" w:cstheme="minorHAnsi"/>
          <w:b/>
          <w:u w:val="single"/>
        </w:rPr>
        <w:t>Primary Job Functions</w:t>
      </w:r>
      <w:r w:rsidRPr="00C23B14">
        <w:rPr>
          <w:rFonts w:eastAsia="Times New Roman" w:cstheme="minorHAnsi"/>
          <w:b/>
        </w:rPr>
        <w:t xml:space="preserve">:  </w:t>
      </w:r>
      <w:r w:rsidR="00C23B14" w:rsidRPr="00C23B14">
        <w:rPr>
          <w:rFonts w:eastAsia="Times New Roman" w:cstheme="minorHAnsi"/>
          <w:color w:val="242424"/>
          <w:bdr w:val="none" w:sz="0" w:space="0" w:color="auto" w:frame="1"/>
        </w:rPr>
        <w:t>Assist in the security and protection of all students, staff, and property. Investigate reports of criminal and suspicious activity on school campus.</w:t>
      </w:r>
      <w:r w:rsidR="00AA1118" w:rsidRPr="00C23B14">
        <w:br/>
      </w:r>
    </w:p>
    <w:p w14:paraId="11A6D230" w14:textId="3495156A" w:rsidR="00B06FBB" w:rsidRPr="00B50E21" w:rsidRDefault="00831824" w:rsidP="000C4898">
      <w:pPr>
        <w:spacing w:after="0" w:afterAutospacing="0"/>
        <w:rPr>
          <w:rFonts w:eastAsia="Times New Roman" w:cstheme="minorHAnsi"/>
          <w:noProof/>
        </w:rPr>
      </w:pPr>
      <w:r w:rsidRPr="00B50E21">
        <w:rPr>
          <w:rFonts w:eastAsia="Times New Roman" w:cstheme="minorHAnsi"/>
          <w:b/>
          <w:bCs/>
          <w:noProof/>
          <w:u w:val="single"/>
        </w:rPr>
        <w:t xml:space="preserve">Salary </w:t>
      </w:r>
      <w:r w:rsidR="00645FAF" w:rsidRPr="00B50E21">
        <w:rPr>
          <w:rFonts w:eastAsia="Times New Roman" w:cstheme="minorHAnsi"/>
          <w:b/>
          <w:bCs/>
          <w:noProof/>
          <w:u w:val="single"/>
        </w:rPr>
        <w:t>Lane</w:t>
      </w:r>
      <w:r w:rsidR="00B06FBB" w:rsidRPr="00B50E21">
        <w:rPr>
          <w:rFonts w:eastAsia="Times New Roman" w:cstheme="minorHAnsi"/>
          <w:b/>
          <w:bCs/>
          <w:noProof/>
          <w:u w:val="single"/>
        </w:rPr>
        <w:t>:</w:t>
      </w:r>
      <w:r w:rsidR="00B06FBB" w:rsidRPr="00B50E21">
        <w:rPr>
          <w:rFonts w:eastAsia="Times New Roman" w:cstheme="minorHAnsi"/>
          <w:noProof/>
        </w:rPr>
        <w:t>  </w:t>
      </w:r>
      <w:r w:rsidR="00F075C4">
        <w:rPr>
          <w:rFonts w:eastAsia="Times New Roman" w:cstheme="minorHAnsi"/>
          <w:noProof/>
        </w:rPr>
        <w:t>$5</w:t>
      </w:r>
      <w:r w:rsidR="006518D0">
        <w:rPr>
          <w:rFonts w:eastAsia="Times New Roman" w:cstheme="minorHAnsi"/>
          <w:noProof/>
        </w:rPr>
        <w:t>9</w:t>
      </w:r>
      <w:r w:rsidR="00F075C4">
        <w:rPr>
          <w:rFonts w:eastAsia="Times New Roman" w:cstheme="minorHAnsi"/>
          <w:noProof/>
        </w:rPr>
        <w:t>,</w:t>
      </w:r>
      <w:r w:rsidR="006518D0">
        <w:rPr>
          <w:rFonts w:eastAsia="Times New Roman" w:cstheme="minorHAnsi"/>
          <w:noProof/>
        </w:rPr>
        <w:t>74</w:t>
      </w:r>
      <w:r w:rsidR="00F075C4">
        <w:rPr>
          <w:rFonts w:eastAsia="Times New Roman" w:cstheme="minorHAnsi"/>
          <w:noProof/>
        </w:rPr>
        <w:t>0 starting salary,</w:t>
      </w:r>
      <w:r w:rsidR="00B50E21" w:rsidRPr="00B50E21">
        <w:rPr>
          <w:rFonts w:cstheme="minorHAnsi"/>
        </w:rPr>
        <w:t xml:space="preserve"> commensurate with school experience.</w:t>
      </w:r>
      <w:r w:rsidR="009F0BFB">
        <w:rPr>
          <w:rFonts w:cstheme="minorHAnsi"/>
        </w:rPr>
        <w:t xml:space="preserve"> </w:t>
      </w:r>
      <w:r w:rsidR="00BE45E1">
        <w:rPr>
          <w:rFonts w:cstheme="minorHAnsi"/>
        </w:rPr>
        <w:t xml:space="preserve">Extra pay </w:t>
      </w:r>
      <w:r w:rsidR="007D4F06">
        <w:rPr>
          <w:rFonts w:cstheme="minorHAnsi"/>
        </w:rPr>
        <w:t>opportunities</w:t>
      </w:r>
      <w:r w:rsidR="00BE45E1">
        <w:rPr>
          <w:rFonts w:cstheme="minorHAnsi"/>
        </w:rPr>
        <w:t xml:space="preserve"> for extra-curricular events.</w:t>
      </w:r>
    </w:p>
    <w:p w14:paraId="3772539B" w14:textId="0815B634" w:rsidR="10C9642A" w:rsidRPr="0091681A" w:rsidRDefault="10C9642A" w:rsidP="000C4898">
      <w:pPr>
        <w:spacing w:after="0" w:afterAutospacing="0"/>
        <w:rPr>
          <w:rFonts w:eastAsia="Times New Roman" w:cstheme="minorHAnsi"/>
          <w:noProof/>
        </w:rPr>
      </w:pPr>
    </w:p>
    <w:p w14:paraId="076B7435" w14:textId="37B2B356" w:rsidR="007C750A" w:rsidRDefault="007C750A" w:rsidP="000C4898">
      <w:pPr>
        <w:spacing w:after="0" w:afterAutospacing="0"/>
        <w:rPr>
          <w:rFonts w:eastAsia="Times New Roman" w:cstheme="minorHAnsi"/>
          <w:b/>
          <w:bCs/>
          <w:noProof/>
          <w:u w:val="single"/>
        </w:rPr>
      </w:pPr>
      <w:r w:rsidRPr="00002781">
        <w:rPr>
          <w:rFonts w:eastAsia="Times New Roman" w:cstheme="minorHAnsi"/>
          <w:b/>
          <w:bCs/>
          <w:noProof/>
          <w:u w:val="single"/>
        </w:rPr>
        <w:t>Assigned Workday</w:t>
      </w:r>
      <w:r>
        <w:rPr>
          <w:rFonts w:eastAsia="Times New Roman" w:cstheme="minorHAnsi"/>
          <w:b/>
          <w:bCs/>
          <w:noProof/>
          <w:u w:val="single"/>
        </w:rPr>
        <w:t xml:space="preserve"> Calendar</w:t>
      </w:r>
      <w:r w:rsidRPr="00002781">
        <w:rPr>
          <w:rFonts w:eastAsia="Times New Roman" w:cstheme="minorHAnsi"/>
          <w:noProof/>
        </w:rPr>
        <w:t xml:space="preserve">:  </w:t>
      </w:r>
      <w:r w:rsidR="00F075C4">
        <w:rPr>
          <w:rFonts w:eastAsia="Times New Roman" w:cstheme="minorHAnsi"/>
          <w:noProof/>
        </w:rPr>
        <w:t>206</w:t>
      </w:r>
      <w:r w:rsidRPr="00002781">
        <w:rPr>
          <w:rFonts w:eastAsia="Times New Roman" w:cstheme="minorHAnsi"/>
          <w:noProof/>
        </w:rPr>
        <w:t xml:space="preserve"> days (School Year Days)</w:t>
      </w:r>
    </w:p>
    <w:p w14:paraId="6FA0B4B5" w14:textId="77777777" w:rsidR="007C750A" w:rsidRDefault="007C750A" w:rsidP="000C4898">
      <w:pPr>
        <w:spacing w:after="0" w:afterAutospacing="0"/>
        <w:rPr>
          <w:rFonts w:eastAsia="Times New Roman" w:cstheme="minorHAnsi"/>
          <w:b/>
          <w:bCs/>
          <w:noProof/>
          <w:u w:val="single"/>
        </w:rPr>
      </w:pPr>
    </w:p>
    <w:p w14:paraId="18041E57" w14:textId="79564336" w:rsidR="0016027C" w:rsidRDefault="0016027C" w:rsidP="000C4898">
      <w:pPr>
        <w:spacing w:after="0" w:afterAutospacing="0"/>
        <w:rPr>
          <w:rFonts w:eastAsia="Times New Roman" w:cstheme="minorHAnsi"/>
          <w:noProof/>
        </w:rPr>
      </w:pPr>
      <w:r>
        <w:rPr>
          <w:rFonts w:eastAsia="Times New Roman" w:cstheme="minorHAnsi"/>
          <w:b/>
          <w:bCs/>
          <w:noProof/>
          <w:u w:val="single"/>
        </w:rPr>
        <w:t>Status:</w:t>
      </w:r>
      <w:r w:rsidRPr="0016027C">
        <w:rPr>
          <w:rFonts w:eastAsia="Times New Roman" w:cstheme="minorHAnsi"/>
          <w:noProof/>
        </w:rPr>
        <w:t xml:space="preserve"> </w:t>
      </w:r>
      <w:r>
        <w:rPr>
          <w:rFonts w:eastAsia="Times New Roman" w:cstheme="minorHAnsi"/>
          <w:noProof/>
        </w:rPr>
        <w:t xml:space="preserve"> </w:t>
      </w:r>
      <w:r w:rsidR="0091503E">
        <w:rPr>
          <w:rFonts w:eastAsia="Times New Roman" w:cstheme="minorHAnsi"/>
          <w:noProof/>
        </w:rPr>
        <w:t>Full-</w:t>
      </w:r>
      <w:r>
        <w:rPr>
          <w:rFonts w:eastAsia="Times New Roman" w:cstheme="minorHAnsi"/>
          <w:noProof/>
        </w:rPr>
        <w:t>Time</w:t>
      </w:r>
      <w:r w:rsidR="00A435CC">
        <w:rPr>
          <w:rFonts w:eastAsia="Times New Roman" w:cstheme="minorHAnsi"/>
          <w:noProof/>
        </w:rPr>
        <w:t xml:space="preserve"> (</w:t>
      </w:r>
      <w:r w:rsidR="0091503E">
        <w:rPr>
          <w:rFonts w:eastAsia="Times New Roman" w:cstheme="minorHAnsi"/>
          <w:noProof/>
        </w:rPr>
        <w:t xml:space="preserve">40 </w:t>
      </w:r>
      <w:r w:rsidR="00A435CC">
        <w:rPr>
          <w:rFonts w:eastAsia="Times New Roman" w:cstheme="minorHAnsi"/>
          <w:noProof/>
        </w:rPr>
        <w:t>Hours per Week)</w:t>
      </w:r>
    </w:p>
    <w:p w14:paraId="44196329" w14:textId="77777777" w:rsidR="0016027C" w:rsidRPr="0016027C" w:rsidRDefault="0016027C" w:rsidP="000C4898">
      <w:pPr>
        <w:spacing w:after="0" w:afterAutospacing="0"/>
        <w:rPr>
          <w:rFonts w:eastAsia="Times New Roman" w:cstheme="minorHAnsi"/>
          <w:noProof/>
        </w:rPr>
      </w:pPr>
    </w:p>
    <w:p w14:paraId="5DC0B5B2" w14:textId="6E637764" w:rsidR="00DC3327" w:rsidRPr="00504134" w:rsidRDefault="00DC3327" w:rsidP="000C4898">
      <w:pPr>
        <w:spacing w:after="0" w:afterAutospacing="0"/>
        <w:rPr>
          <w:rStyle w:val="Strong"/>
          <w:rFonts w:cstheme="minorHAnsi"/>
          <w:b w:val="0"/>
          <w:bCs w:val="0"/>
        </w:rPr>
      </w:pPr>
      <w:r w:rsidRPr="00504134">
        <w:rPr>
          <w:rFonts w:eastAsia="Times New Roman" w:cstheme="minorHAnsi"/>
          <w:b/>
          <w:bCs/>
          <w:noProof/>
          <w:u w:val="single"/>
        </w:rPr>
        <w:t>Full-Time Benefits</w:t>
      </w:r>
      <w:r w:rsidRPr="00504134">
        <w:rPr>
          <w:rFonts w:eastAsia="Times New Roman" w:cstheme="minorHAnsi"/>
          <w:b/>
          <w:bCs/>
          <w:noProof/>
        </w:rPr>
        <w:t xml:space="preserve">:  </w:t>
      </w:r>
      <w:r w:rsidRPr="0007060A">
        <w:t>Eligible for medical, dental insurance as well as supplemental benefits such as vision, life insurance, disability, etc. Eligible for PERF Retirement</w:t>
      </w:r>
      <w:r w:rsidR="0007060A">
        <w:t>.</w:t>
      </w:r>
    </w:p>
    <w:p w14:paraId="7E3E27A9" w14:textId="4CA122DC" w:rsidR="00B06FBB" w:rsidRDefault="00B06FBB" w:rsidP="000C4898">
      <w:pPr>
        <w:spacing w:after="0" w:afterAutospacing="0"/>
        <w:rPr>
          <w:rFonts w:eastAsia="Times New Roman" w:cstheme="minorHAnsi"/>
          <w:noProof/>
        </w:rPr>
      </w:pPr>
      <w:r w:rsidRPr="0091681A">
        <w:rPr>
          <w:rFonts w:eastAsia="Times New Roman" w:cstheme="minorHAnsi"/>
          <w:noProof/>
        </w:rPr>
        <w:br/>
      </w:r>
      <w:r w:rsidR="00600E7E">
        <w:rPr>
          <w:rFonts w:eastAsia="Times New Roman" w:cstheme="minorHAnsi"/>
          <w:b/>
          <w:bCs/>
          <w:noProof/>
          <w:u w:val="single"/>
        </w:rPr>
        <w:t>Paid Time Off Benefits</w:t>
      </w:r>
      <w:r w:rsidRPr="0091681A">
        <w:rPr>
          <w:rFonts w:eastAsia="Times New Roman" w:cstheme="minorHAnsi"/>
          <w:b/>
          <w:bCs/>
          <w:noProof/>
        </w:rPr>
        <w:t xml:space="preserve">:  </w:t>
      </w:r>
      <w:r w:rsidRPr="0091681A">
        <w:rPr>
          <w:rFonts w:eastAsia="Times New Roman" w:cstheme="minorHAnsi"/>
          <w:noProof/>
        </w:rPr>
        <w:t>Eligible</w:t>
      </w:r>
      <w:r w:rsidRPr="0091681A">
        <w:rPr>
          <w:rFonts w:eastAsia="Times New Roman" w:cstheme="minorHAnsi"/>
          <w:noProof/>
        </w:rPr>
        <w:br/>
      </w:r>
      <w:r w:rsidRPr="0091681A">
        <w:rPr>
          <w:rFonts w:eastAsia="Times New Roman" w:cstheme="minorHAnsi"/>
          <w:noProof/>
        </w:rPr>
        <w:br/>
      </w:r>
      <w:r w:rsidRPr="0091681A">
        <w:rPr>
          <w:rFonts w:eastAsia="Times New Roman" w:cstheme="minorHAnsi"/>
          <w:b/>
          <w:bCs/>
          <w:noProof/>
          <w:u w:val="single"/>
        </w:rPr>
        <w:t>Holiday Pay</w:t>
      </w:r>
      <w:r w:rsidRPr="0091681A">
        <w:rPr>
          <w:rFonts w:eastAsia="Times New Roman" w:cstheme="minorHAnsi"/>
          <w:b/>
          <w:bCs/>
          <w:noProof/>
        </w:rPr>
        <w:t xml:space="preserve">:  </w:t>
      </w:r>
      <w:r w:rsidRPr="0091681A">
        <w:rPr>
          <w:rFonts w:eastAsia="Times New Roman" w:cstheme="minorHAnsi"/>
          <w:noProof/>
        </w:rPr>
        <w:t>Eligible</w:t>
      </w:r>
    </w:p>
    <w:p w14:paraId="68B4FBA3" w14:textId="77777777" w:rsidR="000C4898" w:rsidRPr="000C4898" w:rsidRDefault="000C4898" w:rsidP="000C4898">
      <w:pPr>
        <w:spacing w:after="0" w:afterAutospacing="0"/>
        <w:rPr>
          <w:rFonts w:eastAsia="Times New Roman" w:cstheme="minorHAnsi"/>
          <w:noProof/>
        </w:rPr>
      </w:pPr>
    </w:p>
    <w:p w14:paraId="44827624" w14:textId="77777777" w:rsidR="00955CB5" w:rsidRDefault="00811A62" w:rsidP="000C4898">
      <w:pPr>
        <w:spacing w:after="0" w:afterAutospacing="0"/>
        <w:rPr>
          <w:b/>
          <w:bCs/>
          <w:u w:val="single"/>
        </w:rPr>
      </w:pPr>
      <w:r w:rsidRPr="00811A62">
        <w:rPr>
          <w:b/>
          <w:bCs/>
          <w:u w:val="single"/>
        </w:rPr>
        <w:t>Qualifications:</w:t>
      </w:r>
    </w:p>
    <w:p w14:paraId="2B9CC612" w14:textId="77777777" w:rsidR="0087596D" w:rsidRDefault="0087596D" w:rsidP="000C4898">
      <w:pPr>
        <w:spacing w:after="0" w:afterAutospacing="0"/>
      </w:pPr>
    </w:p>
    <w:p w14:paraId="2CF67B0A" w14:textId="77777777" w:rsidR="00165845" w:rsidRPr="00165845" w:rsidRDefault="0019496F" w:rsidP="000C4898">
      <w:pPr>
        <w:pStyle w:val="ListParagraph"/>
        <w:numPr>
          <w:ilvl w:val="0"/>
          <w:numId w:val="4"/>
        </w:numPr>
        <w:spacing w:after="0" w:afterAutospacing="0"/>
        <w:rPr>
          <w:rFonts w:cstheme="minorHAnsi"/>
          <w:b/>
          <w:bCs/>
        </w:rPr>
      </w:pPr>
      <w:r w:rsidRPr="008A0BA5">
        <w:rPr>
          <w:rStyle w:val="Strong"/>
          <w:u w:val="single"/>
        </w:rPr>
        <w:t>Educatio</w:t>
      </w:r>
      <w:r w:rsidR="001166DB" w:rsidRPr="008A0BA5">
        <w:rPr>
          <w:rStyle w:val="Strong"/>
          <w:u w:val="single"/>
        </w:rPr>
        <w:t>n</w:t>
      </w:r>
      <w:r w:rsidRPr="008A0BA5">
        <w:rPr>
          <w:rStyle w:val="Strong"/>
          <w:u w:val="single"/>
        </w:rPr>
        <w:t>:</w:t>
      </w:r>
      <w:r w:rsidRPr="008A0BA5">
        <w:t> </w:t>
      </w:r>
    </w:p>
    <w:p w14:paraId="18434546" w14:textId="77777777" w:rsidR="00165845" w:rsidRPr="00165845" w:rsidRDefault="008A0BA5" w:rsidP="00165845">
      <w:pPr>
        <w:pStyle w:val="ListParagraph"/>
        <w:numPr>
          <w:ilvl w:val="1"/>
          <w:numId w:val="4"/>
        </w:numPr>
        <w:spacing w:after="0" w:afterAutospacing="0"/>
        <w:rPr>
          <w:rFonts w:cstheme="minorHAnsi"/>
          <w:b/>
          <w:bCs/>
        </w:rPr>
      </w:pPr>
      <w:r w:rsidRPr="008A0BA5">
        <w:rPr>
          <w:rFonts w:eastAsia="Times New Roman" w:cstheme="minorHAnsi"/>
        </w:rPr>
        <w:t xml:space="preserve">A high school education or equivalent is required. </w:t>
      </w:r>
    </w:p>
    <w:p w14:paraId="0EAEB0FD" w14:textId="06DAF059" w:rsidR="00955CB5" w:rsidRPr="008A0BA5" w:rsidRDefault="008A0BA5" w:rsidP="00165845">
      <w:pPr>
        <w:pStyle w:val="ListParagraph"/>
        <w:numPr>
          <w:ilvl w:val="1"/>
          <w:numId w:val="4"/>
        </w:numPr>
        <w:spacing w:after="0" w:afterAutospacing="0"/>
        <w:rPr>
          <w:rFonts w:cstheme="minorHAnsi"/>
          <w:b/>
          <w:bCs/>
        </w:rPr>
      </w:pPr>
      <w:r w:rsidRPr="008A0BA5">
        <w:rPr>
          <w:rFonts w:eastAsia="Times New Roman" w:cstheme="minorHAnsi"/>
        </w:rPr>
        <w:t xml:space="preserve">College Degree </w:t>
      </w:r>
      <w:r>
        <w:rPr>
          <w:rFonts w:eastAsia="Times New Roman" w:cstheme="minorHAnsi"/>
        </w:rPr>
        <w:t>p</w:t>
      </w:r>
      <w:r w:rsidRPr="008A0BA5">
        <w:rPr>
          <w:rFonts w:eastAsia="Times New Roman" w:cstheme="minorHAnsi"/>
        </w:rPr>
        <w:t>referred</w:t>
      </w:r>
      <w:r>
        <w:rPr>
          <w:rFonts w:eastAsia="Times New Roman" w:cstheme="minorHAnsi"/>
        </w:rPr>
        <w:t>.</w:t>
      </w:r>
    </w:p>
    <w:p w14:paraId="54AD6999" w14:textId="77777777" w:rsidR="00B607AF" w:rsidRPr="00955CB5" w:rsidRDefault="00B607AF" w:rsidP="00B607AF">
      <w:pPr>
        <w:pStyle w:val="ListParagraph"/>
        <w:spacing w:after="0" w:afterAutospacing="0"/>
        <w:rPr>
          <w:rFonts w:cstheme="minorHAnsi"/>
          <w:b/>
          <w:bCs/>
        </w:rPr>
      </w:pPr>
    </w:p>
    <w:p w14:paraId="18D10CAD" w14:textId="77777777" w:rsidR="00165845" w:rsidRPr="00165845" w:rsidRDefault="0019496F" w:rsidP="000C4898">
      <w:pPr>
        <w:pStyle w:val="ListParagraph"/>
        <w:numPr>
          <w:ilvl w:val="0"/>
          <w:numId w:val="4"/>
        </w:numPr>
        <w:spacing w:after="0" w:afterAutospacing="0"/>
        <w:rPr>
          <w:rFonts w:cstheme="minorHAnsi"/>
          <w:b/>
          <w:bCs/>
        </w:rPr>
      </w:pPr>
      <w:r w:rsidRPr="00C85FB4">
        <w:rPr>
          <w:rStyle w:val="Strong"/>
          <w:u w:val="single"/>
        </w:rPr>
        <w:t>Skills and Knowledge:</w:t>
      </w:r>
      <w:r w:rsidRPr="00C85FB4">
        <w:t> </w:t>
      </w:r>
    </w:p>
    <w:p w14:paraId="7AF98126" w14:textId="77777777" w:rsidR="00165845" w:rsidRPr="00165845" w:rsidRDefault="00C85FB4" w:rsidP="00165845">
      <w:pPr>
        <w:pStyle w:val="ListParagraph"/>
        <w:numPr>
          <w:ilvl w:val="1"/>
          <w:numId w:val="4"/>
        </w:numPr>
        <w:spacing w:after="0" w:afterAutospacing="0"/>
        <w:rPr>
          <w:rFonts w:cstheme="minorHAnsi"/>
          <w:b/>
          <w:bCs/>
        </w:rPr>
      </w:pPr>
      <w:r w:rsidRPr="00C85FB4">
        <w:rPr>
          <w:rFonts w:eastAsia="Times New Roman" w:cstheme="minorHAnsi"/>
          <w:color w:val="242424"/>
          <w:bdr w:val="none" w:sz="0" w:space="0" w:color="auto" w:frame="1"/>
        </w:rPr>
        <w:t xml:space="preserve">Excellent oral and written communication skills. </w:t>
      </w:r>
    </w:p>
    <w:p w14:paraId="400468AC" w14:textId="26E003AB" w:rsidR="00955CB5" w:rsidRPr="00C85FB4" w:rsidRDefault="00C85FB4" w:rsidP="00165845">
      <w:pPr>
        <w:pStyle w:val="ListParagraph"/>
        <w:numPr>
          <w:ilvl w:val="1"/>
          <w:numId w:val="4"/>
        </w:numPr>
        <w:spacing w:after="0" w:afterAutospacing="0"/>
        <w:rPr>
          <w:rFonts w:cstheme="minorHAnsi"/>
          <w:b/>
          <w:bCs/>
        </w:rPr>
      </w:pPr>
      <w:r w:rsidRPr="00C85FB4">
        <w:rPr>
          <w:rFonts w:eastAsia="Times New Roman" w:cstheme="minorHAnsi"/>
          <w:color w:val="242424"/>
          <w:bdr w:val="none" w:sz="0" w:space="0" w:color="auto" w:frame="1"/>
        </w:rPr>
        <w:t>Knowledge of investigative techniques and police procedures preferred.</w:t>
      </w:r>
    </w:p>
    <w:p w14:paraId="5F77C8FF" w14:textId="77777777" w:rsidR="00B607AF" w:rsidRPr="00B607AF" w:rsidRDefault="00B607AF" w:rsidP="00B607AF">
      <w:pPr>
        <w:spacing w:after="0" w:afterAutospacing="0"/>
        <w:rPr>
          <w:rFonts w:cstheme="minorHAnsi"/>
          <w:b/>
          <w:bCs/>
        </w:rPr>
      </w:pPr>
    </w:p>
    <w:p w14:paraId="354DB52B" w14:textId="77777777" w:rsidR="00165845" w:rsidRPr="00165845" w:rsidRDefault="0019496F" w:rsidP="000C4898">
      <w:pPr>
        <w:pStyle w:val="ListParagraph"/>
        <w:numPr>
          <w:ilvl w:val="0"/>
          <w:numId w:val="4"/>
        </w:numPr>
        <w:spacing w:after="0" w:afterAutospacing="0"/>
        <w:rPr>
          <w:rFonts w:cstheme="minorHAnsi"/>
          <w:b/>
          <w:bCs/>
        </w:rPr>
      </w:pPr>
      <w:r w:rsidRPr="004925AC">
        <w:rPr>
          <w:rStyle w:val="Strong"/>
          <w:u w:val="single"/>
        </w:rPr>
        <w:t>Experience:</w:t>
      </w:r>
      <w:r w:rsidRPr="004925AC">
        <w:t xml:space="preserve">  </w:t>
      </w:r>
    </w:p>
    <w:p w14:paraId="10DB8892" w14:textId="77777777" w:rsidR="00165845" w:rsidRPr="00165845" w:rsidRDefault="00B74751" w:rsidP="00165845">
      <w:pPr>
        <w:pStyle w:val="ListParagraph"/>
        <w:numPr>
          <w:ilvl w:val="1"/>
          <w:numId w:val="4"/>
        </w:numPr>
        <w:spacing w:after="0" w:afterAutospacing="0"/>
        <w:rPr>
          <w:rFonts w:cstheme="minorHAnsi"/>
          <w:b/>
          <w:bCs/>
        </w:rPr>
      </w:pPr>
      <w:r>
        <w:rPr>
          <w:rFonts w:eastAsia="Times New Roman" w:cstheme="minorHAnsi"/>
          <w:color w:val="242424"/>
          <w:bdr w:val="none" w:sz="0" w:space="0" w:color="auto" w:frame="1"/>
        </w:rPr>
        <w:t>ILEA Tier 1 required.</w:t>
      </w:r>
      <w:r w:rsidR="00165845">
        <w:rPr>
          <w:rFonts w:eastAsia="Times New Roman" w:cstheme="minorHAnsi"/>
          <w:color w:val="242424"/>
          <w:bdr w:val="none" w:sz="0" w:space="0" w:color="auto" w:frame="1"/>
        </w:rPr>
        <w:t xml:space="preserve"> </w:t>
      </w:r>
    </w:p>
    <w:p w14:paraId="14630D11" w14:textId="012C057F" w:rsidR="00955CB5" w:rsidRPr="004925AC" w:rsidRDefault="00165845" w:rsidP="00165845">
      <w:pPr>
        <w:pStyle w:val="ListParagraph"/>
        <w:numPr>
          <w:ilvl w:val="1"/>
          <w:numId w:val="4"/>
        </w:numPr>
        <w:spacing w:after="0" w:afterAutospacing="0"/>
        <w:rPr>
          <w:rFonts w:cstheme="minorHAnsi"/>
          <w:b/>
          <w:bCs/>
        </w:rPr>
      </w:pPr>
      <w:r>
        <w:rPr>
          <w:rFonts w:eastAsia="Times New Roman" w:cstheme="minorHAnsi"/>
          <w:color w:val="242424"/>
          <w:bdr w:val="none" w:sz="0" w:space="0" w:color="auto" w:frame="1"/>
        </w:rPr>
        <w:t>School resource officer experience preferred.</w:t>
      </w:r>
    </w:p>
    <w:p w14:paraId="5F312FA5" w14:textId="77777777" w:rsidR="00B607AF" w:rsidRPr="00B607AF" w:rsidRDefault="00B607AF" w:rsidP="00B607AF">
      <w:pPr>
        <w:spacing w:after="0" w:afterAutospacing="0"/>
        <w:rPr>
          <w:rFonts w:cstheme="minorHAnsi"/>
          <w:b/>
          <w:bCs/>
        </w:rPr>
      </w:pPr>
    </w:p>
    <w:p w14:paraId="604E928C" w14:textId="77777777" w:rsidR="00165845" w:rsidRPr="00165845" w:rsidRDefault="0019496F" w:rsidP="000C4898">
      <w:pPr>
        <w:pStyle w:val="ListParagraph"/>
        <w:numPr>
          <w:ilvl w:val="0"/>
          <w:numId w:val="4"/>
        </w:numPr>
        <w:spacing w:after="0" w:afterAutospacing="0"/>
        <w:rPr>
          <w:rFonts w:cstheme="minorHAnsi"/>
          <w:b/>
          <w:bCs/>
        </w:rPr>
      </w:pPr>
      <w:r w:rsidRPr="00874787">
        <w:rPr>
          <w:rStyle w:val="Strong"/>
          <w:u w:val="single"/>
        </w:rPr>
        <w:t>Certification:</w:t>
      </w:r>
      <w:r w:rsidRPr="00874787">
        <w:t xml:space="preserve">  </w:t>
      </w:r>
    </w:p>
    <w:p w14:paraId="21CB167B" w14:textId="77777777" w:rsidR="00165845" w:rsidRPr="00165845" w:rsidRDefault="00874787" w:rsidP="00165845">
      <w:pPr>
        <w:pStyle w:val="ListParagraph"/>
        <w:numPr>
          <w:ilvl w:val="1"/>
          <w:numId w:val="4"/>
        </w:numPr>
        <w:spacing w:after="0" w:afterAutospacing="0"/>
        <w:rPr>
          <w:rFonts w:cstheme="minorHAnsi"/>
          <w:b/>
          <w:bCs/>
        </w:rPr>
      </w:pPr>
      <w:r w:rsidRPr="00874787">
        <w:rPr>
          <w:rFonts w:eastAsia="Times New Roman" w:cstheme="minorHAnsi"/>
          <w:color w:val="242424"/>
          <w:bdr w:val="none" w:sz="0" w:space="0" w:color="auto" w:frame="1"/>
        </w:rPr>
        <w:t>Valid Indiana driver’s license</w:t>
      </w:r>
    </w:p>
    <w:p w14:paraId="091E6162" w14:textId="77777777" w:rsidR="00165845" w:rsidRPr="00165845" w:rsidRDefault="00874787" w:rsidP="00165845">
      <w:pPr>
        <w:pStyle w:val="ListParagraph"/>
        <w:numPr>
          <w:ilvl w:val="1"/>
          <w:numId w:val="4"/>
        </w:numPr>
        <w:spacing w:after="0" w:afterAutospacing="0"/>
        <w:rPr>
          <w:rFonts w:cstheme="minorHAnsi"/>
          <w:b/>
          <w:bCs/>
        </w:rPr>
      </w:pPr>
      <w:r w:rsidRPr="00874787">
        <w:rPr>
          <w:rFonts w:eastAsia="Times New Roman" w:cstheme="minorHAnsi"/>
          <w:color w:val="242424"/>
          <w:bdr w:val="none" w:sz="0" w:space="0" w:color="auto" w:frame="1"/>
        </w:rPr>
        <w:t>Indiana Law Enforcement Academy</w:t>
      </w:r>
    </w:p>
    <w:p w14:paraId="4015CAF3" w14:textId="26E3B834" w:rsidR="00955CB5" w:rsidRPr="00874787" w:rsidRDefault="00874787" w:rsidP="00165845">
      <w:pPr>
        <w:pStyle w:val="ListParagraph"/>
        <w:numPr>
          <w:ilvl w:val="1"/>
          <w:numId w:val="4"/>
        </w:numPr>
        <w:spacing w:after="0" w:afterAutospacing="0"/>
        <w:rPr>
          <w:rFonts w:cstheme="minorHAnsi"/>
          <w:b/>
          <w:bCs/>
        </w:rPr>
      </w:pPr>
      <w:r w:rsidRPr="00874787">
        <w:rPr>
          <w:rFonts w:eastAsia="Times New Roman" w:cstheme="minorHAnsi"/>
          <w:color w:val="242424"/>
          <w:bdr w:val="none" w:sz="0" w:space="0" w:color="auto" w:frame="1"/>
        </w:rPr>
        <w:t>NASRO certification preferred</w:t>
      </w:r>
      <w:r>
        <w:rPr>
          <w:rFonts w:eastAsia="Times New Roman" w:cstheme="minorHAnsi"/>
          <w:color w:val="242424"/>
          <w:bdr w:val="none" w:sz="0" w:space="0" w:color="auto" w:frame="1"/>
        </w:rPr>
        <w:t>.</w:t>
      </w:r>
    </w:p>
    <w:p w14:paraId="15335F9F" w14:textId="77777777" w:rsidR="00B607AF" w:rsidRPr="00B607AF" w:rsidRDefault="00B607AF" w:rsidP="00B607AF">
      <w:pPr>
        <w:spacing w:after="0" w:afterAutospacing="0"/>
        <w:rPr>
          <w:rFonts w:cstheme="minorHAnsi"/>
          <w:b/>
          <w:bCs/>
        </w:rPr>
      </w:pPr>
    </w:p>
    <w:p w14:paraId="7C7864AF" w14:textId="039A1441" w:rsidR="00920C30" w:rsidRPr="00920C30" w:rsidRDefault="0019496F" w:rsidP="00920C30">
      <w:pPr>
        <w:pStyle w:val="ListParagraph"/>
        <w:numPr>
          <w:ilvl w:val="0"/>
          <w:numId w:val="4"/>
        </w:numPr>
        <w:spacing w:after="0" w:afterAutospacing="0"/>
        <w:rPr>
          <w:rFonts w:cstheme="minorHAnsi"/>
          <w:b/>
          <w:bCs/>
        </w:rPr>
      </w:pPr>
      <w:r w:rsidRPr="00920C30">
        <w:rPr>
          <w:rStyle w:val="Strong"/>
          <w:u w:val="single"/>
        </w:rPr>
        <w:t>Other:</w:t>
      </w:r>
      <w:r>
        <w:t xml:space="preserve">  </w:t>
      </w:r>
    </w:p>
    <w:p w14:paraId="58FB2AD4" w14:textId="38EC0587" w:rsidR="00920C30" w:rsidRPr="00920C30" w:rsidRDefault="00920C30" w:rsidP="00920C30">
      <w:pPr>
        <w:pStyle w:val="ListParagraph"/>
        <w:numPr>
          <w:ilvl w:val="1"/>
          <w:numId w:val="4"/>
        </w:numPr>
        <w:spacing w:after="0" w:afterAutospacing="0"/>
        <w:rPr>
          <w:rFonts w:cstheme="minorHAnsi"/>
          <w:b/>
          <w:bCs/>
        </w:rPr>
      </w:pPr>
      <w:r w:rsidRPr="00920C30">
        <w:rPr>
          <w:rFonts w:eastAsia="Times New Roman" w:cstheme="minorHAnsi"/>
          <w:color w:val="242424"/>
          <w:bdr w:val="none" w:sz="0" w:space="0" w:color="auto" w:frame="1"/>
        </w:rPr>
        <w:t>Must be at least 21 years of age</w:t>
      </w:r>
      <w:r>
        <w:rPr>
          <w:rFonts w:eastAsia="Times New Roman" w:cstheme="minorHAnsi"/>
          <w:color w:val="242424"/>
          <w:bdr w:val="none" w:sz="0" w:space="0" w:color="auto" w:frame="1"/>
        </w:rPr>
        <w:t>.</w:t>
      </w:r>
    </w:p>
    <w:p w14:paraId="24C664EE" w14:textId="77777777" w:rsidR="00920C30" w:rsidRPr="00920C30" w:rsidRDefault="00920C30" w:rsidP="00920C30">
      <w:pPr>
        <w:pStyle w:val="ListParagraph"/>
        <w:numPr>
          <w:ilvl w:val="1"/>
          <w:numId w:val="4"/>
        </w:numPr>
        <w:spacing w:after="0" w:afterAutospacing="0"/>
        <w:rPr>
          <w:rFonts w:cstheme="minorHAnsi"/>
          <w:b/>
          <w:bCs/>
        </w:rPr>
      </w:pPr>
      <w:r w:rsidRPr="00920C30">
        <w:rPr>
          <w:rFonts w:eastAsia="Times New Roman" w:cstheme="minorHAnsi"/>
          <w:color w:val="242424"/>
          <w:bdr w:val="none" w:sz="0" w:space="0" w:color="auto" w:frame="1"/>
        </w:rPr>
        <w:t>Must successfully complete background check</w:t>
      </w:r>
    </w:p>
    <w:p w14:paraId="49F436ED" w14:textId="519CE74E" w:rsidR="00920C30" w:rsidRPr="00920C30" w:rsidRDefault="00920C30" w:rsidP="00920C30">
      <w:pPr>
        <w:pStyle w:val="ListParagraph"/>
        <w:numPr>
          <w:ilvl w:val="1"/>
          <w:numId w:val="4"/>
        </w:numPr>
        <w:spacing w:after="0" w:afterAutospacing="0"/>
        <w:rPr>
          <w:rFonts w:cstheme="minorHAnsi"/>
          <w:b/>
          <w:bCs/>
        </w:rPr>
      </w:pPr>
      <w:r w:rsidRPr="00920C30">
        <w:rPr>
          <w:rFonts w:eastAsia="Times New Roman" w:cstheme="minorHAnsi"/>
          <w:color w:val="242424"/>
          <w:bdr w:val="none" w:sz="0" w:space="0" w:color="auto" w:frame="1"/>
        </w:rPr>
        <w:t>Must be in good physical condition</w:t>
      </w:r>
      <w:r>
        <w:rPr>
          <w:rFonts w:eastAsia="Times New Roman" w:cstheme="minorHAnsi"/>
          <w:color w:val="242424"/>
          <w:bdr w:val="none" w:sz="0" w:space="0" w:color="auto" w:frame="1"/>
        </w:rPr>
        <w:t>.</w:t>
      </w:r>
    </w:p>
    <w:p w14:paraId="000770C1" w14:textId="1EF2214D" w:rsidR="00920C30" w:rsidRPr="00946B3E" w:rsidRDefault="00920C30" w:rsidP="00920C30">
      <w:pPr>
        <w:pStyle w:val="ListParagraph"/>
        <w:numPr>
          <w:ilvl w:val="1"/>
          <w:numId w:val="4"/>
        </w:numPr>
        <w:spacing w:after="0" w:afterAutospacing="0"/>
        <w:rPr>
          <w:rFonts w:cstheme="minorHAnsi"/>
          <w:b/>
          <w:bCs/>
        </w:rPr>
      </w:pPr>
      <w:r w:rsidRPr="00920C30">
        <w:rPr>
          <w:rFonts w:eastAsia="Times New Roman" w:cstheme="minorHAnsi"/>
          <w:color w:val="242424"/>
          <w:bdr w:val="none" w:sz="0" w:space="0" w:color="auto" w:frame="1"/>
        </w:rPr>
        <w:t>Must successfully complete Field Training program</w:t>
      </w:r>
    </w:p>
    <w:p w14:paraId="0C541725" w14:textId="77777777" w:rsidR="00946B3E" w:rsidRPr="00920C30" w:rsidRDefault="00946B3E" w:rsidP="00946B3E">
      <w:pPr>
        <w:pStyle w:val="ListParagraph"/>
        <w:numPr>
          <w:ilvl w:val="1"/>
          <w:numId w:val="4"/>
        </w:numPr>
        <w:spacing w:after="0" w:afterAutospacing="0"/>
        <w:rPr>
          <w:rFonts w:cstheme="minorHAnsi"/>
          <w:b/>
          <w:bCs/>
        </w:rPr>
      </w:pPr>
      <w:r>
        <w:t>Ability to maintain a positive relationship with pu</w:t>
      </w:r>
      <w:r>
        <w:softHyphen/>
        <w:t>pils, staff, parents, and the community.</w:t>
      </w:r>
    </w:p>
    <w:p w14:paraId="51FFED08" w14:textId="77777777" w:rsidR="0087596D" w:rsidRDefault="0087596D" w:rsidP="000C4898">
      <w:pPr>
        <w:spacing w:after="0" w:afterAutospacing="0"/>
        <w:rPr>
          <w:rStyle w:val="Strong"/>
        </w:rPr>
      </w:pPr>
    </w:p>
    <w:p w14:paraId="4B06ACFC" w14:textId="660B13B5" w:rsidR="00955CB5" w:rsidRDefault="0019496F" w:rsidP="000C4898">
      <w:pPr>
        <w:spacing w:after="0" w:afterAutospacing="0"/>
        <w:rPr>
          <w:rStyle w:val="Strong"/>
        </w:rPr>
      </w:pPr>
      <w:r w:rsidRPr="0087596D">
        <w:rPr>
          <w:rStyle w:val="Strong"/>
          <w:u w:val="single"/>
        </w:rPr>
        <w:t>Essential Functions</w:t>
      </w:r>
      <w:r>
        <w:rPr>
          <w:rStyle w:val="Strong"/>
        </w:rPr>
        <w:t>:</w:t>
      </w:r>
    </w:p>
    <w:p w14:paraId="70E37A0B" w14:textId="77777777" w:rsidR="0087596D" w:rsidRDefault="0087596D" w:rsidP="000C4898">
      <w:pPr>
        <w:spacing w:after="0" w:afterAutospacing="0"/>
      </w:pPr>
    </w:p>
    <w:p w14:paraId="07C79D83" w14:textId="77777777" w:rsidR="00D15AFB" w:rsidRPr="00D15AFB" w:rsidRDefault="00D15AFB" w:rsidP="00D15AFB">
      <w:pPr>
        <w:pStyle w:val="ListParagraph"/>
        <w:numPr>
          <w:ilvl w:val="0"/>
          <w:numId w:val="5"/>
        </w:numPr>
        <w:shd w:val="clear" w:color="auto" w:fill="FFFFFF"/>
        <w:spacing w:after="0"/>
        <w:rPr>
          <w:rFonts w:eastAsia="Times New Roman" w:cstheme="minorHAnsi"/>
          <w:b/>
          <w:bCs/>
          <w:color w:val="242424"/>
          <w:bdr w:val="none" w:sz="0" w:space="0" w:color="auto" w:frame="1"/>
        </w:rPr>
      </w:pPr>
      <w:r w:rsidRPr="00D15AFB">
        <w:rPr>
          <w:rFonts w:eastAsia="Times New Roman" w:cstheme="minorHAnsi"/>
          <w:color w:val="242424"/>
          <w:bdr w:val="none" w:sz="0" w:space="0" w:color="auto" w:frame="1"/>
        </w:rPr>
        <w:t xml:space="preserve">Respond to reports of on-campus vehicle crashes, crime, and suspicious activity. </w:t>
      </w:r>
    </w:p>
    <w:p w14:paraId="5BB14EC6" w14:textId="77777777" w:rsidR="00D15AFB" w:rsidRPr="00D15AFB" w:rsidRDefault="00D15AFB" w:rsidP="00D15AFB">
      <w:pPr>
        <w:pStyle w:val="ListParagraph"/>
        <w:numPr>
          <w:ilvl w:val="0"/>
          <w:numId w:val="5"/>
        </w:numPr>
        <w:shd w:val="clear" w:color="auto" w:fill="FFFFFF"/>
        <w:spacing w:after="0"/>
        <w:rPr>
          <w:rFonts w:eastAsia="Times New Roman" w:cstheme="minorHAnsi"/>
          <w:b/>
          <w:bCs/>
          <w:color w:val="242424"/>
          <w:bdr w:val="none" w:sz="0" w:space="0" w:color="auto" w:frame="1"/>
        </w:rPr>
      </w:pPr>
      <w:r w:rsidRPr="00D15AFB">
        <w:rPr>
          <w:rFonts w:eastAsia="Times New Roman" w:cstheme="minorHAnsi"/>
          <w:color w:val="242424"/>
          <w:bdr w:val="none" w:sz="0" w:space="0" w:color="auto" w:frame="1"/>
        </w:rPr>
        <w:t xml:space="preserve">Monitor staff and student safety and welfare. </w:t>
      </w:r>
    </w:p>
    <w:p w14:paraId="4112663F" w14:textId="77777777" w:rsidR="00D15AFB" w:rsidRPr="00D15AFB" w:rsidRDefault="00D15AFB" w:rsidP="00D15AFB">
      <w:pPr>
        <w:pStyle w:val="ListParagraph"/>
        <w:numPr>
          <w:ilvl w:val="0"/>
          <w:numId w:val="5"/>
        </w:numPr>
        <w:shd w:val="clear" w:color="auto" w:fill="FFFFFF"/>
        <w:spacing w:after="0"/>
        <w:rPr>
          <w:rFonts w:eastAsia="Times New Roman" w:cstheme="minorHAnsi"/>
          <w:b/>
          <w:bCs/>
          <w:color w:val="242424"/>
          <w:bdr w:val="none" w:sz="0" w:space="0" w:color="auto" w:frame="1"/>
        </w:rPr>
      </w:pPr>
      <w:r w:rsidRPr="00D15AFB">
        <w:rPr>
          <w:rFonts w:eastAsia="Times New Roman" w:cstheme="minorHAnsi"/>
          <w:color w:val="242424"/>
          <w:bdr w:val="none" w:sz="0" w:space="0" w:color="auto" w:frame="1"/>
        </w:rPr>
        <w:t xml:space="preserve">Work with staff to create and maintain safe work and learning environments. </w:t>
      </w:r>
    </w:p>
    <w:p w14:paraId="6C66FFB0" w14:textId="63294394" w:rsidR="00D15AFB" w:rsidRPr="00D15AFB" w:rsidRDefault="00D15AFB" w:rsidP="00D15AFB">
      <w:pPr>
        <w:pStyle w:val="ListParagraph"/>
        <w:numPr>
          <w:ilvl w:val="0"/>
          <w:numId w:val="5"/>
        </w:numPr>
        <w:shd w:val="clear" w:color="auto" w:fill="FFFFFF"/>
        <w:spacing w:after="0"/>
        <w:rPr>
          <w:rFonts w:eastAsia="Times New Roman" w:cstheme="minorHAnsi"/>
          <w:b/>
          <w:bCs/>
          <w:color w:val="242424"/>
          <w:bdr w:val="none" w:sz="0" w:space="0" w:color="auto" w:frame="1"/>
        </w:rPr>
      </w:pPr>
      <w:r w:rsidRPr="00D15AFB">
        <w:rPr>
          <w:rFonts w:eastAsia="Times New Roman" w:cstheme="minorHAnsi"/>
          <w:color w:val="242424"/>
          <w:bdr w:val="none" w:sz="0" w:space="0" w:color="auto" w:frame="1"/>
        </w:rPr>
        <w:t>Maintain confidentiality.</w:t>
      </w:r>
    </w:p>
    <w:p w14:paraId="3637AB0E" w14:textId="77777777" w:rsidR="00D15AFB" w:rsidRPr="00D15AFB" w:rsidRDefault="00D15AFB" w:rsidP="00D15AFB">
      <w:pPr>
        <w:pStyle w:val="ListParagraph"/>
        <w:numPr>
          <w:ilvl w:val="0"/>
          <w:numId w:val="5"/>
        </w:numPr>
        <w:shd w:val="clear" w:color="auto" w:fill="FFFFFF"/>
        <w:spacing w:after="0"/>
        <w:rPr>
          <w:rFonts w:eastAsia="Times New Roman" w:cstheme="minorHAnsi"/>
          <w:color w:val="242424"/>
          <w:bdr w:val="none" w:sz="0" w:space="0" w:color="auto" w:frame="1"/>
        </w:rPr>
      </w:pPr>
      <w:r w:rsidRPr="00D15AFB">
        <w:rPr>
          <w:rFonts w:eastAsia="Times New Roman" w:cstheme="minorHAnsi"/>
          <w:color w:val="242424"/>
          <w:bdr w:val="none" w:sz="0" w:space="0" w:color="auto" w:frame="1"/>
        </w:rPr>
        <w:t>Candidate may be invited to participate in a written exam and physical agility test.</w:t>
      </w:r>
    </w:p>
    <w:p w14:paraId="233782AA" w14:textId="1E902163" w:rsidR="00087BA8" w:rsidRPr="00D15AFB" w:rsidRDefault="00087BA8" w:rsidP="00087BA8">
      <w:pPr>
        <w:numPr>
          <w:ilvl w:val="0"/>
          <w:numId w:val="5"/>
        </w:numPr>
        <w:shd w:val="clear" w:color="auto" w:fill="FFFFFF"/>
        <w:spacing w:after="0" w:afterAutospacing="0"/>
        <w:rPr>
          <w:rFonts w:ascii="Calibri" w:eastAsia="Times New Roman" w:hAnsi="Calibri" w:cs="Calibri"/>
          <w:color w:val="000000" w:themeColor="text1"/>
        </w:rPr>
      </w:pPr>
      <w:r w:rsidRPr="00D15AFB">
        <w:rPr>
          <w:rFonts w:ascii="Calibri" w:eastAsia="Times New Roman" w:hAnsi="Calibri" w:cs="Calibri"/>
          <w:color w:val="000000" w:themeColor="text1"/>
        </w:rPr>
        <w:t xml:space="preserve">Other duties as assigned by </w:t>
      </w:r>
      <w:r w:rsidR="0084535B" w:rsidRPr="00D15AFB">
        <w:rPr>
          <w:rFonts w:ascii="Calibri" w:eastAsia="Times New Roman" w:hAnsi="Calibri" w:cs="Calibri"/>
          <w:color w:val="000000" w:themeColor="text1"/>
        </w:rPr>
        <w:t xml:space="preserve">the </w:t>
      </w:r>
      <w:r w:rsidRPr="00D15AFB">
        <w:rPr>
          <w:rFonts w:ascii="Calibri" w:eastAsia="Times New Roman" w:hAnsi="Calibri" w:cs="Calibri"/>
          <w:color w:val="000000" w:themeColor="text1"/>
        </w:rPr>
        <w:t>supervisor.</w:t>
      </w:r>
    </w:p>
    <w:p w14:paraId="03BAA592" w14:textId="77777777" w:rsidR="000C4898" w:rsidRDefault="000C4898" w:rsidP="000C4898">
      <w:pPr>
        <w:spacing w:after="0" w:afterAutospacing="0"/>
        <w:rPr>
          <w:rStyle w:val="Strong"/>
          <w:u w:val="single"/>
        </w:rPr>
      </w:pPr>
    </w:p>
    <w:p w14:paraId="6D57DAEC" w14:textId="34B20295" w:rsidR="002431F7" w:rsidRDefault="00961DC7" w:rsidP="000C4898">
      <w:pPr>
        <w:spacing w:after="0" w:afterAutospacing="0"/>
      </w:pPr>
      <w:r w:rsidRPr="00961DC7">
        <w:rPr>
          <w:rStyle w:val="Strong"/>
          <w:u w:val="single"/>
        </w:rPr>
        <w:t>Physical Demands</w:t>
      </w:r>
      <w:r w:rsidR="0019496F" w:rsidRPr="00961DC7">
        <w:rPr>
          <w:rStyle w:val="Strong"/>
          <w:u w:val="single"/>
        </w:rPr>
        <w:t>:</w:t>
      </w:r>
      <w:r w:rsidR="0019496F">
        <w:br/>
      </w:r>
    </w:p>
    <w:p w14:paraId="699607F8" w14:textId="2EDD7827" w:rsidR="00A3633A" w:rsidRPr="002431F7" w:rsidRDefault="0019496F" w:rsidP="000C4898">
      <w:pPr>
        <w:spacing w:after="0" w:afterAutospacing="0"/>
      </w:pPr>
      <w:r>
        <w:t xml:space="preserve">While performing the duties of this job, the employee is regularly required to sit, </w:t>
      </w:r>
      <w:r w:rsidR="00BD13DF">
        <w:t>stand,</w:t>
      </w:r>
      <w:r>
        <w:t xml:space="preserve"> and use hands to handle or feel objects, tools, or controls and talk or hear.  The employee frequently is required to walk, reach with hands and arms, climb, balance and stoop, kneel, crouch or crawl.  The employee must occasionally lift and/or move up to 50 pounds.  Specific vision abilities required by this job include close vision, distance, vision, color vision, peripheral vision, depth perception, and the ability to focus.</w:t>
      </w:r>
      <w:r>
        <w:br/>
        <w:t> </w:t>
      </w:r>
      <w:r>
        <w:br/>
        <w:t>Avon Community School Corporation does not discriminate on the basis of race, religion, color, sex, national origin, age, disability, sexual orientation, genetic information, or veteran status in admission to its programs, services, or activities, in access to them, in treatment of individuals, or in any aspect of their operations. The Avon Community School Corporation also does not discriminate in its hiring or employment practices.  </w:t>
      </w:r>
      <w:r>
        <w:br/>
        <w:t> </w:t>
      </w:r>
      <w:r>
        <w:br/>
        <w:t>This notice is provided as required by Title VI of the Civil Rights Act of 1964, Section 504 of the Rehabilitation Act of 1973, Title IX of the Education Amendments of 1972, the Age Discrimination Act of 1975, and the Americans with Disabilities Act of 1990. Questions, complaints, or requests for additional information regarding these laws may be forwarded to the designated compliance coordinator.   </w:t>
      </w:r>
      <w:r>
        <w:rPr>
          <w:rStyle w:val="Strong"/>
        </w:rPr>
        <w:t>          </w:t>
      </w:r>
      <w:r w:rsidRPr="00961DC7">
        <w:rPr>
          <w:b/>
          <w:bCs/>
        </w:rPr>
        <w:br/>
      </w:r>
      <w:r>
        <w:rPr>
          <w:rStyle w:val="Strong"/>
        </w:rPr>
        <w:t>                            </w:t>
      </w:r>
      <w:r>
        <w:br/>
        <w:t>Ms. Kristin Williams</w:t>
      </w:r>
      <w:r>
        <w:br/>
        <w:t>Director of Human Resources </w:t>
      </w:r>
      <w:r>
        <w:br/>
        <w:t>7203 E. US Highway 36                    </w:t>
      </w:r>
      <w:r>
        <w:br/>
        <w:t>Avon, IN  46123                                </w:t>
      </w:r>
      <w:r>
        <w:br/>
        <w:t>(317) 544-6000 </w:t>
      </w:r>
    </w:p>
    <w:sectPr w:rsidR="00A3633A" w:rsidRPr="002431F7" w:rsidSect="00735CE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B683" w14:textId="77777777" w:rsidR="009411A9" w:rsidRDefault="009411A9" w:rsidP="00173D62">
      <w:pPr>
        <w:spacing w:after="0"/>
      </w:pPr>
      <w:r>
        <w:separator/>
      </w:r>
    </w:p>
  </w:endnote>
  <w:endnote w:type="continuationSeparator" w:id="0">
    <w:p w14:paraId="4BBED60C" w14:textId="77777777" w:rsidR="009411A9" w:rsidRDefault="009411A9" w:rsidP="00173D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780F" w14:textId="77777777" w:rsidR="009411A9" w:rsidRDefault="009411A9" w:rsidP="00173D62">
      <w:pPr>
        <w:spacing w:after="0"/>
      </w:pPr>
      <w:r>
        <w:separator/>
      </w:r>
    </w:p>
  </w:footnote>
  <w:footnote w:type="continuationSeparator" w:id="0">
    <w:p w14:paraId="7BBD3CCB" w14:textId="77777777" w:rsidR="009411A9" w:rsidRDefault="009411A9" w:rsidP="00173D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3917" w14:textId="77777777" w:rsidR="00870233" w:rsidRPr="000844A8" w:rsidRDefault="00870233" w:rsidP="00870233">
    <w:pPr>
      <w:tabs>
        <w:tab w:val="left" w:pos="270"/>
      </w:tabs>
      <w:spacing w:after="0" w:afterAutospacing="0"/>
      <w:ind w:left="180"/>
      <w:jc w:val="center"/>
      <w:rPr>
        <w:rFonts w:cstheme="minorHAnsi"/>
        <w:sz w:val="36"/>
        <w:szCs w:val="36"/>
      </w:rPr>
    </w:pPr>
    <w:r w:rsidRPr="009E6532">
      <w:rPr>
        <w:noProof/>
      </w:rPr>
      <w:drawing>
        <wp:anchor distT="0" distB="0" distL="114300" distR="114300" simplePos="0" relativeHeight="251659264" behindDoc="0" locked="0" layoutInCell="1" allowOverlap="1" wp14:anchorId="30409927" wp14:editId="2A9851E9">
          <wp:simplePos x="0" y="0"/>
          <wp:positionH relativeFrom="margin">
            <wp:align>left</wp:align>
          </wp:positionH>
          <wp:positionV relativeFrom="paragraph">
            <wp:posOffset>-343786</wp:posOffset>
          </wp:positionV>
          <wp:extent cx="1104900" cy="110059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0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3379">
      <w:rPr>
        <w:rFonts w:ascii="Arial Rounded MT Bold" w:hAnsi="Arial Rounded MT Bold" w:cs="Arial"/>
        <w:sz w:val="36"/>
        <w:szCs w:val="36"/>
      </w:rPr>
      <w:t xml:space="preserve"> </w:t>
    </w:r>
    <w:r w:rsidRPr="000844A8">
      <w:rPr>
        <w:rFonts w:cstheme="minorHAnsi"/>
        <w:sz w:val="36"/>
        <w:szCs w:val="36"/>
      </w:rPr>
      <w:t>AVON COMMUNITY SCHOOL CORPORATION</w:t>
    </w:r>
  </w:p>
  <w:p w14:paraId="476F06AA" w14:textId="77777777" w:rsidR="00870233" w:rsidRPr="000844A8" w:rsidRDefault="00870233" w:rsidP="00870233">
    <w:pPr>
      <w:tabs>
        <w:tab w:val="left" w:pos="270"/>
      </w:tabs>
      <w:spacing w:after="0" w:afterAutospacing="0"/>
      <w:ind w:left="180"/>
      <w:jc w:val="center"/>
      <w:rPr>
        <w:rFonts w:cstheme="minorHAnsi"/>
      </w:rPr>
    </w:pPr>
    <w:r w:rsidRPr="000844A8">
      <w:rPr>
        <w:rFonts w:cstheme="minorHAnsi"/>
      </w:rPr>
      <w:t xml:space="preserve">7203 E. US Highway 36 – Avon, IN  46123 – Ph: 317-544-6000 – Fax: 317-544-6001 </w:t>
    </w:r>
  </w:p>
  <w:p w14:paraId="2DF5CFF4" w14:textId="0505D63D" w:rsidR="00870233" w:rsidRDefault="00870233" w:rsidP="00870233">
    <w:pPr>
      <w:tabs>
        <w:tab w:val="left" w:pos="270"/>
      </w:tabs>
      <w:spacing w:after="0" w:afterAutospacing="0"/>
      <w:ind w:left="180"/>
      <w:jc w:val="center"/>
    </w:pPr>
    <w:r w:rsidRPr="000844A8">
      <w:rPr>
        <w:rFonts w:cstheme="minorHAnsi"/>
      </w:rPr>
      <w:t>www.avon-schools.org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20580"/>
    <w:multiLevelType w:val="hybridMultilevel"/>
    <w:tmpl w:val="67D2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07870"/>
    <w:multiLevelType w:val="hybridMultilevel"/>
    <w:tmpl w:val="79C28AC8"/>
    <w:lvl w:ilvl="0" w:tplc="B4C698AA">
      <w:start w:val="1"/>
      <w:numFmt w:val="bullet"/>
      <w:lvlText w:val=""/>
      <w:lvlJc w:val="left"/>
      <w:pPr>
        <w:ind w:left="-720" w:hanging="360"/>
      </w:pPr>
      <w:rPr>
        <w:rFonts w:ascii="Symbol" w:hAnsi="Symbol" w:hint="default"/>
      </w:rPr>
    </w:lvl>
    <w:lvl w:ilvl="1" w:tplc="42EA648E">
      <w:start w:val="1"/>
      <w:numFmt w:val="bullet"/>
      <w:lvlText w:val="o"/>
      <w:lvlJc w:val="left"/>
      <w:pPr>
        <w:ind w:left="0" w:hanging="360"/>
      </w:pPr>
      <w:rPr>
        <w:rFonts w:ascii="Courier New" w:hAnsi="Courier New" w:hint="default"/>
      </w:rPr>
    </w:lvl>
    <w:lvl w:ilvl="2" w:tplc="088C1BE0">
      <w:start w:val="1"/>
      <w:numFmt w:val="bullet"/>
      <w:lvlText w:val=""/>
      <w:lvlJc w:val="left"/>
      <w:pPr>
        <w:ind w:left="720" w:hanging="360"/>
      </w:pPr>
      <w:rPr>
        <w:rFonts w:ascii="Wingdings" w:hAnsi="Wingdings" w:hint="default"/>
      </w:rPr>
    </w:lvl>
    <w:lvl w:ilvl="3" w:tplc="CEB6DC6A">
      <w:start w:val="1"/>
      <w:numFmt w:val="bullet"/>
      <w:lvlText w:val=""/>
      <w:lvlJc w:val="left"/>
      <w:pPr>
        <w:ind w:left="1440" w:hanging="360"/>
      </w:pPr>
      <w:rPr>
        <w:rFonts w:ascii="Symbol" w:hAnsi="Symbol" w:hint="default"/>
      </w:rPr>
    </w:lvl>
    <w:lvl w:ilvl="4" w:tplc="8452A296">
      <w:start w:val="1"/>
      <w:numFmt w:val="bullet"/>
      <w:lvlText w:val="o"/>
      <w:lvlJc w:val="left"/>
      <w:pPr>
        <w:ind w:left="2160" w:hanging="360"/>
      </w:pPr>
      <w:rPr>
        <w:rFonts w:ascii="Courier New" w:hAnsi="Courier New" w:hint="default"/>
      </w:rPr>
    </w:lvl>
    <w:lvl w:ilvl="5" w:tplc="F19465A2">
      <w:start w:val="1"/>
      <w:numFmt w:val="bullet"/>
      <w:lvlText w:val=""/>
      <w:lvlJc w:val="left"/>
      <w:pPr>
        <w:ind w:left="2880" w:hanging="360"/>
      </w:pPr>
      <w:rPr>
        <w:rFonts w:ascii="Wingdings" w:hAnsi="Wingdings" w:hint="default"/>
      </w:rPr>
    </w:lvl>
    <w:lvl w:ilvl="6" w:tplc="7DCC9814">
      <w:start w:val="1"/>
      <w:numFmt w:val="bullet"/>
      <w:lvlText w:val=""/>
      <w:lvlJc w:val="left"/>
      <w:pPr>
        <w:ind w:left="3600" w:hanging="360"/>
      </w:pPr>
      <w:rPr>
        <w:rFonts w:ascii="Symbol" w:hAnsi="Symbol" w:hint="default"/>
      </w:rPr>
    </w:lvl>
    <w:lvl w:ilvl="7" w:tplc="D6F88C0A">
      <w:start w:val="1"/>
      <w:numFmt w:val="bullet"/>
      <w:lvlText w:val="o"/>
      <w:lvlJc w:val="left"/>
      <w:pPr>
        <w:ind w:left="4320" w:hanging="360"/>
      </w:pPr>
      <w:rPr>
        <w:rFonts w:ascii="Courier New" w:hAnsi="Courier New" w:hint="default"/>
      </w:rPr>
    </w:lvl>
    <w:lvl w:ilvl="8" w:tplc="FA4CFCDA">
      <w:start w:val="1"/>
      <w:numFmt w:val="bullet"/>
      <w:lvlText w:val=""/>
      <w:lvlJc w:val="left"/>
      <w:pPr>
        <w:ind w:left="5040" w:hanging="360"/>
      </w:pPr>
      <w:rPr>
        <w:rFonts w:ascii="Wingdings" w:hAnsi="Wingdings" w:hint="default"/>
      </w:rPr>
    </w:lvl>
  </w:abstractNum>
  <w:abstractNum w:abstractNumId="2" w15:restartNumberingAfterBreak="0">
    <w:nsid w:val="65430888"/>
    <w:multiLevelType w:val="hybridMultilevel"/>
    <w:tmpl w:val="04047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95CE3"/>
    <w:multiLevelType w:val="hybridMultilevel"/>
    <w:tmpl w:val="9A04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56507"/>
    <w:multiLevelType w:val="hybridMultilevel"/>
    <w:tmpl w:val="2D28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A1CE2"/>
    <w:multiLevelType w:val="hybridMultilevel"/>
    <w:tmpl w:val="70620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5529C"/>
    <w:multiLevelType w:val="multilevel"/>
    <w:tmpl w:val="FEE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727022">
    <w:abstractNumId w:val="1"/>
  </w:num>
  <w:num w:numId="2" w16cid:durableId="1301497406">
    <w:abstractNumId w:val="5"/>
  </w:num>
  <w:num w:numId="3" w16cid:durableId="425080656">
    <w:abstractNumId w:val="0"/>
  </w:num>
  <w:num w:numId="4" w16cid:durableId="466316517">
    <w:abstractNumId w:val="2"/>
  </w:num>
  <w:num w:numId="5" w16cid:durableId="2016805166">
    <w:abstractNumId w:val="3"/>
  </w:num>
  <w:num w:numId="6" w16cid:durableId="1075124184">
    <w:abstractNumId w:val="4"/>
  </w:num>
  <w:num w:numId="7" w16cid:durableId="1473401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9"/>
    <w:rsid w:val="00002781"/>
    <w:rsid w:val="00066A5D"/>
    <w:rsid w:val="0007060A"/>
    <w:rsid w:val="000844A8"/>
    <w:rsid w:val="00087BA8"/>
    <w:rsid w:val="00087D91"/>
    <w:rsid w:val="000C4898"/>
    <w:rsid w:val="000D22A3"/>
    <w:rsid w:val="001166DB"/>
    <w:rsid w:val="0016027C"/>
    <w:rsid w:val="00165845"/>
    <w:rsid w:val="00173D62"/>
    <w:rsid w:val="0019496F"/>
    <w:rsid w:val="001C1D16"/>
    <w:rsid w:val="00205942"/>
    <w:rsid w:val="00242E59"/>
    <w:rsid w:val="002431F7"/>
    <w:rsid w:val="002D3008"/>
    <w:rsid w:val="00392B66"/>
    <w:rsid w:val="003B6FBA"/>
    <w:rsid w:val="003C2814"/>
    <w:rsid w:val="00400870"/>
    <w:rsid w:val="004925AC"/>
    <w:rsid w:val="004B3265"/>
    <w:rsid w:val="004B5960"/>
    <w:rsid w:val="004D3379"/>
    <w:rsid w:val="004D483E"/>
    <w:rsid w:val="00520E45"/>
    <w:rsid w:val="00600E7E"/>
    <w:rsid w:val="00645FAF"/>
    <w:rsid w:val="006518D0"/>
    <w:rsid w:val="00652E8B"/>
    <w:rsid w:val="0065634E"/>
    <w:rsid w:val="006C3046"/>
    <w:rsid w:val="006D1084"/>
    <w:rsid w:val="007065AF"/>
    <w:rsid w:val="00735CE3"/>
    <w:rsid w:val="00756822"/>
    <w:rsid w:val="007C750A"/>
    <w:rsid w:val="007D4F06"/>
    <w:rsid w:val="00811A62"/>
    <w:rsid w:val="0081623D"/>
    <w:rsid w:val="00831824"/>
    <w:rsid w:val="0084535B"/>
    <w:rsid w:val="00870233"/>
    <w:rsid w:val="00874787"/>
    <w:rsid w:val="0087596D"/>
    <w:rsid w:val="008846E0"/>
    <w:rsid w:val="00884A8D"/>
    <w:rsid w:val="008A0BA5"/>
    <w:rsid w:val="0091503E"/>
    <w:rsid w:val="0091681A"/>
    <w:rsid w:val="00920C30"/>
    <w:rsid w:val="009411A9"/>
    <w:rsid w:val="00946A03"/>
    <w:rsid w:val="00946B3E"/>
    <w:rsid w:val="00955CB5"/>
    <w:rsid w:val="00961DC7"/>
    <w:rsid w:val="00977657"/>
    <w:rsid w:val="009A41B6"/>
    <w:rsid w:val="009A4880"/>
    <w:rsid w:val="009F0BFB"/>
    <w:rsid w:val="00A3633A"/>
    <w:rsid w:val="00A435CC"/>
    <w:rsid w:val="00A96F5C"/>
    <w:rsid w:val="00AA1118"/>
    <w:rsid w:val="00AD3DCB"/>
    <w:rsid w:val="00AE3608"/>
    <w:rsid w:val="00B06FBB"/>
    <w:rsid w:val="00B50E21"/>
    <w:rsid w:val="00B575AE"/>
    <w:rsid w:val="00B607AF"/>
    <w:rsid w:val="00B74751"/>
    <w:rsid w:val="00BB3BE2"/>
    <w:rsid w:val="00BD13DF"/>
    <w:rsid w:val="00BE45E1"/>
    <w:rsid w:val="00C00BE4"/>
    <w:rsid w:val="00C23B14"/>
    <w:rsid w:val="00C274CC"/>
    <w:rsid w:val="00C85FB4"/>
    <w:rsid w:val="00CF7246"/>
    <w:rsid w:val="00D04B06"/>
    <w:rsid w:val="00D15AFB"/>
    <w:rsid w:val="00D22633"/>
    <w:rsid w:val="00D50041"/>
    <w:rsid w:val="00DC3327"/>
    <w:rsid w:val="00DE26C7"/>
    <w:rsid w:val="00DE7D10"/>
    <w:rsid w:val="00E420C0"/>
    <w:rsid w:val="00E46C96"/>
    <w:rsid w:val="00EB2552"/>
    <w:rsid w:val="00EC2EEC"/>
    <w:rsid w:val="00EC4245"/>
    <w:rsid w:val="00F022AD"/>
    <w:rsid w:val="00F075C4"/>
    <w:rsid w:val="00F15B7D"/>
    <w:rsid w:val="00F40003"/>
    <w:rsid w:val="10C9642A"/>
    <w:rsid w:val="28C36369"/>
    <w:rsid w:val="505E8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61FE"/>
  <w15:chartTrackingRefBased/>
  <w15:docId w15:val="{62A0CBD2-0724-41CF-9A3E-8E186611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379"/>
    <w:pPr>
      <w:spacing w:after="100" w:afterAutospacing="1"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62"/>
    <w:pPr>
      <w:tabs>
        <w:tab w:val="center" w:pos="4680"/>
        <w:tab w:val="right" w:pos="9360"/>
      </w:tabs>
      <w:spacing w:after="0"/>
    </w:pPr>
  </w:style>
  <w:style w:type="character" w:customStyle="1" w:styleId="HeaderChar">
    <w:name w:val="Header Char"/>
    <w:basedOn w:val="DefaultParagraphFont"/>
    <w:link w:val="Header"/>
    <w:uiPriority w:val="99"/>
    <w:rsid w:val="00173D62"/>
    <w:rPr>
      <w:kern w:val="0"/>
      <w14:ligatures w14:val="none"/>
    </w:rPr>
  </w:style>
  <w:style w:type="paragraph" w:styleId="Footer">
    <w:name w:val="footer"/>
    <w:basedOn w:val="Normal"/>
    <w:link w:val="FooterChar"/>
    <w:uiPriority w:val="99"/>
    <w:unhideWhenUsed/>
    <w:rsid w:val="00173D62"/>
    <w:pPr>
      <w:tabs>
        <w:tab w:val="center" w:pos="4680"/>
        <w:tab w:val="right" w:pos="9360"/>
      </w:tabs>
      <w:spacing w:after="0"/>
    </w:pPr>
  </w:style>
  <w:style w:type="character" w:customStyle="1" w:styleId="FooterChar">
    <w:name w:val="Footer Char"/>
    <w:basedOn w:val="DefaultParagraphFont"/>
    <w:link w:val="Footer"/>
    <w:uiPriority w:val="99"/>
    <w:rsid w:val="00173D62"/>
    <w:rPr>
      <w:kern w:val="0"/>
      <w14:ligatures w14:val="none"/>
    </w:rPr>
  </w:style>
  <w:style w:type="paragraph" w:styleId="ListParagraph">
    <w:name w:val="List Paragraph"/>
    <w:basedOn w:val="Normal"/>
    <w:uiPriority w:val="34"/>
    <w:qFormat/>
    <w:rsid w:val="0091681A"/>
    <w:pPr>
      <w:ind w:left="720"/>
      <w:contextualSpacing/>
    </w:pPr>
  </w:style>
  <w:style w:type="character" w:styleId="Strong">
    <w:name w:val="Strong"/>
    <w:basedOn w:val="DefaultParagraphFont"/>
    <w:uiPriority w:val="22"/>
    <w:qFormat/>
    <w:rsid w:val="006D1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E71E5DF1886345898C98F176C1ADF0" ma:contentTypeVersion="15" ma:contentTypeDescription="Create a new document." ma:contentTypeScope="" ma:versionID="8750007a60a37f12fc5050227ed8181f">
  <xsd:schema xmlns:xsd="http://www.w3.org/2001/XMLSchema" xmlns:xs="http://www.w3.org/2001/XMLSchema" xmlns:p="http://schemas.microsoft.com/office/2006/metadata/properties" xmlns:ns2="46942c59-c1d7-4153-9291-4eaabc95d780" xmlns:ns3="a00b446e-5705-47f6-9b76-81184ce47444" targetNamespace="http://schemas.microsoft.com/office/2006/metadata/properties" ma:root="true" ma:fieldsID="c9799ae3466aac5847ed8543e0df93c0" ns2:_="" ns3:_="">
    <xsd:import namespace="46942c59-c1d7-4153-9291-4eaabc95d780"/>
    <xsd:import namespace="a00b446e-5705-47f6-9b76-81184ce474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42c59-c1d7-4153-9291-4eaabc9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f5baa86-0838-466f-a266-9460cab13e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b446e-5705-47f6-9b76-81184ce474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66e127-9c02-4632-95ea-3dc07e5696a6}" ma:internalName="TaxCatchAll" ma:showField="CatchAllData" ma:web="a00b446e-5705-47f6-9b76-81184ce47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942c59-c1d7-4153-9291-4eaabc95d780">
      <Terms xmlns="http://schemas.microsoft.com/office/infopath/2007/PartnerControls"/>
    </lcf76f155ced4ddcb4097134ff3c332f>
    <TaxCatchAll xmlns="a00b446e-5705-47f6-9b76-81184ce47444" xsi:nil="true"/>
    <SharedWithUsers xmlns="a00b446e-5705-47f6-9b76-81184ce47444">
      <UserInfo>
        <DisplayName/>
        <AccountId xsi:nil="true"/>
        <AccountType/>
      </UserInfo>
    </SharedWithUsers>
    <MediaLengthInSeconds xmlns="46942c59-c1d7-4153-9291-4eaabc95d780" xsi:nil="true"/>
  </documentManagement>
</p:properties>
</file>

<file path=customXml/itemProps1.xml><?xml version="1.0" encoding="utf-8"?>
<ds:datastoreItem xmlns:ds="http://schemas.openxmlformats.org/officeDocument/2006/customXml" ds:itemID="{DF5362BE-79F3-4E7F-B338-82FBDC2B7E09}">
  <ds:schemaRefs>
    <ds:schemaRef ds:uri="http://schemas.microsoft.com/sharepoint/v3/contenttype/forms"/>
  </ds:schemaRefs>
</ds:datastoreItem>
</file>

<file path=customXml/itemProps2.xml><?xml version="1.0" encoding="utf-8"?>
<ds:datastoreItem xmlns:ds="http://schemas.openxmlformats.org/officeDocument/2006/customXml" ds:itemID="{4F124A4E-FC62-40E3-8942-EA74CC106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42c59-c1d7-4153-9291-4eaabc95d780"/>
    <ds:schemaRef ds:uri="a00b446e-5705-47f6-9b76-81184ce47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76A05-2906-4E25-9372-3CCED9907368}">
  <ds:schemaRefs>
    <ds:schemaRef ds:uri="http://schemas.microsoft.com/office/2006/metadata/properties"/>
    <ds:schemaRef ds:uri="http://schemas.microsoft.com/office/infopath/2007/PartnerControls"/>
    <ds:schemaRef ds:uri="46942c59-c1d7-4153-9291-4eaabc95d780"/>
    <ds:schemaRef ds:uri="a00b446e-5705-47f6-9b76-81184ce47444"/>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 Miller</dc:creator>
  <cp:keywords/>
  <dc:description/>
  <cp:lastModifiedBy>Cara R Hoffar</cp:lastModifiedBy>
  <cp:revision>47</cp:revision>
  <dcterms:created xsi:type="dcterms:W3CDTF">2024-06-13T17:13:00Z</dcterms:created>
  <dcterms:modified xsi:type="dcterms:W3CDTF">2025-04-09T19:03:00Z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0x01010001E71E5DF1886345898C98F176C1ADF0</vt:lpwstr>
  </property>
  <property fmtid="{D5CDD505-2E9C-101B-9397-08002B2CF9AE}" pid="3" name="Order">
    <vt:r8>166900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