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1790" w14:textId="1056C6A1" w:rsidR="00313C34" w:rsidRPr="00DF4744" w:rsidRDefault="00DF4744" w:rsidP="00DF4744">
      <w:pPr>
        <w:spacing w:after="0" w:line="240" w:lineRule="auto"/>
        <w:jc w:val="center"/>
        <w:rPr>
          <w:rFonts w:ascii="Franklin Gothic Demi Cond" w:hAnsi="Franklin Gothic Demi Cond"/>
          <w:b/>
          <w:bCs/>
          <w:color w:val="262626" w:themeColor="text1" w:themeTint="D9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EC4A9" wp14:editId="144B216B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2514600" cy="409575"/>
                <wp:effectExtent l="0" t="0" r="0" b="9525"/>
                <wp:wrapNone/>
                <wp:docPr id="1889085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FB6DA" w14:textId="3D118569" w:rsidR="00DF4744" w:rsidRPr="00A71287" w:rsidRDefault="00A71287" w:rsidP="00A7128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F4744" w:rsidRPr="00A7128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April 30th, 2025</w:t>
                            </w:r>
                            <w:r w:rsidR="00DF4744" w:rsidRPr="00A71287">
                              <w:rPr>
                                <w:b/>
                                <w:bCs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 w:rsidR="00DF4744" w:rsidRPr="00A71287">
                              <w:rPr>
                                <w:b/>
                                <w:bCs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 w:rsidR="00DF4744" w:rsidRPr="00A71287">
                              <w:rPr>
                                <w:b/>
                                <w:bCs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EC4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7.75pt;width:198pt;height:32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" filled="f" stroked="f">
                <v:textbox>
                  <w:txbxContent>
                    <w:p w14:paraId="7D3FB6DA" w14:textId="3D118569" w:rsidR="00DF4744" w:rsidRPr="00A71287" w:rsidRDefault="00A71287" w:rsidP="00A71287">
                      <w:pPr>
                        <w:rPr>
                          <w:b/>
                          <w:bCs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="00DF4744" w:rsidRPr="00A71287">
                        <w:rPr>
                          <w:b/>
                          <w:bCs/>
                          <w:sz w:val="44"/>
                          <w:szCs w:val="44"/>
                        </w:rPr>
                        <w:t>April 30th, 2025</w:t>
                      </w:r>
                      <w:r w:rsidR="00DF4744" w:rsidRPr="00A71287">
                        <w:rPr>
                          <w:b/>
                          <w:bCs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 w:rsidR="00DF4744" w:rsidRPr="00A71287">
                        <w:rPr>
                          <w:b/>
                          <w:bCs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 w:rsidR="00DF4744" w:rsidRPr="00A71287">
                        <w:rPr>
                          <w:b/>
                          <w:bCs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C34" w:rsidRPr="005746A3">
        <w:rPr>
          <w:rFonts w:ascii="Franklin Gothic Demi Cond" w:hAnsi="Franklin Gothic Demi Cond"/>
          <w:color w:val="262626" w:themeColor="text1" w:themeTint="D9"/>
          <w:sz w:val="96"/>
          <w:szCs w:val="96"/>
        </w:rPr>
        <w:t>Balanced Shield</w:t>
      </w:r>
    </w:p>
    <w:p w14:paraId="0C950B4E" w14:textId="085CED35" w:rsidR="00DF4744" w:rsidRDefault="00313C34" w:rsidP="00DF4744">
      <w:pPr>
        <w:spacing w:after="0" w:line="240" w:lineRule="auto"/>
        <w:jc w:val="center"/>
        <w:rPr>
          <w:rFonts w:ascii="Franklin Gothic Demi Cond" w:hAnsi="Franklin Gothic Demi Cond"/>
          <w:color w:val="262626" w:themeColor="text1" w:themeTint="D9"/>
          <w:sz w:val="32"/>
          <w:szCs w:val="32"/>
        </w:rPr>
      </w:pPr>
      <w:r w:rsidRPr="005746A3">
        <w:rPr>
          <w:rFonts w:ascii="Franklin Gothic Demi Cond" w:hAnsi="Franklin Gothic Demi Cond"/>
          <w:color w:val="262626" w:themeColor="text1" w:themeTint="D9"/>
          <w:sz w:val="32"/>
          <w:szCs w:val="32"/>
        </w:rPr>
        <w:t>Martinsville IN – Morgan Count</w:t>
      </w:r>
      <w:r w:rsidR="00DF4744">
        <w:rPr>
          <w:rFonts w:ascii="Franklin Gothic Demi Cond" w:hAnsi="Franklin Gothic Demi Cond"/>
          <w:color w:val="262626" w:themeColor="text1" w:themeTint="D9"/>
          <w:sz w:val="32"/>
          <w:szCs w:val="32"/>
        </w:rPr>
        <w:t>y</w:t>
      </w:r>
    </w:p>
    <w:p w14:paraId="2D73AB74" w14:textId="74D797F4" w:rsidR="00313C34" w:rsidRPr="00A71287" w:rsidRDefault="00DE28EF" w:rsidP="00DF4744">
      <w:pPr>
        <w:spacing w:after="0" w:line="240" w:lineRule="auto"/>
        <w:jc w:val="center"/>
        <w:rPr>
          <w:rFonts w:ascii="Franklin Gothic Book" w:hAnsi="Franklin Gothic Book"/>
          <w:b/>
          <w:bCs/>
          <w:color w:val="262626" w:themeColor="text1" w:themeTint="D9"/>
        </w:rPr>
      </w:pPr>
      <w:r w:rsidRPr="00DE28EF">
        <w:rPr>
          <w:rFonts w:ascii="Franklin Gothic Book" w:hAnsi="Franklin Gothic Book"/>
          <w:b/>
          <w:bCs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ED60AF" wp14:editId="4E9BBD04">
                <wp:simplePos x="0" y="0"/>
                <wp:positionH relativeFrom="column">
                  <wp:posOffset>3609975</wp:posOffset>
                </wp:positionH>
                <wp:positionV relativeFrom="paragraph">
                  <wp:posOffset>7670165</wp:posOffset>
                </wp:positionV>
                <wp:extent cx="3200400" cy="250825"/>
                <wp:effectExtent l="0" t="0" r="0" b="0"/>
                <wp:wrapSquare wrapText="bothSides"/>
                <wp:docPr id="433272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50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335F" w14:textId="66F1C8CE" w:rsidR="00DE28EF" w:rsidRPr="00DE28EF" w:rsidRDefault="00DE28E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DE28EF">
                              <w:rPr>
                                <w:i/>
                                <w:iCs/>
                              </w:rPr>
                              <w:t>alancedshield.com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60AF" id="Text Box 2" o:spid="_x0000_s1027" type="#_x0000_t202" style="position:absolute;left:0;text-align:left;margin-left:284.25pt;margin-top:603.95pt;width:252pt;height:1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" fillcolor="#adadad [2414]" stroked="f">
                <v:textbox>
                  <w:txbxContent>
                    <w:p w14:paraId="48F8335F" w14:textId="66F1C8CE" w:rsidR="00DE28EF" w:rsidRPr="00DE28EF" w:rsidRDefault="00DE28EF">
                      <w:pPr>
                        <w:rPr>
                          <w:i/>
                          <w:iCs/>
                        </w:rPr>
                      </w:pPr>
                      <w:r>
                        <w:t xml:space="preserve">                             </w:t>
                      </w:r>
                      <w:r>
                        <w:rPr>
                          <w:i/>
                          <w:iCs/>
                        </w:rPr>
                        <w:t>b</w:t>
                      </w:r>
                      <w:r w:rsidRPr="00DE28EF">
                        <w:rPr>
                          <w:i/>
                          <w:iCs/>
                        </w:rPr>
                        <w:t>alancedshield.com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1287" w:rsidRPr="00A7128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3AA9C" wp14:editId="1CE25BDB">
                <wp:simplePos x="0" y="0"/>
                <wp:positionH relativeFrom="column">
                  <wp:posOffset>1828800</wp:posOffset>
                </wp:positionH>
                <wp:positionV relativeFrom="paragraph">
                  <wp:posOffset>6536690</wp:posOffset>
                </wp:positionV>
                <wp:extent cx="1943100" cy="1476375"/>
                <wp:effectExtent l="0" t="0" r="0" b="9525"/>
                <wp:wrapNone/>
                <wp:docPr id="198189441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76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BAA27" w14:textId="77777777" w:rsidR="00DF4744" w:rsidRDefault="00DF4744">
                            <w:pPr>
                              <w:rPr>
                                <w:rFonts w:ascii="Eras Bold ITC" w:hAnsi="Eras Bold ITC"/>
                                <w:sz w:val="26"/>
                                <w:szCs w:val="26"/>
                              </w:rPr>
                            </w:pPr>
                          </w:p>
                          <w:p w14:paraId="107623DE" w14:textId="582A3A4A" w:rsidR="00DF4744" w:rsidRPr="00DF4744" w:rsidRDefault="00DF4744">
                            <w:pPr>
                              <w:rPr>
                                <w:rFonts w:ascii="Eras Bold ITC" w:hAnsi="Eras Bold ITC"/>
                                <w:sz w:val="30"/>
                                <w:szCs w:val="30"/>
                              </w:rPr>
                            </w:pPr>
                            <w:r w:rsidRPr="00DF4744">
                              <w:rPr>
                                <w:rFonts w:ascii="Eras Bold ITC" w:hAnsi="Eras Bold ITC"/>
                                <w:sz w:val="30"/>
                                <w:szCs w:val="30"/>
                              </w:rPr>
                              <w:t>APRIL 30, 2025</w:t>
                            </w:r>
                          </w:p>
                          <w:p w14:paraId="7184DBAA" w14:textId="1ED5F695" w:rsidR="00DF4744" w:rsidRDefault="00DF4744">
                            <w:pPr>
                              <w:rPr>
                                <w:rFonts w:ascii="Eras Bold ITC" w:hAnsi="Eras Bold ITC"/>
                                <w:sz w:val="30"/>
                                <w:szCs w:val="30"/>
                              </w:rPr>
                            </w:pPr>
                            <w:r w:rsidRPr="00DF4744">
                              <w:rPr>
                                <w:rFonts w:ascii="Eras Bold ITC" w:hAnsi="Eras Bold ITC"/>
                                <w:sz w:val="30"/>
                                <w:szCs w:val="30"/>
                              </w:rPr>
                              <w:t xml:space="preserve">REGISTRATION: </w:t>
                            </w:r>
                          </w:p>
                          <w:p w14:paraId="30FB2107" w14:textId="47AF2AFA" w:rsidR="00DE28EF" w:rsidRPr="00DE28EF" w:rsidRDefault="00DE28E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3AA9C" id="Text Box 8" o:spid="_x0000_s1028" type="#_x0000_t202" style="position:absolute;left:0;text-align:left;margin-left:2in;margin-top:514.7pt;width:153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" fillcolor="#adadad [2414]" stroked="f" strokeweight=".5pt">
                <v:textbox>
                  <w:txbxContent>
                    <w:p w14:paraId="5EFBAA27" w14:textId="77777777" w:rsidR="00DF4744" w:rsidRDefault="00DF4744">
                      <w:pPr>
                        <w:rPr>
                          <w:rFonts w:ascii="Eras Bold ITC" w:hAnsi="Eras Bold ITC"/>
                          <w:sz w:val="26"/>
                          <w:szCs w:val="26"/>
                        </w:rPr>
                      </w:pPr>
                    </w:p>
                    <w:p w14:paraId="107623DE" w14:textId="582A3A4A" w:rsidR="00DF4744" w:rsidRPr="00DF4744" w:rsidRDefault="00DF4744">
                      <w:pPr>
                        <w:rPr>
                          <w:rFonts w:ascii="Eras Bold ITC" w:hAnsi="Eras Bold ITC"/>
                          <w:sz w:val="30"/>
                          <w:szCs w:val="30"/>
                        </w:rPr>
                      </w:pPr>
                      <w:r w:rsidRPr="00DF4744">
                        <w:rPr>
                          <w:rFonts w:ascii="Eras Bold ITC" w:hAnsi="Eras Bold ITC"/>
                          <w:sz w:val="30"/>
                          <w:szCs w:val="30"/>
                        </w:rPr>
                        <w:t>APRIL 30, 2025</w:t>
                      </w:r>
                    </w:p>
                    <w:p w14:paraId="7184DBAA" w14:textId="1ED5F695" w:rsidR="00DF4744" w:rsidRDefault="00DF4744">
                      <w:pPr>
                        <w:rPr>
                          <w:rFonts w:ascii="Eras Bold ITC" w:hAnsi="Eras Bold ITC"/>
                          <w:sz w:val="30"/>
                          <w:szCs w:val="30"/>
                        </w:rPr>
                      </w:pPr>
                      <w:r w:rsidRPr="00DF4744">
                        <w:rPr>
                          <w:rFonts w:ascii="Eras Bold ITC" w:hAnsi="Eras Bold ITC"/>
                          <w:sz w:val="30"/>
                          <w:szCs w:val="30"/>
                        </w:rPr>
                        <w:t xml:space="preserve">REGISTRATION: </w:t>
                      </w:r>
                    </w:p>
                    <w:p w14:paraId="30FB2107" w14:textId="47AF2AFA" w:rsidR="00DE28EF" w:rsidRPr="00DE28EF" w:rsidRDefault="00DE28EF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A7128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AB638" wp14:editId="5DCE42D2">
                <wp:simplePos x="0" y="0"/>
                <wp:positionH relativeFrom="column">
                  <wp:posOffset>4714875</wp:posOffset>
                </wp:positionH>
                <wp:positionV relativeFrom="paragraph">
                  <wp:posOffset>6593840</wp:posOffset>
                </wp:positionV>
                <wp:extent cx="1247775" cy="1085850"/>
                <wp:effectExtent l="0" t="0" r="9525" b="0"/>
                <wp:wrapNone/>
                <wp:docPr id="15495493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085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05E87" w14:textId="3C8EE871" w:rsidR="00A71287" w:rsidRDefault="00A71287"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noProof/>
                                <w:color w:val="262626" w:themeColor="text1" w:themeTint="D9"/>
                              </w:rPr>
                              <w:drawing>
                                <wp:inline distT="0" distB="0" distL="0" distR="0" wp14:anchorId="5177FEE8" wp14:editId="24E65E3F">
                                  <wp:extent cx="1038225" cy="981075"/>
                                  <wp:effectExtent l="0" t="0" r="9525" b="9525"/>
                                  <wp:docPr id="1717277654" name="Picture 8" descr="Qr cod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2362922" name="Picture 8" descr="Qr cod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B638" id="Text Box 9" o:spid="_x0000_s1029" type="#_x0000_t202" style="position:absolute;left:0;text-align:left;margin-left:371.25pt;margin-top:519.2pt;width:98.2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" fillcolor="#adadad [2414]" stroked="f" strokeweight=".5pt">
                <v:textbox>
                  <w:txbxContent>
                    <w:p w14:paraId="75805E87" w14:textId="3C8EE871" w:rsidR="00A71287" w:rsidRDefault="00A71287">
                      <w:r>
                        <w:rPr>
                          <w:rFonts w:ascii="Franklin Gothic Book" w:hAnsi="Franklin Gothic Book"/>
                          <w:b/>
                          <w:bCs/>
                          <w:noProof/>
                          <w:color w:val="262626" w:themeColor="text1" w:themeTint="D9"/>
                        </w:rPr>
                        <w:drawing>
                          <wp:inline distT="0" distB="0" distL="0" distR="0" wp14:anchorId="5177FEE8" wp14:editId="24E65E3F">
                            <wp:extent cx="1038225" cy="981075"/>
                            <wp:effectExtent l="0" t="0" r="9525" b="9525"/>
                            <wp:docPr id="1717277654" name="Picture 8" descr="Qr cod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2362922" name="Picture 8" descr="Qr cod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722A" w:rsidRPr="00A7128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BFED69" wp14:editId="23FE529D">
                <wp:simplePos x="0" y="0"/>
                <wp:positionH relativeFrom="margin">
                  <wp:align>right</wp:align>
                </wp:positionH>
                <wp:positionV relativeFrom="paragraph">
                  <wp:posOffset>6374765</wp:posOffset>
                </wp:positionV>
                <wp:extent cx="6829425" cy="1819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19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9D79C" w14:textId="1CF6A118" w:rsidR="00DF4744" w:rsidRDefault="00DF4744" w:rsidP="00DF4744">
                            <w:pPr>
                              <w:jc w:val="both"/>
                            </w:pPr>
                            <w:r w:rsidRPr="00DF4744">
                              <w:rPr>
                                <w:noProof/>
                              </w:rPr>
                              <w:drawing>
                                <wp:inline distT="0" distB="0" distL="0" distR="0" wp14:anchorId="0A553FA4" wp14:editId="240B7E69">
                                  <wp:extent cx="1499235" cy="1504950"/>
                                  <wp:effectExtent l="114300" t="57150" r="62865" b="76200"/>
                                  <wp:docPr id="12864841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2145" cy="1507871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75A4F9" w14:textId="457DA9CC" w:rsidR="00BA722A" w:rsidRDefault="00BA722A" w:rsidP="00DF474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ED69" id="_x0000_s1030" type="#_x0000_t202" style="position:absolute;left:0;text-align:left;margin-left:486.55pt;margin-top:501.95pt;width:537.75pt;height:143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" fillcolor="#adadad [2414]" stroked="f">
                <v:textbox>
                  <w:txbxContent>
                    <w:p w14:paraId="0669D79C" w14:textId="1CF6A118" w:rsidR="00DF4744" w:rsidRDefault="00DF4744" w:rsidP="00DF4744">
                      <w:pPr>
                        <w:jc w:val="both"/>
                      </w:pPr>
                      <w:r w:rsidRPr="00DF4744">
                        <w:rPr>
                          <w:noProof/>
                        </w:rPr>
                        <w:drawing>
                          <wp:inline distT="0" distB="0" distL="0" distR="0" wp14:anchorId="0A553FA4" wp14:editId="240B7E69">
                            <wp:extent cx="1499235" cy="1504950"/>
                            <wp:effectExtent l="114300" t="57150" r="62865" b="76200"/>
                            <wp:docPr id="12864841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2145" cy="150787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675A4F9" w14:textId="457DA9CC" w:rsidR="00BA722A" w:rsidRDefault="00BA722A" w:rsidP="00DF474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4B8F" w:rsidRPr="00A71287">
        <w:rPr>
          <w:rFonts w:ascii="Franklin Gothic Book" w:eastAsiaTheme="majorEastAsia" w:hAnsi="Franklin Gothic Book" w:cstheme="majorBidi"/>
          <w:b/>
          <w:b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C9F53" wp14:editId="48171306">
                <wp:simplePos x="0" y="0"/>
                <wp:positionH relativeFrom="column">
                  <wp:posOffset>219075</wp:posOffset>
                </wp:positionH>
                <wp:positionV relativeFrom="paragraph">
                  <wp:posOffset>697865</wp:posOffset>
                </wp:positionV>
                <wp:extent cx="2705100" cy="676275"/>
                <wp:effectExtent l="0" t="0" r="19050" b="28575"/>
                <wp:wrapNone/>
                <wp:docPr id="269257892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76275"/>
                        </a:xfrm>
                        <a:prstGeom prst="doubleWave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018DB" w14:textId="056C160A" w:rsidR="00724B8F" w:rsidRDefault="00724B8F" w:rsidP="00724B8F">
                            <w:pPr>
                              <w:jc w:val="center"/>
                            </w:pPr>
                            <w:r>
                              <w:t xml:space="preserve">Course Description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C9F53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" o:spid="_x0000_s1031" type="#_x0000_t188" style="position:absolute;left:0;text-align:left;margin-left:17.25pt;margin-top:54.95pt;width:213pt;height:5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" adj="1350" fillcolor="#0e2841 [3215]" strokecolor="#030e13 [484]" strokeweight="1pt">
                <v:textbox>
                  <w:txbxContent>
                    <w:p w14:paraId="534018DB" w14:textId="056C160A" w:rsidR="00724B8F" w:rsidRDefault="00724B8F" w:rsidP="00724B8F">
                      <w:pPr>
                        <w:jc w:val="center"/>
                      </w:pPr>
                      <w:r>
                        <w:t xml:space="preserve">Course Description </w:t>
                      </w:r>
                    </w:p>
                  </w:txbxContent>
                </v:textbox>
              </v:shape>
            </w:pict>
          </mc:Fallback>
        </mc:AlternateContent>
      </w:r>
      <w:r w:rsidR="00724B8F" w:rsidRPr="00A71287">
        <w:rPr>
          <w:rFonts w:ascii="Franklin Gothic Book" w:eastAsiaTheme="majorEastAsia" w:hAnsi="Franklin Gothic Book" w:cstheme="majorBidi"/>
          <w:b/>
          <w:bCs/>
          <w:noProof/>
          <w:color w:val="156082" w:themeColor="accen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29A040" wp14:editId="47BBF4F9">
                <wp:simplePos x="0" y="0"/>
                <wp:positionH relativeFrom="margin">
                  <wp:posOffset>-28575</wp:posOffset>
                </wp:positionH>
                <wp:positionV relativeFrom="page">
                  <wp:posOffset>2438400</wp:posOffset>
                </wp:positionV>
                <wp:extent cx="3371850" cy="9577705"/>
                <wp:effectExtent l="0" t="0" r="0" b="80645"/>
                <wp:wrapSquare wrapText="bothSides"/>
                <wp:docPr id="211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0" cy="9577705"/>
                          <a:chOff x="-41443" y="8221"/>
                          <a:chExt cx="2445082" cy="9418910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41443" y="8221"/>
                            <a:ext cx="2355291" cy="4992653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4F47CC8" w14:textId="758B352F" w:rsidR="00313C34" w:rsidRPr="00313C34" w:rsidRDefault="00313C34" w:rsidP="00724B8F">
                              <w:pPr>
                                <w:jc w:val="both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13C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Balanced Shield is an insightful course presented by Levi App, a US Navy Veteran and current Law Enforcement Professional with extensive experience in high-stress career fields. Throughout the course, App delves into the intricate connections between mental health and physical well-being, drawing from his personal journey. He candidly shares the perils he faced as the stressors from both his professional and personal life threatened to overwhelm him, ultimately leading him down a treacherous path. However, App's story also highlights how he regained control and learned the transformative power of "Balance" in his life.</w:t>
                              </w:r>
                            </w:p>
                            <w:p w14:paraId="5263CFA9" w14:textId="52EDBF7F" w:rsidR="00313C34" w:rsidRPr="00313C34" w:rsidRDefault="00313C34" w:rsidP="00724B8F">
                              <w:pPr>
                                <w:jc w:val="both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13C34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The Balanced Shield course not only fosters resilience but also emphasizes the importance of mindfulness. With a strong focus on recognizing the symptoms of mental distress and overcoming the associated stigma, the program equips participants with the tools to cultivate a healthier, more balanced lifestyle</w:t>
                              </w:r>
                              <w:r w:rsidR="005746A3" w:rsidRPr="00724B8F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7B84409E" w14:textId="75472EB0" w:rsidR="00313C34" w:rsidRPr="005746A3" w:rsidRDefault="00313C34" w:rsidP="00724B8F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09C9CC" w14:textId="77777777" w:rsidR="00313C34" w:rsidRDefault="00313C3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9A040" id="Group 219" o:spid="_x0000_s1032" style="position:absolute;left:0;text-align:left;margin-left:-2.25pt;margin-top:192pt;width:265.5pt;height:754.15pt;z-index:251659264;mso-position-horizontal-relative:margin;mso-position-vertical-relative:page" coordorigin="-414,82" coordsize="24450,9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">
                <v:rect id="AutoShape 14" o:spid="_x0000_s1033" style="position:absolute;left:-414;top:82;width:23552;height:49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" filled="f" stroked="f" strokeweight="1.25pt">
                  <v:textbox inset="14.4pt,36pt,14.4pt,5.76pt">
                    <w:txbxContent>
                      <w:p w14:paraId="24F47CC8" w14:textId="758B352F" w:rsidR="00313C34" w:rsidRPr="00313C34" w:rsidRDefault="00313C34" w:rsidP="00724B8F">
                        <w:pPr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13C34">
                          <w:rPr>
                            <w:color w:val="000000" w:themeColor="text1"/>
                            <w:sz w:val="22"/>
                            <w:szCs w:val="22"/>
                          </w:rPr>
                          <w:t>Balanced Shield is an insightful course presented by Levi App, a US Navy Veteran and current Law Enforcement Professional with extensive experience in high-stress career fields. Throughout the course, App delves into the intricate connections between mental health and physical well-being, drawing from his personal journey. He candidly shares the perils he faced as the stressors from both his professional and personal life threatened to overwhelm him, ultimately leading him down a treacherous path. However, App's story also highlights how he regained control and learned the transformative power of "Balance" in his life.</w:t>
                        </w:r>
                      </w:p>
                      <w:p w14:paraId="5263CFA9" w14:textId="52EDBF7F" w:rsidR="00313C34" w:rsidRPr="00313C34" w:rsidRDefault="00313C34" w:rsidP="00724B8F">
                        <w:pPr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13C34">
                          <w:rPr>
                            <w:color w:val="000000" w:themeColor="text1"/>
                            <w:sz w:val="22"/>
                            <w:szCs w:val="22"/>
                          </w:rPr>
                          <w:t>The Balanced Shield course not only fosters resilience but also emphasizes the importance of mindfulness. With a strong focus on recognizing the symptoms of mental distress and overcoming the associated stigma, the program equips participants with the tools to cultivate a healthier, more balanced lifestyle</w:t>
                        </w:r>
                        <w:r w:rsidR="005746A3" w:rsidRPr="00724B8F">
                          <w:rPr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</w:p>
                      <w:p w14:paraId="7B84409E" w14:textId="75472EB0" w:rsidR="00313C34" w:rsidRPr="005746A3" w:rsidRDefault="00313C34" w:rsidP="00724B8F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214" o:spid="_x0000_s1034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" filled="f" stroked="f" strokeweight="1pt">
                  <v:textbox inset="14.4pt,14.4pt,14.4pt,28.8pt">
                    <w:txbxContent>
                      <w:p w14:paraId="4909C9CC" w14:textId="77777777" w:rsidR="00313C34" w:rsidRDefault="00313C3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724B8F" w:rsidRPr="00A71287">
        <w:rPr>
          <w:rFonts w:ascii="Franklin Gothic Book" w:hAnsi="Franklin Gothic Book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23267D3F" wp14:editId="04E14859">
            <wp:simplePos x="0" y="0"/>
            <wp:positionH relativeFrom="margin">
              <wp:align>right</wp:align>
            </wp:positionH>
            <wp:positionV relativeFrom="paragraph">
              <wp:posOffset>2602865</wp:posOffset>
            </wp:positionV>
            <wp:extent cx="3543300" cy="3533775"/>
            <wp:effectExtent l="0" t="0" r="0" b="9525"/>
            <wp:wrapNone/>
            <wp:docPr id="1077801668" name="Picture 2" descr="A person with the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01668" name="Picture 2" descr="A person with the arms crosse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BAB" w:rsidRPr="00A71287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C9A9D2" wp14:editId="3F351AD0">
                <wp:simplePos x="0" y="0"/>
                <wp:positionH relativeFrom="margin">
                  <wp:align>right</wp:align>
                </wp:positionH>
                <wp:positionV relativeFrom="paragraph">
                  <wp:posOffset>1069340</wp:posOffset>
                </wp:positionV>
                <wp:extent cx="3524250" cy="1485900"/>
                <wp:effectExtent l="0" t="0" r="0" b="0"/>
                <wp:wrapSquare wrapText="bothSides"/>
                <wp:docPr id="906742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859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D1B2D" w14:textId="18C6DB72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 xml:space="preserve">Hosted By: </w:t>
                            </w:r>
                          </w:p>
                          <w:p w14:paraId="3F90B42E" w14:textId="5723F04F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 xml:space="preserve">Martinsville Police Department </w:t>
                            </w:r>
                          </w:p>
                          <w:p w14:paraId="5FA3D6BA" w14:textId="7359CD3F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 xml:space="preserve">Location: </w:t>
                            </w:r>
                          </w:p>
                          <w:p w14:paraId="65F22E30" w14:textId="16E2DF8D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 xml:space="preserve">Martinsville Police Dept </w:t>
                            </w:r>
                          </w:p>
                          <w:p w14:paraId="756B8BBC" w14:textId="77777777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>110 W Morgan St</w:t>
                            </w:r>
                          </w:p>
                          <w:p w14:paraId="7EF4511C" w14:textId="458E0BE8" w:rsidR="00403BAB" w:rsidRDefault="00403BAB" w:rsidP="00724B8F">
                            <w:pPr>
                              <w:spacing w:after="40" w:line="240" w:lineRule="auto"/>
                            </w:pPr>
                            <w:r>
                              <w:t xml:space="preserve">Martinsville, IN 46151 </w:t>
                            </w:r>
                          </w:p>
                          <w:p w14:paraId="6D124BD7" w14:textId="48951A69" w:rsidR="00403BAB" w:rsidRDefault="00403BAB" w:rsidP="00403BA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A9D2" id="_x0000_s1035" type="#_x0000_t202" style="position:absolute;left:0;text-align:left;margin-left:226.3pt;margin-top:84.2pt;width:277.5pt;height:11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" fillcolor="#0e2841 [3215]" stroked="f">
                <v:textbox>
                  <w:txbxContent>
                    <w:p w14:paraId="6A8D1B2D" w14:textId="18C6DB72" w:rsidR="00403BAB" w:rsidRDefault="00403BAB" w:rsidP="00724B8F">
                      <w:pPr>
                        <w:spacing w:after="40" w:line="240" w:lineRule="auto"/>
                      </w:pPr>
                      <w:r>
                        <w:t xml:space="preserve">Hosted By: </w:t>
                      </w:r>
                    </w:p>
                    <w:p w14:paraId="3F90B42E" w14:textId="5723F04F" w:rsidR="00403BAB" w:rsidRDefault="00403BAB" w:rsidP="00724B8F">
                      <w:pPr>
                        <w:spacing w:after="40" w:line="240" w:lineRule="auto"/>
                      </w:pPr>
                      <w:r>
                        <w:t xml:space="preserve">Martinsville Police Department </w:t>
                      </w:r>
                    </w:p>
                    <w:p w14:paraId="5FA3D6BA" w14:textId="7359CD3F" w:rsidR="00403BAB" w:rsidRDefault="00403BAB" w:rsidP="00724B8F">
                      <w:pPr>
                        <w:spacing w:after="40" w:line="240" w:lineRule="auto"/>
                      </w:pPr>
                      <w:r>
                        <w:t xml:space="preserve">Location: </w:t>
                      </w:r>
                    </w:p>
                    <w:p w14:paraId="65F22E30" w14:textId="16E2DF8D" w:rsidR="00403BAB" w:rsidRDefault="00403BAB" w:rsidP="00724B8F">
                      <w:pPr>
                        <w:spacing w:after="40" w:line="240" w:lineRule="auto"/>
                      </w:pPr>
                      <w:r>
                        <w:t xml:space="preserve">Martinsville Police Dept </w:t>
                      </w:r>
                    </w:p>
                    <w:p w14:paraId="756B8BBC" w14:textId="77777777" w:rsidR="00403BAB" w:rsidRDefault="00403BAB" w:rsidP="00724B8F">
                      <w:pPr>
                        <w:spacing w:after="40" w:line="240" w:lineRule="auto"/>
                      </w:pPr>
                      <w:r>
                        <w:t>110 W Morgan St</w:t>
                      </w:r>
                    </w:p>
                    <w:p w14:paraId="7EF4511C" w14:textId="458E0BE8" w:rsidR="00403BAB" w:rsidRDefault="00403BAB" w:rsidP="00724B8F">
                      <w:pPr>
                        <w:spacing w:after="40" w:line="240" w:lineRule="auto"/>
                      </w:pPr>
                      <w:r>
                        <w:t xml:space="preserve">Martinsville, IN 46151 </w:t>
                      </w:r>
                    </w:p>
                    <w:p w14:paraId="6D124BD7" w14:textId="48951A69" w:rsidR="00403BAB" w:rsidRDefault="00403BAB" w:rsidP="00403BAB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744" w:rsidRPr="00A71287">
        <w:rPr>
          <w:rFonts w:ascii="Franklin Gothic Book" w:hAnsi="Franklin Gothic Book"/>
          <w:b/>
          <w:bCs/>
          <w:color w:val="262626" w:themeColor="text1" w:themeTint="D9"/>
        </w:rPr>
        <w:t>Presented by:</w:t>
      </w:r>
      <w:r w:rsidR="00A71287">
        <w:rPr>
          <w:rFonts w:ascii="Franklin Gothic Book" w:hAnsi="Franklin Gothic Book"/>
          <w:b/>
          <w:bCs/>
          <w:color w:val="262626" w:themeColor="text1" w:themeTint="D9"/>
        </w:rPr>
        <w:t xml:space="preserve"> </w:t>
      </w:r>
      <w:r w:rsidR="00DF4744" w:rsidRPr="00A71287">
        <w:rPr>
          <w:rFonts w:ascii="Franklin Gothic Book" w:hAnsi="Franklin Gothic Book"/>
          <w:b/>
          <w:bCs/>
          <w:color w:val="262626" w:themeColor="text1" w:themeTint="D9"/>
        </w:rPr>
        <w:t xml:space="preserve">Levi App </w:t>
      </w:r>
    </w:p>
    <w:sectPr w:rsidR="00313C34" w:rsidRPr="00A71287" w:rsidSect="00313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34"/>
    <w:rsid w:val="000A03A3"/>
    <w:rsid w:val="00207B13"/>
    <w:rsid w:val="00313C34"/>
    <w:rsid w:val="004004C9"/>
    <w:rsid w:val="00403BAB"/>
    <w:rsid w:val="005746A3"/>
    <w:rsid w:val="00724B8F"/>
    <w:rsid w:val="00A71287"/>
    <w:rsid w:val="00B72A2F"/>
    <w:rsid w:val="00BA722A"/>
    <w:rsid w:val="00C26BD4"/>
    <w:rsid w:val="00C31CE6"/>
    <w:rsid w:val="00DE28EF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A0AE"/>
  <w15:chartTrackingRefBased/>
  <w15:docId w15:val="{B1CC9E24-B18F-447E-A5F5-D333FCFA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97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939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9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C4B6-5B30-4DA1-82A8-8AFEF087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App, Levi</dc:creator>
  <cp:keywords/>
  <dc:description/>
  <cp:lastModifiedBy>Miner, James</cp:lastModifiedBy>
  <cp:revision>2</cp:revision>
  <dcterms:created xsi:type="dcterms:W3CDTF">2025-04-09T12:02:00Z</dcterms:created>
  <dcterms:modified xsi:type="dcterms:W3CDTF">2025-04-09T12:02:00Z</dcterms:modified>
</cp:coreProperties>
</file>