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E1359" w14:textId="31E9720C" w:rsidR="00293F55" w:rsidRDefault="00293F55" w:rsidP="00293F55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 Lead and Staff Breakout Session Agenda</w:t>
      </w:r>
    </w:p>
    <w:p w14:paraId="3A092A34" w14:textId="77777777" w:rsidR="00293F55" w:rsidRDefault="00293F55" w:rsidP="00293F55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Spring Development Day </w:t>
      </w:r>
    </w:p>
    <w:p w14:paraId="0CA4E3D0" w14:textId="77777777" w:rsidR="00293F55" w:rsidRDefault="00293F55" w:rsidP="00293F55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 12, 2022</w:t>
      </w:r>
    </w:p>
    <w:p w14:paraId="2CC44AA7" w14:textId="77777777" w:rsidR="00293F55" w:rsidRDefault="00293F55" w:rsidP="00293F55">
      <w:pPr>
        <w:jc w:val="center"/>
        <w:rPr>
          <w:rFonts w:cstheme="minorHAnsi"/>
          <w:sz w:val="24"/>
          <w:szCs w:val="24"/>
        </w:rPr>
      </w:pPr>
    </w:p>
    <w:p w14:paraId="0170A2F7" w14:textId="77777777" w:rsidR="00293F55" w:rsidRPr="000A4429" w:rsidRDefault="00293F55" w:rsidP="00293F55">
      <w:pPr>
        <w:ind w:left="288"/>
        <w:rPr>
          <w:rFonts w:cstheme="minorHAnsi"/>
        </w:rPr>
      </w:pPr>
      <w:r w:rsidRPr="000A4429">
        <w:rPr>
          <w:rFonts w:cstheme="minorHAnsi"/>
        </w:rPr>
        <w:t>Session Leaders:</w:t>
      </w:r>
    </w:p>
    <w:p w14:paraId="1A1F6AF0" w14:textId="77777777" w:rsidR="00293F55" w:rsidRPr="00813315" w:rsidRDefault="00293F55" w:rsidP="00293F55">
      <w:pPr>
        <w:ind w:left="432"/>
      </w:pPr>
      <w:r w:rsidRPr="00813315">
        <w:rPr>
          <w:rFonts w:cstheme="minorBidi"/>
        </w:rPr>
        <w:t>Jennifer Layton, President/CEO, LTHC Homeless Services, CE Lead (Region 4), and IN BOS CoC Board Vice Chair</w:t>
      </w:r>
    </w:p>
    <w:p w14:paraId="425649A9" w14:textId="393C2965" w:rsidR="00293F55" w:rsidRDefault="00293F55" w:rsidP="00293F55">
      <w:pPr>
        <w:ind w:left="432"/>
        <w:rPr>
          <w:rFonts w:cstheme="minorBidi"/>
        </w:rPr>
      </w:pPr>
      <w:r w:rsidRPr="00813315">
        <w:rPr>
          <w:rFonts w:cstheme="minorBidi"/>
        </w:rPr>
        <w:t>Danette Romines, Director of Programs, Aurora, Inc., Regional Chair and CE Lead (Region 12)</w:t>
      </w:r>
    </w:p>
    <w:p w14:paraId="0B85C37B" w14:textId="77777777" w:rsidR="00293F55" w:rsidRPr="00813315" w:rsidRDefault="00293F55" w:rsidP="00293F55">
      <w:pPr>
        <w:ind w:left="432"/>
        <w:rPr>
          <w:rFonts w:cstheme="minorHAnsi"/>
        </w:rPr>
      </w:pPr>
      <w:r w:rsidRPr="00813315">
        <w:rPr>
          <w:rFonts w:cstheme="minorHAnsi"/>
        </w:rPr>
        <w:t>Karol Canada, CE Specialist, IHCDA</w:t>
      </w:r>
    </w:p>
    <w:p w14:paraId="25A8FD0F" w14:textId="77777777" w:rsidR="00293F55" w:rsidRPr="00813315" w:rsidRDefault="00293F55" w:rsidP="00293F55">
      <w:pPr>
        <w:ind w:left="432"/>
        <w:rPr>
          <w:rFonts w:cstheme="minorHAnsi"/>
        </w:rPr>
      </w:pPr>
      <w:r w:rsidRPr="00813315">
        <w:rPr>
          <w:rFonts w:cstheme="minorHAnsi"/>
        </w:rPr>
        <w:t>Liz Greene, CoC Liaison, IHCDA</w:t>
      </w:r>
    </w:p>
    <w:p w14:paraId="081B06B3" w14:textId="77777777" w:rsidR="00293F55" w:rsidRDefault="00293F55" w:rsidP="00293F55">
      <w:pPr>
        <w:ind w:left="720" w:hanging="360"/>
      </w:pPr>
    </w:p>
    <w:p w14:paraId="0FDCC118" w14:textId="77777777" w:rsidR="00293F55" w:rsidRPr="00210E32" w:rsidRDefault="00293F55" w:rsidP="00293F55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210E32">
        <w:rPr>
          <w:rFonts w:eastAsia="Times New Roman"/>
        </w:rPr>
        <w:t>Introductions</w:t>
      </w:r>
    </w:p>
    <w:p w14:paraId="22E874CF" w14:textId="77777777" w:rsidR="00293F55" w:rsidRDefault="00293F55" w:rsidP="00293F55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Name</w:t>
      </w:r>
    </w:p>
    <w:p w14:paraId="4AD600CA" w14:textId="4B9C3FAA" w:rsidR="00293F55" w:rsidRDefault="00293F55" w:rsidP="00293F55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Region </w:t>
      </w:r>
    </w:p>
    <w:p w14:paraId="0EE92C30" w14:textId="7021D272" w:rsidR="00293F55" w:rsidRDefault="00293F55" w:rsidP="00293F55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Position/title</w:t>
      </w:r>
    </w:p>
    <w:p w14:paraId="2250E902" w14:textId="77777777" w:rsidR="00293F55" w:rsidRDefault="00293F55" w:rsidP="00293F55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Fun or interesting fact about you or your region</w:t>
      </w:r>
    </w:p>
    <w:p w14:paraId="1507B4B7" w14:textId="77777777" w:rsidR="00293F55" w:rsidRDefault="00293F55" w:rsidP="00293F55">
      <w:pPr>
        <w:ind w:left="720"/>
        <w:rPr>
          <w:rFonts w:eastAsia="Times New Roman"/>
        </w:rPr>
      </w:pPr>
    </w:p>
    <w:p w14:paraId="63AC92CA" w14:textId="06240A10" w:rsidR="00293F55" w:rsidRDefault="00293F55" w:rsidP="00293F55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CE Success</w:t>
      </w:r>
      <w:r w:rsidR="00861A57">
        <w:rPr>
          <w:rFonts w:eastAsia="Times New Roman"/>
        </w:rPr>
        <w:t xml:space="preserve"> </w:t>
      </w:r>
    </w:p>
    <w:p w14:paraId="6E884611" w14:textId="2FA2AA81" w:rsidR="00293F55" w:rsidRDefault="00293F55" w:rsidP="00293F55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Briefly describe a successful CE</w:t>
      </w:r>
      <w:r w:rsidR="00861A57">
        <w:rPr>
          <w:rFonts w:eastAsia="Times New Roman"/>
        </w:rPr>
        <w:t>-related program, tool, or strategy you have recently started utilizing.</w:t>
      </w:r>
    </w:p>
    <w:p w14:paraId="5B983F9B" w14:textId="77777777" w:rsidR="00293F55" w:rsidRDefault="00293F55" w:rsidP="00293F55">
      <w:pPr>
        <w:ind w:left="720"/>
        <w:rPr>
          <w:rFonts w:eastAsia="Times New Roman"/>
        </w:rPr>
      </w:pPr>
    </w:p>
    <w:p w14:paraId="7ACD0FB9" w14:textId="4BAD6E76" w:rsidR="00293F55" w:rsidRDefault="00861A57" w:rsidP="00293F55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CE Challenge</w:t>
      </w:r>
    </w:p>
    <w:p w14:paraId="3B7B2389" w14:textId="1A1D04DA" w:rsidR="00293F55" w:rsidRDefault="00861A57" w:rsidP="00861A57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Briefly describe a CE-related challenge your agency and/or region is facing.</w:t>
      </w:r>
    </w:p>
    <w:p w14:paraId="213A8C2C" w14:textId="77777777" w:rsidR="00861A57" w:rsidRDefault="00861A57" w:rsidP="00861A57">
      <w:pPr>
        <w:ind w:left="720"/>
        <w:rPr>
          <w:rFonts w:eastAsia="Times New Roman"/>
        </w:rPr>
      </w:pPr>
    </w:p>
    <w:p w14:paraId="7E0F1067" w14:textId="1DC3B06A" w:rsidR="00293F55" w:rsidRDefault="00861A57" w:rsidP="00293F55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VI-SPDAT </w:t>
      </w:r>
    </w:p>
    <w:p w14:paraId="22F52878" w14:textId="7AF50BE7" w:rsidR="00293F55" w:rsidRDefault="00DF7234" w:rsidP="00293F55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Charts activity</w:t>
      </w:r>
    </w:p>
    <w:p w14:paraId="321E508C" w14:textId="1F612648" w:rsidR="00293F55" w:rsidRDefault="00861A57" w:rsidP="00293F55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Discussion based on</w:t>
      </w:r>
      <w:r w:rsidR="00DF7234">
        <w:rPr>
          <w:rFonts w:eastAsia="Times New Roman"/>
        </w:rPr>
        <w:t xml:space="preserve"> what the charts</w:t>
      </w:r>
      <w:r>
        <w:rPr>
          <w:rFonts w:eastAsia="Times New Roman"/>
        </w:rPr>
        <w:t xml:space="preserve"> </w:t>
      </w:r>
      <w:r w:rsidR="00DF7234">
        <w:rPr>
          <w:rFonts w:eastAsia="Times New Roman"/>
        </w:rPr>
        <w:t>reveal</w:t>
      </w:r>
    </w:p>
    <w:p w14:paraId="5004D33D" w14:textId="71BB6D96" w:rsidR="00293F55" w:rsidRDefault="00293F55" w:rsidP="00DF7234">
      <w:pPr>
        <w:rPr>
          <w:rFonts w:eastAsia="Times New Roman"/>
        </w:rPr>
      </w:pPr>
    </w:p>
    <w:p w14:paraId="3E680ADA" w14:textId="77777777" w:rsidR="00A60CC0" w:rsidRDefault="00A60CC0" w:rsidP="00DF7234">
      <w:pPr>
        <w:rPr>
          <w:rFonts w:eastAsia="Times New Roman"/>
        </w:rPr>
      </w:pPr>
    </w:p>
    <w:p w14:paraId="26315048" w14:textId="4CE1B318" w:rsidR="00DF7234" w:rsidRDefault="00DF7234" w:rsidP="00DF7234">
      <w:pPr>
        <w:rPr>
          <w:rFonts w:eastAsia="Times New Roman"/>
        </w:rPr>
      </w:pPr>
    </w:p>
    <w:p w14:paraId="09A090DD" w14:textId="09E6AE5A" w:rsidR="00DF7234" w:rsidRDefault="00A60CC0" w:rsidP="00DF7234">
      <w:pPr>
        <w:rPr>
          <w:rFonts w:eastAsia="Times New Roman"/>
        </w:rPr>
      </w:pPr>
      <w:r>
        <w:rPr>
          <w:rFonts w:eastAsia="Times New Roman"/>
        </w:rPr>
        <w:t xml:space="preserve">Future Meeting </w:t>
      </w:r>
      <w:r w:rsidR="00DF7234">
        <w:rPr>
          <w:rFonts w:eastAsia="Times New Roman"/>
        </w:rPr>
        <w:t xml:space="preserve">Reminders: </w:t>
      </w:r>
    </w:p>
    <w:p w14:paraId="4DBD0D42" w14:textId="77777777" w:rsidR="00A60CC0" w:rsidRDefault="00A60CC0" w:rsidP="00DF7234">
      <w:pPr>
        <w:rPr>
          <w:rFonts w:eastAsia="Times New Roman"/>
        </w:rPr>
      </w:pPr>
    </w:p>
    <w:p w14:paraId="1B29109F" w14:textId="46BE1FB4" w:rsidR="00DF7234" w:rsidRPr="00DF7234" w:rsidRDefault="00DF7234" w:rsidP="00DF7234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The CE Committee meets the fourth Tuesday of the month from 1-2:30 Eastern Time via Zoom. If you’d like to join the next meeting, email Danette Romines (</w:t>
      </w:r>
      <w:hyperlink r:id="rId5" w:history="1">
        <w:r>
          <w:rPr>
            <w:rStyle w:val="Hyperlink"/>
          </w:rPr>
          <w:t>dromines@auroraevansville.org</w:t>
        </w:r>
      </w:hyperlink>
      <w:r>
        <w:t>), Jennifer Layton (</w:t>
      </w:r>
      <w:r w:rsidRPr="00DF7234">
        <w:t>jlayton@lthc.net</w:t>
      </w:r>
      <w:r>
        <w:t>), Liz Greene (</w:t>
      </w:r>
      <w:hyperlink r:id="rId6" w:history="1">
        <w:r w:rsidRPr="00487A5E">
          <w:rPr>
            <w:rStyle w:val="Hyperlink"/>
          </w:rPr>
          <w:t>lgreene@ihcda.in.gov</w:t>
        </w:r>
      </w:hyperlink>
      <w:r>
        <w:t>), or Karol Canada (</w:t>
      </w:r>
      <w:hyperlink r:id="rId7" w:history="1">
        <w:r w:rsidRPr="00487A5E">
          <w:rPr>
            <w:rStyle w:val="Hyperlink"/>
          </w:rPr>
          <w:t>kcanada@ihcda.in.gov</w:t>
        </w:r>
      </w:hyperlink>
      <w:r>
        <w:t>) for the Zoom link.</w:t>
      </w:r>
    </w:p>
    <w:p w14:paraId="06D3285E" w14:textId="0E254A6C" w:rsidR="00DF7234" w:rsidRPr="00DF7234" w:rsidRDefault="00DF7234" w:rsidP="00DF7234">
      <w:pPr>
        <w:pStyle w:val="ListParagraph"/>
        <w:numPr>
          <w:ilvl w:val="0"/>
          <w:numId w:val="3"/>
        </w:numPr>
        <w:rPr>
          <w:rFonts w:eastAsia="Times New Roman"/>
        </w:rPr>
      </w:pPr>
      <w:r>
        <w:t>The VISPDAT task force is also meeting virtually. Email the same contacts if you’d like to join us for our next meeting. The date and time is TBD.</w:t>
      </w:r>
    </w:p>
    <w:sectPr w:rsidR="00DF7234" w:rsidRPr="00DF7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F7704"/>
    <w:multiLevelType w:val="hybridMultilevel"/>
    <w:tmpl w:val="456ED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430B0"/>
    <w:multiLevelType w:val="hybridMultilevel"/>
    <w:tmpl w:val="70504DB4"/>
    <w:lvl w:ilvl="0" w:tplc="87845BAE">
      <w:start w:val="1"/>
      <w:numFmt w:val="upperRoman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F55"/>
    <w:rsid w:val="00001C41"/>
    <w:rsid w:val="00154D9F"/>
    <w:rsid w:val="00293F55"/>
    <w:rsid w:val="00861A57"/>
    <w:rsid w:val="009F7A4F"/>
    <w:rsid w:val="00A60CC0"/>
    <w:rsid w:val="00CE42CE"/>
    <w:rsid w:val="00D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4D5E8"/>
  <w15:chartTrackingRefBased/>
  <w15:docId w15:val="{3D8C6805-DB89-4B4A-9E4C-3899ACDC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F5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F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723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2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canada@ihcda.i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greene@ihcda.in.gov" TargetMode="External"/><Relationship Id="rId5" Type="http://schemas.openxmlformats.org/officeDocument/2006/relationships/hyperlink" Target="mailto:dromines@auroraevansville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Liz (IHCDA)</dc:creator>
  <cp:keywords/>
  <dc:description/>
  <cp:lastModifiedBy>Greene, Liz (IHCDA)</cp:lastModifiedBy>
  <cp:revision>2</cp:revision>
  <dcterms:created xsi:type="dcterms:W3CDTF">2022-05-20T12:53:00Z</dcterms:created>
  <dcterms:modified xsi:type="dcterms:W3CDTF">2022-05-20T12:53:00Z</dcterms:modified>
</cp:coreProperties>
</file>