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660E" w14:textId="77777777" w:rsidR="00CC098C" w:rsidRDefault="00CC098C">
      <w:pPr>
        <w:pStyle w:val="Heading2"/>
        <w:ind w:left="0" w:firstLine="0"/>
        <w:jc w:val="center"/>
      </w:pPr>
      <w:bookmarkStart w:id="0" w:name="_Toc28396662"/>
      <w:bookmarkStart w:id="1" w:name="_Toc29867249"/>
      <w:r>
        <w:t xml:space="preserve">EXHIBIT </w:t>
      </w:r>
      <w:bookmarkStart w:id="2" w:name="_Toc440634669"/>
      <w:bookmarkStart w:id="3" w:name="_Toc440955506"/>
      <w:bookmarkStart w:id="4" w:name="_Toc440956889"/>
      <w:bookmarkStart w:id="5" w:name="_Toc442534555"/>
      <w:bookmarkStart w:id="6" w:name="_Toc443364173"/>
      <w:r>
        <w:t>B</w:t>
      </w:r>
      <w:r w:rsidR="00885929">
        <w:t xml:space="preserve"> </w:t>
      </w:r>
      <w:r>
        <w:br/>
        <w:t>EXAMINATION PLANNING QUESTIONNAIRE</w:t>
      </w:r>
      <w:bookmarkEnd w:id="0"/>
      <w:bookmarkEnd w:id="1"/>
      <w:bookmarkEnd w:id="2"/>
      <w:bookmarkEnd w:id="3"/>
      <w:bookmarkEnd w:id="4"/>
      <w:bookmarkEnd w:id="5"/>
      <w:bookmarkEnd w:id="6"/>
    </w:p>
    <w:p w14:paraId="3577F53D" w14:textId="77777777" w:rsidR="00C05972" w:rsidRDefault="00C05972" w:rsidP="006D57B8">
      <w:pPr>
        <w:pStyle w:val="FormTitle2"/>
      </w:pPr>
      <w:r w:rsidRPr="00C05972">
        <w:t xml:space="preserve">The Examination Planning Questionnaire contains procedures and questions that are designed to assist the examiner in gathering necessary planning information and obtaining an understanding of the insurer’s organization. The examiner </w:t>
      </w:r>
      <w:r w:rsidR="00EC62A4">
        <w:t xml:space="preserve">or company personnel </w:t>
      </w:r>
      <w:r w:rsidRPr="00C05972">
        <w:t xml:space="preserve">should complete this questionnaire as early in </w:t>
      </w:r>
      <w:r w:rsidR="00EC62A4">
        <w:t>exam</w:t>
      </w:r>
      <w:r w:rsidRPr="00C05972">
        <w:t xml:space="preserve"> planning as practical. </w:t>
      </w:r>
      <w:r w:rsidR="00117AEA" w:rsidRPr="00C05972">
        <w:t xml:space="preserve">If </w:t>
      </w:r>
      <w:r w:rsidR="00117AEA">
        <w:t>company personnel complete</w:t>
      </w:r>
      <w:r w:rsidR="00EC62A4">
        <w:t xml:space="preserve"> this exhibit</w:t>
      </w:r>
      <w:r w:rsidRPr="00C05972">
        <w:t>,</w:t>
      </w:r>
      <w:r w:rsidR="00522CD9">
        <w:t xml:space="preserve"> identification of who completed each request</w:t>
      </w:r>
      <w:r w:rsidR="002666E0">
        <w:t>,</w:t>
      </w:r>
      <w:r w:rsidR="00522CD9">
        <w:t xml:space="preserve"> as well as</w:t>
      </w:r>
      <w:r w:rsidRPr="00C05972">
        <w:t xml:space="preserve"> </w:t>
      </w:r>
      <w:r w:rsidR="00110CB6" w:rsidRPr="00561180">
        <w:t>supporting documentation</w:t>
      </w:r>
      <w:r w:rsidR="006C12BC" w:rsidRPr="00561180">
        <w:t>,</w:t>
      </w:r>
      <w:r w:rsidR="00110CB6" w:rsidRPr="00561180">
        <w:t xml:space="preserve"> should be provided</w:t>
      </w:r>
      <w:r w:rsidR="00110CB6">
        <w:t xml:space="preserve"> to the examination team and </w:t>
      </w:r>
      <w:r w:rsidRPr="00C05972">
        <w:t>the responses to this questionnaire should be critically evaluated</w:t>
      </w:r>
      <w:r w:rsidR="00117AEA">
        <w:t xml:space="preserve"> by the examiner</w:t>
      </w:r>
      <w:r w:rsidRPr="00C05972">
        <w:t>.</w:t>
      </w:r>
      <w:r w:rsidR="006A55AF" w:rsidRPr="00C05972">
        <w:t xml:space="preserve"> </w:t>
      </w:r>
      <w:r w:rsidR="006A55AF">
        <w:t xml:space="preserve">If information requested through the questionnaire has already been provided to the department, the company’s response should so state and reference when and how the information was provided. </w:t>
      </w:r>
      <w:r w:rsidRPr="00C05972">
        <w:t xml:space="preserve">The substance of the information collected during the completion of this questionnaire should be incorporated into the Examination Planning Memorandum. The questionnaire responses should be considered when </w:t>
      </w:r>
      <w:r w:rsidR="00117AEA">
        <w:t>identifying the inherent</w:t>
      </w:r>
      <w:r w:rsidRPr="00C05972">
        <w:t xml:space="preserve"> risk</w:t>
      </w:r>
      <w:r w:rsidR="00117AEA">
        <w:t>s of the insurer</w:t>
      </w:r>
      <w:r w:rsidRPr="00C05972">
        <w:t xml:space="preserve">. They should also </w:t>
      </w:r>
      <w:proofErr w:type="gramStart"/>
      <w:r w:rsidRPr="00C05972">
        <w:t>impact</w:t>
      </w:r>
      <w:proofErr w:type="gramEnd"/>
      <w:r w:rsidRPr="00C05972">
        <w:t xml:space="preserve"> the planned examination approach, and the nature, timing and extent of examination procedures performed.</w:t>
      </w:r>
    </w:p>
    <w:p w14:paraId="5607E9F1" w14:textId="77777777" w:rsidR="003829F1" w:rsidRPr="00C05972" w:rsidRDefault="003829F1" w:rsidP="006D57B8">
      <w:pPr>
        <w:pStyle w:val="FormTitle2"/>
      </w:pPr>
      <w:r>
        <w:t xml:space="preserve">Examiners may consider requesting the completion of </w:t>
      </w:r>
      <w:r w:rsidRPr="00561180">
        <w:t>Section K: Liquidity</w:t>
      </w:r>
      <w:r>
        <w:t xml:space="preserve"> during intervals outside of the full-scope examination period (</w:t>
      </w:r>
      <w:r w:rsidR="008D69C6">
        <w:t>e.</w:t>
      </w:r>
      <w:r w:rsidR="00176D05">
        <w:t>g.</w:t>
      </w:r>
      <w:r w:rsidR="008D69C6">
        <w:t>,</w:t>
      </w:r>
      <w:r>
        <w:t xml:space="preserve"> annually). </w:t>
      </w:r>
      <w:proofErr w:type="gramStart"/>
      <w:r>
        <w:t xml:space="preserve">The </w:t>
      </w:r>
      <w:r w:rsidR="00EE2AA3">
        <w:t>majority of</w:t>
      </w:r>
      <w:proofErr w:type="gramEnd"/>
      <w:r w:rsidR="00EE2AA3">
        <w:t xml:space="preserve"> </w:t>
      </w:r>
      <w:r>
        <w:t xml:space="preserve">questions in this section are intended for </w:t>
      </w:r>
      <w:r w:rsidR="00D6778B">
        <w:t xml:space="preserve">all </w:t>
      </w:r>
      <w:r>
        <w:t>insurers</w:t>
      </w:r>
      <w:r w:rsidR="00EE2AA3">
        <w:t>; however, questions 9, 10 and 11 in this section apply to life insurers only. T</w:t>
      </w:r>
      <w:r>
        <w:t>herefore</w:t>
      </w:r>
      <w:r w:rsidR="00EE2AA3">
        <w:t>, the questionnaire should</w:t>
      </w:r>
      <w:r>
        <w:t xml:space="preserve"> be customized before it is provided to the insurer. If the examiner has prior knowledge or reason to believe the company may be facing significant liquidity risks, the additional liquidity tables included at Attachment 1 may also be requested to prompt the company to provide greater detail regarding potential liquidity risks</w:t>
      </w:r>
      <w:r w:rsidR="00D6778B">
        <w:t xml:space="preserve"> (typically most applicable to life insurers)</w:t>
      </w:r>
      <w:r>
        <w:t xml:space="preserve">. </w:t>
      </w:r>
      <w:r w:rsidR="008671D6">
        <w:t>Alternatively</w:t>
      </w:r>
      <w:r>
        <w:t xml:space="preserve">, if the examiner is not already aware of significant liquidity risks, it may be appropriate to first review the company’s responses to the liquidity questions before determining whether the additional detail provided by the tables should be gathered. </w:t>
      </w:r>
    </w:p>
    <w:p w14:paraId="08A6B904" w14:textId="77777777" w:rsidR="00691165" w:rsidRPr="00B67495" w:rsidRDefault="00691165" w:rsidP="00691165">
      <w:pPr>
        <w:jc w:val="both"/>
        <w:rPr>
          <w:b/>
          <w:sz w:val="22"/>
          <w:szCs w:val="22"/>
          <w:u w:val="single"/>
        </w:rPr>
      </w:pPr>
      <w:r w:rsidRPr="00B67495">
        <w:rPr>
          <w:b/>
          <w:sz w:val="22"/>
          <w:szCs w:val="22"/>
          <w:u w:val="single"/>
        </w:rPr>
        <w:t xml:space="preserve">Customization of Questionnaire </w:t>
      </w:r>
      <w:r>
        <w:rPr>
          <w:b/>
          <w:sz w:val="22"/>
          <w:szCs w:val="22"/>
          <w:u w:val="single"/>
        </w:rPr>
        <w:t>Prior to</w:t>
      </w:r>
      <w:r w:rsidRPr="00B67495">
        <w:rPr>
          <w:b/>
          <w:sz w:val="22"/>
          <w:szCs w:val="22"/>
          <w:u w:val="single"/>
        </w:rPr>
        <w:t xml:space="preserve"> Distribution</w:t>
      </w:r>
    </w:p>
    <w:p w14:paraId="7F148898" w14:textId="77777777" w:rsidR="006A55AF" w:rsidRDefault="00D60CC5" w:rsidP="006A55AF">
      <w:pPr>
        <w:jc w:val="both"/>
        <w:rPr>
          <w:sz w:val="22"/>
          <w:szCs w:val="22"/>
        </w:rPr>
      </w:pPr>
      <w:r>
        <w:rPr>
          <w:sz w:val="22"/>
          <w:szCs w:val="22"/>
        </w:rPr>
        <w:t>This questionnaire should be customized to the insurer being examined</w:t>
      </w:r>
      <w:r w:rsidR="00F71847">
        <w:rPr>
          <w:sz w:val="22"/>
          <w:szCs w:val="22"/>
        </w:rPr>
        <w:t xml:space="preserve"> to allow the examiner or company personnel </w:t>
      </w:r>
      <w:proofErr w:type="gramStart"/>
      <w:r w:rsidR="00F71847">
        <w:rPr>
          <w:sz w:val="22"/>
          <w:szCs w:val="22"/>
        </w:rPr>
        <w:t>completing</w:t>
      </w:r>
      <w:proofErr w:type="gramEnd"/>
      <w:r w:rsidR="00F71847">
        <w:rPr>
          <w:sz w:val="22"/>
          <w:szCs w:val="22"/>
        </w:rPr>
        <w:t xml:space="preserve"> the questionnaire to focus only on the applicable questions. The questions </w:t>
      </w:r>
      <w:r w:rsidR="007519B6">
        <w:rPr>
          <w:sz w:val="22"/>
          <w:szCs w:val="22"/>
        </w:rPr>
        <w:t xml:space="preserve">that remain </w:t>
      </w:r>
      <w:r w:rsidR="00F71847">
        <w:rPr>
          <w:sz w:val="22"/>
          <w:szCs w:val="22"/>
        </w:rPr>
        <w:t xml:space="preserve">should be completely addressed, </w:t>
      </w:r>
      <w:r w:rsidR="006A55AF">
        <w:rPr>
          <w:sz w:val="22"/>
          <w:szCs w:val="22"/>
        </w:rPr>
        <w:t xml:space="preserve">providing </w:t>
      </w:r>
      <w:r w:rsidR="00F71847">
        <w:rPr>
          <w:sz w:val="22"/>
          <w:szCs w:val="22"/>
        </w:rPr>
        <w:t xml:space="preserve">additional </w:t>
      </w:r>
      <w:r w:rsidR="006A55AF">
        <w:rPr>
          <w:sz w:val="22"/>
          <w:szCs w:val="22"/>
        </w:rPr>
        <w:t xml:space="preserve">support </w:t>
      </w:r>
      <w:r w:rsidR="00F71847">
        <w:rPr>
          <w:sz w:val="22"/>
          <w:szCs w:val="22"/>
        </w:rPr>
        <w:t xml:space="preserve">if necessary. </w:t>
      </w:r>
      <w:r>
        <w:rPr>
          <w:sz w:val="22"/>
          <w:szCs w:val="22"/>
        </w:rPr>
        <w:t xml:space="preserve">It is possible that the </w:t>
      </w:r>
      <w:r w:rsidR="00E029CB">
        <w:rPr>
          <w:sz w:val="22"/>
          <w:szCs w:val="22"/>
        </w:rPr>
        <w:t>f</w:t>
      </w:r>
      <w:r>
        <w:rPr>
          <w:sz w:val="22"/>
          <w:szCs w:val="22"/>
        </w:rPr>
        <w:t xml:space="preserve">inancial </w:t>
      </w:r>
      <w:r w:rsidR="00E029CB">
        <w:rPr>
          <w:sz w:val="22"/>
          <w:szCs w:val="22"/>
        </w:rPr>
        <w:t>a</w:t>
      </w:r>
      <w:r>
        <w:rPr>
          <w:sz w:val="22"/>
          <w:szCs w:val="22"/>
        </w:rPr>
        <w:t xml:space="preserve">nalyst has performed work in these areas as part of the analysis procedures; therefore, </w:t>
      </w:r>
      <w:r w:rsidR="00F71847">
        <w:rPr>
          <w:sz w:val="22"/>
          <w:szCs w:val="22"/>
        </w:rPr>
        <w:t xml:space="preserve">prior to completion of the questionnaire, </w:t>
      </w:r>
      <w:r>
        <w:rPr>
          <w:sz w:val="22"/>
          <w:szCs w:val="22"/>
        </w:rPr>
        <w:t>t</w:t>
      </w:r>
      <w:r w:rsidRPr="00302EA1">
        <w:rPr>
          <w:sz w:val="22"/>
          <w:szCs w:val="22"/>
        </w:rPr>
        <w:t xml:space="preserve">he exam team should communicate with the analyst to determine whether the information has already been obtained </w:t>
      </w:r>
      <w:proofErr w:type="gramStart"/>
      <w:r>
        <w:rPr>
          <w:sz w:val="22"/>
          <w:szCs w:val="22"/>
        </w:rPr>
        <w:t>in order to</w:t>
      </w:r>
      <w:proofErr w:type="gramEnd"/>
      <w:r w:rsidRPr="00302EA1">
        <w:rPr>
          <w:sz w:val="22"/>
          <w:szCs w:val="22"/>
        </w:rPr>
        <w:t xml:space="preserve"> reduc</w:t>
      </w:r>
      <w:r>
        <w:rPr>
          <w:sz w:val="22"/>
          <w:szCs w:val="22"/>
        </w:rPr>
        <w:t>e</w:t>
      </w:r>
      <w:r w:rsidRPr="00302EA1">
        <w:rPr>
          <w:sz w:val="22"/>
          <w:szCs w:val="22"/>
        </w:rPr>
        <w:t xml:space="preserve"> duplicati</w:t>
      </w:r>
      <w:r w:rsidR="007519B6">
        <w:rPr>
          <w:sz w:val="22"/>
          <w:szCs w:val="22"/>
        </w:rPr>
        <w:t>on of</w:t>
      </w:r>
      <w:r w:rsidRPr="00302EA1">
        <w:rPr>
          <w:sz w:val="22"/>
          <w:szCs w:val="22"/>
        </w:rPr>
        <w:t xml:space="preserve"> work and </w:t>
      </w:r>
      <w:r w:rsidR="00640878">
        <w:rPr>
          <w:sz w:val="22"/>
          <w:szCs w:val="22"/>
        </w:rPr>
        <w:t xml:space="preserve">duplicative </w:t>
      </w:r>
      <w:r w:rsidRPr="00302EA1">
        <w:rPr>
          <w:sz w:val="22"/>
          <w:szCs w:val="22"/>
        </w:rPr>
        <w:t>information requests to the insurer.</w:t>
      </w:r>
    </w:p>
    <w:p w14:paraId="51C92D9F" w14:textId="77777777" w:rsidR="00D56740" w:rsidRDefault="00D56740" w:rsidP="006A55AF">
      <w:pPr>
        <w:jc w:val="both"/>
        <w:rPr>
          <w:sz w:val="22"/>
          <w:szCs w:val="22"/>
        </w:rPr>
      </w:pPr>
    </w:p>
    <w:p w14:paraId="2DE81716" w14:textId="77777777" w:rsidR="006A55AF" w:rsidRDefault="006A55AF" w:rsidP="006A55AF">
      <w:pPr>
        <w:jc w:val="both"/>
        <w:rPr>
          <w:sz w:val="22"/>
          <w:szCs w:val="22"/>
        </w:rPr>
      </w:pPr>
      <w:r>
        <w:rPr>
          <w:sz w:val="22"/>
          <w:szCs w:val="22"/>
        </w:rPr>
        <w:t>To assist the exam team in identifying information that may already be provided to the department, requests that may be collected through the financial analysis process have been denoted with an asterisk (*) for ease in identification and potential removal from the questionnaire.</w:t>
      </w:r>
    </w:p>
    <w:p w14:paraId="3BCA772B" w14:textId="77777777" w:rsidR="004247B6" w:rsidRDefault="004247B6" w:rsidP="006A55AF">
      <w:pPr>
        <w:jc w:val="both"/>
        <w:rPr>
          <w:sz w:val="22"/>
          <w:szCs w:val="22"/>
        </w:rPr>
      </w:pP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6315"/>
        <w:gridCol w:w="6"/>
        <w:gridCol w:w="1642"/>
        <w:gridCol w:w="6"/>
        <w:gridCol w:w="2514"/>
      </w:tblGrid>
      <w:tr w:rsidR="00EC62A4" w:rsidRPr="0096456F" w14:paraId="1090A912" w14:textId="77777777" w:rsidTr="0096456F">
        <w:trPr>
          <w:tblHeader/>
          <w:jc w:val="center"/>
        </w:trPr>
        <w:tc>
          <w:tcPr>
            <w:tcW w:w="6315" w:type="dxa"/>
            <w:tcBorders>
              <w:top w:val="nil"/>
              <w:left w:val="nil"/>
              <w:bottom w:val="nil"/>
              <w:right w:val="single" w:sz="4" w:space="0" w:color="auto"/>
            </w:tcBorders>
          </w:tcPr>
          <w:p w14:paraId="614A6DBB" w14:textId="77777777" w:rsidR="00EC62A4" w:rsidRPr="00647B86" w:rsidRDefault="00EC62A4" w:rsidP="00C05972">
            <w:pPr>
              <w:rPr>
                <w:sz w:val="22"/>
                <w:szCs w:val="22"/>
              </w:rPr>
            </w:pPr>
          </w:p>
        </w:tc>
        <w:tc>
          <w:tcPr>
            <w:tcW w:w="1648" w:type="dxa"/>
            <w:gridSpan w:val="2"/>
            <w:tcBorders>
              <w:left w:val="single" w:sz="4" w:space="0" w:color="auto"/>
            </w:tcBorders>
          </w:tcPr>
          <w:p w14:paraId="7F609937" w14:textId="77777777" w:rsidR="00EC62A4" w:rsidRPr="00647B86" w:rsidRDefault="00EC62A4" w:rsidP="00647B86">
            <w:pPr>
              <w:pStyle w:val="FormTitle"/>
              <w:rPr>
                <w:szCs w:val="22"/>
              </w:rPr>
            </w:pPr>
            <w:r w:rsidRPr="00647B86">
              <w:t>COMPLETED BY</w:t>
            </w:r>
          </w:p>
        </w:tc>
        <w:tc>
          <w:tcPr>
            <w:tcW w:w="2520" w:type="dxa"/>
            <w:gridSpan w:val="2"/>
          </w:tcPr>
          <w:p w14:paraId="37E2BD9B" w14:textId="77777777" w:rsidR="00EC62A4" w:rsidRPr="0096456F" w:rsidRDefault="00832FF0" w:rsidP="00647B86">
            <w:pPr>
              <w:pStyle w:val="FormTitle"/>
              <w:rPr>
                <w:szCs w:val="22"/>
              </w:rPr>
            </w:pPr>
            <w:r w:rsidRPr="0096456F">
              <w:t>SUPPORTING DOCUMENTATION</w:t>
            </w:r>
          </w:p>
        </w:tc>
      </w:tr>
      <w:tr w:rsidR="00EC62A4" w:rsidRPr="0096456F" w14:paraId="39F78DD5" w14:textId="77777777" w:rsidTr="0096456F">
        <w:trPr>
          <w:jc w:val="center"/>
        </w:trPr>
        <w:tc>
          <w:tcPr>
            <w:tcW w:w="6315" w:type="dxa"/>
            <w:tcBorders>
              <w:top w:val="nil"/>
              <w:left w:val="nil"/>
              <w:bottom w:val="nil"/>
              <w:right w:val="single" w:sz="4" w:space="0" w:color="auto"/>
            </w:tcBorders>
          </w:tcPr>
          <w:p w14:paraId="18B2CF23" w14:textId="77777777" w:rsidR="00EC62A4" w:rsidRPr="00647B86" w:rsidRDefault="00EC62A4" w:rsidP="00AB44B0">
            <w:pPr>
              <w:pStyle w:val="FormTitleIndent"/>
              <w:rPr>
                <w:color w:val="auto"/>
              </w:rPr>
            </w:pPr>
            <w:r w:rsidRPr="00647B86">
              <w:rPr>
                <w:color w:val="auto"/>
              </w:rPr>
              <w:t>I.</w:t>
            </w:r>
            <w:r w:rsidRPr="00647B86">
              <w:rPr>
                <w:color w:val="auto"/>
              </w:rPr>
              <w:tab/>
              <w:t>OWNERSHIP AND MANAGEMENT INFLUENCES</w:t>
            </w:r>
          </w:p>
        </w:tc>
        <w:tc>
          <w:tcPr>
            <w:tcW w:w="1648" w:type="dxa"/>
            <w:gridSpan w:val="2"/>
            <w:tcBorders>
              <w:left w:val="single" w:sz="4" w:space="0" w:color="auto"/>
            </w:tcBorders>
          </w:tcPr>
          <w:p w14:paraId="1EC14304" w14:textId="77777777" w:rsidR="00EC62A4" w:rsidRPr="0096456F" w:rsidRDefault="00EC62A4" w:rsidP="00C05972">
            <w:pPr>
              <w:rPr>
                <w:sz w:val="22"/>
                <w:szCs w:val="22"/>
              </w:rPr>
            </w:pPr>
          </w:p>
        </w:tc>
        <w:tc>
          <w:tcPr>
            <w:tcW w:w="2520" w:type="dxa"/>
            <w:gridSpan w:val="2"/>
          </w:tcPr>
          <w:p w14:paraId="7734A6FF" w14:textId="77777777" w:rsidR="00EC62A4" w:rsidRPr="0096456F" w:rsidRDefault="00EC62A4" w:rsidP="00C05972">
            <w:pPr>
              <w:rPr>
                <w:sz w:val="22"/>
                <w:szCs w:val="22"/>
              </w:rPr>
            </w:pPr>
          </w:p>
        </w:tc>
      </w:tr>
      <w:tr w:rsidR="00EC62A4" w:rsidRPr="0096456F" w14:paraId="24C20831" w14:textId="77777777" w:rsidTr="0096456F">
        <w:trPr>
          <w:jc w:val="center"/>
        </w:trPr>
        <w:tc>
          <w:tcPr>
            <w:tcW w:w="6315" w:type="dxa"/>
            <w:tcBorders>
              <w:top w:val="nil"/>
              <w:left w:val="nil"/>
              <w:bottom w:val="nil"/>
              <w:right w:val="single" w:sz="4" w:space="0" w:color="auto"/>
            </w:tcBorders>
          </w:tcPr>
          <w:p w14:paraId="6908EE55" w14:textId="77777777" w:rsidR="00EC62A4" w:rsidRPr="00647B86" w:rsidRDefault="00EC62A4" w:rsidP="0096456F">
            <w:pPr>
              <w:spacing w:before="120" w:after="120"/>
              <w:ind w:left="360" w:hanging="360"/>
              <w:jc w:val="both"/>
              <w:rPr>
                <w:b/>
                <w:sz w:val="22"/>
                <w:szCs w:val="22"/>
              </w:rPr>
            </w:pPr>
            <w:r w:rsidRPr="00647B86">
              <w:rPr>
                <w:b/>
                <w:sz w:val="22"/>
                <w:szCs w:val="22"/>
              </w:rPr>
              <w:t>A.</w:t>
            </w:r>
            <w:r w:rsidRPr="00647B86">
              <w:rPr>
                <w:b/>
                <w:sz w:val="22"/>
                <w:szCs w:val="22"/>
              </w:rPr>
              <w:tab/>
              <w:t>Concentration of Ownership</w:t>
            </w:r>
          </w:p>
          <w:p w14:paraId="16AC176F" w14:textId="77777777" w:rsidR="00EC62A4" w:rsidRPr="00647B86" w:rsidRDefault="00EC62A4" w:rsidP="00493323">
            <w:pPr>
              <w:pStyle w:val="HangIndent5"/>
            </w:pPr>
            <w:r w:rsidRPr="00647B86">
              <w:t>1.</w:t>
            </w:r>
            <w:r w:rsidRPr="00647B86">
              <w:tab/>
            </w:r>
            <w:r w:rsidR="00AB5EB2" w:rsidRPr="00647B86">
              <w:t>Provide documentation</w:t>
            </w:r>
            <w:r w:rsidRPr="00647B86">
              <w:t xml:space="preserve"> </w:t>
            </w:r>
            <w:r w:rsidR="009A4EF4" w:rsidRPr="00647B86">
              <w:t>explain</w:t>
            </w:r>
            <w:r w:rsidR="00AB5EB2" w:rsidRPr="00647B86">
              <w:t>ing</w:t>
            </w:r>
            <w:r w:rsidR="007E29AB" w:rsidRPr="00647B86">
              <w:t>:</w:t>
            </w:r>
          </w:p>
        </w:tc>
        <w:tc>
          <w:tcPr>
            <w:tcW w:w="1648" w:type="dxa"/>
            <w:gridSpan w:val="2"/>
            <w:tcBorders>
              <w:left w:val="single" w:sz="4" w:space="0" w:color="auto"/>
            </w:tcBorders>
          </w:tcPr>
          <w:p w14:paraId="630BCE05" w14:textId="77777777" w:rsidR="00EC62A4" w:rsidRPr="0096456F" w:rsidRDefault="00EC62A4" w:rsidP="0096456F">
            <w:pPr>
              <w:spacing w:before="120" w:after="120"/>
              <w:rPr>
                <w:sz w:val="22"/>
                <w:szCs w:val="22"/>
              </w:rPr>
            </w:pPr>
          </w:p>
        </w:tc>
        <w:tc>
          <w:tcPr>
            <w:tcW w:w="2520" w:type="dxa"/>
            <w:gridSpan w:val="2"/>
          </w:tcPr>
          <w:p w14:paraId="56EB87B5" w14:textId="77777777" w:rsidR="00EC62A4" w:rsidRPr="0096456F" w:rsidRDefault="00EC62A4" w:rsidP="0096456F">
            <w:pPr>
              <w:spacing w:before="120" w:after="120"/>
              <w:rPr>
                <w:sz w:val="22"/>
                <w:szCs w:val="22"/>
              </w:rPr>
            </w:pPr>
          </w:p>
        </w:tc>
      </w:tr>
      <w:tr w:rsidR="00832FF0" w:rsidRPr="0096456F" w14:paraId="0FBB9882" w14:textId="77777777" w:rsidTr="0096456F">
        <w:trPr>
          <w:jc w:val="center"/>
        </w:trPr>
        <w:tc>
          <w:tcPr>
            <w:tcW w:w="6315" w:type="dxa"/>
            <w:tcBorders>
              <w:top w:val="nil"/>
              <w:left w:val="nil"/>
              <w:bottom w:val="nil"/>
              <w:right w:val="single" w:sz="4" w:space="0" w:color="auto"/>
            </w:tcBorders>
          </w:tcPr>
          <w:p w14:paraId="42C106AF" w14:textId="77777777" w:rsidR="00832FF0" w:rsidRPr="0096456F" w:rsidRDefault="00832FF0" w:rsidP="006A55AF">
            <w:pPr>
              <w:tabs>
                <w:tab w:val="left" w:pos="1080"/>
              </w:tabs>
              <w:spacing w:before="120" w:after="120"/>
              <w:ind w:left="1080" w:hanging="360"/>
              <w:jc w:val="both"/>
              <w:rPr>
                <w:sz w:val="22"/>
                <w:szCs w:val="22"/>
              </w:rPr>
            </w:pPr>
            <w:r w:rsidRPr="0096456F">
              <w:rPr>
                <w:sz w:val="22"/>
                <w:szCs w:val="22"/>
              </w:rPr>
              <w:t>a.</w:t>
            </w:r>
            <w:r w:rsidRPr="0096456F">
              <w:rPr>
                <w:sz w:val="22"/>
                <w:szCs w:val="22"/>
              </w:rPr>
              <w:tab/>
              <w:t xml:space="preserve">The concentration of </w:t>
            </w:r>
            <w:proofErr w:type="gramStart"/>
            <w:r w:rsidRPr="0096456F">
              <w:rPr>
                <w:sz w:val="22"/>
                <w:szCs w:val="22"/>
              </w:rPr>
              <w:t>ownership.</w:t>
            </w:r>
            <w:r w:rsidR="006A55AF">
              <w:rPr>
                <w:sz w:val="22"/>
                <w:szCs w:val="22"/>
              </w:rPr>
              <w:t>*</w:t>
            </w:r>
            <w:proofErr w:type="gramEnd"/>
          </w:p>
        </w:tc>
        <w:tc>
          <w:tcPr>
            <w:tcW w:w="1648" w:type="dxa"/>
            <w:gridSpan w:val="2"/>
            <w:tcBorders>
              <w:left w:val="single" w:sz="4" w:space="0" w:color="auto"/>
            </w:tcBorders>
          </w:tcPr>
          <w:p w14:paraId="022A3AF9" w14:textId="77777777" w:rsidR="00832FF0" w:rsidRPr="0096456F" w:rsidRDefault="00832FF0" w:rsidP="0096456F">
            <w:pPr>
              <w:tabs>
                <w:tab w:val="left" w:pos="1080"/>
              </w:tabs>
              <w:spacing w:before="120" w:after="120"/>
              <w:ind w:left="1080" w:hanging="360"/>
              <w:jc w:val="both"/>
              <w:rPr>
                <w:sz w:val="22"/>
                <w:szCs w:val="22"/>
              </w:rPr>
            </w:pPr>
          </w:p>
        </w:tc>
        <w:tc>
          <w:tcPr>
            <w:tcW w:w="2520" w:type="dxa"/>
            <w:gridSpan w:val="2"/>
          </w:tcPr>
          <w:p w14:paraId="29251C4E" w14:textId="77777777" w:rsidR="00832FF0" w:rsidRPr="0096456F" w:rsidRDefault="00832FF0" w:rsidP="0096456F">
            <w:pPr>
              <w:tabs>
                <w:tab w:val="left" w:pos="1080"/>
              </w:tabs>
              <w:spacing w:before="120" w:after="120"/>
              <w:ind w:left="1080" w:hanging="360"/>
              <w:jc w:val="both"/>
              <w:rPr>
                <w:sz w:val="22"/>
                <w:szCs w:val="22"/>
              </w:rPr>
            </w:pPr>
          </w:p>
        </w:tc>
      </w:tr>
      <w:tr w:rsidR="00832FF0" w:rsidRPr="0096456F" w14:paraId="46B72C90" w14:textId="77777777" w:rsidTr="0096456F">
        <w:trPr>
          <w:jc w:val="center"/>
        </w:trPr>
        <w:tc>
          <w:tcPr>
            <w:tcW w:w="6315" w:type="dxa"/>
            <w:tcBorders>
              <w:top w:val="nil"/>
              <w:left w:val="nil"/>
              <w:bottom w:val="nil"/>
              <w:right w:val="single" w:sz="4" w:space="0" w:color="auto"/>
            </w:tcBorders>
          </w:tcPr>
          <w:p w14:paraId="2AD6783D" w14:textId="77777777" w:rsidR="00832FF0" w:rsidRPr="0096456F" w:rsidRDefault="00832FF0" w:rsidP="006A55AF">
            <w:pPr>
              <w:tabs>
                <w:tab w:val="left" w:pos="1080"/>
              </w:tabs>
              <w:spacing w:before="120" w:after="120"/>
              <w:ind w:left="1080" w:hanging="360"/>
              <w:jc w:val="both"/>
              <w:rPr>
                <w:sz w:val="22"/>
                <w:szCs w:val="22"/>
              </w:rPr>
            </w:pPr>
            <w:r w:rsidRPr="0096456F">
              <w:rPr>
                <w:sz w:val="22"/>
                <w:szCs w:val="22"/>
              </w:rPr>
              <w:t>b.</w:t>
            </w:r>
            <w:r w:rsidRPr="0096456F">
              <w:rPr>
                <w:sz w:val="22"/>
                <w:szCs w:val="22"/>
              </w:rPr>
              <w:tab/>
              <w:t xml:space="preserve">The approximate number of </w:t>
            </w:r>
            <w:proofErr w:type="gramStart"/>
            <w:r w:rsidRPr="0096456F">
              <w:rPr>
                <w:sz w:val="22"/>
                <w:szCs w:val="22"/>
              </w:rPr>
              <w:t>shareholders.</w:t>
            </w:r>
            <w:r w:rsidR="006A55AF">
              <w:rPr>
                <w:sz w:val="22"/>
                <w:szCs w:val="22"/>
              </w:rPr>
              <w:t>*</w:t>
            </w:r>
            <w:proofErr w:type="gramEnd"/>
          </w:p>
        </w:tc>
        <w:tc>
          <w:tcPr>
            <w:tcW w:w="1648" w:type="dxa"/>
            <w:gridSpan w:val="2"/>
            <w:tcBorders>
              <w:left w:val="single" w:sz="4" w:space="0" w:color="auto"/>
            </w:tcBorders>
          </w:tcPr>
          <w:p w14:paraId="00CF7ACE" w14:textId="77777777" w:rsidR="00832FF0" w:rsidRPr="0096456F" w:rsidRDefault="00832FF0" w:rsidP="0096456F">
            <w:pPr>
              <w:tabs>
                <w:tab w:val="left" w:pos="1080"/>
              </w:tabs>
              <w:spacing w:before="120" w:after="120"/>
              <w:ind w:left="1080" w:hanging="360"/>
              <w:jc w:val="both"/>
              <w:rPr>
                <w:sz w:val="22"/>
                <w:szCs w:val="22"/>
              </w:rPr>
            </w:pPr>
          </w:p>
        </w:tc>
        <w:tc>
          <w:tcPr>
            <w:tcW w:w="2520" w:type="dxa"/>
            <w:gridSpan w:val="2"/>
          </w:tcPr>
          <w:p w14:paraId="32A6DE9E" w14:textId="77777777" w:rsidR="00832FF0" w:rsidRPr="0096456F" w:rsidRDefault="00832FF0" w:rsidP="0096456F">
            <w:pPr>
              <w:tabs>
                <w:tab w:val="left" w:pos="1080"/>
              </w:tabs>
              <w:spacing w:before="120" w:after="120"/>
              <w:ind w:left="1080" w:hanging="360"/>
              <w:jc w:val="both"/>
              <w:rPr>
                <w:sz w:val="22"/>
                <w:szCs w:val="22"/>
              </w:rPr>
            </w:pPr>
          </w:p>
        </w:tc>
      </w:tr>
      <w:tr w:rsidR="00832FF0" w:rsidRPr="0096456F" w14:paraId="42F1823F" w14:textId="77777777" w:rsidTr="0096456F">
        <w:trPr>
          <w:jc w:val="center"/>
        </w:trPr>
        <w:tc>
          <w:tcPr>
            <w:tcW w:w="6315" w:type="dxa"/>
            <w:tcBorders>
              <w:top w:val="nil"/>
              <w:left w:val="nil"/>
              <w:bottom w:val="nil"/>
              <w:right w:val="single" w:sz="4" w:space="0" w:color="auto"/>
            </w:tcBorders>
          </w:tcPr>
          <w:p w14:paraId="7C357B7E" w14:textId="77777777" w:rsidR="00832FF0" w:rsidRPr="0096456F" w:rsidRDefault="00832FF0" w:rsidP="006A55AF">
            <w:pPr>
              <w:tabs>
                <w:tab w:val="left" w:pos="1080"/>
              </w:tabs>
              <w:spacing w:before="120" w:after="120"/>
              <w:ind w:left="1080" w:hanging="360"/>
              <w:jc w:val="both"/>
              <w:rPr>
                <w:sz w:val="22"/>
                <w:szCs w:val="22"/>
              </w:rPr>
            </w:pPr>
            <w:r w:rsidRPr="0096456F">
              <w:rPr>
                <w:sz w:val="22"/>
                <w:szCs w:val="22"/>
              </w:rPr>
              <w:t>c.</w:t>
            </w:r>
            <w:r w:rsidRPr="0096456F">
              <w:rPr>
                <w:sz w:val="22"/>
                <w:szCs w:val="22"/>
              </w:rPr>
              <w:tab/>
            </w:r>
            <w:r w:rsidR="009A4EF4" w:rsidRPr="0096456F">
              <w:rPr>
                <w:sz w:val="22"/>
                <w:szCs w:val="22"/>
              </w:rPr>
              <w:t xml:space="preserve">Any significant </w:t>
            </w:r>
            <w:proofErr w:type="gramStart"/>
            <w:r w:rsidR="009A4EF4" w:rsidRPr="0096456F">
              <w:rPr>
                <w:sz w:val="22"/>
                <w:szCs w:val="22"/>
              </w:rPr>
              <w:t>shareholders.</w:t>
            </w:r>
            <w:r w:rsidR="006A55AF">
              <w:rPr>
                <w:sz w:val="22"/>
                <w:szCs w:val="22"/>
              </w:rPr>
              <w:t>*</w:t>
            </w:r>
            <w:proofErr w:type="gramEnd"/>
          </w:p>
        </w:tc>
        <w:tc>
          <w:tcPr>
            <w:tcW w:w="1648" w:type="dxa"/>
            <w:gridSpan w:val="2"/>
            <w:tcBorders>
              <w:left w:val="single" w:sz="4" w:space="0" w:color="auto"/>
            </w:tcBorders>
          </w:tcPr>
          <w:p w14:paraId="2ACF9DF1" w14:textId="77777777" w:rsidR="00832FF0" w:rsidRPr="0096456F" w:rsidRDefault="00832FF0" w:rsidP="0096456F">
            <w:pPr>
              <w:tabs>
                <w:tab w:val="left" w:pos="1080"/>
              </w:tabs>
              <w:spacing w:before="120" w:after="120"/>
              <w:ind w:left="1080" w:hanging="360"/>
              <w:jc w:val="both"/>
              <w:rPr>
                <w:sz w:val="22"/>
                <w:szCs w:val="22"/>
              </w:rPr>
            </w:pPr>
          </w:p>
        </w:tc>
        <w:tc>
          <w:tcPr>
            <w:tcW w:w="2520" w:type="dxa"/>
            <w:gridSpan w:val="2"/>
          </w:tcPr>
          <w:p w14:paraId="79EAE21E" w14:textId="77777777" w:rsidR="00832FF0" w:rsidRPr="0096456F" w:rsidRDefault="00832FF0" w:rsidP="0096456F">
            <w:pPr>
              <w:tabs>
                <w:tab w:val="left" w:pos="1080"/>
              </w:tabs>
              <w:spacing w:before="120" w:after="120"/>
              <w:ind w:left="1080" w:hanging="360"/>
              <w:jc w:val="both"/>
              <w:rPr>
                <w:sz w:val="22"/>
                <w:szCs w:val="22"/>
              </w:rPr>
            </w:pPr>
          </w:p>
        </w:tc>
      </w:tr>
      <w:tr w:rsidR="00832FF0" w:rsidRPr="0096456F" w14:paraId="3D63CBC9" w14:textId="77777777" w:rsidTr="0096456F">
        <w:trPr>
          <w:jc w:val="center"/>
        </w:trPr>
        <w:tc>
          <w:tcPr>
            <w:tcW w:w="6315" w:type="dxa"/>
            <w:tcBorders>
              <w:top w:val="nil"/>
              <w:left w:val="nil"/>
              <w:bottom w:val="nil"/>
              <w:right w:val="single" w:sz="4" w:space="0" w:color="auto"/>
            </w:tcBorders>
          </w:tcPr>
          <w:p w14:paraId="461E93B6" w14:textId="77777777" w:rsidR="00832FF0" w:rsidRPr="0096456F" w:rsidRDefault="009A4EF4" w:rsidP="006A55AF">
            <w:pPr>
              <w:tabs>
                <w:tab w:val="left" w:pos="1080"/>
              </w:tabs>
              <w:spacing w:before="120" w:after="120"/>
              <w:ind w:left="1080" w:hanging="360"/>
              <w:jc w:val="both"/>
              <w:rPr>
                <w:sz w:val="22"/>
                <w:szCs w:val="22"/>
              </w:rPr>
            </w:pPr>
            <w:r w:rsidRPr="0096456F">
              <w:rPr>
                <w:sz w:val="22"/>
                <w:szCs w:val="22"/>
              </w:rPr>
              <w:t>d.</w:t>
            </w:r>
            <w:r w:rsidRPr="0096456F">
              <w:rPr>
                <w:sz w:val="22"/>
                <w:szCs w:val="22"/>
              </w:rPr>
              <w:tab/>
              <w:t xml:space="preserve">Changes in </w:t>
            </w:r>
            <w:proofErr w:type="gramStart"/>
            <w:r w:rsidRPr="0096456F">
              <w:rPr>
                <w:sz w:val="22"/>
                <w:szCs w:val="22"/>
              </w:rPr>
              <w:t>ownership.</w:t>
            </w:r>
            <w:r w:rsidR="006A55AF">
              <w:rPr>
                <w:sz w:val="22"/>
                <w:szCs w:val="22"/>
              </w:rPr>
              <w:t>*</w:t>
            </w:r>
            <w:proofErr w:type="gramEnd"/>
          </w:p>
        </w:tc>
        <w:tc>
          <w:tcPr>
            <w:tcW w:w="1648" w:type="dxa"/>
            <w:gridSpan w:val="2"/>
            <w:tcBorders>
              <w:left w:val="single" w:sz="4" w:space="0" w:color="auto"/>
            </w:tcBorders>
          </w:tcPr>
          <w:p w14:paraId="1E158B61" w14:textId="77777777" w:rsidR="00832FF0" w:rsidRPr="0096456F" w:rsidRDefault="00832FF0" w:rsidP="0096456F">
            <w:pPr>
              <w:tabs>
                <w:tab w:val="left" w:pos="1080"/>
              </w:tabs>
              <w:spacing w:before="120" w:after="120"/>
              <w:ind w:left="1080" w:hanging="360"/>
              <w:jc w:val="both"/>
              <w:rPr>
                <w:sz w:val="22"/>
                <w:szCs w:val="22"/>
              </w:rPr>
            </w:pPr>
          </w:p>
        </w:tc>
        <w:tc>
          <w:tcPr>
            <w:tcW w:w="2520" w:type="dxa"/>
            <w:gridSpan w:val="2"/>
          </w:tcPr>
          <w:p w14:paraId="3B90CF0C" w14:textId="77777777" w:rsidR="00832FF0" w:rsidRPr="0096456F" w:rsidRDefault="00832FF0" w:rsidP="0096456F">
            <w:pPr>
              <w:tabs>
                <w:tab w:val="left" w:pos="1080"/>
              </w:tabs>
              <w:spacing w:before="120" w:after="120"/>
              <w:ind w:left="1080" w:hanging="360"/>
              <w:jc w:val="both"/>
              <w:rPr>
                <w:sz w:val="22"/>
                <w:szCs w:val="22"/>
              </w:rPr>
            </w:pPr>
          </w:p>
        </w:tc>
      </w:tr>
      <w:tr w:rsidR="009A4EF4" w:rsidRPr="0096456F" w14:paraId="50A58F49" w14:textId="77777777" w:rsidTr="0096456F">
        <w:trPr>
          <w:jc w:val="center"/>
        </w:trPr>
        <w:tc>
          <w:tcPr>
            <w:tcW w:w="6315" w:type="dxa"/>
            <w:tcBorders>
              <w:top w:val="nil"/>
              <w:left w:val="nil"/>
              <w:bottom w:val="nil"/>
              <w:right w:val="single" w:sz="4" w:space="0" w:color="auto"/>
            </w:tcBorders>
          </w:tcPr>
          <w:p w14:paraId="388DC259" w14:textId="77777777" w:rsidR="009A4EF4" w:rsidRPr="0096456F" w:rsidRDefault="009A4EF4" w:rsidP="006A55AF">
            <w:pPr>
              <w:tabs>
                <w:tab w:val="left" w:pos="1080"/>
              </w:tabs>
              <w:spacing w:before="120" w:after="120"/>
              <w:ind w:left="1080" w:hanging="360"/>
              <w:jc w:val="both"/>
              <w:rPr>
                <w:sz w:val="22"/>
                <w:szCs w:val="22"/>
              </w:rPr>
            </w:pPr>
            <w:r w:rsidRPr="0096456F">
              <w:rPr>
                <w:sz w:val="22"/>
                <w:szCs w:val="22"/>
              </w:rPr>
              <w:t>e.</w:t>
            </w:r>
            <w:r w:rsidRPr="0096456F">
              <w:rPr>
                <w:sz w:val="22"/>
                <w:szCs w:val="22"/>
              </w:rPr>
              <w:tab/>
              <w:t xml:space="preserve">Whether shares are actively </w:t>
            </w:r>
            <w:proofErr w:type="gramStart"/>
            <w:r w:rsidRPr="0096456F">
              <w:rPr>
                <w:sz w:val="22"/>
                <w:szCs w:val="22"/>
              </w:rPr>
              <w:t>traded.</w:t>
            </w:r>
            <w:r w:rsidR="006A55AF">
              <w:rPr>
                <w:sz w:val="22"/>
                <w:szCs w:val="22"/>
              </w:rPr>
              <w:t>*</w:t>
            </w:r>
            <w:proofErr w:type="gramEnd"/>
          </w:p>
        </w:tc>
        <w:tc>
          <w:tcPr>
            <w:tcW w:w="1648" w:type="dxa"/>
            <w:gridSpan w:val="2"/>
            <w:tcBorders>
              <w:left w:val="single" w:sz="4" w:space="0" w:color="auto"/>
            </w:tcBorders>
          </w:tcPr>
          <w:p w14:paraId="3165B27D" w14:textId="77777777" w:rsidR="009A4EF4" w:rsidRPr="0096456F" w:rsidRDefault="009A4EF4" w:rsidP="0096456F">
            <w:pPr>
              <w:tabs>
                <w:tab w:val="left" w:pos="1080"/>
              </w:tabs>
              <w:spacing w:before="120" w:after="120"/>
              <w:ind w:left="1080" w:hanging="360"/>
              <w:jc w:val="both"/>
              <w:rPr>
                <w:sz w:val="22"/>
                <w:szCs w:val="22"/>
              </w:rPr>
            </w:pPr>
          </w:p>
        </w:tc>
        <w:tc>
          <w:tcPr>
            <w:tcW w:w="2520" w:type="dxa"/>
            <w:gridSpan w:val="2"/>
          </w:tcPr>
          <w:p w14:paraId="257D3D4E" w14:textId="77777777" w:rsidR="009A4EF4" w:rsidRPr="0096456F" w:rsidRDefault="009A4EF4" w:rsidP="0096456F">
            <w:pPr>
              <w:tabs>
                <w:tab w:val="left" w:pos="1080"/>
              </w:tabs>
              <w:spacing w:before="120" w:after="120"/>
              <w:ind w:left="1080" w:hanging="360"/>
              <w:jc w:val="both"/>
              <w:rPr>
                <w:sz w:val="22"/>
                <w:szCs w:val="22"/>
              </w:rPr>
            </w:pPr>
          </w:p>
        </w:tc>
      </w:tr>
      <w:tr w:rsidR="009A4EF4" w:rsidRPr="0096456F" w14:paraId="6FE5776D" w14:textId="77777777" w:rsidTr="0096456F">
        <w:trPr>
          <w:jc w:val="center"/>
        </w:trPr>
        <w:tc>
          <w:tcPr>
            <w:tcW w:w="6315" w:type="dxa"/>
            <w:tcBorders>
              <w:top w:val="nil"/>
              <w:left w:val="nil"/>
              <w:bottom w:val="nil"/>
              <w:right w:val="single" w:sz="4" w:space="0" w:color="auto"/>
            </w:tcBorders>
          </w:tcPr>
          <w:p w14:paraId="7A76B4F7" w14:textId="77777777" w:rsidR="009A4EF4" w:rsidRPr="0096456F" w:rsidRDefault="009A4EF4" w:rsidP="006A55AF">
            <w:pPr>
              <w:tabs>
                <w:tab w:val="left" w:pos="1080"/>
              </w:tabs>
              <w:spacing w:before="120" w:after="120"/>
              <w:ind w:left="1080" w:hanging="360"/>
              <w:jc w:val="both"/>
              <w:rPr>
                <w:sz w:val="22"/>
                <w:szCs w:val="22"/>
              </w:rPr>
            </w:pPr>
            <w:r w:rsidRPr="0096456F">
              <w:rPr>
                <w:sz w:val="22"/>
                <w:szCs w:val="22"/>
              </w:rPr>
              <w:lastRenderedPageBreak/>
              <w:t>f.</w:t>
            </w:r>
            <w:r w:rsidRPr="0096456F">
              <w:rPr>
                <w:sz w:val="22"/>
                <w:szCs w:val="22"/>
              </w:rPr>
              <w:tab/>
            </w:r>
            <w:r w:rsidR="00C679F6" w:rsidRPr="0096456F">
              <w:rPr>
                <w:sz w:val="22"/>
                <w:szCs w:val="22"/>
              </w:rPr>
              <w:t>The e</w:t>
            </w:r>
            <w:r w:rsidRPr="0096456F">
              <w:rPr>
                <w:sz w:val="22"/>
                <w:szCs w:val="22"/>
              </w:rPr>
              <w:t xml:space="preserve">xtent of management’s ownership </w:t>
            </w:r>
            <w:proofErr w:type="gramStart"/>
            <w:r w:rsidRPr="0096456F">
              <w:rPr>
                <w:sz w:val="22"/>
                <w:szCs w:val="22"/>
              </w:rPr>
              <w:t>interest.</w:t>
            </w:r>
            <w:r w:rsidR="006A55AF">
              <w:rPr>
                <w:sz w:val="22"/>
                <w:szCs w:val="22"/>
              </w:rPr>
              <w:t>*</w:t>
            </w:r>
            <w:proofErr w:type="gramEnd"/>
          </w:p>
        </w:tc>
        <w:tc>
          <w:tcPr>
            <w:tcW w:w="1648" w:type="dxa"/>
            <w:gridSpan w:val="2"/>
            <w:tcBorders>
              <w:left w:val="single" w:sz="4" w:space="0" w:color="auto"/>
            </w:tcBorders>
          </w:tcPr>
          <w:p w14:paraId="37095294" w14:textId="77777777" w:rsidR="009A4EF4" w:rsidRPr="0096456F" w:rsidRDefault="009A4EF4" w:rsidP="0096456F">
            <w:pPr>
              <w:tabs>
                <w:tab w:val="left" w:pos="1080"/>
              </w:tabs>
              <w:spacing w:before="120" w:after="120"/>
              <w:ind w:left="1080" w:hanging="360"/>
              <w:jc w:val="both"/>
              <w:rPr>
                <w:sz w:val="22"/>
                <w:szCs w:val="22"/>
              </w:rPr>
            </w:pPr>
          </w:p>
        </w:tc>
        <w:tc>
          <w:tcPr>
            <w:tcW w:w="2520" w:type="dxa"/>
            <w:gridSpan w:val="2"/>
          </w:tcPr>
          <w:p w14:paraId="7BB1D280" w14:textId="77777777" w:rsidR="009A4EF4" w:rsidRPr="0096456F" w:rsidRDefault="009A4EF4" w:rsidP="0096456F">
            <w:pPr>
              <w:tabs>
                <w:tab w:val="left" w:pos="1080"/>
              </w:tabs>
              <w:spacing w:before="120" w:after="120"/>
              <w:ind w:left="1080" w:hanging="360"/>
              <w:jc w:val="both"/>
              <w:rPr>
                <w:sz w:val="22"/>
                <w:szCs w:val="22"/>
              </w:rPr>
            </w:pPr>
          </w:p>
        </w:tc>
      </w:tr>
      <w:tr w:rsidR="00EC62A4" w:rsidRPr="0096456F" w14:paraId="798C712C" w14:textId="77777777" w:rsidTr="0096456F">
        <w:trPr>
          <w:jc w:val="center"/>
        </w:trPr>
        <w:tc>
          <w:tcPr>
            <w:tcW w:w="6315" w:type="dxa"/>
            <w:tcBorders>
              <w:top w:val="nil"/>
              <w:left w:val="nil"/>
              <w:bottom w:val="nil"/>
              <w:right w:val="single" w:sz="4" w:space="0" w:color="auto"/>
            </w:tcBorders>
          </w:tcPr>
          <w:p w14:paraId="51238569" w14:textId="77777777" w:rsidR="00EC62A4" w:rsidRPr="0096456F" w:rsidRDefault="00EC62A4" w:rsidP="0096456F">
            <w:pPr>
              <w:spacing w:before="120" w:after="120"/>
              <w:ind w:left="360" w:hanging="360"/>
              <w:jc w:val="both"/>
              <w:rPr>
                <w:b/>
                <w:sz w:val="22"/>
                <w:szCs w:val="22"/>
              </w:rPr>
            </w:pPr>
            <w:r w:rsidRPr="0096456F">
              <w:rPr>
                <w:b/>
                <w:sz w:val="22"/>
                <w:szCs w:val="22"/>
              </w:rPr>
              <w:t>B.</w:t>
            </w:r>
            <w:r w:rsidRPr="0096456F">
              <w:rPr>
                <w:b/>
                <w:sz w:val="22"/>
                <w:szCs w:val="22"/>
              </w:rPr>
              <w:tab/>
            </w:r>
            <w:r w:rsidR="00691165">
              <w:rPr>
                <w:b/>
                <w:sz w:val="22"/>
                <w:szCs w:val="22"/>
              </w:rPr>
              <w:t xml:space="preserve">The </w:t>
            </w:r>
            <w:r w:rsidRPr="0096456F">
              <w:rPr>
                <w:b/>
                <w:sz w:val="22"/>
                <w:szCs w:val="22"/>
              </w:rPr>
              <w:t>Board of Directors</w:t>
            </w:r>
            <w:r w:rsidR="00691165">
              <w:rPr>
                <w:b/>
                <w:sz w:val="22"/>
                <w:szCs w:val="22"/>
              </w:rPr>
              <w:t xml:space="preserve"> and its Committees</w:t>
            </w:r>
          </w:p>
          <w:p w14:paraId="5AC1EDE0" w14:textId="77777777" w:rsidR="00EC62A4" w:rsidRPr="007B4066" w:rsidRDefault="00691165" w:rsidP="00413072">
            <w:pPr>
              <w:pStyle w:val="HangIndent5"/>
              <w:ind w:left="357" w:firstLine="0"/>
            </w:pPr>
            <w:r>
              <w:t xml:space="preserve">The purpose of this section is to gather information related to the insurer’s </w:t>
            </w:r>
            <w:r w:rsidR="00413072">
              <w:t>b</w:t>
            </w:r>
            <w:r>
              <w:t xml:space="preserve">oard of </w:t>
            </w:r>
            <w:r w:rsidR="00413072">
              <w:t>d</w:t>
            </w:r>
            <w:r>
              <w:t xml:space="preserve">irectors and its committees, including the Audit Committee. If the company’s state of domicile has adopted the </w:t>
            </w:r>
            <w:r>
              <w:rPr>
                <w:i/>
              </w:rPr>
              <w:t>Corporate Governance Annual Disclosure M</w:t>
            </w:r>
            <w:r w:rsidRPr="0081617D">
              <w:rPr>
                <w:i/>
              </w:rPr>
              <w:t xml:space="preserve">odel </w:t>
            </w:r>
            <w:r>
              <w:rPr>
                <w:i/>
              </w:rPr>
              <w:t>Act</w:t>
            </w:r>
            <w:r w:rsidRPr="0081617D">
              <w:rPr>
                <w:i/>
              </w:rPr>
              <w:t xml:space="preserve"> </w:t>
            </w:r>
            <w:r w:rsidRPr="00413072">
              <w:t>(#305)</w:t>
            </w:r>
            <w:r w:rsidRPr="0081617D">
              <w:rPr>
                <w:i/>
              </w:rPr>
              <w:t xml:space="preserve"> and Corporate Governance Annual Disclosure Model Regulation </w:t>
            </w:r>
            <w:r w:rsidRPr="00413072">
              <w:t>(#306)</w:t>
            </w:r>
            <w:r>
              <w:t>, the following information may have been provided via the Corporate Governance Annual Disclosure</w:t>
            </w:r>
            <w:r w:rsidR="00413072">
              <w:t xml:space="preserve"> (CGAD)</w:t>
            </w:r>
            <w:r>
              <w:t xml:space="preserve"> filed with the insurance department. If the CGAD</w:t>
            </w:r>
            <w:r w:rsidR="00413072">
              <w:t xml:space="preserve"> </w:t>
            </w:r>
            <w:r>
              <w:t>is available to the examiner, this section may be removed from the questionnaire prior to providing to the company for completion.</w:t>
            </w:r>
          </w:p>
        </w:tc>
        <w:tc>
          <w:tcPr>
            <w:tcW w:w="1648" w:type="dxa"/>
            <w:gridSpan w:val="2"/>
            <w:tcBorders>
              <w:left w:val="single" w:sz="4" w:space="0" w:color="auto"/>
            </w:tcBorders>
          </w:tcPr>
          <w:p w14:paraId="5CCF9752" w14:textId="77777777" w:rsidR="00EC62A4" w:rsidRPr="0096456F" w:rsidRDefault="00EC62A4" w:rsidP="0096456F">
            <w:pPr>
              <w:spacing w:before="120" w:after="120"/>
              <w:rPr>
                <w:sz w:val="22"/>
                <w:szCs w:val="22"/>
              </w:rPr>
            </w:pPr>
          </w:p>
        </w:tc>
        <w:tc>
          <w:tcPr>
            <w:tcW w:w="2520" w:type="dxa"/>
            <w:gridSpan w:val="2"/>
          </w:tcPr>
          <w:p w14:paraId="22ED02AD" w14:textId="77777777" w:rsidR="00EC62A4" w:rsidRPr="0096456F" w:rsidRDefault="00EC62A4" w:rsidP="0096456F">
            <w:pPr>
              <w:spacing w:before="120" w:after="120"/>
              <w:rPr>
                <w:sz w:val="22"/>
                <w:szCs w:val="22"/>
              </w:rPr>
            </w:pPr>
          </w:p>
        </w:tc>
      </w:tr>
      <w:tr w:rsidR="00691165" w:rsidRPr="0096456F" w14:paraId="640872E4" w14:textId="77777777" w:rsidTr="0096456F">
        <w:trPr>
          <w:jc w:val="center"/>
        </w:trPr>
        <w:tc>
          <w:tcPr>
            <w:tcW w:w="6315" w:type="dxa"/>
            <w:tcBorders>
              <w:top w:val="nil"/>
              <w:left w:val="nil"/>
              <w:bottom w:val="nil"/>
              <w:right w:val="single" w:sz="4" w:space="0" w:color="auto"/>
            </w:tcBorders>
          </w:tcPr>
          <w:p w14:paraId="1BDEAC62" w14:textId="77777777" w:rsidR="00691165" w:rsidRPr="00691165" w:rsidRDefault="00691165" w:rsidP="00691165">
            <w:pPr>
              <w:spacing w:before="120" w:after="120"/>
              <w:ind w:left="717" w:hanging="360"/>
              <w:jc w:val="both"/>
              <w:rPr>
                <w:b/>
                <w:sz w:val="22"/>
                <w:szCs w:val="22"/>
              </w:rPr>
            </w:pPr>
            <w:r w:rsidRPr="00691165">
              <w:rPr>
                <w:sz w:val="22"/>
                <w:szCs w:val="22"/>
              </w:rPr>
              <w:t>1.</w:t>
            </w:r>
            <w:r w:rsidRPr="00691165">
              <w:rPr>
                <w:sz w:val="22"/>
                <w:szCs w:val="22"/>
              </w:rPr>
              <w:tab/>
              <w:t xml:space="preserve">Provide documentation describing the makeup of the board of directors, including number of directors, affiliations of outside directors, relationship of each director to the organization and number of years as a director. If biographical summaries are available for the directors, these should also be included. Include information on board members who served at any time during the period under </w:t>
            </w:r>
            <w:proofErr w:type="gramStart"/>
            <w:r w:rsidRPr="00691165">
              <w:rPr>
                <w:sz w:val="22"/>
                <w:szCs w:val="22"/>
              </w:rPr>
              <w:t>examination.*</w:t>
            </w:r>
            <w:proofErr w:type="gramEnd"/>
          </w:p>
        </w:tc>
        <w:tc>
          <w:tcPr>
            <w:tcW w:w="1648" w:type="dxa"/>
            <w:gridSpan w:val="2"/>
            <w:tcBorders>
              <w:left w:val="single" w:sz="4" w:space="0" w:color="auto"/>
            </w:tcBorders>
          </w:tcPr>
          <w:p w14:paraId="4887E7C5" w14:textId="77777777" w:rsidR="00691165" w:rsidRPr="0096456F" w:rsidRDefault="00691165" w:rsidP="0096456F">
            <w:pPr>
              <w:spacing w:before="120" w:after="120"/>
              <w:rPr>
                <w:sz w:val="22"/>
                <w:szCs w:val="22"/>
              </w:rPr>
            </w:pPr>
          </w:p>
        </w:tc>
        <w:tc>
          <w:tcPr>
            <w:tcW w:w="2520" w:type="dxa"/>
            <w:gridSpan w:val="2"/>
          </w:tcPr>
          <w:p w14:paraId="20D344F0" w14:textId="77777777" w:rsidR="00691165" w:rsidRPr="0096456F" w:rsidRDefault="00691165" w:rsidP="0096456F">
            <w:pPr>
              <w:spacing w:before="120" w:after="120"/>
              <w:rPr>
                <w:sz w:val="22"/>
                <w:szCs w:val="22"/>
              </w:rPr>
            </w:pPr>
          </w:p>
        </w:tc>
      </w:tr>
      <w:tr w:rsidR="00EC62A4" w:rsidRPr="0096456F" w14:paraId="4123231E" w14:textId="77777777" w:rsidTr="0096456F">
        <w:trPr>
          <w:jc w:val="center"/>
        </w:trPr>
        <w:tc>
          <w:tcPr>
            <w:tcW w:w="6315" w:type="dxa"/>
            <w:tcBorders>
              <w:top w:val="nil"/>
              <w:left w:val="nil"/>
              <w:bottom w:val="nil"/>
              <w:right w:val="single" w:sz="4" w:space="0" w:color="auto"/>
            </w:tcBorders>
          </w:tcPr>
          <w:p w14:paraId="332C8E83" w14:textId="77777777" w:rsidR="00AB5EB2" w:rsidRPr="007B4066" w:rsidRDefault="00691165" w:rsidP="00493323">
            <w:pPr>
              <w:pStyle w:val="HangIndent5"/>
            </w:pPr>
            <w:r>
              <w:t>2</w:t>
            </w:r>
            <w:r w:rsidR="00EC62A4">
              <w:t>.</w:t>
            </w:r>
            <w:r w:rsidR="00EC62A4">
              <w:tab/>
            </w:r>
            <w:r w:rsidR="00AB5EB2">
              <w:t>P</w:t>
            </w:r>
            <w:r w:rsidR="00EC62A4">
              <w:t xml:space="preserve">rovide information on the audit committee. </w:t>
            </w:r>
            <w:r w:rsidR="00AB5EB2">
              <w:t>This i</w:t>
            </w:r>
            <w:r w:rsidR="00EC62A4">
              <w:t>nformation should include:</w:t>
            </w:r>
          </w:p>
        </w:tc>
        <w:tc>
          <w:tcPr>
            <w:tcW w:w="1648" w:type="dxa"/>
            <w:gridSpan w:val="2"/>
            <w:tcBorders>
              <w:left w:val="single" w:sz="4" w:space="0" w:color="auto"/>
            </w:tcBorders>
          </w:tcPr>
          <w:p w14:paraId="4F6410D4" w14:textId="77777777" w:rsidR="00EC62A4" w:rsidRPr="0096456F" w:rsidRDefault="00EC62A4" w:rsidP="0096456F">
            <w:pPr>
              <w:spacing w:before="120" w:after="120"/>
              <w:rPr>
                <w:sz w:val="22"/>
                <w:szCs w:val="22"/>
              </w:rPr>
            </w:pPr>
          </w:p>
        </w:tc>
        <w:tc>
          <w:tcPr>
            <w:tcW w:w="2520" w:type="dxa"/>
            <w:gridSpan w:val="2"/>
          </w:tcPr>
          <w:p w14:paraId="4CE67BAB" w14:textId="77777777" w:rsidR="00EC62A4" w:rsidRPr="0096456F" w:rsidRDefault="00EC62A4" w:rsidP="0096456F">
            <w:pPr>
              <w:spacing w:before="120" w:after="120"/>
              <w:rPr>
                <w:sz w:val="22"/>
                <w:szCs w:val="22"/>
              </w:rPr>
            </w:pPr>
          </w:p>
        </w:tc>
      </w:tr>
      <w:tr w:rsidR="00EC62A4" w:rsidRPr="0096456F" w14:paraId="1844FAA0" w14:textId="77777777" w:rsidTr="0096456F">
        <w:trPr>
          <w:jc w:val="center"/>
        </w:trPr>
        <w:tc>
          <w:tcPr>
            <w:tcW w:w="6315" w:type="dxa"/>
            <w:tcBorders>
              <w:top w:val="nil"/>
              <w:left w:val="nil"/>
              <w:bottom w:val="nil"/>
              <w:right w:val="single" w:sz="4" w:space="0" w:color="auto"/>
            </w:tcBorders>
          </w:tcPr>
          <w:p w14:paraId="7C070120" w14:textId="77777777" w:rsidR="00EC62A4" w:rsidRPr="0096456F" w:rsidRDefault="00EC62A4" w:rsidP="006A55AF">
            <w:pPr>
              <w:tabs>
                <w:tab w:val="left" w:pos="1080"/>
              </w:tabs>
              <w:spacing w:before="120" w:after="120"/>
              <w:ind w:left="1080" w:hanging="360"/>
              <w:jc w:val="both"/>
              <w:rPr>
                <w:sz w:val="22"/>
                <w:szCs w:val="22"/>
              </w:rPr>
            </w:pPr>
            <w:r w:rsidRPr="0096456F">
              <w:rPr>
                <w:sz w:val="22"/>
                <w:szCs w:val="22"/>
              </w:rPr>
              <w:t>a.</w:t>
            </w:r>
            <w:r w:rsidRPr="0096456F">
              <w:rPr>
                <w:sz w:val="22"/>
                <w:szCs w:val="22"/>
              </w:rPr>
              <w:tab/>
              <w:t xml:space="preserve">The number of members that serve on the </w:t>
            </w:r>
            <w:proofErr w:type="gramStart"/>
            <w:r w:rsidRPr="0096456F">
              <w:rPr>
                <w:sz w:val="22"/>
                <w:szCs w:val="22"/>
              </w:rPr>
              <w:t>committee.</w:t>
            </w:r>
            <w:r w:rsidR="006A55AF">
              <w:rPr>
                <w:sz w:val="22"/>
                <w:szCs w:val="22"/>
              </w:rPr>
              <w:t>*</w:t>
            </w:r>
            <w:proofErr w:type="gramEnd"/>
          </w:p>
        </w:tc>
        <w:tc>
          <w:tcPr>
            <w:tcW w:w="1648" w:type="dxa"/>
            <w:gridSpan w:val="2"/>
            <w:tcBorders>
              <w:left w:val="single" w:sz="4" w:space="0" w:color="auto"/>
            </w:tcBorders>
          </w:tcPr>
          <w:p w14:paraId="33C3108D" w14:textId="77777777" w:rsidR="00EC62A4" w:rsidRPr="0096456F" w:rsidRDefault="00EC62A4" w:rsidP="0096456F">
            <w:pPr>
              <w:spacing w:before="120" w:after="120"/>
              <w:rPr>
                <w:sz w:val="22"/>
                <w:szCs w:val="22"/>
              </w:rPr>
            </w:pPr>
          </w:p>
        </w:tc>
        <w:tc>
          <w:tcPr>
            <w:tcW w:w="2520" w:type="dxa"/>
            <w:gridSpan w:val="2"/>
          </w:tcPr>
          <w:p w14:paraId="5D5EC8AA" w14:textId="77777777" w:rsidR="00EC62A4" w:rsidRPr="0096456F" w:rsidRDefault="00EC62A4" w:rsidP="0096456F">
            <w:pPr>
              <w:spacing w:before="120" w:after="120"/>
              <w:rPr>
                <w:sz w:val="22"/>
                <w:szCs w:val="22"/>
              </w:rPr>
            </w:pPr>
          </w:p>
        </w:tc>
      </w:tr>
      <w:tr w:rsidR="00EC62A4" w:rsidRPr="0096456F" w14:paraId="735555E2" w14:textId="77777777" w:rsidTr="0096456F">
        <w:trPr>
          <w:jc w:val="center"/>
        </w:trPr>
        <w:tc>
          <w:tcPr>
            <w:tcW w:w="6315" w:type="dxa"/>
            <w:tcBorders>
              <w:top w:val="nil"/>
              <w:left w:val="nil"/>
              <w:bottom w:val="nil"/>
              <w:right w:val="single" w:sz="4" w:space="0" w:color="auto"/>
            </w:tcBorders>
          </w:tcPr>
          <w:p w14:paraId="294F8FF0" w14:textId="77777777" w:rsidR="00EC62A4" w:rsidRPr="0096456F" w:rsidRDefault="00EC62A4" w:rsidP="0096456F">
            <w:pPr>
              <w:tabs>
                <w:tab w:val="left" w:pos="1080"/>
              </w:tabs>
              <w:spacing w:before="120" w:after="120"/>
              <w:ind w:left="1080" w:hanging="360"/>
              <w:jc w:val="both"/>
              <w:rPr>
                <w:sz w:val="22"/>
                <w:szCs w:val="22"/>
              </w:rPr>
            </w:pPr>
            <w:r w:rsidRPr="0096456F">
              <w:rPr>
                <w:sz w:val="22"/>
                <w:szCs w:val="22"/>
              </w:rPr>
              <w:t>b.</w:t>
            </w:r>
            <w:r w:rsidRPr="0096456F">
              <w:rPr>
                <w:sz w:val="22"/>
                <w:szCs w:val="22"/>
              </w:rPr>
              <w:tab/>
              <w:t>The names of the members of the audit committee that could qualify as financial expert</w:t>
            </w:r>
            <w:r w:rsidR="0001641D" w:rsidRPr="0096456F">
              <w:rPr>
                <w:sz w:val="22"/>
                <w:szCs w:val="22"/>
              </w:rPr>
              <w:t>s</w:t>
            </w:r>
            <w:r w:rsidR="007E29AB" w:rsidRPr="0096456F">
              <w:rPr>
                <w:sz w:val="22"/>
                <w:szCs w:val="22"/>
              </w:rPr>
              <w:t>,</w:t>
            </w:r>
            <w:r w:rsidRPr="0096456F">
              <w:rPr>
                <w:sz w:val="22"/>
                <w:szCs w:val="22"/>
              </w:rPr>
              <w:t xml:space="preserve"> in that they hold an accounting certification (CPA, CFE, etc</w:t>
            </w:r>
            <w:r w:rsidR="007E29AB" w:rsidRPr="0096456F">
              <w:rPr>
                <w:sz w:val="22"/>
                <w:szCs w:val="22"/>
              </w:rPr>
              <w:t>.</w:t>
            </w:r>
            <w:r w:rsidRPr="0096456F">
              <w:rPr>
                <w:sz w:val="22"/>
                <w:szCs w:val="22"/>
              </w:rPr>
              <w:t xml:space="preserve">) and have previously been employed in a financial oversight role. </w:t>
            </w:r>
          </w:p>
        </w:tc>
        <w:tc>
          <w:tcPr>
            <w:tcW w:w="1648" w:type="dxa"/>
            <w:gridSpan w:val="2"/>
            <w:tcBorders>
              <w:left w:val="single" w:sz="4" w:space="0" w:color="auto"/>
            </w:tcBorders>
          </w:tcPr>
          <w:p w14:paraId="6C51AC6C" w14:textId="77777777" w:rsidR="00EC62A4" w:rsidRPr="0096456F" w:rsidRDefault="00EC62A4" w:rsidP="0096456F">
            <w:pPr>
              <w:spacing w:before="120" w:after="120"/>
              <w:rPr>
                <w:sz w:val="22"/>
                <w:szCs w:val="22"/>
              </w:rPr>
            </w:pPr>
          </w:p>
        </w:tc>
        <w:tc>
          <w:tcPr>
            <w:tcW w:w="2520" w:type="dxa"/>
            <w:gridSpan w:val="2"/>
          </w:tcPr>
          <w:p w14:paraId="14509AF5" w14:textId="77777777" w:rsidR="00EC62A4" w:rsidRPr="0096456F" w:rsidRDefault="00EC62A4" w:rsidP="0096456F">
            <w:pPr>
              <w:spacing w:before="120" w:after="120"/>
              <w:rPr>
                <w:sz w:val="22"/>
                <w:szCs w:val="22"/>
              </w:rPr>
            </w:pPr>
          </w:p>
        </w:tc>
      </w:tr>
      <w:tr w:rsidR="00EC62A4" w:rsidRPr="0096456F" w14:paraId="0B5D176E" w14:textId="77777777" w:rsidTr="0096456F">
        <w:trPr>
          <w:jc w:val="center"/>
        </w:trPr>
        <w:tc>
          <w:tcPr>
            <w:tcW w:w="6315" w:type="dxa"/>
            <w:tcBorders>
              <w:top w:val="nil"/>
              <w:left w:val="nil"/>
              <w:bottom w:val="nil"/>
              <w:right w:val="single" w:sz="4" w:space="0" w:color="auto"/>
            </w:tcBorders>
          </w:tcPr>
          <w:p w14:paraId="2BCCB7BD" w14:textId="77777777" w:rsidR="00EC62A4" w:rsidRPr="0096456F" w:rsidRDefault="00EC62A4" w:rsidP="0096456F">
            <w:pPr>
              <w:tabs>
                <w:tab w:val="left" w:pos="1080"/>
              </w:tabs>
              <w:spacing w:before="120" w:after="120"/>
              <w:ind w:left="1080" w:hanging="360"/>
              <w:jc w:val="both"/>
              <w:rPr>
                <w:sz w:val="22"/>
                <w:szCs w:val="22"/>
              </w:rPr>
            </w:pPr>
            <w:r w:rsidRPr="0096456F">
              <w:rPr>
                <w:sz w:val="22"/>
                <w:szCs w:val="22"/>
              </w:rPr>
              <w:t>c.</w:t>
            </w:r>
            <w:r w:rsidRPr="0096456F">
              <w:rPr>
                <w:sz w:val="22"/>
                <w:szCs w:val="22"/>
              </w:rPr>
              <w:tab/>
              <w:t xml:space="preserve">The number of members that are not part of company management and do not have business relationships with the </w:t>
            </w:r>
            <w:proofErr w:type="gramStart"/>
            <w:r w:rsidRPr="0096456F">
              <w:rPr>
                <w:sz w:val="22"/>
                <w:szCs w:val="22"/>
              </w:rPr>
              <w:t>company.</w:t>
            </w:r>
            <w:r w:rsidR="006A55AF">
              <w:rPr>
                <w:sz w:val="22"/>
                <w:szCs w:val="22"/>
              </w:rPr>
              <w:t>*</w:t>
            </w:r>
            <w:proofErr w:type="gramEnd"/>
          </w:p>
        </w:tc>
        <w:tc>
          <w:tcPr>
            <w:tcW w:w="1648" w:type="dxa"/>
            <w:gridSpan w:val="2"/>
            <w:tcBorders>
              <w:left w:val="single" w:sz="4" w:space="0" w:color="auto"/>
            </w:tcBorders>
          </w:tcPr>
          <w:p w14:paraId="67B19238" w14:textId="77777777" w:rsidR="00EC62A4" w:rsidRPr="0096456F" w:rsidRDefault="00EC62A4" w:rsidP="0096456F">
            <w:pPr>
              <w:spacing w:before="120" w:after="120"/>
              <w:rPr>
                <w:sz w:val="22"/>
                <w:szCs w:val="22"/>
              </w:rPr>
            </w:pPr>
          </w:p>
        </w:tc>
        <w:tc>
          <w:tcPr>
            <w:tcW w:w="2520" w:type="dxa"/>
            <w:gridSpan w:val="2"/>
          </w:tcPr>
          <w:p w14:paraId="22434FE7" w14:textId="77777777" w:rsidR="00EC62A4" w:rsidRPr="0096456F" w:rsidRDefault="00EC62A4" w:rsidP="0096456F">
            <w:pPr>
              <w:spacing w:before="120" w:after="120"/>
              <w:rPr>
                <w:sz w:val="22"/>
                <w:szCs w:val="22"/>
              </w:rPr>
            </w:pPr>
          </w:p>
        </w:tc>
      </w:tr>
      <w:tr w:rsidR="00EC62A4" w:rsidRPr="0096456F" w14:paraId="1EBF37E2" w14:textId="77777777" w:rsidTr="0096456F">
        <w:trPr>
          <w:jc w:val="center"/>
        </w:trPr>
        <w:tc>
          <w:tcPr>
            <w:tcW w:w="6315" w:type="dxa"/>
            <w:tcBorders>
              <w:top w:val="nil"/>
              <w:left w:val="nil"/>
              <w:bottom w:val="nil"/>
              <w:right w:val="single" w:sz="4" w:space="0" w:color="auto"/>
            </w:tcBorders>
          </w:tcPr>
          <w:p w14:paraId="0D588785" w14:textId="77777777" w:rsidR="00EC62A4" w:rsidRPr="0096456F" w:rsidRDefault="00EC62A4" w:rsidP="0096456F">
            <w:pPr>
              <w:tabs>
                <w:tab w:val="left" w:pos="1080"/>
              </w:tabs>
              <w:spacing w:before="120" w:after="120"/>
              <w:ind w:left="1080" w:hanging="360"/>
              <w:jc w:val="both"/>
              <w:rPr>
                <w:sz w:val="22"/>
                <w:szCs w:val="22"/>
              </w:rPr>
            </w:pPr>
            <w:r w:rsidRPr="0096456F">
              <w:rPr>
                <w:sz w:val="22"/>
                <w:szCs w:val="22"/>
              </w:rPr>
              <w:t>d.</w:t>
            </w:r>
            <w:r w:rsidRPr="0096456F">
              <w:rPr>
                <w:sz w:val="22"/>
                <w:szCs w:val="22"/>
              </w:rPr>
              <w:tab/>
              <w:t xml:space="preserve">How often the committee </w:t>
            </w:r>
            <w:proofErr w:type="gramStart"/>
            <w:r w:rsidRPr="0096456F">
              <w:rPr>
                <w:sz w:val="22"/>
                <w:szCs w:val="22"/>
              </w:rPr>
              <w:t>meets.</w:t>
            </w:r>
            <w:r w:rsidR="006A55AF">
              <w:rPr>
                <w:sz w:val="22"/>
                <w:szCs w:val="22"/>
              </w:rPr>
              <w:t>*</w:t>
            </w:r>
            <w:proofErr w:type="gramEnd"/>
          </w:p>
        </w:tc>
        <w:tc>
          <w:tcPr>
            <w:tcW w:w="1648" w:type="dxa"/>
            <w:gridSpan w:val="2"/>
            <w:tcBorders>
              <w:left w:val="single" w:sz="4" w:space="0" w:color="auto"/>
            </w:tcBorders>
          </w:tcPr>
          <w:p w14:paraId="1853A168" w14:textId="77777777" w:rsidR="00EC62A4" w:rsidRPr="0096456F" w:rsidRDefault="00EC62A4" w:rsidP="0096456F">
            <w:pPr>
              <w:spacing w:before="120" w:after="120"/>
              <w:rPr>
                <w:sz w:val="22"/>
                <w:szCs w:val="22"/>
              </w:rPr>
            </w:pPr>
          </w:p>
        </w:tc>
        <w:tc>
          <w:tcPr>
            <w:tcW w:w="2520" w:type="dxa"/>
            <w:gridSpan w:val="2"/>
          </w:tcPr>
          <w:p w14:paraId="5B63CD13" w14:textId="77777777" w:rsidR="00EC62A4" w:rsidRPr="0096456F" w:rsidRDefault="00EC62A4" w:rsidP="0096456F">
            <w:pPr>
              <w:spacing w:before="120" w:after="120"/>
              <w:rPr>
                <w:sz w:val="22"/>
                <w:szCs w:val="22"/>
              </w:rPr>
            </w:pPr>
          </w:p>
        </w:tc>
      </w:tr>
      <w:tr w:rsidR="00EC62A4" w:rsidRPr="0096456F" w14:paraId="7D88C097" w14:textId="77777777" w:rsidTr="0096456F">
        <w:trPr>
          <w:jc w:val="center"/>
        </w:trPr>
        <w:tc>
          <w:tcPr>
            <w:tcW w:w="6315" w:type="dxa"/>
            <w:tcBorders>
              <w:top w:val="nil"/>
              <w:left w:val="nil"/>
              <w:bottom w:val="nil"/>
              <w:right w:val="single" w:sz="4" w:space="0" w:color="auto"/>
            </w:tcBorders>
          </w:tcPr>
          <w:p w14:paraId="28CF94BF" w14:textId="77777777" w:rsidR="00EC62A4" w:rsidRPr="0096456F" w:rsidRDefault="00EC62A4" w:rsidP="003106DA">
            <w:pPr>
              <w:tabs>
                <w:tab w:val="left" w:pos="1080"/>
              </w:tabs>
              <w:spacing w:before="120" w:after="120"/>
              <w:ind w:left="1080" w:hanging="360"/>
              <w:jc w:val="both"/>
              <w:rPr>
                <w:sz w:val="22"/>
                <w:szCs w:val="22"/>
              </w:rPr>
            </w:pPr>
            <w:r w:rsidRPr="0096456F">
              <w:rPr>
                <w:sz w:val="22"/>
                <w:szCs w:val="22"/>
              </w:rPr>
              <w:t>e.</w:t>
            </w:r>
            <w:r w:rsidRPr="0096456F">
              <w:rPr>
                <w:sz w:val="22"/>
                <w:szCs w:val="22"/>
              </w:rPr>
              <w:tab/>
              <w:t xml:space="preserve">Whether each member of the audit committee is a member of the board of directors and considered independent. </w:t>
            </w:r>
            <w:r w:rsidR="00C679F6" w:rsidRPr="0096456F">
              <w:rPr>
                <w:sz w:val="22"/>
                <w:szCs w:val="22"/>
              </w:rPr>
              <w:t>(</w:t>
            </w:r>
            <w:r w:rsidRPr="0096456F">
              <w:rPr>
                <w:sz w:val="22"/>
                <w:szCs w:val="22"/>
              </w:rPr>
              <w:t>Independent members are individuals who are not part of company management and who do not have business relationships with the company</w:t>
            </w:r>
            <w:proofErr w:type="gramStart"/>
            <w:r w:rsidRPr="0096456F">
              <w:rPr>
                <w:sz w:val="22"/>
                <w:szCs w:val="22"/>
              </w:rPr>
              <w:t>.</w:t>
            </w:r>
            <w:r w:rsidR="00C679F6" w:rsidRPr="0096456F">
              <w:rPr>
                <w:sz w:val="22"/>
                <w:szCs w:val="22"/>
              </w:rPr>
              <w:t>)</w:t>
            </w:r>
            <w:r w:rsidR="006A55AF">
              <w:rPr>
                <w:sz w:val="22"/>
                <w:szCs w:val="22"/>
              </w:rPr>
              <w:t>*</w:t>
            </w:r>
            <w:proofErr w:type="gramEnd"/>
            <w:r w:rsidRPr="0096456F">
              <w:rPr>
                <w:sz w:val="22"/>
                <w:szCs w:val="22"/>
              </w:rPr>
              <w:t xml:space="preserve"> </w:t>
            </w:r>
          </w:p>
        </w:tc>
        <w:tc>
          <w:tcPr>
            <w:tcW w:w="1648" w:type="dxa"/>
            <w:gridSpan w:val="2"/>
            <w:tcBorders>
              <w:left w:val="single" w:sz="4" w:space="0" w:color="auto"/>
            </w:tcBorders>
          </w:tcPr>
          <w:p w14:paraId="3E8A2D57" w14:textId="77777777" w:rsidR="00EC62A4" w:rsidRPr="0096456F" w:rsidRDefault="00EC62A4" w:rsidP="0096456F">
            <w:pPr>
              <w:spacing w:before="120" w:after="120"/>
              <w:rPr>
                <w:sz w:val="22"/>
                <w:szCs w:val="22"/>
              </w:rPr>
            </w:pPr>
          </w:p>
        </w:tc>
        <w:tc>
          <w:tcPr>
            <w:tcW w:w="2520" w:type="dxa"/>
            <w:gridSpan w:val="2"/>
          </w:tcPr>
          <w:p w14:paraId="55FA4729" w14:textId="77777777" w:rsidR="00EC62A4" w:rsidRPr="0096456F" w:rsidRDefault="00EC62A4" w:rsidP="0096456F">
            <w:pPr>
              <w:spacing w:before="120" w:after="120"/>
              <w:rPr>
                <w:sz w:val="22"/>
                <w:szCs w:val="22"/>
              </w:rPr>
            </w:pPr>
          </w:p>
        </w:tc>
      </w:tr>
      <w:tr w:rsidR="00EC62A4" w:rsidRPr="0096456F" w14:paraId="33051929" w14:textId="77777777" w:rsidTr="0096456F">
        <w:trPr>
          <w:jc w:val="center"/>
        </w:trPr>
        <w:tc>
          <w:tcPr>
            <w:tcW w:w="6315" w:type="dxa"/>
            <w:tcBorders>
              <w:top w:val="nil"/>
              <w:left w:val="nil"/>
              <w:bottom w:val="nil"/>
              <w:right w:val="single" w:sz="4" w:space="0" w:color="auto"/>
            </w:tcBorders>
          </w:tcPr>
          <w:p w14:paraId="025152C0" w14:textId="77777777" w:rsidR="00EC62A4" w:rsidRPr="0096456F" w:rsidRDefault="00EC62A4" w:rsidP="0096456F">
            <w:pPr>
              <w:tabs>
                <w:tab w:val="left" w:pos="1080"/>
              </w:tabs>
              <w:spacing w:before="120" w:after="120"/>
              <w:ind w:left="1080" w:hanging="360"/>
              <w:jc w:val="both"/>
              <w:rPr>
                <w:sz w:val="22"/>
                <w:szCs w:val="22"/>
              </w:rPr>
            </w:pPr>
            <w:r w:rsidRPr="0096456F">
              <w:rPr>
                <w:sz w:val="22"/>
                <w:szCs w:val="22"/>
              </w:rPr>
              <w:t>f.</w:t>
            </w:r>
            <w:r w:rsidRPr="0096456F">
              <w:rPr>
                <w:sz w:val="22"/>
                <w:szCs w:val="22"/>
              </w:rPr>
              <w:tab/>
              <w:t xml:space="preserve">Whether the audit committee has an established charter. If so, provide a copy. </w:t>
            </w:r>
          </w:p>
        </w:tc>
        <w:tc>
          <w:tcPr>
            <w:tcW w:w="1648" w:type="dxa"/>
            <w:gridSpan w:val="2"/>
            <w:tcBorders>
              <w:left w:val="single" w:sz="4" w:space="0" w:color="auto"/>
            </w:tcBorders>
          </w:tcPr>
          <w:p w14:paraId="04E046D4" w14:textId="77777777" w:rsidR="00EC62A4" w:rsidRPr="0096456F" w:rsidRDefault="00EC62A4" w:rsidP="0096456F">
            <w:pPr>
              <w:spacing w:before="120" w:after="120"/>
              <w:rPr>
                <w:sz w:val="22"/>
                <w:szCs w:val="22"/>
              </w:rPr>
            </w:pPr>
          </w:p>
        </w:tc>
        <w:tc>
          <w:tcPr>
            <w:tcW w:w="2520" w:type="dxa"/>
            <w:gridSpan w:val="2"/>
          </w:tcPr>
          <w:p w14:paraId="2B09D38A" w14:textId="77777777" w:rsidR="00EC62A4" w:rsidRPr="0096456F" w:rsidRDefault="00EC62A4" w:rsidP="0096456F">
            <w:pPr>
              <w:spacing w:before="120" w:after="120"/>
              <w:rPr>
                <w:sz w:val="22"/>
                <w:szCs w:val="22"/>
              </w:rPr>
            </w:pPr>
          </w:p>
        </w:tc>
      </w:tr>
      <w:tr w:rsidR="00EC62A4" w:rsidRPr="0096456F" w14:paraId="77D7E5A4" w14:textId="77777777" w:rsidTr="0096456F">
        <w:trPr>
          <w:jc w:val="center"/>
        </w:trPr>
        <w:tc>
          <w:tcPr>
            <w:tcW w:w="6315" w:type="dxa"/>
            <w:tcBorders>
              <w:top w:val="nil"/>
              <w:left w:val="nil"/>
              <w:bottom w:val="nil"/>
              <w:right w:val="single" w:sz="4" w:space="0" w:color="auto"/>
            </w:tcBorders>
          </w:tcPr>
          <w:p w14:paraId="65A301C9" w14:textId="77777777" w:rsidR="00EC62A4" w:rsidRPr="0096456F" w:rsidRDefault="00EC62A4" w:rsidP="0096456F">
            <w:pPr>
              <w:tabs>
                <w:tab w:val="left" w:pos="1080"/>
              </w:tabs>
              <w:spacing w:before="120" w:after="120"/>
              <w:ind w:left="1080" w:hanging="360"/>
              <w:jc w:val="both"/>
              <w:rPr>
                <w:sz w:val="22"/>
                <w:szCs w:val="22"/>
              </w:rPr>
            </w:pPr>
            <w:r w:rsidRPr="0096456F">
              <w:rPr>
                <w:sz w:val="22"/>
                <w:szCs w:val="22"/>
              </w:rPr>
              <w:t>g.</w:t>
            </w:r>
            <w:r w:rsidRPr="0096456F">
              <w:rPr>
                <w:sz w:val="22"/>
                <w:szCs w:val="22"/>
              </w:rPr>
              <w:tab/>
              <w:t>Whether minutes of meetings are prepared and retained.</w:t>
            </w:r>
          </w:p>
        </w:tc>
        <w:tc>
          <w:tcPr>
            <w:tcW w:w="1648" w:type="dxa"/>
            <w:gridSpan w:val="2"/>
            <w:tcBorders>
              <w:left w:val="single" w:sz="4" w:space="0" w:color="auto"/>
            </w:tcBorders>
          </w:tcPr>
          <w:p w14:paraId="398873F1" w14:textId="77777777" w:rsidR="00EC62A4" w:rsidRPr="0096456F" w:rsidRDefault="00EC62A4" w:rsidP="0096456F">
            <w:pPr>
              <w:spacing w:before="120" w:after="120"/>
              <w:rPr>
                <w:sz w:val="22"/>
                <w:szCs w:val="22"/>
              </w:rPr>
            </w:pPr>
          </w:p>
        </w:tc>
        <w:tc>
          <w:tcPr>
            <w:tcW w:w="2520" w:type="dxa"/>
            <w:gridSpan w:val="2"/>
          </w:tcPr>
          <w:p w14:paraId="42D4C6B5" w14:textId="77777777" w:rsidR="00EC62A4" w:rsidRPr="0096456F" w:rsidRDefault="00EC62A4" w:rsidP="0096456F">
            <w:pPr>
              <w:spacing w:before="120" w:after="120"/>
              <w:rPr>
                <w:sz w:val="22"/>
                <w:szCs w:val="22"/>
              </w:rPr>
            </w:pPr>
          </w:p>
        </w:tc>
      </w:tr>
      <w:tr w:rsidR="00EC62A4" w:rsidRPr="0096456F" w14:paraId="2870AA33" w14:textId="77777777" w:rsidTr="0096456F">
        <w:trPr>
          <w:jc w:val="center"/>
        </w:trPr>
        <w:tc>
          <w:tcPr>
            <w:tcW w:w="6315" w:type="dxa"/>
            <w:tcBorders>
              <w:top w:val="nil"/>
              <w:left w:val="nil"/>
              <w:bottom w:val="nil"/>
              <w:right w:val="single" w:sz="4" w:space="0" w:color="auto"/>
            </w:tcBorders>
          </w:tcPr>
          <w:p w14:paraId="3091C741" w14:textId="77777777" w:rsidR="00EC62A4" w:rsidRPr="0096456F" w:rsidRDefault="00691165" w:rsidP="003106DA">
            <w:pPr>
              <w:spacing w:before="120" w:after="120"/>
              <w:ind w:left="720" w:hanging="360"/>
              <w:jc w:val="both"/>
              <w:rPr>
                <w:sz w:val="22"/>
                <w:szCs w:val="22"/>
              </w:rPr>
            </w:pPr>
            <w:r>
              <w:rPr>
                <w:sz w:val="22"/>
                <w:szCs w:val="22"/>
              </w:rPr>
              <w:lastRenderedPageBreak/>
              <w:t>3</w:t>
            </w:r>
            <w:r w:rsidR="00EC62A4" w:rsidRPr="0096456F">
              <w:rPr>
                <w:sz w:val="22"/>
                <w:szCs w:val="22"/>
              </w:rPr>
              <w:t>.</w:t>
            </w:r>
            <w:r w:rsidR="00EC62A4" w:rsidRPr="0096456F">
              <w:rPr>
                <w:sz w:val="22"/>
                <w:szCs w:val="22"/>
              </w:rPr>
              <w:tab/>
              <w:t xml:space="preserve">Provide the excerpt from the articles of incorporation and bylaws that </w:t>
            </w:r>
            <w:proofErr w:type="gramStart"/>
            <w:r w:rsidR="00EC62A4" w:rsidRPr="0096456F">
              <w:rPr>
                <w:sz w:val="22"/>
                <w:szCs w:val="22"/>
              </w:rPr>
              <w:t>provides</w:t>
            </w:r>
            <w:proofErr w:type="gramEnd"/>
            <w:r w:rsidR="00EC62A4" w:rsidRPr="0096456F">
              <w:rPr>
                <w:sz w:val="22"/>
                <w:szCs w:val="22"/>
              </w:rPr>
              <w:t xml:space="preserve"> a description of the duties assigned and performed by the board of directors, its audit committee and any other committees of the board. Include a current list of committees and the members as of the examination </w:t>
            </w:r>
            <w:proofErr w:type="gramStart"/>
            <w:r w:rsidR="00EC62A4" w:rsidRPr="0096456F">
              <w:rPr>
                <w:sz w:val="22"/>
                <w:szCs w:val="22"/>
              </w:rPr>
              <w:t>date.</w:t>
            </w:r>
            <w:r w:rsidR="003106DA">
              <w:rPr>
                <w:sz w:val="22"/>
                <w:szCs w:val="22"/>
              </w:rPr>
              <w:t>*</w:t>
            </w:r>
            <w:proofErr w:type="gramEnd"/>
          </w:p>
        </w:tc>
        <w:tc>
          <w:tcPr>
            <w:tcW w:w="1648" w:type="dxa"/>
            <w:gridSpan w:val="2"/>
            <w:tcBorders>
              <w:left w:val="single" w:sz="4" w:space="0" w:color="auto"/>
            </w:tcBorders>
          </w:tcPr>
          <w:p w14:paraId="6395DA0F" w14:textId="77777777" w:rsidR="00EC62A4" w:rsidRPr="0096456F" w:rsidRDefault="00EC62A4" w:rsidP="0096456F">
            <w:pPr>
              <w:spacing w:before="120" w:after="120"/>
              <w:rPr>
                <w:sz w:val="22"/>
                <w:szCs w:val="22"/>
              </w:rPr>
            </w:pPr>
          </w:p>
        </w:tc>
        <w:tc>
          <w:tcPr>
            <w:tcW w:w="2520" w:type="dxa"/>
            <w:gridSpan w:val="2"/>
          </w:tcPr>
          <w:p w14:paraId="06DB5C4D" w14:textId="77777777" w:rsidR="00EC62A4" w:rsidRPr="0096456F" w:rsidRDefault="00EC62A4" w:rsidP="0096456F">
            <w:pPr>
              <w:spacing w:before="120" w:after="120"/>
              <w:rPr>
                <w:sz w:val="22"/>
                <w:szCs w:val="22"/>
              </w:rPr>
            </w:pPr>
          </w:p>
        </w:tc>
      </w:tr>
      <w:tr w:rsidR="00EC62A4" w:rsidRPr="0096456F" w14:paraId="6AA45446" w14:textId="77777777" w:rsidTr="0096456F">
        <w:trPr>
          <w:jc w:val="center"/>
        </w:trPr>
        <w:tc>
          <w:tcPr>
            <w:tcW w:w="6315" w:type="dxa"/>
            <w:tcBorders>
              <w:top w:val="nil"/>
              <w:left w:val="nil"/>
              <w:bottom w:val="nil"/>
              <w:right w:val="single" w:sz="4" w:space="0" w:color="auto"/>
            </w:tcBorders>
          </w:tcPr>
          <w:p w14:paraId="053E3129" w14:textId="77777777" w:rsidR="00EC62A4" w:rsidRPr="007B4066" w:rsidRDefault="00691165" w:rsidP="00493323">
            <w:pPr>
              <w:pStyle w:val="HangIndent5"/>
            </w:pPr>
            <w:r>
              <w:t>4</w:t>
            </w:r>
            <w:r w:rsidR="00EC62A4">
              <w:t>.</w:t>
            </w:r>
            <w:r w:rsidR="00EC62A4">
              <w:tab/>
            </w:r>
            <w:r w:rsidR="00EC62A4" w:rsidRPr="007B4066">
              <w:t>Provide an inventory of policies promulgated (and in effect as of 12-31-XX) by the board and its committe</w:t>
            </w:r>
            <w:r w:rsidR="00EC62A4">
              <w:t>es for oversight of the insurer and describe how compliance with these policies is reported on by management.</w:t>
            </w:r>
          </w:p>
        </w:tc>
        <w:tc>
          <w:tcPr>
            <w:tcW w:w="1648" w:type="dxa"/>
            <w:gridSpan w:val="2"/>
            <w:tcBorders>
              <w:left w:val="single" w:sz="4" w:space="0" w:color="auto"/>
            </w:tcBorders>
          </w:tcPr>
          <w:p w14:paraId="3DF0A213" w14:textId="77777777" w:rsidR="00EC62A4" w:rsidRPr="0096456F" w:rsidRDefault="00EC62A4" w:rsidP="0096456F">
            <w:pPr>
              <w:spacing w:before="120" w:after="120"/>
              <w:rPr>
                <w:sz w:val="22"/>
                <w:szCs w:val="22"/>
              </w:rPr>
            </w:pPr>
          </w:p>
        </w:tc>
        <w:tc>
          <w:tcPr>
            <w:tcW w:w="2520" w:type="dxa"/>
            <w:gridSpan w:val="2"/>
          </w:tcPr>
          <w:p w14:paraId="538684DF" w14:textId="77777777" w:rsidR="00EC62A4" w:rsidRPr="0096456F" w:rsidRDefault="00EC62A4" w:rsidP="0096456F">
            <w:pPr>
              <w:spacing w:before="120" w:after="120"/>
              <w:rPr>
                <w:sz w:val="22"/>
                <w:szCs w:val="22"/>
              </w:rPr>
            </w:pPr>
          </w:p>
        </w:tc>
      </w:tr>
      <w:tr w:rsidR="00EC62A4" w:rsidRPr="0096456F" w14:paraId="357A57BA" w14:textId="77777777" w:rsidTr="0096456F">
        <w:trPr>
          <w:jc w:val="center"/>
        </w:trPr>
        <w:tc>
          <w:tcPr>
            <w:tcW w:w="6315" w:type="dxa"/>
            <w:tcBorders>
              <w:top w:val="nil"/>
              <w:left w:val="nil"/>
              <w:bottom w:val="nil"/>
              <w:right w:val="single" w:sz="4" w:space="0" w:color="auto"/>
            </w:tcBorders>
          </w:tcPr>
          <w:p w14:paraId="3D41E589" w14:textId="77777777" w:rsidR="00EC62A4" w:rsidRPr="0096456F" w:rsidRDefault="00691165" w:rsidP="0096456F">
            <w:pPr>
              <w:spacing w:before="120" w:after="120"/>
              <w:ind w:left="720" w:hanging="360"/>
              <w:jc w:val="both"/>
              <w:rPr>
                <w:sz w:val="22"/>
                <w:szCs w:val="22"/>
              </w:rPr>
            </w:pPr>
            <w:r>
              <w:rPr>
                <w:sz w:val="22"/>
                <w:szCs w:val="22"/>
              </w:rPr>
              <w:t>5</w:t>
            </w:r>
            <w:r w:rsidR="00EC62A4" w:rsidRPr="0096456F">
              <w:rPr>
                <w:sz w:val="22"/>
                <w:szCs w:val="22"/>
              </w:rPr>
              <w:t>.</w:t>
            </w:r>
            <w:r w:rsidR="00EC62A4" w:rsidRPr="0096456F">
              <w:rPr>
                <w:sz w:val="22"/>
                <w:szCs w:val="22"/>
              </w:rPr>
              <w:tab/>
            </w:r>
            <w:r w:rsidR="008118C9" w:rsidRPr="0096456F">
              <w:rPr>
                <w:sz w:val="22"/>
                <w:szCs w:val="22"/>
              </w:rPr>
              <w:t xml:space="preserve">Describe </w:t>
            </w:r>
            <w:r w:rsidR="00EC62A4" w:rsidRPr="0096456F">
              <w:rPr>
                <w:sz w:val="22"/>
                <w:szCs w:val="22"/>
              </w:rPr>
              <w:t>the following board activities</w:t>
            </w:r>
            <w:r w:rsidR="00F23A2F" w:rsidRPr="0096456F">
              <w:rPr>
                <w:sz w:val="22"/>
                <w:szCs w:val="22"/>
              </w:rPr>
              <w:t xml:space="preserve"> and provide supporting documentation</w:t>
            </w:r>
            <w:r w:rsidR="00EC62A4" w:rsidRPr="0096456F">
              <w:rPr>
                <w:sz w:val="22"/>
                <w:szCs w:val="22"/>
              </w:rPr>
              <w:t>:</w:t>
            </w:r>
          </w:p>
        </w:tc>
        <w:tc>
          <w:tcPr>
            <w:tcW w:w="1648" w:type="dxa"/>
            <w:gridSpan w:val="2"/>
            <w:tcBorders>
              <w:left w:val="single" w:sz="4" w:space="0" w:color="auto"/>
            </w:tcBorders>
          </w:tcPr>
          <w:p w14:paraId="240F8606" w14:textId="77777777" w:rsidR="00EC62A4" w:rsidRPr="0096456F" w:rsidRDefault="00EC62A4" w:rsidP="0096456F">
            <w:pPr>
              <w:spacing w:before="120" w:after="120"/>
              <w:rPr>
                <w:sz w:val="22"/>
                <w:szCs w:val="22"/>
              </w:rPr>
            </w:pPr>
          </w:p>
        </w:tc>
        <w:tc>
          <w:tcPr>
            <w:tcW w:w="2520" w:type="dxa"/>
            <w:gridSpan w:val="2"/>
          </w:tcPr>
          <w:p w14:paraId="02955213" w14:textId="77777777" w:rsidR="00EC62A4" w:rsidRPr="0096456F" w:rsidRDefault="00EC62A4" w:rsidP="0096456F">
            <w:pPr>
              <w:spacing w:before="120" w:after="120"/>
              <w:rPr>
                <w:sz w:val="22"/>
                <w:szCs w:val="22"/>
              </w:rPr>
            </w:pPr>
          </w:p>
        </w:tc>
      </w:tr>
      <w:tr w:rsidR="00EC62A4" w:rsidRPr="0096456F" w14:paraId="4C55FBF7" w14:textId="77777777" w:rsidTr="0096456F">
        <w:trPr>
          <w:jc w:val="center"/>
        </w:trPr>
        <w:tc>
          <w:tcPr>
            <w:tcW w:w="6315" w:type="dxa"/>
            <w:tcBorders>
              <w:top w:val="nil"/>
              <w:left w:val="nil"/>
              <w:bottom w:val="nil"/>
              <w:right w:val="single" w:sz="4" w:space="0" w:color="auto"/>
            </w:tcBorders>
          </w:tcPr>
          <w:p w14:paraId="31845696" w14:textId="77777777" w:rsidR="00EC62A4" w:rsidRPr="0096456F" w:rsidRDefault="00EC62A4" w:rsidP="0096456F">
            <w:pPr>
              <w:spacing w:before="120" w:after="120"/>
              <w:ind w:left="1080" w:hanging="360"/>
              <w:jc w:val="both"/>
              <w:rPr>
                <w:sz w:val="22"/>
                <w:szCs w:val="22"/>
              </w:rPr>
            </w:pPr>
            <w:r w:rsidRPr="0096456F">
              <w:rPr>
                <w:sz w:val="22"/>
                <w:szCs w:val="22"/>
              </w:rPr>
              <w:t>a.</w:t>
            </w:r>
            <w:r w:rsidRPr="0096456F">
              <w:rPr>
                <w:sz w:val="22"/>
                <w:szCs w:val="22"/>
              </w:rPr>
              <w:tab/>
            </w:r>
            <w:r w:rsidR="008118C9" w:rsidRPr="0096456F">
              <w:rPr>
                <w:sz w:val="22"/>
                <w:szCs w:val="22"/>
              </w:rPr>
              <w:t>How d</w:t>
            </w:r>
            <w:r w:rsidRPr="0096456F">
              <w:rPr>
                <w:sz w:val="22"/>
                <w:szCs w:val="22"/>
              </w:rPr>
              <w:t>oes the board monitor professional ethics and independence from issuers of audit reports?</w:t>
            </w:r>
          </w:p>
        </w:tc>
        <w:tc>
          <w:tcPr>
            <w:tcW w:w="1648" w:type="dxa"/>
            <w:gridSpan w:val="2"/>
            <w:tcBorders>
              <w:left w:val="single" w:sz="4" w:space="0" w:color="auto"/>
            </w:tcBorders>
          </w:tcPr>
          <w:p w14:paraId="3CFA8512" w14:textId="77777777" w:rsidR="00EC62A4" w:rsidRPr="0096456F" w:rsidRDefault="00EC62A4" w:rsidP="0096456F">
            <w:pPr>
              <w:spacing w:before="120" w:after="120"/>
              <w:rPr>
                <w:sz w:val="22"/>
                <w:szCs w:val="22"/>
              </w:rPr>
            </w:pPr>
          </w:p>
        </w:tc>
        <w:tc>
          <w:tcPr>
            <w:tcW w:w="2520" w:type="dxa"/>
            <w:gridSpan w:val="2"/>
          </w:tcPr>
          <w:p w14:paraId="71CFCF70" w14:textId="77777777" w:rsidR="00EC62A4" w:rsidRPr="0096456F" w:rsidRDefault="00EC62A4" w:rsidP="0096456F">
            <w:pPr>
              <w:spacing w:before="120" w:after="120"/>
              <w:rPr>
                <w:sz w:val="22"/>
                <w:szCs w:val="22"/>
              </w:rPr>
            </w:pPr>
          </w:p>
        </w:tc>
      </w:tr>
      <w:tr w:rsidR="00EC62A4" w:rsidRPr="0096456F" w14:paraId="60008735" w14:textId="77777777" w:rsidTr="0096456F">
        <w:trPr>
          <w:jc w:val="center"/>
        </w:trPr>
        <w:tc>
          <w:tcPr>
            <w:tcW w:w="6315" w:type="dxa"/>
            <w:tcBorders>
              <w:top w:val="nil"/>
              <w:left w:val="nil"/>
              <w:bottom w:val="nil"/>
              <w:right w:val="single" w:sz="4" w:space="0" w:color="auto"/>
            </w:tcBorders>
          </w:tcPr>
          <w:p w14:paraId="19B00B60" w14:textId="77777777" w:rsidR="00EC62A4" w:rsidRPr="0096456F" w:rsidRDefault="00EC62A4" w:rsidP="0096456F">
            <w:pPr>
              <w:spacing w:before="120" w:after="120"/>
              <w:ind w:left="1080" w:hanging="360"/>
              <w:jc w:val="both"/>
              <w:rPr>
                <w:sz w:val="22"/>
                <w:szCs w:val="22"/>
              </w:rPr>
            </w:pPr>
            <w:r w:rsidRPr="0096456F">
              <w:rPr>
                <w:sz w:val="22"/>
                <w:szCs w:val="22"/>
              </w:rPr>
              <w:t>b.</w:t>
            </w:r>
            <w:r w:rsidRPr="0096456F">
              <w:rPr>
                <w:sz w:val="22"/>
                <w:szCs w:val="22"/>
              </w:rPr>
              <w:tab/>
            </w:r>
            <w:r w:rsidR="008118C9" w:rsidRPr="0096456F">
              <w:rPr>
                <w:sz w:val="22"/>
                <w:szCs w:val="22"/>
              </w:rPr>
              <w:t>How d</w:t>
            </w:r>
            <w:r w:rsidRPr="0096456F">
              <w:rPr>
                <w:sz w:val="22"/>
                <w:szCs w:val="22"/>
              </w:rPr>
              <w:t xml:space="preserve">oes the board </w:t>
            </w:r>
            <w:proofErr w:type="gramStart"/>
            <w:r w:rsidRPr="0096456F">
              <w:rPr>
                <w:sz w:val="22"/>
                <w:szCs w:val="22"/>
              </w:rPr>
              <w:t>consult with</w:t>
            </w:r>
            <w:proofErr w:type="gramEnd"/>
            <w:r w:rsidRPr="0096456F">
              <w:rPr>
                <w:sz w:val="22"/>
                <w:szCs w:val="22"/>
              </w:rPr>
              <w:t xml:space="preserve"> external auditing firms on accounting and auditing questions?</w:t>
            </w:r>
          </w:p>
        </w:tc>
        <w:tc>
          <w:tcPr>
            <w:tcW w:w="1648" w:type="dxa"/>
            <w:gridSpan w:val="2"/>
            <w:tcBorders>
              <w:left w:val="single" w:sz="4" w:space="0" w:color="auto"/>
            </w:tcBorders>
          </w:tcPr>
          <w:p w14:paraId="11B110C9" w14:textId="77777777" w:rsidR="00EC62A4" w:rsidRPr="0096456F" w:rsidRDefault="00EC62A4" w:rsidP="0096456F">
            <w:pPr>
              <w:spacing w:before="120" w:after="120"/>
              <w:rPr>
                <w:sz w:val="22"/>
                <w:szCs w:val="22"/>
              </w:rPr>
            </w:pPr>
          </w:p>
        </w:tc>
        <w:tc>
          <w:tcPr>
            <w:tcW w:w="2520" w:type="dxa"/>
            <w:gridSpan w:val="2"/>
          </w:tcPr>
          <w:p w14:paraId="50DD9741" w14:textId="77777777" w:rsidR="00EC62A4" w:rsidRPr="0096456F" w:rsidRDefault="00EC62A4" w:rsidP="0096456F">
            <w:pPr>
              <w:spacing w:before="120" w:after="120"/>
              <w:rPr>
                <w:sz w:val="22"/>
                <w:szCs w:val="22"/>
              </w:rPr>
            </w:pPr>
          </w:p>
        </w:tc>
      </w:tr>
      <w:tr w:rsidR="00EC62A4" w:rsidRPr="0096456F" w14:paraId="4347749D" w14:textId="77777777" w:rsidTr="0096456F">
        <w:trPr>
          <w:jc w:val="center"/>
        </w:trPr>
        <w:tc>
          <w:tcPr>
            <w:tcW w:w="6315" w:type="dxa"/>
            <w:tcBorders>
              <w:top w:val="nil"/>
              <w:left w:val="nil"/>
              <w:bottom w:val="nil"/>
              <w:right w:val="single" w:sz="4" w:space="0" w:color="auto"/>
            </w:tcBorders>
          </w:tcPr>
          <w:p w14:paraId="0F4FD9FE" w14:textId="77777777" w:rsidR="00EC62A4" w:rsidRPr="0096456F" w:rsidRDefault="00EC62A4" w:rsidP="0096456F">
            <w:pPr>
              <w:spacing w:before="120" w:after="120"/>
              <w:ind w:left="1080" w:hanging="360"/>
              <w:jc w:val="both"/>
              <w:rPr>
                <w:sz w:val="22"/>
                <w:szCs w:val="22"/>
              </w:rPr>
            </w:pPr>
            <w:r w:rsidRPr="0096456F">
              <w:rPr>
                <w:sz w:val="22"/>
                <w:szCs w:val="22"/>
              </w:rPr>
              <w:t>c.</w:t>
            </w:r>
            <w:r w:rsidRPr="0096456F">
              <w:rPr>
                <w:sz w:val="22"/>
                <w:szCs w:val="22"/>
              </w:rPr>
              <w:tab/>
            </w:r>
            <w:r w:rsidR="008118C9" w:rsidRPr="0096456F">
              <w:rPr>
                <w:sz w:val="22"/>
                <w:szCs w:val="22"/>
              </w:rPr>
              <w:t>How d</w:t>
            </w:r>
            <w:r w:rsidRPr="0096456F">
              <w:rPr>
                <w:sz w:val="22"/>
                <w:szCs w:val="22"/>
              </w:rPr>
              <w:t>oes the board supervise audit work (internal and external)?</w:t>
            </w:r>
          </w:p>
        </w:tc>
        <w:tc>
          <w:tcPr>
            <w:tcW w:w="1648" w:type="dxa"/>
            <w:gridSpan w:val="2"/>
            <w:tcBorders>
              <w:left w:val="single" w:sz="4" w:space="0" w:color="auto"/>
            </w:tcBorders>
          </w:tcPr>
          <w:p w14:paraId="056AA1AB" w14:textId="77777777" w:rsidR="00EC62A4" w:rsidRPr="0096456F" w:rsidRDefault="00EC62A4" w:rsidP="0096456F">
            <w:pPr>
              <w:spacing w:before="120" w:after="120"/>
              <w:rPr>
                <w:sz w:val="22"/>
                <w:szCs w:val="22"/>
              </w:rPr>
            </w:pPr>
          </w:p>
        </w:tc>
        <w:tc>
          <w:tcPr>
            <w:tcW w:w="2520" w:type="dxa"/>
            <w:gridSpan w:val="2"/>
          </w:tcPr>
          <w:p w14:paraId="66C8E008" w14:textId="77777777" w:rsidR="00EC62A4" w:rsidRPr="0096456F" w:rsidRDefault="00EC62A4" w:rsidP="0096456F">
            <w:pPr>
              <w:spacing w:before="120" w:after="120"/>
              <w:rPr>
                <w:sz w:val="22"/>
                <w:szCs w:val="22"/>
              </w:rPr>
            </w:pPr>
          </w:p>
        </w:tc>
      </w:tr>
      <w:tr w:rsidR="00EC62A4" w:rsidRPr="0096456F" w14:paraId="61BD4573" w14:textId="77777777" w:rsidTr="0096456F">
        <w:trPr>
          <w:jc w:val="center"/>
        </w:trPr>
        <w:tc>
          <w:tcPr>
            <w:tcW w:w="6315" w:type="dxa"/>
            <w:tcBorders>
              <w:top w:val="nil"/>
              <w:left w:val="nil"/>
              <w:bottom w:val="nil"/>
              <w:right w:val="single" w:sz="4" w:space="0" w:color="auto"/>
            </w:tcBorders>
          </w:tcPr>
          <w:p w14:paraId="27517F7B" w14:textId="77777777" w:rsidR="00EC62A4" w:rsidRPr="0096456F" w:rsidRDefault="00EC62A4" w:rsidP="0096456F">
            <w:pPr>
              <w:spacing w:before="120" w:after="120"/>
              <w:ind w:left="1080" w:hanging="360"/>
              <w:jc w:val="both"/>
              <w:rPr>
                <w:sz w:val="22"/>
                <w:szCs w:val="22"/>
              </w:rPr>
            </w:pPr>
            <w:r w:rsidRPr="0096456F">
              <w:rPr>
                <w:sz w:val="22"/>
                <w:szCs w:val="22"/>
              </w:rPr>
              <w:t>d.</w:t>
            </w:r>
            <w:r w:rsidRPr="0096456F">
              <w:rPr>
                <w:sz w:val="22"/>
                <w:szCs w:val="22"/>
              </w:rPr>
              <w:tab/>
            </w:r>
            <w:r w:rsidR="008118C9" w:rsidRPr="0096456F">
              <w:rPr>
                <w:sz w:val="22"/>
                <w:szCs w:val="22"/>
              </w:rPr>
              <w:t>How i</w:t>
            </w:r>
            <w:r w:rsidRPr="0096456F">
              <w:rPr>
                <w:sz w:val="22"/>
                <w:szCs w:val="22"/>
              </w:rPr>
              <w:t xml:space="preserve">s the board </w:t>
            </w:r>
            <w:r w:rsidR="008118C9" w:rsidRPr="0096456F">
              <w:rPr>
                <w:sz w:val="22"/>
                <w:szCs w:val="22"/>
              </w:rPr>
              <w:t>involved with the</w:t>
            </w:r>
            <w:r w:rsidRPr="0096456F">
              <w:rPr>
                <w:sz w:val="22"/>
                <w:szCs w:val="22"/>
              </w:rPr>
              <w:t xml:space="preserve"> oversight of the hiring, professional development and advancement of personnel?</w:t>
            </w:r>
          </w:p>
        </w:tc>
        <w:tc>
          <w:tcPr>
            <w:tcW w:w="1648" w:type="dxa"/>
            <w:gridSpan w:val="2"/>
            <w:tcBorders>
              <w:left w:val="single" w:sz="4" w:space="0" w:color="auto"/>
            </w:tcBorders>
          </w:tcPr>
          <w:p w14:paraId="7C94605B" w14:textId="77777777" w:rsidR="00EC62A4" w:rsidRPr="0096456F" w:rsidRDefault="00EC62A4" w:rsidP="0096456F">
            <w:pPr>
              <w:spacing w:before="120" w:after="120"/>
              <w:rPr>
                <w:sz w:val="22"/>
                <w:szCs w:val="22"/>
              </w:rPr>
            </w:pPr>
          </w:p>
        </w:tc>
        <w:tc>
          <w:tcPr>
            <w:tcW w:w="2520" w:type="dxa"/>
            <w:gridSpan w:val="2"/>
          </w:tcPr>
          <w:p w14:paraId="6341789F" w14:textId="77777777" w:rsidR="00EC62A4" w:rsidRPr="0096456F" w:rsidRDefault="00EC62A4" w:rsidP="0096456F">
            <w:pPr>
              <w:spacing w:before="120" w:after="120"/>
              <w:rPr>
                <w:sz w:val="22"/>
                <w:szCs w:val="22"/>
              </w:rPr>
            </w:pPr>
          </w:p>
        </w:tc>
      </w:tr>
      <w:tr w:rsidR="00EC62A4" w:rsidRPr="0096456F" w14:paraId="75D968AF" w14:textId="77777777" w:rsidTr="0096456F">
        <w:trPr>
          <w:jc w:val="center"/>
        </w:trPr>
        <w:tc>
          <w:tcPr>
            <w:tcW w:w="6315" w:type="dxa"/>
            <w:tcBorders>
              <w:top w:val="nil"/>
              <w:left w:val="nil"/>
              <w:bottom w:val="nil"/>
              <w:right w:val="single" w:sz="4" w:space="0" w:color="auto"/>
            </w:tcBorders>
          </w:tcPr>
          <w:p w14:paraId="351E36E0" w14:textId="77777777" w:rsidR="00EC62A4" w:rsidRPr="007B5B06" w:rsidRDefault="00EC62A4" w:rsidP="00857F87">
            <w:pPr>
              <w:pStyle w:val="Indent1"/>
            </w:pPr>
            <w:r w:rsidRPr="007B5B06">
              <w:t>e.</w:t>
            </w:r>
            <w:r w:rsidRPr="007B5B06">
              <w:tab/>
            </w:r>
            <w:r w:rsidR="005B3619" w:rsidRPr="007B5B06">
              <w:t>To what extent</w:t>
            </w:r>
            <w:r w:rsidR="008118C9" w:rsidRPr="007B5B06">
              <w:t xml:space="preserve"> i</w:t>
            </w:r>
            <w:r w:rsidRPr="007B5B06">
              <w:t>s the board responsible for the acceptance and continuation of audit engagements?</w:t>
            </w:r>
          </w:p>
        </w:tc>
        <w:tc>
          <w:tcPr>
            <w:tcW w:w="1648" w:type="dxa"/>
            <w:gridSpan w:val="2"/>
            <w:tcBorders>
              <w:left w:val="single" w:sz="4" w:space="0" w:color="auto"/>
            </w:tcBorders>
          </w:tcPr>
          <w:p w14:paraId="632C1101" w14:textId="77777777" w:rsidR="00EC62A4" w:rsidRPr="0096456F" w:rsidRDefault="00EC62A4" w:rsidP="0096456F">
            <w:pPr>
              <w:spacing w:before="120" w:after="120"/>
              <w:rPr>
                <w:sz w:val="22"/>
                <w:szCs w:val="22"/>
              </w:rPr>
            </w:pPr>
          </w:p>
        </w:tc>
        <w:tc>
          <w:tcPr>
            <w:tcW w:w="2520" w:type="dxa"/>
            <w:gridSpan w:val="2"/>
          </w:tcPr>
          <w:p w14:paraId="2C954734" w14:textId="77777777" w:rsidR="00EC62A4" w:rsidRPr="0096456F" w:rsidRDefault="00EC62A4" w:rsidP="0096456F">
            <w:pPr>
              <w:spacing w:before="120" w:after="120"/>
              <w:rPr>
                <w:sz w:val="22"/>
                <w:szCs w:val="22"/>
              </w:rPr>
            </w:pPr>
          </w:p>
        </w:tc>
      </w:tr>
      <w:tr w:rsidR="00EC62A4" w:rsidRPr="0096456F" w14:paraId="409DAEAE" w14:textId="77777777" w:rsidTr="0096456F">
        <w:trPr>
          <w:jc w:val="center"/>
        </w:trPr>
        <w:tc>
          <w:tcPr>
            <w:tcW w:w="6315" w:type="dxa"/>
            <w:tcBorders>
              <w:top w:val="nil"/>
              <w:left w:val="nil"/>
              <w:bottom w:val="nil"/>
              <w:right w:val="single" w:sz="4" w:space="0" w:color="auto"/>
            </w:tcBorders>
          </w:tcPr>
          <w:p w14:paraId="3091F6C3" w14:textId="77777777" w:rsidR="00EC62A4" w:rsidRPr="0096456F" w:rsidRDefault="00691165" w:rsidP="0096456F">
            <w:pPr>
              <w:spacing w:before="120" w:after="120"/>
              <w:ind w:left="720" w:hanging="360"/>
              <w:jc w:val="both"/>
              <w:rPr>
                <w:sz w:val="22"/>
                <w:szCs w:val="22"/>
              </w:rPr>
            </w:pPr>
            <w:r>
              <w:rPr>
                <w:sz w:val="22"/>
                <w:szCs w:val="22"/>
              </w:rPr>
              <w:t>6</w:t>
            </w:r>
            <w:r w:rsidR="00EC62A4" w:rsidRPr="0096456F">
              <w:rPr>
                <w:sz w:val="22"/>
                <w:szCs w:val="22"/>
              </w:rPr>
              <w:t>.</w:t>
            </w:r>
            <w:r w:rsidR="00EC62A4" w:rsidRPr="0096456F">
              <w:rPr>
                <w:sz w:val="22"/>
                <w:szCs w:val="22"/>
              </w:rPr>
              <w:tab/>
            </w:r>
            <w:r w:rsidR="005B3619" w:rsidRPr="0096456F">
              <w:rPr>
                <w:sz w:val="22"/>
                <w:szCs w:val="22"/>
              </w:rPr>
              <w:t xml:space="preserve">Describe </w:t>
            </w:r>
            <w:r w:rsidR="00EC62A4" w:rsidRPr="0096456F">
              <w:rPr>
                <w:sz w:val="22"/>
                <w:szCs w:val="22"/>
              </w:rPr>
              <w:t>the following audit committee activities</w:t>
            </w:r>
            <w:r w:rsidR="00F23A2F" w:rsidRPr="0096456F">
              <w:rPr>
                <w:sz w:val="22"/>
                <w:szCs w:val="22"/>
              </w:rPr>
              <w:t xml:space="preserve"> and provide supporting documentation:</w:t>
            </w:r>
          </w:p>
        </w:tc>
        <w:tc>
          <w:tcPr>
            <w:tcW w:w="1648" w:type="dxa"/>
            <w:gridSpan w:val="2"/>
            <w:tcBorders>
              <w:left w:val="single" w:sz="4" w:space="0" w:color="auto"/>
            </w:tcBorders>
          </w:tcPr>
          <w:p w14:paraId="6AB473F9" w14:textId="77777777" w:rsidR="00EC62A4" w:rsidRPr="0096456F" w:rsidRDefault="00EC62A4" w:rsidP="0096456F">
            <w:pPr>
              <w:spacing w:before="120" w:after="120"/>
              <w:rPr>
                <w:sz w:val="22"/>
                <w:szCs w:val="22"/>
              </w:rPr>
            </w:pPr>
          </w:p>
        </w:tc>
        <w:tc>
          <w:tcPr>
            <w:tcW w:w="2520" w:type="dxa"/>
            <w:gridSpan w:val="2"/>
          </w:tcPr>
          <w:p w14:paraId="27D20F32" w14:textId="77777777" w:rsidR="00EC62A4" w:rsidRPr="0096456F" w:rsidRDefault="00EC62A4" w:rsidP="0096456F">
            <w:pPr>
              <w:spacing w:before="120" w:after="120"/>
              <w:rPr>
                <w:sz w:val="22"/>
                <w:szCs w:val="22"/>
              </w:rPr>
            </w:pPr>
          </w:p>
        </w:tc>
      </w:tr>
      <w:tr w:rsidR="00EC62A4" w:rsidRPr="0096456F" w14:paraId="0CF94FE8" w14:textId="77777777" w:rsidTr="0096456F">
        <w:trPr>
          <w:jc w:val="center"/>
        </w:trPr>
        <w:tc>
          <w:tcPr>
            <w:tcW w:w="6315" w:type="dxa"/>
            <w:tcBorders>
              <w:top w:val="nil"/>
              <w:left w:val="nil"/>
              <w:bottom w:val="nil"/>
              <w:right w:val="single" w:sz="4" w:space="0" w:color="auto"/>
            </w:tcBorders>
          </w:tcPr>
          <w:p w14:paraId="7C4327EB" w14:textId="77777777" w:rsidR="00EC62A4" w:rsidRPr="0096456F" w:rsidRDefault="00EC62A4" w:rsidP="0096456F">
            <w:pPr>
              <w:spacing w:before="120" w:after="120"/>
              <w:ind w:left="1080" w:hanging="360"/>
              <w:jc w:val="both"/>
              <w:rPr>
                <w:sz w:val="22"/>
                <w:szCs w:val="22"/>
              </w:rPr>
            </w:pPr>
            <w:r w:rsidRPr="0096456F">
              <w:rPr>
                <w:sz w:val="22"/>
                <w:szCs w:val="22"/>
              </w:rPr>
              <w:t>a.</w:t>
            </w:r>
            <w:r w:rsidRPr="0096456F">
              <w:rPr>
                <w:sz w:val="22"/>
                <w:szCs w:val="22"/>
              </w:rPr>
              <w:tab/>
            </w:r>
            <w:r w:rsidR="005B3619" w:rsidRPr="0096456F">
              <w:rPr>
                <w:sz w:val="22"/>
                <w:szCs w:val="22"/>
              </w:rPr>
              <w:t>To what extent i</w:t>
            </w:r>
            <w:r w:rsidRPr="0096456F">
              <w:rPr>
                <w:sz w:val="22"/>
                <w:szCs w:val="22"/>
              </w:rPr>
              <w:t>s the committee responsible for approving all audit and non-audit services provided by the company’s issuer of audit reports?</w:t>
            </w:r>
          </w:p>
        </w:tc>
        <w:tc>
          <w:tcPr>
            <w:tcW w:w="1648" w:type="dxa"/>
            <w:gridSpan w:val="2"/>
            <w:tcBorders>
              <w:left w:val="single" w:sz="4" w:space="0" w:color="auto"/>
            </w:tcBorders>
          </w:tcPr>
          <w:p w14:paraId="375F52FD" w14:textId="77777777" w:rsidR="00EC62A4" w:rsidRPr="0096456F" w:rsidRDefault="00EC62A4" w:rsidP="0096456F">
            <w:pPr>
              <w:spacing w:before="120" w:after="120"/>
              <w:rPr>
                <w:sz w:val="22"/>
                <w:szCs w:val="22"/>
              </w:rPr>
            </w:pPr>
          </w:p>
        </w:tc>
        <w:tc>
          <w:tcPr>
            <w:tcW w:w="2520" w:type="dxa"/>
            <w:gridSpan w:val="2"/>
          </w:tcPr>
          <w:p w14:paraId="5EFF8E0C" w14:textId="77777777" w:rsidR="00EC62A4" w:rsidRPr="0096456F" w:rsidRDefault="00EC62A4" w:rsidP="0096456F">
            <w:pPr>
              <w:spacing w:before="120" w:after="120"/>
              <w:rPr>
                <w:sz w:val="22"/>
                <w:szCs w:val="22"/>
              </w:rPr>
            </w:pPr>
          </w:p>
        </w:tc>
      </w:tr>
      <w:tr w:rsidR="00EC62A4" w:rsidRPr="0096456F" w14:paraId="36243B62" w14:textId="77777777" w:rsidTr="0096456F">
        <w:trPr>
          <w:jc w:val="center"/>
        </w:trPr>
        <w:tc>
          <w:tcPr>
            <w:tcW w:w="6315" w:type="dxa"/>
            <w:tcBorders>
              <w:top w:val="nil"/>
              <w:left w:val="nil"/>
              <w:bottom w:val="nil"/>
              <w:right w:val="single" w:sz="4" w:space="0" w:color="auto"/>
            </w:tcBorders>
          </w:tcPr>
          <w:p w14:paraId="537B4030" w14:textId="77777777" w:rsidR="00EC62A4" w:rsidRPr="0096456F" w:rsidRDefault="00EC62A4" w:rsidP="0096456F">
            <w:pPr>
              <w:spacing w:before="120" w:after="120"/>
              <w:ind w:left="1080" w:hanging="360"/>
              <w:jc w:val="both"/>
              <w:rPr>
                <w:sz w:val="22"/>
                <w:szCs w:val="22"/>
              </w:rPr>
            </w:pPr>
            <w:r w:rsidRPr="0096456F">
              <w:rPr>
                <w:sz w:val="22"/>
                <w:szCs w:val="22"/>
              </w:rPr>
              <w:t>b.</w:t>
            </w:r>
            <w:r w:rsidRPr="0096456F">
              <w:rPr>
                <w:sz w:val="22"/>
                <w:szCs w:val="22"/>
              </w:rPr>
              <w:tab/>
            </w:r>
            <w:r w:rsidR="005B3619" w:rsidRPr="0096456F">
              <w:rPr>
                <w:sz w:val="22"/>
                <w:szCs w:val="22"/>
              </w:rPr>
              <w:t>To what extent i</w:t>
            </w:r>
            <w:r w:rsidRPr="0096456F">
              <w:rPr>
                <w:sz w:val="22"/>
                <w:szCs w:val="22"/>
              </w:rPr>
              <w:t>s the committee responsible for establishing procedures for the receipt, retention and treatment of complaints received by the company regarding accounting, internal controls or auditing matters?</w:t>
            </w:r>
          </w:p>
        </w:tc>
        <w:tc>
          <w:tcPr>
            <w:tcW w:w="1648" w:type="dxa"/>
            <w:gridSpan w:val="2"/>
            <w:tcBorders>
              <w:left w:val="single" w:sz="4" w:space="0" w:color="auto"/>
            </w:tcBorders>
          </w:tcPr>
          <w:p w14:paraId="3A5A4129" w14:textId="77777777" w:rsidR="00EC62A4" w:rsidRPr="0096456F" w:rsidRDefault="00EC62A4" w:rsidP="0096456F">
            <w:pPr>
              <w:spacing w:before="120" w:after="120"/>
              <w:rPr>
                <w:sz w:val="22"/>
                <w:szCs w:val="22"/>
              </w:rPr>
            </w:pPr>
          </w:p>
        </w:tc>
        <w:tc>
          <w:tcPr>
            <w:tcW w:w="2520" w:type="dxa"/>
            <w:gridSpan w:val="2"/>
          </w:tcPr>
          <w:p w14:paraId="3382A5ED" w14:textId="77777777" w:rsidR="00EC62A4" w:rsidRPr="0096456F" w:rsidRDefault="00EC62A4" w:rsidP="0096456F">
            <w:pPr>
              <w:spacing w:before="120" w:after="120"/>
              <w:rPr>
                <w:sz w:val="22"/>
                <w:szCs w:val="22"/>
              </w:rPr>
            </w:pPr>
          </w:p>
        </w:tc>
      </w:tr>
      <w:tr w:rsidR="00EC62A4" w:rsidRPr="0096456F" w14:paraId="03BFBD55" w14:textId="77777777" w:rsidTr="0096456F">
        <w:trPr>
          <w:jc w:val="center"/>
        </w:trPr>
        <w:tc>
          <w:tcPr>
            <w:tcW w:w="6315" w:type="dxa"/>
            <w:tcBorders>
              <w:top w:val="nil"/>
              <w:left w:val="nil"/>
              <w:bottom w:val="nil"/>
              <w:right w:val="single" w:sz="4" w:space="0" w:color="auto"/>
            </w:tcBorders>
          </w:tcPr>
          <w:p w14:paraId="2706E09E" w14:textId="77777777" w:rsidR="00EC62A4" w:rsidRPr="0096456F" w:rsidRDefault="00EC62A4" w:rsidP="0096456F">
            <w:pPr>
              <w:spacing w:before="120" w:after="120"/>
              <w:ind w:left="1080" w:hanging="360"/>
              <w:jc w:val="both"/>
              <w:rPr>
                <w:sz w:val="22"/>
                <w:szCs w:val="22"/>
              </w:rPr>
            </w:pPr>
            <w:r w:rsidRPr="0096456F">
              <w:rPr>
                <w:sz w:val="22"/>
                <w:szCs w:val="22"/>
              </w:rPr>
              <w:t>c.</w:t>
            </w:r>
            <w:r w:rsidRPr="0096456F">
              <w:rPr>
                <w:sz w:val="22"/>
                <w:szCs w:val="22"/>
              </w:rPr>
              <w:tab/>
            </w:r>
            <w:r w:rsidR="005B3619" w:rsidRPr="0096456F">
              <w:rPr>
                <w:sz w:val="22"/>
                <w:szCs w:val="22"/>
              </w:rPr>
              <w:t>To what extent i</w:t>
            </w:r>
            <w:r w:rsidRPr="0096456F">
              <w:rPr>
                <w:sz w:val="22"/>
                <w:szCs w:val="22"/>
              </w:rPr>
              <w:t>s the committee responsible for establishing procedures for the confidential, anonymous submission by employees of concerns regarding questionable accounting or auditing matters?</w:t>
            </w:r>
          </w:p>
        </w:tc>
        <w:tc>
          <w:tcPr>
            <w:tcW w:w="1648" w:type="dxa"/>
            <w:gridSpan w:val="2"/>
            <w:tcBorders>
              <w:left w:val="single" w:sz="4" w:space="0" w:color="auto"/>
            </w:tcBorders>
          </w:tcPr>
          <w:p w14:paraId="4DE3C1D9" w14:textId="77777777" w:rsidR="00EC62A4" w:rsidRPr="0096456F" w:rsidRDefault="00EC62A4" w:rsidP="0096456F">
            <w:pPr>
              <w:spacing w:before="120" w:after="120"/>
              <w:rPr>
                <w:sz w:val="22"/>
                <w:szCs w:val="22"/>
              </w:rPr>
            </w:pPr>
          </w:p>
        </w:tc>
        <w:tc>
          <w:tcPr>
            <w:tcW w:w="2520" w:type="dxa"/>
            <w:gridSpan w:val="2"/>
          </w:tcPr>
          <w:p w14:paraId="3590815E" w14:textId="77777777" w:rsidR="00EC62A4" w:rsidRPr="0096456F" w:rsidRDefault="00EC62A4" w:rsidP="0096456F">
            <w:pPr>
              <w:spacing w:before="120" w:after="120"/>
              <w:rPr>
                <w:sz w:val="22"/>
                <w:szCs w:val="22"/>
              </w:rPr>
            </w:pPr>
          </w:p>
        </w:tc>
      </w:tr>
      <w:tr w:rsidR="00EC62A4" w:rsidRPr="0096456F" w14:paraId="4834A021" w14:textId="77777777" w:rsidTr="0096456F">
        <w:trPr>
          <w:jc w:val="center"/>
        </w:trPr>
        <w:tc>
          <w:tcPr>
            <w:tcW w:w="6315" w:type="dxa"/>
            <w:tcBorders>
              <w:top w:val="nil"/>
              <w:left w:val="nil"/>
              <w:bottom w:val="nil"/>
              <w:right w:val="single" w:sz="4" w:space="0" w:color="auto"/>
            </w:tcBorders>
          </w:tcPr>
          <w:p w14:paraId="6DCF129C" w14:textId="77777777" w:rsidR="00EC62A4" w:rsidRPr="0096456F" w:rsidRDefault="00EC62A4" w:rsidP="00857F87">
            <w:pPr>
              <w:pStyle w:val="Indent1"/>
            </w:pPr>
            <w:r w:rsidRPr="0096456F">
              <w:t>d.</w:t>
            </w:r>
            <w:r w:rsidRPr="0096456F">
              <w:tab/>
            </w:r>
            <w:r w:rsidR="005B3619" w:rsidRPr="0096456F">
              <w:t>Which</w:t>
            </w:r>
            <w:r w:rsidRPr="0096456F">
              <w:t xml:space="preserve"> member</w:t>
            </w:r>
            <w:r w:rsidR="005B3619" w:rsidRPr="0096456F">
              <w:t>(s)</w:t>
            </w:r>
            <w:r w:rsidRPr="0096456F">
              <w:t xml:space="preserve"> of the committee </w:t>
            </w:r>
            <w:r w:rsidR="005B3619" w:rsidRPr="0096456F">
              <w:t xml:space="preserve">is </w:t>
            </w:r>
            <w:r w:rsidRPr="0096456F">
              <w:t>a financial expert?</w:t>
            </w:r>
          </w:p>
        </w:tc>
        <w:tc>
          <w:tcPr>
            <w:tcW w:w="1648" w:type="dxa"/>
            <w:gridSpan w:val="2"/>
            <w:tcBorders>
              <w:left w:val="single" w:sz="4" w:space="0" w:color="auto"/>
            </w:tcBorders>
          </w:tcPr>
          <w:p w14:paraId="3C09D55F" w14:textId="77777777" w:rsidR="00EC62A4" w:rsidRPr="0096456F" w:rsidRDefault="00EC62A4" w:rsidP="0096456F">
            <w:pPr>
              <w:spacing w:before="120" w:after="120"/>
              <w:rPr>
                <w:sz w:val="22"/>
                <w:szCs w:val="22"/>
              </w:rPr>
            </w:pPr>
          </w:p>
        </w:tc>
        <w:tc>
          <w:tcPr>
            <w:tcW w:w="2520" w:type="dxa"/>
            <w:gridSpan w:val="2"/>
          </w:tcPr>
          <w:p w14:paraId="604B6A29" w14:textId="77777777" w:rsidR="00EC62A4" w:rsidRPr="0096456F" w:rsidRDefault="00EC62A4" w:rsidP="0096456F">
            <w:pPr>
              <w:spacing w:before="120" w:after="120"/>
              <w:rPr>
                <w:sz w:val="22"/>
                <w:szCs w:val="22"/>
              </w:rPr>
            </w:pPr>
          </w:p>
        </w:tc>
      </w:tr>
      <w:tr w:rsidR="00EC62A4" w:rsidRPr="0096456F" w14:paraId="7FAB94B8" w14:textId="77777777" w:rsidTr="0096456F">
        <w:trPr>
          <w:jc w:val="center"/>
        </w:trPr>
        <w:tc>
          <w:tcPr>
            <w:tcW w:w="6315" w:type="dxa"/>
            <w:tcBorders>
              <w:top w:val="nil"/>
              <w:left w:val="nil"/>
              <w:bottom w:val="nil"/>
              <w:right w:val="single" w:sz="4" w:space="0" w:color="auto"/>
            </w:tcBorders>
          </w:tcPr>
          <w:p w14:paraId="25EFE7C8" w14:textId="77777777" w:rsidR="00EC62A4" w:rsidRPr="0096456F" w:rsidRDefault="00691165" w:rsidP="0096456F">
            <w:pPr>
              <w:spacing w:before="120" w:after="120"/>
              <w:ind w:left="360" w:hanging="360"/>
              <w:rPr>
                <w:b/>
                <w:sz w:val="22"/>
                <w:szCs w:val="22"/>
              </w:rPr>
            </w:pPr>
            <w:r>
              <w:rPr>
                <w:b/>
                <w:sz w:val="22"/>
                <w:szCs w:val="22"/>
              </w:rPr>
              <w:lastRenderedPageBreak/>
              <w:t>C</w:t>
            </w:r>
            <w:r w:rsidR="00EC62A4" w:rsidRPr="0096456F">
              <w:rPr>
                <w:b/>
                <w:sz w:val="22"/>
                <w:szCs w:val="22"/>
              </w:rPr>
              <w:t>.</w:t>
            </w:r>
            <w:r w:rsidR="00EC62A4" w:rsidRPr="0096456F">
              <w:rPr>
                <w:b/>
                <w:sz w:val="22"/>
                <w:szCs w:val="22"/>
              </w:rPr>
              <w:tab/>
              <w:t>Corporate Planning</w:t>
            </w:r>
          </w:p>
          <w:p w14:paraId="7F9BBCAB" w14:textId="77777777" w:rsidR="00EC62A4" w:rsidRPr="0096456F" w:rsidRDefault="00EC62A4" w:rsidP="0096456F">
            <w:pPr>
              <w:spacing w:before="120" w:after="120"/>
              <w:ind w:left="720" w:hanging="360"/>
              <w:jc w:val="both"/>
              <w:rPr>
                <w:b/>
                <w:sz w:val="22"/>
                <w:szCs w:val="22"/>
              </w:rPr>
            </w:pPr>
            <w:r w:rsidRPr="0096456F">
              <w:rPr>
                <w:sz w:val="22"/>
                <w:szCs w:val="22"/>
              </w:rPr>
              <w:t>1.</w:t>
            </w:r>
            <w:r w:rsidRPr="0096456F">
              <w:rPr>
                <w:sz w:val="22"/>
                <w:szCs w:val="22"/>
              </w:rPr>
              <w:tab/>
              <w:t>Advise whether the company has developed a long-term strategic plan. Summarize the company’s business strategy, if applicable</w:t>
            </w:r>
            <w:r w:rsidR="007E29AB" w:rsidRPr="0096456F">
              <w:rPr>
                <w:sz w:val="22"/>
                <w:szCs w:val="22"/>
              </w:rPr>
              <w:t>,</w:t>
            </w:r>
            <w:r w:rsidRPr="0096456F">
              <w:rPr>
                <w:sz w:val="22"/>
                <w:szCs w:val="22"/>
              </w:rPr>
              <w:t xml:space="preserve"> and provide the following information:</w:t>
            </w:r>
          </w:p>
        </w:tc>
        <w:tc>
          <w:tcPr>
            <w:tcW w:w="1648" w:type="dxa"/>
            <w:gridSpan w:val="2"/>
            <w:tcBorders>
              <w:left w:val="single" w:sz="4" w:space="0" w:color="auto"/>
            </w:tcBorders>
          </w:tcPr>
          <w:p w14:paraId="14A1E43C" w14:textId="77777777" w:rsidR="00EC62A4" w:rsidRPr="0096456F" w:rsidRDefault="00EC62A4" w:rsidP="0096456F">
            <w:pPr>
              <w:spacing w:before="120" w:after="120"/>
              <w:rPr>
                <w:sz w:val="22"/>
                <w:szCs w:val="22"/>
              </w:rPr>
            </w:pPr>
          </w:p>
        </w:tc>
        <w:tc>
          <w:tcPr>
            <w:tcW w:w="2520" w:type="dxa"/>
            <w:gridSpan w:val="2"/>
          </w:tcPr>
          <w:p w14:paraId="21BD8BDE" w14:textId="77777777" w:rsidR="00EC62A4" w:rsidRPr="0096456F" w:rsidRDefault="00EC62A4" w:rsidP="0096456F">
            <w:pPr>
              <w:spacing w:before="120" w:after="120"/>
              <w:rPr>
                <w:sz w:val="22"/>
                <w:szCs w:val="22"/>
              </w:rPr>
            </w:pPr>
          </w:p>
        </w:tc>
      </w:tr>
      <w:tr w:rsidR="00EC62A4" w:rsidRPr="0096456F" w14:paraId="74B40856" w14:textId="77777777" w:rsidTr="0096456F">
        <w:trPr>
          <w:jc w:val="center"/>
        </w:trPr>
        <w:tc>
          <w:tcPr>
            <w:tcW w:w="6315" w:type="dxa"/>
            <w:tcBorders>
              <w:top w:val="nil"/>
              <w:left w:val="nil"/>
              <w:bottom w:val="nil"/>
              <w:right w:val="single" w:sz="4" w:space="0" w:color="auto"/>
            </w:tcBorders>
          </w:tcPr>
          <w:p w14:paraId="74754536" w14:textId="77777777" w:rsidR="00EC62A4" w:rsidRPr="007B5B06" w:rsidRDefault="00EC62A4" w:rsidP="00857F87">
            <w:pPr>
              <w:pStyle w:val="Indent1"/>
            </w:pPr>
            <w:r w:rsidRPr="007B5B06">
              <w:t>a.</w:t>
            </w:r>
            <w:r w:rsidRPr="007B5B06">
              <w:tab/>
            </w:r>
            <w:r w:rsidR="00C679F6" w:rsidRPr="007B5B06">
              <w:t>How often are the strategic an</w:t>
            </w:r>
            <w:r w:rsidRPr="007B5B06">
              <w:t>d business plan</w:t>
            </w:r>
            <w:r w:rsidR="00C679F6" w:rsidRPr="007B5B06">
              <w:t>s</w:t>
            </w:r>
            <w:r w:rsidRPr="007B5B06">
              <w:t xml:space="preserve"> reviewed and </w:t>
            </w:r>
            <w:proofErr w:type="gramStart"/>
            <w:r w:rsidRPr="007B5B06">
              <w:t>updated?</w:t>
            </w:r>
            <w:r w:rsidR="006A55AF">
              <w:rPr>
                <w:szCs w:val="22"/>
              </w:rPr>
              <w:t>*</w:t>
            </w:r>
            <w:proofErr w:type="gramEnd"/>
          </w:p>
        </w:tc>
        <w:tc>
          <w:tcPr>
            <w:tcW w:w="1648" w:type="dxa"/>
            <w:gridSpan w:val="2"/>
            <w:tcBorders>
              <w:left w:val="single" w:sz="4" w:space="0" w:color="auto"/>
            </w:tcBorders>
          </w:tcPr>
          <w:p w14:paraId="51ED17E3" w14:textId="77777777" w:rsidR="00EC62A4" w:rsidRPr="0096456F" w:rsidRDefault="00EC62A4" w:rsidP="0096456F">
            <w:pPr>
              <w:spacing w:before="120" w:after="120"/>
              <w:rPr>
                <w:sz w:val="22"/>
                <w:szCs w:val="22"/>
              </w:rPr>
            </w:pPr>
          </w:p>
        </w:tc>
        <w:tc>
          <w:tcPr>
            <w:tcW w:w="2520" w:type="dxa"/>
            <w:gridSpan w:val="2"/>
          </w:tcPr>
          <w:p w14:paraId="0FBA2F44" w14:textId="77777777" w:rsidR="00EC62A4" w:rsidRPr="0096456F" w:rsidRDefault="00EC62A4" w:rsidP="0096456F">
            <w:pPr>
              <w:spacing w:before="120" w:after="120"/>
              <w:rPr>
                <w:sz w:val="22"/>
                <w:szCs w:val="22"/>
              </w:rPr>
            </w:pPr>
          </w:p>
        </w:tc>
      </w:tr>
      <w:tr w:rsidR="00EC62A4" w:rsidRPr="0096456F" w14:paraId="789BAEA4" w14:textId="77777777" w:rsidTr="0096456F">
        <w:trPr>
          <w:jc w:val="center"/>
        </w:trPr>
        <w:tc>
          <w:tcPr>
            <w:tcW w:w="6315" w:type="dxa"/>
            <w:tcBorders>
              <w:top w:val="nil"/>
              <w:left w:val="nil"/>
              <w:bottom w:val="nil"/>
              <w:right w:val="single" w:sz="4" w:space="0" w:color="auto"/>
            </w:tcBorders>
          </w:tcPr>
          <w:p w14:paraId="39B0B3C5" w14:textId="77777777" w:rsidR="00EC62A4" w:rsidRPr="0096456F" w:rsidRDefault="00EC62A4" w:rsidP="0096456F">
            <w:pPr>
              <w:spacing w:before="100" w:after="100"/>
              <w:ind w:left="1080" w:hanging="360"/>
              <w:jc w:val="both"/>
              <w:rPr>
                <w:sz w:val="22"/>
                <w:szCs w:val="22"/>
              </w:rPr>
            </w:pPr>
            <w:r w:rsidRPr="0096456F">
              <w:rPr>
                <w:szCs w:val="22"/>
              </w:rPr>
              <w:t>b.</w:t>
            </w:r>
            <w:r w:rsidRPr="0096456F">
              <w:rPr>
                <w:szCs w:val="22"/>
              </w:rPr>
              <w:tab/>
            </w:r>
            <w:r w:rsidR="0084455A" w:rsidRPr="004C708F">
              <w:rPr>
                <w:sz w:val="22"/>
                <w:szCs w:val="22"/>
              </w:rPr>
              <w:t>How d</w:t>
            </w:r>
            <w:r w:rsidRPr="004C708F">
              <w:rPr>
                <w:sz w:val="22"/>
                <w:szCs w:val="22"/>
              </w:rPr>
              <w:t>oes</w:t>
            </w:r>
            <w:r w:rsidRPr="0096456F">
              <w:rPr>
                <w:sz w:val="22"/>
                <w:szCs w:val="22"/>
              </w:rPr>
              <w:t xml:space="preserve"> management obtain and use information to stay abreast of changes in the competitive, technological and regulatory environments?</w:t>
            </w:r>
            <w:r w:rsidR="00C679F6" w:rsidRPr="0096456F">
              <w:rPr>
                <w:szCs w:val="22"/>
              </w:rPr>
              <w:t xml:space="preserve"> </w:t>
            </w:r>
            <w:r w:rsidR="00C679F6" w:rsidRPr="00A47D9F">
              <w:rPr>
                <w:sz w:val="22"/>
                <w:szCs w:val="22"/>
              </w:rPr>
              <w:t>W</w:t>
            </w:r>
            <w:r w:rsidRPr="00A47D9F">
              <w:rPr>
                <w:sz w:val="22"/>
                <w:szCs w:val="22"/>
              </w:rPr>
              <w:t>hat resources</w:t>
            </w:r>
            <w:r w:rsidRPr="0096456F">
              <w:rPr>
                <w:sz w:val="22"/>
                <w:szCs w:val="22"/>
              </w:rPr>
              <w:t xml:space="preserve"> are used?</w:t>
            </w:r>
          </w:p>
        </w:tc>
        <w:tc>
          <w:tcPr>
            <w:tcW w:w="1648" w:type="dxa"/>
            <w:gridSpan w:val="2"/>
            <w:tcBorders>
              <w:left w:val="single" w:sz="4" w:space="0" w:color="auto"/>
            </w:tcBorders>
          </w:tcPr>
          <w:p w14:paraId="4AED4F07" w14:textId="77777777" w:rsidR="00EC62A4" w:rsidRPr="0096456F" w:rsidRDefault="00EC62A4" w:rsidP="0096456F">
            <w:pPr>
              <w:spacing w:before="120" w:after="120"/>
              <w:rPr>
                <w:sz w:val="22"/>
                <w:szCs w:val="22"/>
              </w:rPr>
            </w:pPr>
          </w:p>
        </w:tc>
        <w:tc>
          <w:tcPr>
            <w:tcW w:w="2520" w:type="dxa"/>
            <w:gridSpan w:val="2"/>
          </w:tcPr>
          <w:p w14:paraId="0CFD9DCE" w14:textId="77777777" w:rsidR="00EC62A4" w:rsidRPr="0096456F" w:rsidRDefault="00EC62A4" w:rsidP="0096456F">
            <w:pPr>
              <w:spacing w:before="120" w:after="120"/>
              <w:rPr>
                <w:sz w:val="22"/>
                <w:szCs w:val="22"/>
              </w:rPr>
            </w:pPr>
          </w:p>
        </w:tc>
      </w:tr>
      <w:tr w:rsidR="00EC62A4" w:rsidRPr="0096456F" w14:paraId="72F4585C" w14:textId="77777777" w:rsidTr="0096456F">
        <w:trPr>
          <w:jc w:val="center"/>
        </w:trPr>
        <w:tc>
          <w:tcPr>
            <w:tcW w:w="6315" w:type="dxa"/>
            <w:tcBorders>
              <w:top w:val="nil"/>
              <w:left w:val="nil"/>
              <w:bottom w:val="nil"/>
              <w:right w:val="single" w:sz="4" w:space="0" w:color="auto"/>
            </w:tcBorders>
          </w:tcPr>
          <w:p w14:paraId="0787BC5F" w14:textId="77777777" w:rsidR="004C708F" w:rsidRPr="0096456F" w:rsidRDefault="00EC62A4" w:rsidP="004C708F">
            <w:pPr>
              <w:spacing w:before="100" w:after="100"/>
              <w:ind w:left="1080" w:hanging="360"/>
              <w:jc w:val="both"/>
              <w:rPr>
                <w:sz w:val="22"/>
                <w:szCs w:val="22"/>
              </w:rPr>
            </w:pPr>
            <w:r w:rsidRPr="0096456F">
              <w:rPr>
                <w:sz w:val="22"/>
                <w:szCs w:val="22"/>
              </w:rPr>
              <w:t>c.</w:t>
            </w:r>
            <w:r w:rsidRPr="0096456F">
              <w:rPr>
                <w:sz w:val="22"/>
                <w:szCs w:val="22"/>
              </w:rPr>
              <w:tab/>
              <w:t xml:space="preserve">What is the scope of the established compliance and ethics program and how does it integrate with </w:t>
            </w:r>
            <w:r w:rsidR="007E29AB" w:rsidRPr="0096456F">
              <w:rPr>
                <w:sz w:val="22"/>
                <w:szCs w:val="22"/>
              </w:rPr>
              <w:t xml:space="preserve">the company’s </w:t>
            </w:r>
            <w:r w:rsidRPr="0096456F">
              <w:rPr>
                <w:sz w:val="22"/>
                <w:szCs w:val="22"/>
              </w:rPr>
              <w:t>overall business strategy?</w:t>
            </w:r>
          </w:p>
        </w:tc>
        <w:tc>
          <w:tcPr>
            <w:tcW w:w="1648" w:type="dxa"/>
            <w:gridSpan w:val="2"/>
            <w:tcBorders>
              <w:left w:val="single" w:sz="4" w:space="0" w:color="auto"/>
            </w:tcBorders>
          </w:tcPr>
          <w:p w14:paraId="7D524679" w14:textId="77777777" w:rsidR="00EC62A4" w:rsidRPr="0096456F" w:rsidRDefault="00EC62A4" w:rsidP="0096456F">
            <w:pPr>
              <w:spacing w:before="120" w:after="120"/>
              <w:rPr>
                <w:sz w:val="22"/>
                <w:szCs w:val="22"/>
              </w:rPr>
            </w:pPr>
          </w:p>
        </w:tc>
        <w:tc>
          <w:tcPr>
            <w:tcW w:w="2520" w:type="dxa"/>
            <w:gridSpan w:val="2"/>
          </w:tcPr>
          <w:p w14:paraId="5866987A" w14:textId="77777777" w:rsidR="00EC62A4" w:rsidRPr="0096456F" w:rsidRDefault="00EC62A4" w:rsidP="0096456F">
            <w:pPr>
              <w:spacing w:before="120" w:after="120"/>
              <w:rPr>
                <w:sz w:val="22"/>
                <w:szCs w:val="22"/>
              </w:rPr>
            </w:pPr>
          </w:p>
        </w:tc>
      </w:tr>
      <w:tr w:rsidR="004C708F" w:rsidRPr="0096456F" w14:paraId="39310C19" w14:textId="77777777" w:rsidTr="00F6440B">
        <w:trPr>
          <w:jc w:val="center"/>
        </w:trPr>
        <w:tc>
          <w:tcPr>
            <w:tcW w:w="6315" w:type="dxa"/>
            <w:tcBorders>
              <w:top w:val="nil"/>
              <w:left w:val="nil"/>
              <w:bottom w:val="nil"/>
              <w:right w:val="single" w:sz="4" w:space="0" w:color="auto"/>
            </w:tcBorders>
          </w:tcPr>
          <w:p w14:paraId="22EEABAC" w14:textId="77777777" w:rsidR="004C708F" w:rsidRPr="0096456F" w:rsidRDefault="00A47D9F" w:rsidP="00857F87">
            <w:pPr>
              <w:pStyle w:val="Indent1"/>
              <w:rPr>
                <w:szCs w:val="22"/>
              </w:rPr>
            </w:pPr>
            <w:r>
              <w:t>d.</w:t>
            </w:r>
            <w:r>
              <w:tab/>
            </w:r>
            <w:r w:rsidR="004C708F" w:rsidRPr="00A47D9F">
              <w:t xml:space="preserve">How is the strategic plan impacted by the company’s risk management </w:t>
            </w:r>
            <w:proofErr w:type="gramStart"/>
            <w:r w:rsidR="004C708F" w:rsidRPr="00A47D9F">
              <w:t>practices?</w:t>
            </w:r>
            <w:r w:rsidR="006A55AF">
              <w:rPr>
                <w:szCs w:val="22"/>
              </w:rPr>
              <w:t>*</w:t>
            </w:r>
            <w:proofErr w:type="gramEnd"/>
          </w:p>
        </w:tc>
        <w:tc>
          <w:tcPr>
            <w:tcW w:w="1648" w:type="dxa"/>
            <w:gridSpan w:val="2"/>
            <w:tcBorders>
              <w:left w:val="single" w:sz="4" w:space="0" w:color="auto"/>
            </w:tcBorders>
          </w:tcPr>
          <w:p w14:paraId="393CAED7" w14:textId="77777777" w:rsidR="004C708F" w:rsidRPr="0096456F" w:rsidRDefault="004C708F" w:rsidP="00F6440B">
            <w:pPr>
              <w:spacing w:before="120" w:after="120"/>
              <w:rPr>
                <w:sz w:val="22"/>
                <w:szCs w:val="22"/>
              </w:rPr>
            </w:pPr>
          </w:p>
        </w:tc>
        <w:tc>
          <w:tcPr>
            <w:tcW w:w="2520" w:type="dxa"/>
            <w:gridSpan w:val="2"/>
          </w:tcPr>
          <w:p w14:paraId="680C4146" w14:textId="77777777" w:rsidR="004C708F" w:rsidRPr="0096456F" w:rsidRDefault="004C708F" w:rsidP="00F6440B">
            <w:pPr>
              <w:spacing w:before="120" w:after="120"/>
              <w:rPr>
                <w:sz w:val="22"/>
                <w:szCs w:val="22"/>
              </w:rPr>
            </w:pPr>
          </w:p>
        </w:tc>
      </w:tr>
      <w:tr w:rsidR="004C708F" w:rsidRPr="0096456F" w14:paraId="627F0585" w14:textId="77777777" w:rsidTr="00F6440B">
        <w:trPr>
          <w:jc w:val="center"/>
        </w:trPr>
        <w:tc>
          <w:tcPr>
            <w:tcW w:w="6315" w:type="dxa"/>
            <w:tcBorders>
              <w:top w:val="nil"/>
              <w:left w:val="nil"/>
              <w:bottom w:val="nil"/>
              <w:right w:val="single" w:sz="4" w:space="0" w:color="auto"/>
            </w:tcBorders>
          </w:tcPr>
          <w:p w14:paraId="29A9E39D" w14:textId="77777777" w:rsidR="004C708F" w:rsidRDefault="004C708F" w:rsidP="003106DA">
            <w:pPr>
              <w:numPr>
                <w:ilvl w:val="0"/>
                <w:numId w:val="10"/>
              </w:numPr>
              <w:spacing w:before="120" w:after="120"/>
              <w:jc w:val="both"/>
              <w:rPr>
                <w:sz w:val="22"/>
                <w:szCs w:val="22"/>
              </w:rPr>
            </w:pPr>
            <w:r>
              <w:rPr>
                <w:sz w:val="22"/>
                <w:szCs w:val="22"/>
              </w:rPr>
              <w:t xml:space="preserve">How are risks accumulated and </w:t>
            </w:r>
            <w:proofErr w:type="gramStart"/>
            <w:r>
              <w:rPr>
                <w:sz w:val="22"/>
                <w:szCs w:val="22"/>
              </w:rPr>
              <w:t>addressed?</w:t>
            </w:r>
            <w:r w:rsidR="006A55AF">
              <w:rPr>
                <w:sz w:val="22"/>
                <w:szCs w:val="22"/>
              </w:rPr>
              <w:t>*</w:t>
            </w:r>
            <w:proofErr w:type="gramEnd"/>
            <w:r>
              <w:rPr>
                <w:sz w:val="22"/>
                <w:szCs w:val="22"/>
              </w:rPr>
              <w:t xml:space="preserve"> </w:t>
            </w:r>
          </w:p>
        </w:tc>
        <w:tc>
          <w:tcPr>
            <w:tcW w:w="1648" w:type="dxa"/>
            <w:gridSpan w:val="2"/>
            <w:tcBorders>
              <w:left w:val="single" w:sz="4" w:space="0" w:color="auto"/>
            </w:tcBorders>
          </w:tcPr>
          <w:p w14:paraId="758DD147" w14:textId="77777777" w:rsidR="004C708F" w:rsidRPr="0096456F" w:rsidRDefault="004C708F" w:rsidP="00F6440B">
            <w:pPr>
              <w:spacing w:before="120" w:after="120"/>
              <w:rPr>
                <w:sz w:val="22"/>
                <w:szCs w:val="22"/>
              </w:rPr>
            </w:pPr>
          </w:p>
        </w:tc>
        <w:tc>
          <w:tcPr>
            <w:tcW w:w="2520" w:type="dxa"/>
            <w:gridSpan w:val="2"/>
          </w:tcPr>
          <w:p w14:paraId="5CA2896D" w14:textId="77777777" w:rsidR="004C708F" w:rsidRPr="0096456F" w:rsidRDefault="004C708F" w:rsidP="00F6440B">
            <w:pPr>
              <w:spacing w:before="120" w:after="120"/>
              <w:rPr>
                <w:sz w:val="22"/>
                <w:szCs w:val="22"/>
              </w:rPr>
            </w:pPr>
          </w:p>
        </w:tc>
      </w:tr>
      <w:tr w:rsidR="004C708F" w:rsidRPr="0096456F" w14:paraId="4B92BE44" w14:textId="77777777" w:rsidTr="00F6440B">
        <w:trPr>
          <w:jc w:val="center"/>
        </w:trPr>
        <w:tc>
          <w:tcPr>
            <w:tcW w:w="6315" w:type="dxa"/>
            <w:tcBorders>
              <w:top w:val="nil"/>
              <w:left w:val="nil"/>
              <w:bottom w:val="nil"/>
              <w:right w:val="single" w:sz="4" w:space="0" w:color="auto"/>
            </w:tcBorders>
          </w:tcPr>
          <w:p w14:paraId="3E03A0E0" w14:textId="77777777" w:rsidR="004C708F" w:rsidRDefault="004C708F" w:rsidP="00857F87">
            <w:pPr>
              <w:spacing w:before="120" w:after="120"/>
              <w:ind w:left="1440" w:hanging="363"/>
              <w:jc w:val="both"/>
              <w:rPr>
                <w:sz w:val="22"/>
                <w:szCs w:val="22"/>
              </w:rPr>
            </w:pPr>
            <w:r>
              <w:rPr>
                <w:sz w:val="22"/>
                <w:szCs w:val="22"/>
              </w:rPr>
              <w:t>ii</w:t>
            </w:r>
            <w:proofErr w:type="gramStart"/>
            <w:r>
              <w:rPr>
                <w:sz w:val="22"/>
                <w:szCs w:val="22"/>
              </w:rPr>
              <w:t>.</w:t>
            </w:r>
            <w:r w:rsidR="00751EE1">
              <w:rPr>
                <w:sz w:val="22"/>
                <w:szCs w:val="22"/>
              </w:rPr>
              <w:t xml:space="preserve"> </w:t>
            </w:r>
            <w:r w:rsidR="006D63D0" w:rsidRPr="0096456F">
              <w:rPr>
                <w:sz w:val="22"/>
                <w:szCs w:val="22"/>
              </w:rPr>
              <w:tab/>
            </w:r>
            <w:r>
              <w:rPr>
                <w:sz w:val="22"/>
                <w:szCs w:val="22"/>
              </w:rPr>
              <w:t>Does</w:t>
            </w:r>
            <w:proofErr w:type="gramEnd"/>
            <w:r>
              <w:rPr>
                <w:sz w:val="22"/>
                <w:szCs w:val="22"/>
              </w:rPr>
              <w:t xml:space="preserve"> the company have an impact of climate change risk strategy? Have any risks been identified related to the impact of climate change risk and, if so, what are they and how are these risks incorporated into the company’s overall business </w:t>
            </w:r>
            <w:proofErr w:type="gramStart"/>
            <w:r>
              <w:rPr>
                <w:sz w:val="22"/>
                <w:szCs w:val="22"/>
              </w:rPr>
              <w:t>strategy?</w:t>
            </w:r>
            <w:r w:rsidR="006A55AF">
              <w:rPr>
                <w:sz w:val="22"/>
                <w:szCs w:val="22"/>
              </w:rPr>
              <w:t>*</w:t>
            </w:r>
            <w:proofErr w:type="gramEnd"/>
          </w:p>
        </w:tc>
        <w:tc>
          <w:tcPr>
            <w:tcW w:w="1648" w:type="dxa"/>
            <w:gridSpan w:val="2"/>
            <w:tcBorders>
              <w:left w:val="single" w:sz="4" w:space="0" w:color="auto"/>
            </w:tcBorders>
          </w:tcPr>
          <w:p w14:paraId="2C3F77E2" w14:textId="77777777" w:rsidR="004C708F" w:rsidRPr="0096456F" w:rsidRDefault="004C708F" w:rsidP="00F6440B">
            <w:pPr>
              <w:spacing w:before="120" w:after="120"/>
              <w:rPr>
                <w:sz w:val="22"/>
                <w:szCs w:val="22"/>
              </w:rPr>
            </w:pPr>
          </w:p>
        </w:tc>
        <w:tc>
          <w:tcPr>
            <w:tcW w:w="2520" w:type="dxa"/>
            <w:gridSpan w:val="2"/>
          </w:tcPr>
          <w:p w14:paraId="19E6F005" w14:textId="77777777" w:rsidR="004C708F" w:rsidRPr="0096456F" w:rsidRDefault="004C708F" w:rsidP="00F6440B">
            <w:pPr>
              <w:spacing w:before="120" w:after="120"/>
              <w:rPr>
                <w:sz w:val="22"/>
                <w:szCs w:val="22"/>
              </w:rPr>
            </w:pPr>
          </w:p>
        </w:tc>
      </w:tr>
      <w:tr w:rsidR="00EC62A4" w:rsidRPr="0096456F" w14:paraId="5BD04BC1" w14:textId="77777777" w:rsidTr="0096456F">
        <w:trPr>
          <w:jc w:val="center"/>
        </w:trPr>
        <w:tc>
          <w:tcPr>
            <w:tcW w:w="6315" w:type="dxa"/>
            <w:tcBorders>
              <w:top w:val="nil"/>
              <w:left w:val="nil"/>
              <w:bottom w:val="nil"/>
              <w:right w:val="single" w:sz="4" w:space="0" w:color="auto"/>
            </w:tcBorders>
          </w:tcPr>
          <w:p w14:paraId="579A175C" w14:textId="77777777" w:rsidR="00EC62A4" w:rsidRPr="0096456F" w:rsidRDefault="00691165" w:rsidP="0096456F">
            <w:pPr>
              <w:spacing w:before="100" w:after="100"/>
              <w:ind w:left="360" w:hanging="360"/>
              <w:rPr>
                <w:b/>
                <w:sz w:val="22"/>
                <w:szCs w:val="22"/>
              </w:rPr>
            </w:pPr>
            <w:r>
              <w:rPr>
                <w:b/>
                <w:sz w:val="22"/>
                <w:szCs w:val="22"/>
              </w:rPr>
              <w:t>D</w:t>
            </w:r>
            <w:r w:rsidR="00EC62A4" w:rsidRPr="0096456F">
              <w:rPr>
                <w:b/>
                <w:sz w:val="22"/>
                <w:szCs w:val="22"/>
              </w:rPr>
              <w:t>.</w:t>
            </w:r>
            <w:r w:rsidR="00EC62A4" w:rsidRPr="0096456F">
              <w:rPr>
                <w:b/>
                <w:sz w:val="22"/>
                <w:szCs w:val="22"/>
              </w:rPr>
              <w:tab/>
              <w:t>Use of Specialists</w:t>
            </w:r>
          </w:p>
          <w:p w14:paraId="4D7F0A66" w14:textId="77777777" w:rsidR="00EC62A4" w:rsidRPr="0096456F" w:rsidRDefault="00EC62A4" w:rsidP="0096456F">
            <w:pPr>
              <w:spacing w:before="100" w:after="100"/>
              <w:ind w:left="720" w:hanging="360"/>
              <w:jc w:val="both"/>
              <w:rPr>
                <w:sz w:val="22"/>
                <w:szCs w:val="22"/>
              </w:rPr>
            </w:pPr>
            <w:r w:rsidRPr="0096456F">
              <w:rPr>
                <w:sz w:val="22"/>
                <w:szCs w:val="22"/>
              </w:rPr>
              <w:t>1.</w:t>
            </w:r>
            <w:r w:rsidRPr="0096456F">
              <w:rPr>
                <w:sz w:val="22"/>
                <w:szCs w:val="22"/>
              </w:rPr>
              <w:tab/>
              <w:t>List any key consultants</w:t>
            </w:r>
            <w:r w:rsidR="00D60CC5">
              <w:rPr>
                <w:sz w:val="22"/>
                <w:szCs w:val="22"/>
              </w:rPr>
              <w:t xml:space="preserve"> (e.g.</w:t>
            </w:r>
            <w:r w:rsidR="00A33464">
              <w:rPr>
                <w:sz w:val="22"/>
                <w:szCs w:val="22"/>
              </w:rPr>
              <w:t>,</w:t>
            </w:r>
            <w:r w:rsidR="00D60CC5">
              <w:rPr>
                <w:sz w:val="22"/>
                <w:szCs w:val="22"/>
              </w:rPr>
              <w:t xml:space="preserve"> actuarial specialist, investment manager, etc.)</w:t>
            </w:r>
            <w:r w:rsidRPr="0096456F">
              <w:rPr>
                <w:sz w:val="22"/>
                <w:szCs w:val="22"/>
              </w:rPr>
              <w:t xml:space="preserve"> whose services were used during the examination period. State the specialist’s relationship, if any, </w:t>
            </w:r>
            <w:proofErr w:type="gramStart"/>
            <w:r w:rsidRPr="0096456F">
              <w:rPr>
                <w:sz w:val="22"/>
                <w:szCs w:val="22"/>
              </w:rPr>
              <w:t>to</w:t>
            </w:r>
            <w:proofErr w:type="gramEnd"/>
            <w:r w:rsidRPr="0096456F">
              <w:rPr>
                <w:sz w:val="22"/>
                <w:szCs w:val="22"/>
              </w:rPr>
              <w:t xml:space="preserve"> the company</w:t>
            </w:r>
            <w:r w:rsidR="00691165">
              <w:rPr>
                <w:sz w:val="22"/>
                <w:szCs w:val="22"/>
              </w:rPr>
              <w:t>, and the applicable reporting structure (i.e., to whom the specialists’ reports are provided, to whom the specialist(s) have access, etc.)</w:t>
            </w:r>
            <w:r w:rsidRPr="0096456F">
              <w:rPr>
                <w:sz w:val="22"/>
                <w:szCs w:val="22"/>
              </w:rPr>
              <w:t>.</w:t>
            </w:r>
          </w:p>
        </w:tc>
        <w:tc>
          <w:tcPr>
            <w:tcW w:w="1648" w:type="dxa"/>
            <w:gridSpan w:val="2"/>
            <w:tcBorders>
              <w:left w:val="single" w:sz="4" w:space="0" w:color="auto"/>
            </w:tcBorders>
          </w:tcPr>
          <w:p w14:paraId="1DBECD10" w14:textId="77777777" w:rsidR="00EC62A4" w:rsidRPr="0096456F" w:rsidRDefault="00EC62A4" w:rsidP="0096456F">
            <w:pPr>
              <w:spacing w:before="120" w:after="120"/>
              <w:rPr>
                <w:sz w:val="22"/>
                <w:szCs w:val="22"/>
              </w:rPr>
            </w:pPr>
          </w:p>
        </w:tc>
        <w:tc>
          <w:tcPr>
            <w:tcW w:w="2520" w:type="dxa"/>
            <w:gridSpan w:val="2"/>
          </w:tcPr>
          <w:p w14:paraId="3BCDA8C4" w14:textId="77777777" w:rsidR="00EC62A4" w:rsidRPr="0096456F" w:rsidRDefault="00EC62A4" w:rsidP="0096456F">
            <w:pPr>
              <w:spacing w:before="120" w:after="120"/>
              <w:rPr>
                <w:sz w:val="22"/>
                <w:szCs w:val="22"/>
              </w:rPr>
            </w:pPr>
          </w:p>
        </w:tc>
      </w:tr>
      <w:tr w:rsidR="00EC62A4" w:rsidRPr="0096456F" w14:paraId="3E859FCF" w14:textId="77777777" w:rsidTr="0096456F">
        <w:trPr>
          <w:jc w:val="center"/>
        </w:trPr>
        <w:tc>
          <w:tcPr>
            <w:tcW w:w="6315" w:type="dxa"/>
            <w:tcBorders>
              <w:top w:val="nil"/>
              <w:left w:val="nil"/>
              <w:bottom w:val="nil"/>
              <w:right w:val="single" w:sz="4" w:space="0" w:color="auto"/>
            </w:tcBorders>
          </w:tcPr>
          <w:p w14:paraId="60F7222C" w14:textId="77777777" w:rsidR="00EC62A4" w:rsidRPr="0096456F" w:rsidRDefault="00691165" w:rsidP="0096456F">
            <w:pPr>
              <w:spacing w:before="100" w:after="100"/>
              <w:ind w:left="360" w:hanging="360"/>
              <w:rPr>
                <w:b/>
                <w:sz w:val="22"/>
                <w:szCs w:val="22"/>
              </w:rPr>
            </w:pPr>
            <w:r>
              <w:rPr>
                <w:b/>
                <w:sz w:val="22"/>
                <w:szCs w:val="22"/>
              </w:rPr>
              <w:t>E</w:t>
            </w:r>
            <w:r w:rsidR="00EC62A4" w:rsidRPr="0096456F">
              <w:rPr>
                <w:b/>
                <w:sz w:val="22"/>
                <w:szCs w:val="22"/>
              </w:rPr>
              <w:t>.</w:t>
            </w:r>
            <w:r w:rsidR="00EC62A4" w:rsidRPr="0096456F">
              <w:rPr>
                <w:b/>
                <w:sz w:val="22"/>
                <w:szCs w:val="22"/>
              </w:rPr>
              <w:tab/>
              <w:t>Culture</w:t>
            </w:r>
          </w:p>
          <w:p w14:paraId="03E6E3E1" w14:textId="77777777" w:rsidR="00EC62A4" w:rsidRPr="0096456F" w:rsidRDefault="00EC62A4" w:rsidP="0096456F">
            <w:pPr>
              <w:spacing w:before="100" w:after="100"/>
              <w:ind w:left="720" w:hanging="360"/>
              <w:jc w:val="both"/>
              <w:rPr>
                <w:sz w:val="22"/>
                <w:szCs w:val="22"/>
              </w:rPr>
            </w:pPr>
            <w:r w:rsidRPr="0096456F">
              <w:rPr>
                <w:sz w:val="22"/>
                <w:szCs w:val="22"/>
              </w:rPr>
              <w:t>1.</w:t>
            </w:r>
            <w:r w:rsidRPr="0096456F">
              <w:rPr>
                <w:sz w:val="22"/>
                <w:szCs w:val="22"/>
              </w:rPr>
              <w:tab/>
              <w:t xml:space="preserve">Provide the company’s formal mission statement, noting the elements regarding compliance, ethics and </w:t>
            </w:r>
            <w:proofErr w:type="gramStart"/>
            <w:r w:rsidRPr="0096456F">
              <w:rPr>
                <w:sz w:val="22"/>
                <w:szCs w:val="22"/>
              </w:rPr>
              <w:t>values.</w:t>
            </w:r>
            <w:r w:rsidR="006A55AF">
              <w:rPr>
                <w:sz w:val="22"/>
                <w:szCs w:val="22"/>
              </w:rPr>
              <w:t>*</w:t>
            </w:r>
            <w:proofErr w:type="gramEnd"/>
            <w:r w:rsidRPr="0096456F">
              <w:rPr>
                <w:sz w:val="22"/>
                <w:szCs w:val="22"/>
              </w:rPr>
              <w:t xml:space="preserve"> </w:t>
            </w:r>
          </w:p>
        </w:tc>
        <w:tc>
          <w:tcPr>
            <w:tcW w:w="1648" w:type="dxa"/>
            <w:gridSpan w:val="2"/>
            <w:tcBorders>
              <w:left w:val="single" w:sz="4" w:space="0" w:color="auto"/>
            </w:tcBorders>
          </w:tcPr>
          <w:p w14:paraId="4BC0E5CF" w14:textId="77777777" w:rsidR="00EC62A4" w:rsidRPr="0096456F" w:rsidRDefault="00EC62A4" w:rsidP="0096456F">
            <w:pPr>
              <w:spacing w:before="120" w:after="120"/>
              <w:rPr>
                <w:sz w:val="22"/>
                <w:szCs w:val="22"/>
              </w:rPr>
            </w:pPr>
          </w:p>
        </w:tc>
        <w:tc>
          <w:tcPr>
            <w:tcW w:w="2520" w:type="dxa"/>
            <w:gridSpan w:val="2"/>
          </w:tcPr>
          <w:p w14:paraId="423D2372" w14:textId="77777777" w:rsidR="00EC62A4" w:rsidRPr="0096456F" w:rsidRDefault="00EC62A4" w:rsidP="0096456F">
            <w:pPr>
              <w:spacing w:before="120" w:after="120"/>
              <w:rPr>
                <w:sz w:val="22"/>
                <w:szCs w:val="22"/>
              </w:rPr>
            </w:pPr>
          </w:p>
        </w:tc>
      </w:tr>
      <w:tr w:rsidR="00EC62A4" w:rsidRPr="0096456F" w14:paraId="37ECD708" w14:textId="77777777" w:rsidTr="0096456F">
        <w:trPr>
          <w:jc w:val="center"/>
        </w:trPr>
        <w:tc>
          <w:tcPr>
            <w:tcW w:w="6315" w:type="dxa"/>
            <w:tcBorders>
              <w:top w:val="nil"/>
              <w:left w:val="nil"/>
              <w:bottom w:val="nil"/>
              <w:right w:val="single" w:sz="4" w:space="0" w:color="auto"/>
            </w:tcBorders>
          </w:tcPr>
          <w:p w14:paraId="2750A869" w14:textId="77777777" w:rsidR="00EC62A4" w:rsidRPr="0096456F" w:rsidRDefault="00EC62A4" w:rsidP="0096456F">
            <w:pPr>
              <w:spacing w:before="100" w:after="100"/>
              <w:ind w:left="720" w:hanging="360"/>
              <w:jc w:val="both"/>
              <w:rPr>
                <w:sz w:val="22"/>
                <w:szCs w:val="22"/>
              </w:rPr>
            </w:pPr>
            <w:r w:rsidRPr="0096456F">
              <w:rPr>
                <w:sz w:val="22"/>
                <w:szCs w:val="22"/>
              </w:rPr>
              <w:t>2.</w:t>
            </w:r>
            <w:r w:rsidRPr="0096456F">
              <w:rPr>
                <w:sz w:val="22"/>
                <w:szCs w:val="22"/>
              </w:rPr>
              <w:tab/>
              <w:t>How does the board and management set the “tone at the top” and communicate compliance, ethics, values, mission and vision?</w:t>
            </w:r>
          </w:p>
        </w:tc>
        <w:tc>
          <w:tcPr>
            <w:tcW w:w="1648" w:type="dxa"/>
            <w:gridSpan w:val="2"/>
            <w:tcBorders>
              <w:left w:val="single" w:sz="4" w:space="0" w:color="auto"/>
            </w:tcBorders>
          </w:tcPr>
          <w:p w14:paraId="5C598050" w14:textId="77777777" w:rsidR="00EC62A4" w:rsidRPr="0096456F" w:rsidRDefault="00EC62A4" w:rsidP="0096456F">
            <w:pPr>
              <w:spacing w:before="120" w:after="120"/>
              <w:rPr>
                <w:sz w:val="22"/>
                <w:szCs w:val="22"/>
              </w:rPr>
            </w:pPr>
          </w:p>
        </w:tc>
        <w:tc>
          <w:tcPr>
            <w:tcW w:w="2520" w:type="dxa"/>
            <w:gridSpan w:val="2"/>
          </w:tcPr>
          <w:p w14:paraId="709C516E" w14:textId="77777777" w:rsidR="00EC62A4" w:rsidRPr="0096456F" w:rsidRDefault="00EC62A4" w:rsidP="0096456F">
            <w:pPr>
              <w:spacing w:before="120" w:after="120"/>
              <w:rPr>
                <w:sz w:val="22"/>
                <w:szCs w:val="22"/>
              </w:rPr>
            </w:pPr>
          </w:p>
        </w:tc>
      </w:tr>
      <w:tr w:rsidR="00EC62A4" w:rsidRPr="0096456F" w14:paraId="040F48E6" w14:textId="77777777" w:rsidTr="0096456F">
        <w:trPr>
          <w:jc w:val="center"/>
        </w:trPr>
        <w:tc>
          <w:tcPr>
            <w:tcW w:w="6315" w:type="dxa"/>
            <w:tcBorders>
              <w:top w:val="nil"/>
              <w:left w:val="nil"/>
              <w:bottom w:val="nil"/>
              <w:right w:val="single" w:sz="4" w:space="0" w:color="auto"/>
            </w:tcBorders>
          </w:tcPr>
          <w:p w14:paraId="1402214E" w14:textId="77777777" w:rsidR="00EC62A4" w:rsidRPr="00647B86" w:rsidRDefault="00EC62A4" w:rsidP="00493323">
            <w:pPr>
              <w:pStyle w:val="HangIndent5"/>
            </w:pPr>
            <w:r w:rsidRPr="00647B86">
              <w:t>3.</w:t>
            </w:r>
            <w:r w:rsidRPr="00647B86">
              <w:tab/>
            </w:r>
            <w:r w:rsidR="0084455A" w:rsidRPr="00647B86">
              <w:t>Discuss h</w:t>
            </w:r>
            <w:r w:rsidRPr="00647B86">
              <w:t>ow employees and other stakeholders understand that the organization is serious about its compliance and ethics responsibility</w:t>
            </w:r>
            <w:r w:rsidR="0071313D" w:rsidRPr="00647B86">
              <w:t>.</w:t>
            </w:r>
            <w:r w:rsidRPr="00647B86">
              <w:t xml:space="preserve"> </w:t>
            </w:r>
          </w:p>
        </w:tc>
        <w:tc>
          <w:tcPr>
            <w:tcW w:w="1648" w:type="dxa"/>
            <w:gridSpan w:val="2"/>
            <w:tcBorders>
              <w:left w:val="single" w:sz="4" w:space="0" w:color="auto"/>
            </w:tcBorders>
          </w:tcPr>
          <w:p w14:paraId="30C4672F" w14:textId="77777777" w:rsidR="00EC62A4" w:rsidRPr="0096456F" w:rsidRDefault="00EC62A4" w:rsidP="0096456F">
            <w:pPr>
              <w:spacing w:before="120" w:after="120"/>
              <w:rPr>
                <w:sz w:val="22"/>
                <w:szCs w:val="22"/>
              </w:rPr>
            </w:pPr>
          </w:p>
        </w:tc>
        <w:tc>
          <w:tcPr>
            <w:tcW w:w="2520" w:type="dxa"/>
            <w:gridSpan w:val="2"/>
          </w:tcPr>
          <w:p w14:paraId="79B7323D" w14:textId="77777777" w:rsidR="00EC62A4" w:rsidRPr="0096456F" w:rsidRDefault="00EC62A4" w:rsidP="0096456F">
            <w:pPr>
              <w:spacing w:before="120" w:after="120"/>
              <w:rPr>
                <w:sz w:val="22"/>
                <w:szCs w:val="22"/>
              </w:rPr>
            </w:pPr>
          </w:p>
        </w:tc>
      </w:tr>
      <w:tr w:rsidR="00EC62A4" w:rsidRPr="0096456F" w14:paraId="6E35EA17" w14:textId="77777777" w:rsidTr="0096456F">
        <w:trPr>
          <w:jc w:val="center"/>
        </w:trPr>
        <w:tc>
          <w:tcPr>
            <w:tcW w:w="6315" w:type="dxa"/>
            <w:tcBorders>
              <w:top w:val="nil"/>
              <w:left w:val="nil"/>
              <w:bottom w:val="nil"/>
              <w:right w:val="single" w:sz="4" w:space="0" w:color="auto"/>
            </w:tcBorders>
          </w:tcPr>
          <w:p w14:paraId="596C410C" w14:textId="77777777" w:rsidR="00EC62A4" w:rsidRPr="00647B86" w:rsidRDefault="00EC62A4" w:rsidP="00AB44B0">
            <w:pPr>
              <w:pStyle w:val="FormTitleIndent"/>
              <w:rPr>
                <w:color w:val="auto"/>
              </w:rPr>
            </w:pPr>
            <w:r w:rsidRPr="00647B86">
              <w:rPr>
                <w:color w:val="auto"/>
              </w:rPr>
              <w:t>II.</w:t>
            </w:r>
            <w:r w:rsidRPr="00647B86">
              <w:rPr>
                <w:color w:val="auto"/>
              </w:rPr>
              <w:tab/>
              <w:t>ORGANIZATION AND PERSONNEL PRACTICES</w:t>
            </w:r>
          </w:p>
        </w:tc>
        <w:tc>
          <w:tcPr>
            <w:tcW w:w="1648" w:type="dxa"/>
            <w:gridSpan w:val="2"/>
            <w:tcBorders>
              <w:left w:val="single" w:sz="4" w:space="0" w:color="auto"/>
            </w:tcBorders>
          </w:tcPr>
          <w:p w14:paraId="29084A9E" w14:textId="77777777" w:rsidR="00EC62A4" w:rsidRPr="0096456F" w:rsidRDefault="00EC62A4" w:rsidP="0096456F">
            <w:pPr>
              <w:spacing w:before="120" w:after="120"/>
              <w:rPr>
                <w:sz w:val="22"/>
                <w:szCs w:val="22"/>
              </w:rPr>
            </w:pPr>
          </w:p>
        </w:tc>
        <w:tc>
          <w:tcPr>
            <w:tcW w:w="2520" w:type="dxa"/>
            <w:gridSpan w:val="2"/>
          </w:tcPr>
          <w:p w14:paraId="3E236065" w14:textId="77777777" w:rsidR="00EC62A4" w:rsidRPr="0096456F" w:rsidRDefault="00EC62A4" w:rsidP="0096456F">
            <w:pPr>
              <w:spacing w:before="120" w:after="120"/>
              <w:rPr>
                <w:sz w:val="22"/>
                <w:szCs w:val="22"/>
              </w:rPr>
            </w:pPr>
          </w:p>
        </w:tc>
      </w:tr>
      <w:tr w:rsidR="00EC62A4" w:rsidRPr="0096456F" w14:paraId="13369D2F" w14:textId="77777777" w:rsidTr="0096456F">
        <w:trPr>
          <w:jc w:val="center"/>
        </w:trPr>
        <w:tc>
          <w:tcPr>
            <w:tcW w:w="6315" w:type="dxa"/>
            <w:tcBorders>
              <w:top w:val="nil"/>
              <w:left w:val="nil"/>
              <w:bottom w:val="nil"/>
              <w:right w:val="single" w:sz="4" w:space="0" w:color="auto"/>
            </w:tcBorders>
          </w:tcPr>
          <w:p w14:paraId="256267AC" w14:textId="77777777" w:rsidR="00EC62A4" w:rsidRPr="00647B86" w:rsidRDefault="00EC62A4" w:rsidP="008E742E">
            <w:pPr>
              <w:pStyle w:val="Heading3"/>
            </w:pPr>
            <w:r w:rsidRPr="00647B86">
              <w:lastRenderedPageBreak/>
              <w:t>A.</w:t>
            </w:r>
            <w:r w:rsidRPr="00647B86">
              <w:tab/>
              <w:t xml:space="preserve">Organization </w:t>
            </w:r>
          </w:p>
          <w:p w14:paraId="4B2FF9F1" w14:textId="77777777" w:rsidR="00EC62A4" w:rsidRPr="00647B86" w:rsidRDefault="00EC62A4" w:rsidP="00493323">
            <w:pPr>
              <w:pStyle w:val="HangIndent5"/>
            </w:pPr>
            <w:r w:rsidRPr="00647B86">
              <w:t>1.</w:t>
            </w:r>
            <w:r w:rsidRPr="00647B86">
              <w:tab/>
              <w:t xml:space="preserve">Provide details of the company structure, including: </w:t>
            </w:r>
          </w:p>
        </w:tc>
        <w:tc>
          <w:tcPr>
            <w:tcW w:w="1648" w:type="dxa"/>
            <w:gridSpan w:val="2"/>
            <w:tcBorders>
              <w:left w:val="single" w:sz="4" w:space="0" w:color="auto"/>
            </w:tcBorders>
          </w:tcPr>
          <w:p w14:paraId="0A945ED5" w14:textId="77777777" w:rsidR="00EC62A4" w:rsidRPr="0096456F" w:rsidRDefault="00EC62A4" w:rsidP="0096456F">
            <w:pPr>
              <w:spacing w:before="120" w:after="120"/>
              <w:rPr>
                <w:sz w:val="22"/>
                <w:szCs w:val="22"/>
              </w:rPr>
            </w:pPr>
          </w:p>
        </w:tc>
        <w:tc>
          <w:tcPr>
            <w:tcW w:w="2520" w:type="dxa"/>
            <w:gridSpan w:val="2"/>
          </w:tcPr>
          <w:p w14:paraId="7906C168" w14:textId="77777777" w:rsidR="00EC62A4" w:rsidRPr="0096456F" w:rsidRDefault="00EC62A4" w:rsidP="0096456F">
            <w:pPr>
              <w:spacing w:before="120" w:after="120"/>
              <w:rPr>
                <w:sz w:val="22"/>
                <w:szCs w:val="22"/>
              </w:rPr>
            </w:pPr>
          </w:p>
        </w:tc>
      </w:tr>
      <w:tr w:rsidR="00EC62A4" w:rsidRPr="0096456F" w14:paraId="46AB020E" w14:textId="77777777" w:rsidTr="0096456F">
        <w:trPr>
          <w:jc w:val="center"/>
        </w:trPr>
        <w:tc>
          <w:tcPr>
            <w:tcW w:w="6315" w:type="dxa"/>
            <w:tcBorders>
              <w:top w:val="nil"/>
              <w:left w:val="nil"/>
              <w:bottom w:val="nil"/>
              <w:right w:val="single" w:sz="4" w:space="0" w:color="auto"/>
            </w:tcBorders>
          </w:tcPr>
          <w:p w14:paraId="3138C4DB" w14:textId="77777777" w:rsidR="00EC62A4" w:rsidRPr="005E3EE8" w:rsidRDefault="00EC62A4" w:rsidP="00857F87">
            <w:pPr>
              <w:pStyle w:val="Indent1"/>
            </w:pPr>
            <w:r w:rsidRPr="00F70A10">
              <w:t xml:space="preserve">a. </w:t>
            </w:r>
            <w:r w:rsidRPr="00F70A10">
              <w:tab/>
            </w:r>
            <w:proofErr w:type="gramStart"/>
            <w:r w:rsidRPr="00F70A10">
              <w:t>Corporate</w:t>
            </w:r>
            <w:proofErr w:type="gramEnd"/>
            <w:r w:rsidRPr="00F70A10">
              <w:t xml:space="preserve"> structure chart (by legal/business unit</w:t>
            </w:r>
            <w:proofErr w:type="gramStart"/>
            <w:r w:rsidRPr="00F70A10">
              <w:t>)</w:t>
            </w:r>
            <w:r w:rsidR="00D339AE">
              <w:t>.</w:t>
            </w:r>
            <w:r w:rsidR="006A55AF">
              <w:rPr>
                <w:szCs w:val="22"/>
              </w:rPr>
              <w:t>*</w:t>
            </w:r>
            <w:proofErr w:type="gramEnd"/>
          </w:p>
        </w:tc>
        <w:tc>
          <w:tcPr>
            <w:tcW w:w="1648" w:type="dxa"/>
            <w:gridSpan w:val="2"/>
            <w:tcBorders>
              <w:left w:val="single" w:sz="4" w:space="0" w:color="auto"/>
            </w:tcBorders>
          </w:tcPr>
          <w:p w14:paraId="69E4C28C" w14:textId="77777777" w:rsidR="00EC62A4" w:rsidRPr="0096456F" w:rsidRDefault="00EC62A4" w:rsidP="0096456F">
            <w:pPr>
              <w:spacing w:before="120" w:after="120"/>
              <w:rPr>
                <w:sz w:val="22"/>
                <w:szCs w:val="22"/>
              </w:rPr>
            </w:pPr>
          </w:p>
        </w:tc>
        <w:tc>
          <w:tcPr>
            <w:tcW w:w="2520" w:type="dxa"/>
            <w:gridSpan w:val="2"/>
          </w:tcPr>
          <w:p w14:paraId="08086F85" w14:textId="77777777" w:rsidR="00EC62A4" w:rsidRPr="0096456F" w:rsidRDefault="00EC62A4" w:rsidP="0096456F">
            <w:pPr>
              <w:spacing w:before="120" w:after="120"/>
              <w:rPr>
                <w:sz w:val="22"/>
                <w:szCs w:val="22"/>
              </w:rPr>
            </w:pPr>
          </w:p>
        </w:tc>
      </w:tr>
      <w:tr w:rsidR="00EC62A4" w:rsidRPr="0096456F" w14:paraId="3678BDBE" w14:textId="77777777" w:rsidTr="0096456F">
        <w:trPr>
          <w:jc w:val="center"/>
        </w:trPr>
        <w:tc>
          <w:tcPr>
            <w:tcW w:w="6315" w:type="dxa"/>
            <w:tcBorders>
              <w:top w:val="nil"/>
              <w:left w:val="nil"/>
              <w:bottom w:val="nil"/>
              <w:right w:val="single" w:sz="4" w:space="0" w:color="auto"/>
            </w:tcBorders>
          </w:tcPr>
          <w:p w14:paraId="297AAA87" w14:textId="77777777" w:rsidR="00EC62A4" w:rsidRPr="005E3EE8" w:rsidRDefault="00EC62A4" w:rsidP="00857F87">
            <w:pPr>
              <w:pStyle w:val="Indent1"/>
            </w:pPr>
            <w:r w:rsidRPr="00F70A10">
              <w:t>b</w:t>
            </w:r>
            <w:proofErr w:type="gramStart"/>
            <w:r w:rsidRPr="00F70A10">
              <w:t xml:space="preserve">. </w:t>
            </w:r>
            <w:r w:rsidRPr="00F70A10">
              <w:tab/>
              <w:t>Personnel</w:t>
            </w:r>
            <w:proofErr w:type="gramEnd"/>
            <w:r w:rsidRPr="00F70A10">
              <w:t xml:space="preserve"> organization </w:t>
            </w:r>
            <w:proofErr w:type="gramStart"/>
            <w:r w:rsidRPr="00F70A10">
              <w:t>chart</w:t>
            </w:r>
            <w:r w:rsidR="00D339AE">
              <w:t>.</w:t>
            </w:r>
            <w:r w:rsidR="006A55AF">
              <w:rPr>
                <w:szCs w:val="22"/>
              </w:rPr>
              <w:t>*</w:t>
            </w:r>
            <w:proofErr w:type="gramEnd"/>
          </w:p>
        </w:tc>
        <w:tc>
          <w:tcPr>
            <w:tcW w:w="1648" w:type="dxa"/>
            <w:gridSpan w:val="2"/>
            <w:tcBorders>
              <w:left w:val="single" w:sz="4" w:space="0" w:color="auto"/>
            </w:tcBorders>
          </w:tcPr>
          <w:p w14:paraId="61ECD5E8" w14:textId="77777777" w:rsidR="00EC62A4" w:rsidRPr="0096456F" w:rsidRDefault="00EC62A4" w:rsidP="0096456F">
            <w:pPr>
              <w:spacing w:before="120" w:after="120"/>
              <w:rPr>
                <w:sz w:val="22"/>
                <w:szCs w:val="22"/>
              </w:rPr>
            </w:pPr>
          </w:p>
        </w:tc>
        <w:tc>
          <w:tcPr>
            <w:tcW w:w="2520" w:type="dxa"/>
            <w:gridSpan w:val="2"/>
          </w:tcPr>
          <w:p w14:paraId="55D70F74" w14:textId="77777777" w:rsidR="00EC62A4" w:rsidRPr="0096456F" w:rsidRDefault="00EC62A4" w:rsidP="0096456F">
            <w:pPr>
              <w:spacing w:before="120" w:after="120"/>
              <w:rPr>
                <w:sz w:val="22"/>
                <w:szCs w:val="22"/>
              </w:rPr>
            </w:pPr>
          </w:p>
        </w:tc>
      </w:tr>
      <w:tr w:rsidR="00EC62A4" w:rsidRPr="0096456F" w14:paraId="25E7E24F" w14:textId="77777777" w:rsidTr="0096456F">
        <w:trPr>
          <w:jc w:val="center"/>
        </w:trPr>
        <w:tc>
          <w:tcPr>
            <w:tcW w:w="6315" w:type="dxa"/>
            <w:tcBorders>
              <w:top w:val="nil"/>
              <w:left w:val="nil"/>
              <w:bottom w:val="nil"/>
              <w:right w:val="single" w:sz="4" w:space="0" w:color="auto"/>
            </w:tcBorders>
          </w:tcPr>
          <w:p w14:paraId="5113EB61" w14:textId="77777777" w:rsidR="00EC62A4" w:rsidRPr="005E3EE8" w:rsidRDefault="00EC62A4" w:rsidP="00857F87">
            <w:pPr>
              <w:pStyle w:val="Indent1"/>
            </w:pPr>
            <w:r w:rsidRPr="00F70A10">
              <w:t>c</w:t>
            </w:r>
            <w:proofErr w:type="gramStart"/>
            <w:r w:rsidRPr="00F70A10">
              <w:t xml:space="preserve">. </w:t>
            </w:r>
            <w:r w:rsidRPr="00F70A10">
              <w:tab/>
              <w:t>Organizational</w:t>
            </w:r>
            <w:proofErr w:type="gramEnd"/>
            <w:r w:rsidRPr="00F70A10">
              <w:t xml:space="preserve"> chart detailing the structure of key business activities</w:t>
            </w:r>
            <w:r w:rsidR="00D339AE">
              <w:t>,</w:t>
            </w:r>
            <w:r w:rsidRPr="00F70A10">
              <w:t xml:space="preserve"> </w:t>
            </w:r>
            <w:r w:rsidR="00D339AE">
              <w:t>including</w:t>
            </w:r>
            <w:r w:rsidRPr="00F70A10">
              <w:t xml:space="preserve"> the individuals responsible for each activity</w:t>
            </w:r>
            <w:r w:rsidR="009E0D64">
              <w:t>, areas of responsibility and lines of reporting and communication</w:t>
            </w:r>
            <w:r w:rsidR="00D339AE">
              <w:t>.</w:t>
            </w:r>
            <w:r w:rsidRPr="00F70A10">
              <w:t xml:space="preserve"> </w:t>
            </w:r>
          </w:p>
        </w:tc>
        <w:tc>
          <w:tcPr>
            <w:tcW w:w="1648" w:type="dxa"/>
            <w:gridSpan w:val="2"/>
            <w:tcBorders>
              <w:left w:val="single" w:sz="4" w:space="0" w:color="auto"/>
            </w:tcBorders>
          </w:tcPr>
          <w:p w14:paraId="0439BB6A" w14:textId="77777777" w:rsidR="00EC62A4" w:rsidRPr="0096456F" w:rsidRDefault="00EC62A4" w:rsidP="0096456F">
            <w:pPr>
              <w:spacing w:before="120" w:after="120"/>
              <w:rPr>
                <w:sz w:val="22"/>
                <w:szCs w:val="22"/>
              </w:rPr>
            </w:pPr>
          </w:p>
        </w:tc>
        <w:tc>
          <w:tcPr>
            <w:tcW w:w="2520" w:type="dxa"/>
            <w:gridSpan w:val="2"/>
          </w:tcPr>
          <w:p w14:paraId="35D77673" w14:textId="77777777" w:rsidR="00EC62A4" w:rsidRPr="0096456F" w:rsidRDefault="00EC62A4" w:rsidP="0096456F">
            <w:pPr>
              <w:spacing w:before="120" w:after="120"/>
              <w:rPr>
                <w:sz w:val="22"/>
                <w:szCs w:val="22"/>
              </w:rPr>
            </w:pPr>
          </w:p>
        </w:tc>
      </w:tr>
      <w:tr w:rsidR="00EC62A4" w:rsidRPr="0096456F" w14:paraId="7D546E73" w14:textId="77777777" w:rsidTr="0096456F">
        <w:trPr>
          <w:jc w:val="center"/>
        </w:trPr>
        <w:tc>
          <w:tcPr>
            <w:tcW w:w="6315" w:type="dxa"/>
            <w:tcBorders>
              <w:top w:val="nil"/>
              <w:left w:val="nil"/>
              <w:bottom w:val="nil"/>
              <w:right w:val="single" w:sz="4" w:space="0" w:color="auto"/>
            </w:tcBorders>
          </w:tcPr>
          <w:p w14:paraId="4BE1C3F2" w14:textId="77777777" w:rsidR="00EC62A4" w:rsidRPr="005E3EE8" w:rsidRDefault="00EC62A4" w:rsidP="00857F87">
            <w:pPr>
              <w:pStyle w:val="Indent1"/>
            </w:pPr>
            <w:r w:rsidRPr="00F70A10">
              <w:t>d</w:t>
            </w:r>
            <w:proofErr w:type="gramStart"/>
            <w:r w:rsidRPr="00F70A10">
              <w:t xml:space="preserve">. </w:t>
            </w:r>
            <w:r w:rsidRPr="00F70A10">
              <w:tab/>
            </w:r>
            <w:r w:rsidR="00C679F6">
              <w:t>A</w:t>
            </w:r>
            <w:proofErr w:type="gramEnd"/>
            <w:r w:rsidR="00C679F6">
              <w:t xml:space="preserve"> l</w:t>
            </w:r>
            <w:r w:rsidRPr="00F70A10">
              <w:t>ist of critical management and operating committees and their members.</w:t>
            </w:r>
          </w:p>
        </w:tc>
        <w:tc>
          <w:tcPr>
            <w:tcW w:w="1648" w:type="dxa"/>
            <w:gridSpan w:val="2"/>
            <w:tcBorders>
              <w:left w:val="single" w:sz="4" w:space="0" w:color="auto"/>
            </w:tcBorders>
          </w:tcPr>
          <w:p w14:paraId="2F26ED30" w14:textId="77777777" w:rsidR="00EC62A4" w:rsidRPr="0096456F" w:rsidRDefault="00EC62A4" w:rsidP="0096456F">
            <w:pPr>
              <w:spacing w:before="120" w:after="120"/>
              <w:rPr>
                <w:sz w:val="22"/>
                <w:szCs w:val="22"/>
              </w:rPr>
            </w:pPr>
          </w:p>
        </w:tc>
        <w:tc>
          <w:tcPr>
            <w:tcW w:w="2520" w:type="dxa"/>
            <w:gridSpan w:val="2"/>
          </w:tcPr>
          <w:p w14:paraId="03660EDA" w14:textId="77777777" w:rsidR="00EC62A4" w:rsidRPr="0096456F" w:rsidRDefault="00EC62A4" w:rsidP="0096456F">
            <w:pPr>
              <w:spacing w:before="120" w:after="120"/>
              <w:rPr>
                <w:sz w:val="22"/>
                <w:szCs w:val="22"/>
              </w:rPr>
            </w:pPr>
          </w:p>
        </w:tc>
      </w:tr>
      <w:tr w:rsidR="00EC62A4" w:rsidRPr="0096456F" w14:paraId="40D95962" w14:textId="77777777" w:rsidTr="0096456F">
        <w:trPr>
          <w:jc w:val="center"/>
        </w:trPr>
        <w:tc>
          <w:tcPr>
            <w:tcW w:w="6315" w:type="dxa"/>
            <w:tcBorders>
              <w:top w:val="nil"/>
              <w:left w:val="nil"/>
              <w:bottom w:val="nil"/>
              <w:right w:val="single" w:sz="4" w:space="0" w:color="auto"/>
            </w:tcBorders>
          </w:tcPr>
          <w:p w14:paraId="2B1E26E4" w14:textId="77777777" w:rsidR="00EC62A4" w:rsidRDefault="009E0D64" w:rsidP="00493323">
            <w:pPr>
              <w:pStyle w:val="HangIndent5"/>
            </w:pPr>
            <w:r>
              <w:t>2</w:t>
            </w:r>
            <w:r w:rsidR="00EC62A4">
              <w:t>.</w:t>
            </w:r>
            <w:r w:rsidR="00EC62A4">
              <w:tab/>
            </w:r>
            <w:r>
              <w:t>P</w:t>
            </w:r>
            <w:r w:rsidR="00EC62A4">
              <w:t>rovide formal position descriptions for administrative and financial personnel.</w:t>
            </w:r>
          </w:p>
        </w:tc>
        <w:tc>
          <w:tcPr>
            <w:tcW w:w="1648" w:type="dxa"/>
            <w:gridSpan w:val="2"/>
            <w:tcBorders>
              <w:left w:val="single" w:sz="4" w:space="0" w:color="auto"/>
            </w:tcBorders>
          </w:tcPr>
          <w:p w14:paraId="3EC6CF12" w14:textId="77777777" w:rsidR="00EC62A4" w:rsidRPr="0096456F" w:rsidRDefault="00EC62A4" w:rsidP="0096456F">
            <w:pPr>
              <w:spacing w:before="120" w:after="120"/>
              <w:rPr>
                <w:sz w:val="22"/>
                <w:szCs w:val="22"/>
              </w:rPr>
            </w:pPr>
          </w:p>
        </w:tc>
        <w:tc>
          <w:tcPr>
            <w:tcW w:w="2520" w:type="dxa"/>
            <w:gridSpan w:val="2"/>
          </w:tcPr>
          <w:p w14:paraId="6C02C200" w14:textId="77777777" w:rsidR="00EC62A4" w:rsidRPr="0096456F" w:rsidRDefault="00EC62A4" w:rsidP="0096456F">
            <w:pPr>
              <w:spacing w:before="120" w:after="120"/>
              <w:rPr>
                <w:sz w:val="22"/>
                <w:szCs w:val="22"/>
              </w:rPr>
            </w:pPr>
          </w:p>
        </w:tc>
      </w:tr>
      <w:tr w:rsidR="00EC62A4" w:rsidRPr="0096456F" w14:paraId="7EA7D3BB" w14:textId="77777777" w:rsidTr="0096456F">
        <w:trPr>
          <w:jc w:val="center"/>
        </w:trPr>
        <w:tc>
          <w:tcPr>
            <w:tcW w:w="6315" w:type="dxa"/>
            <w:tcBorders>
              <w:top w:val="nil"/>
              <w:left w:val="nil"/>
              <w:bottom w:val="nil"/>
              <w:right w:val="single" w:sz="4" w:space="0" w:color="auto"/>
            </w:tcBorders>
          </w:tcPr>
          <w:p w14:paraId="6D46E748" w14:textId="77777777" w:rsidR="00EC62A4" w:rsidRDefault="009E0D64" w:rsidP="00493323">
            <w:pPr>
              <w:pStyle w:val="HangIndent5"/>
            </w:pPr>
            <w:r>
              <w:t>3</w:t>
            </w:r>
            <w:r w:rsidR="00EC62A4">
              <w:t>.</w:t>
            </w:r>
            <w:r w:rsidR="00EC62A4">
              <w:tab/>
            </w:r>
            <w:r>
              <w:t>P</w:t>
            </w:r>
            <w:r w:rsidR="00EC62A4">
              <w:t>rovide a copy of the formal conflict of interest policy. Provide information on the following elements regarding the conflict of interest policy:</w:t>
            </w:r>
          </w:p>
        </w:tc>
        <w:tc>
          <w:tcPr>
            <w:tcW w:w="1648" w:type="dxa"/>
            <w:gridSpan w:val="2"/>
            <w:tcBorders>
              <w:left w:val="single" w:sz="4" w:space="0" w:color="auto"/>
            </w:tcBorders>
          </w:tcPr>
          <w:p w14:paraId="54239776" w14:textId="77777777" w:rsidR="00EC62A4" w:rsidRPr="0096456F" w:rsidRDefault="00EC62A4" w:rsidP="0096456F">
            <w:pPr>
              <w:spacing w:before="120" w:after="120"/>
              <w:rPr>
                <w:sz w:val="22"/>
                <w:szCs w:val="22"/>
              </w:rPr>
            </w:pPr>
          </w:p>
        </w:tc>
        <w:tc>
          <w:tcPr>
            <w:tcW w:w="2520" w:type="dxa"/>
            <w:gridSpan w:val="2"/>
          </w:tcPr>
          <w:p w14:paraId="74766FB1" w14:textId="77777777" w:rsidR="00EC62A4" w:rsidRPr="0096456F" w:rsidRDefault="00EC62A4" w:rsidP="0096456F">
            <w:pPr>
              <w:spacing w:before="120" w:after="120"/>
              <w:rPr>
                <w:sz w:val="22"/>
                <w:szCs w:val="22"/>
              </w:rPr>
            </w:pPr>
          </w:p>
        </w:tc>
      </w:tr>
      <w:tr w:rsidR="00EC62A4" w:rsidRPr="0096456F" w14:paraId="0EFE0AE7" w14:textId="77777777" w:rsidTr="0096456F">
        <w:trPr>
          <w:jc w:val="center"/>
        </w:trPr>
        <w:tc>
          <w:tcPr>
            <w:tcW w:w="6315" w:type="dxa"/>
            <w:tcBorders>
              <w:top w:val="nil"/>
              <w:left w:val="nil"/>
              <w:bottom w:val="nil"/>
              <w:right w:val="single" w:sz="4" w:space="0" w:color="auto"/>
            </w:tcBorders>
          </w:tcPr>
          <w:p w14:paraId="0772A5A6" w14:textId="77777777" w:rsidR="00EC62A4" w:rsidRDefault="00EC62A4" w:rsidP="00857F87">
            <w:pPr>
              <w:pStyle w:val="Indent1"/>
            </w:pPr>
            <w:r>
              <w:t>a.</w:t>
            </w:r>
            <w:r>
              <w:tab/>
              <w:t xml:space="preserve">Does the </w:t>
            </w:r>
            <w:proofErr w:type="gramStart"/>
            <w:r>
              <w:t>conflict of interest</w:t>
            </w:r>
            <w:proofErr w:type="gramEnd"/>
            <w:r>
              <w:t xml:space="preserve"> policy require periodic declarations by officers, directors and key employees?</w:t>
            </w:r>
          </w:p>
        </w:tc>
        <w:tc>
          <w:tcPr>
            <w:tcW w:w="1648" w:type="dxa"/>
            <w:gridSpan w:val="2"/>
            <w:tcBorders>
              <w:left w:val="single" w:sz="4" w:space="0" w:color="auto"/>
            </w:tcBorders>
          </w:tcPr>
          <w:p w14:paraId="54497665" w14:textId="77777777" w:rsidR="00EC62A4" w:rsidRPr="0096456F" w:rsidRDefault="00EC62A4" w:rsidP="0096456F">
            <w:pPr>
              <w:spacing w:before="120" w:after="120"/>
              <w:rPr>
                <w:sz w:val="22"/>
                <w:szCs w:val="22"/>
              </w:rPr>
            </w:pPr>
          </w:p>
        </w:tc>
        <w:tc>
          <w:tcPr>
            <w:tcW w:w="2520" w:type="dxa"/>
            <w:gridSpan w:val="2"/>
          </w:tcPr>
          <w:p w14:paraId="214FD729" w14:textId="77777777" w:rsidR="00EC62A4" w:rsidRPr="0096456F" w:rsidRDefault="00EC62A4" w:rsidP="0096456F">
            <w:pPr>
              <w:spacing w:before="120" w:after="120"/>
              <w:rPr>
                <w:sz w:val="22"/>
                <w:szCs w:val="22"/>
              </w:rPr>
            </w:pPr>
          </w:p>
        </w:tc>
      </w:tr>
      <w:tr w:rsidR="00EC62A4" w:rsidRPr="0096456F" w14:paraId="2F3B621F" w14:textId="77777777" w:rsidTr="0096456F">
        <w:trPr>
          <w:jc w:val="center"/>
        </w:trPr>
        <w:tc>
          <w:tcPr>
            <w:tcW w:w="6315" w:type="dxa"/>
            <w:tcBorders>
              <w:top w:val="nil"/>
              <w:left w:val="nil"/>
              <w:bottom w:val="nil"/>
              <w:right w:val="single" w:sz="4" w:space="0" w:color="auto"/>
            </w:tcBorders>
          </w:tcPr>
          <w:p w14:paraId="42F4EC93" w14:textId="77777777" w:rsidR="00EC62A4" w:rsidRDefault="00EC62A4" w:rsidP="00857F87">
            <w:pPr>
              <w:pStyle w:val="Indent1"/>
            </w:pPr>
            <w:r>
              <w:t>b.</w:t>
            </w:r>
            <w:r>
              <w:tab/>
            </w:r>
            <w:r w:rsidR="0084455A">
              <w:t>D</w:t>
            </w:r>
            <w:r>
              <w:t xml:space="preserve">escribe the system used to monitor compliance with the </w:t>
            </w:r>
            <w:proofErr w:type="gramStart"/>
            <w:r>
              <w:t>conflict of interest</w:t>
            </w:r>
            <w:proofErr w:type="gramEnd"/>
            <w:r>
              <w:t xml:space="preserve"> policy.</w:t>
            </w:r>
          </w:p>
        </w:tc>
        <w:tc>
          <w:tcPr>
            <w:tcW w:w="1648" w:type="dxa"/>
            <w:gridSpan w:val="2"/>
            <w:tcBorders>
              <w:left w:val="single" w:sz="4" w:space="0" w:color="auto"/>
            </w:tcBorders>
          </w:tcPr>
          <w:p w14:paraId="4924A722" w14:textId="77777777" w:rsidR="00EC62A4" w:rsidRPr="0096456F" w:rsidRDefault="00EC62A4" w:rsidP="0096456F">
            <w:pPr>
              <w:spacing w:before="120" w:after="120"/>
              <w:rPr>
                <w:sz w:val="22"/>
                <w:szCs w:val="22"/>
              </w:rPr>
            </w:pPr>
          </w:p>
        </w:tc>
        <w:tc>
          <w:tcPr>
            <w:tcW w:w="2520" w:type="dxa"/>
            <w:gridSpan w:val="2"/>
          </w:tcPr>
          <w:p w14:paraId="1E2C9420" w14:textId="77777777" w:rsidR="00EC62A4" w:rsidRPr="0096456F" w:rsidRDefault="00EC62A4" w:rsidP="0096456F">
            <w:pPr>
              <w:spacing w:before="120" w:after="120"/>
              <w:rPr>
                <w:sz w:val="22"/>
                <w:szCs w:val="22"/>
              </w:rPr>
            </w:pPr>
          </w:p>
        </w:tc>
      </w:tr>
      <w:tr w:rsidR="00EC62A4" w:rsidRPr="0096456F" w14:paraId="2011D7B1" w14:textId="77777777" w:rsidTr="0096456F">
        <w:trPr>
          <w:jc w:val="center"/>
        </w:trPr>
        <w:tc>
          <w:tcPr>
            <w:tcW w:w="6315" w:type="dxa"/>
            <w:tcBorders>
              <w:top w:val="nil"/>
              <w:left w:val="nil"/>
              <w:bottom w:val="nil"/>
              <w:right w:val="single" w:sz="4" w:space="0" w:color="auto"/>
            </w:tcBorders>
          </w:tcPr>
          <w:p w14:paraId="14301894" w14:textId="77777777" w:rsidR="00EC62A4" w:rsidRDefault="00EC62A4" w:rsidP="00493323">
            <w:pPr>
              <w:pStyle w:val="HangIndent5"/>
            </w:pPr>
            <w:r>
              <w:t>c.</w:t>
            </w:r>
            <w:r w:rsidR="00691165">
              <w:t xml:space="preserve">  </w:t>
            </w:r>
            <w:r>
              <w:t>What position in the orga</w:t>
            </w:r>
            <w:r w:rsidR="00C82934">
              <w:t xml:space="preserve">nization provides oversight and </w:t>
            </w:r>
            <w:r>
              <w:t>leadership in the compliance/ethics function, and where does this position fall in the organization chart?</w:t>
            </w:r>
          </w:p>
        </w:tc>
        <w:tc>
          <w:tcPr>
            <w:tcW w:w="1648" w:type="dxa"/>
            <w:gridSpan w:val="2"/>
            <w:tcBorders>
              <w:left w:val="single" w:sz="4" w:space="0" w:color="auto"/>
            </w:tcBorders>
          </w:tcPr>
          <w:p w14:paraId="142BAD07" w14:textId="77777777" w:rsidR="00EC62A4" w:rsidRPr="0096456F" w:rsidRDefault="00EC62A4" w:rsidP="0096456F">
            <w:pPr>
              <w:spacing w:before="120" w:after="120"/>
              <w:rPr>
                <w:sz w:val="22"/>
                <w:szCs w:val="22"/>
              </w:rPr>
            </w:pPr>
          </w:p>
        </w:tc>
        <w:tc>
          <w:tcPr>
            <w:tcW w:w="2520" w:type="dxa"/>
            <w:gridSpan w:val="2"/>
          </w:tcPr>
          <w:p w14:paraId="6A998F0D" w14:textId="77777777" w:rsidR="00EC62A4" w:rsidRPr="0096456F" w:rsidRDefault="00EC62A4" w:rsidP="0096456F">
            <w:pPr>
              <w:spacing w:before="120" w:after="120"/>
              <w:rPr>
                <w:sz w:val="22"/>
                <w:szCs w:val="22"/>
              </w:rPr>
            </w:pPr>
          </w:p>
        </w:tc>
      </w:tr>
      <w:tr w:rsidR="00EC62A4" w:rsidRPr="0096456F" w14:paraId="03338815" w14:textId="77777777" w:rsidTr="0096456F">
        <w:trPr>
          <w:jc w:val="center"/>
        </w:trPr>
        <w:tc>
          <w:tcPr>
            <w:tcW w:w="6315" w:type="dxa"/>
            <w:tcBorders>
              <w:top w:val="nil"/>
              <w:left w:val="nil"/>
              <w:bottom w:val="nil"/>
              <w:right w:val="single" w:sz="4" w:space="0" w:color="auto"/>
            </w:tcBorders>
          </w:tcPr>
          <w:p w14:paraId="678C5F57" w14:textId="77777777" w:rsidR="00EC62A4" w:rsidRDefault="009E0D64" w:rsidP="00413072">
            <w:pPr>
              <w:pStyle w:val="HangIndent5"/>
            </w:pPr>
            <w:r>
              <w:t>4</w:t>
            </w:r>
            <w:r w:rsidR="00EC62A4">
              <w:t>.</w:t>
            </w:r>
            <w:r w:rsidR="00EC62A4">
              <w:tab/>
              <w:t xml:space="preserve">Does the company have a written corporate governance framework? If so, </w:t>
            </w:r>
            <w:r w:rsidR="00F41F1E">
              <w:t>describe how</w:t>
            </w:r>
            <w:r w:rsidR="00EC62A4">
              <w:t xml:space="preserve"> the corporate governance framework</w:t>
            </w:r>
            <w:r w:rsidR="00F41F1E">
              <w:t xml:space="preserve"> </w:t>
            </w:r>
            <w:r w:rsidR="00413072">
              <w:t xml:space="preserve">meets factors a–h below. </w:t>
            </w:r>
            <w:r w:rsidR="00691165">
              <w:t>(Note</w:t>
            </w:r>
            <w:r w:rsidR="00413072">
              <w:t xml:space="preserve"> that</w:t>
            </w:r>
            <w:r w:rsidR="00691165">
              <w:t xml:space="preserve"> similar to Section I.B above, if the examiner has access to the Corporate Governance Annual Disclosure,</w:t>
            </w:r>
            <w:r w:rsidR="00691165" w:rsidRPr="006971DA">
              <w:rPr>
                <w:noProof w:val="0"/>
                <w:sz w:val="24"/>
                <w:szCs w:val="24"/>
              </w:rPr>
              <w:t xml:space="preserve"> </w:t>
            </w:r>
            <w:r w:rsidR="00691165" w:rsidRPr="006971DA">
              <w:t xml:space="preserve">this </w:t>
            </w:r>
            <w:r w:rsidR="00691165">
              <w:t>question</w:t>
            </w:r>
            <w:r w:rsidR="00691165" w:rsidRPr="006971DA">
              <w:t xml:space="preserve"> may be removed from the questionnaire prior to providing to the company for completion.</w:t>
            </w:r>
            <w:r w:rsidR="00691165">
              <w:t>)</w:t>
            </w:r>
          </w:p>
        </w:tc>
        <w:tc>
          <w:tcPr>
            <w:tcW w:w="1648" w:type="dxa"/>
            <w:gridSpan w:val="2"/>
            <w:tcBorders>
              <w:left w:val="single" w:sz="4" w:space="0" w:color="auto"/>
            </w:tcBorders>
          </w:tcPr>
          <w:p w14:paraId="0F3275BC" w14:textId="77777777" w:rsidR="00EC62A4" w:rsidRPr="0096456F" w:rsidRDefault="00EC62A4" w:rsidP="0096456F">
            <w:pPr>
              <w:spacing w:before="120" w:after="120"/>
              <w:rPr>
                <w:sz w:val="22"/>
                <w:szCs w:val="22"/>
              </w:rPr>
            </w:pPr>
          </w:p>
        </w:tc>
        <w:tc>
          <w:tcPr>
            <w:tcW w:w="2520" w:type="dxa"/>
            <w:gridSpan w:val="2"/>
          </w:tcPr>
          <w:p w14:paraId="1DDB5AB5" w14:textId="77777777" w:rsidR="00EC62A4" w:rsidRPr="0096456F" w:rsidRDefault="00EC62A4" w:rsidP="0096456F">
            <w:pPr>
              <w:spacing w:before="120" w:after="120"/>
              <w:rPr>
                <w:sz w:val="22"/>
                <w:szCs w:val="22"/>
              </w:rPr>
            </w:pPr>
          </w:p>
        </w:tc>
      </w:tr>
      <w:tr w:rsidR="00EC62A4" w:rsidRPr="0096456F" w14:paraId="4431412F" w14:textId="77777777" w:rsidTr="0096456F">
        <w:trPr>
          <w:jc w:val="center"/>
        </w:trPr>
        <w:tc>
          <w:tcPr>
            <w:tcW w:w="6315" w:type="dxa"/>
            <w:tcBorders>
              <w:top w:val="nil"/>
              <w:left w:val="nil"/>
              <w:bottom w:val="nil"/>
              <w:right w:val="single" w:sz="4" w:space="0" w:color="auto"/>
            </w:tcBorders>
          </w:tcPr>
          <w:p w14:paraId="6AF83530" w14:textId="77777777" w:rsidR="00EC62A4" w:rsidRPr="00BA4F72" w:rsidRDefault="00EC62A4" w:rsidP="00857F87">
            <w:pPr>
              <w:pStyle w:val="Indent1"/>
            </w:pPr>
            <w:r w:rsidRPr="00BA4F72">
              <w:t>a.</w:t>
            </w:r>
            <w:r w:rsidRPr="00BA4F72">
              <w:tab/>
              <w:t xml:space="preserve">Approved and overseen by </w:t>
            </w:r>
            <w:r w:rsidR="00C679F6">
              <w:t>the</w:t>
            </w:r>
            <w:r w:rsidRPr="00BA4F72">
              <w:t xml:space="preserve"> board of directors</w:t>
            </w:r>
            <w:r w:rsidR="00F41F1E">
              <w:t>.</w:t>
            </w:r>
          </w:p>
        </w:tc>
        <w:tc>
          <w:tcPr>
            <w:tcW w:w="1648" w:type="dxa"/>
            <w:gridSpan w:val="2"/>
            <w:tcBorders>
              <w:left w:val="single" w:sz="4" w:space="0" w:color="auto"/>
            </w:tcBorders>
          </w:tcPr>
          <w:p w14:paraId="4F1D6F0C" w14:textId="77777777" w:rsidR="00EC62A4" w:rsidRDefault="00EC62A4" w:rsidP="0096456F">
            <w:pPr>
              <w:spacing w:before="120" w:after="120" w:line="220" w:lineRule="exact"/>
            </w:pPr>
          </w:p>
        </w:tc>
        <w:tc>
          <w:tcPr>
            <w:tcW w:w="2520" w:type="dxa"/>
            <w:gridSpan w:val="2"/>
          </w:tcPr>
          <w:p w14:paraId="3739EC76" w14:textId="77777777" w:rsidR="00EC62A4" w:rsidRPr="0096456F" w:rsidRDefault="00EC62A4" w:rsidP="0096456F">
            <w:pPr>
              <w:spacing w:before="120" w:after="120"/>
              <w:rPr>
                <w:sz w:val="22"/>
                <w:szCs w:val="22"/>
              </w:rPr>
            </w:pPr>
          </w:p>
        </w:tc>
      </w:tr>
      <w:tr w:rsidR="00EC62A4" w:rsidRPr="0096456F" w14:paraId="50CAAF20" w14:textId="77777777" w:rsidTr="0096456F">
        <w:trPr>
          <w:jc w:val="center"/>
        </w:trPr>
        <w:tc>
          <w:tcPr>
            <w:tcW w:w="6315" w:type="dxa"/>
            <w:tcBorders>
              <w:top w:val="nil"/>
              <w:left w:val="nil"/>
              <w:bottom w:val="nil"/>
              <w:right w:val="single" w:sz="4" w:space="0" w:color="auto"/>
            </w:tcBorders>
          </w:tcPr>
          <w:p w14:paraId="309E8B81" w14:textId="77777777" w:rsidR="00075E86" w:rsidRPr="00BA4F72" w:rsidRDefault="00EC62A4" w:rsidP="00857F87">
            <w:pPr>
              <w:pStyle w:val="Indent1"/>
            </w:pPr>
            <w:r w:rsidRPr="00BA4F72">
              <w:t>b.</w:t>
            </w:r>
            <w:r w:rsidRPr="00BA4F72">
              <w:tab/>
              <w:t>Implemented and monitored by executive management</w:t>
            </w:r>
            <w:r w:rsidR="00F41F1E">
              <w:t>.</w:t>
            </w:r>
          </w:p>
        </w:tc>
        <w:tc>
          <w:tcPr>
            <w:tcW w:w="1648" w:type="dxa"/>
            <w:gridSpan w:val="2"/>
            <w:tcBorders>
              <w:left w:val="single" w:sz="4" w:space="0" w:color="auto"/>
            </w:tcBorders>
          </w:tcPr>
          <w:p w14:paraId="4D5AAF20" w14:textId="77777777" w:rsidR="00EC62A4" w:rsidRDefault="00EC62A4" w:rsidP="0096456F">
            <w:pPr>
              <w:spacing w:before="120" w:after="120" w:line="220" w:lineRule="exact"/>
            </w:pPr>
          </w:p>
        </w:tc>
        <w:tc>
          <w:tcPr>
            <w:tcW w:w="2520" w:type="dxa"/>
            <w:gridSpan w:val="2"/>
          </w:tcPr>
          <w:p w14:paraId="2AFD419B" w14:textId="77777777" w:rsidR="00EC62A4" w:rsidRPr="0096456F" w:rsidRDefault="00EC62A4" w:rsidP="0096456F">
            <w:pPr>
              <w:spacing w:before="120" w:after="120"/>
              <w:rPr>
                <w:sz w:val="22"/>
                <w:szCs w:val="22"/>
              </w:rPr>
            </w:pPr>
          </w:p>
        </w:tc>
      </w:tr>
      <w:tr w:rsidR="00EC62A4" w:rsidRPr="0096456F" w14:paraId="37DE81C2" w14:textId="77777777" w:rsidTr="0096456F">
        <w:trPr>
          <w:jc w:val="center"/>
        </w:trPr>
        <w:tc>
          <w:tcPr>
            <w:tcW w:w="6315" w:type="dxa"/>
            <w:tcBorders>
              <w:top w:val="nil"/>
              <w:left w:val="nil"/>
              <w:bottom w:val="nil"/>
              <w:right w:val="single" w:sz="4" w:space="0" w:color="auto"/>
            </w:tcBorders>
          </w:tcPr>
          <w:p w14:paraId="0AAD33F9" w14:textId="77777777" w:rsidR="00EC62A4" w:rsidRPr="00BA4F72" w:rsidRDefault="00EC62A4" w:rsidP="00857F87">
            <w:pPr>
              <w:pStyle w:val="Indent1"/>
            </w:pPr>
            <w:r w:rsidRPr="00BA4F72">
              <w:t>c.</w:t>
            </w:r>
            <w:r w:rsidRPr="00BA4F72">
              <w:tab/>
              <w:t>Aimed at the identification and fulfillment of sound ethical, strategic and financial objectives</w:t>
            </w:r>
            <w:r w:rsidR="00F41F1E">
              <w:t>.</w:t>
            </w:r>
          </w:p>
        </w:tc>
        <w:tc>
          <w:tcPr>
            <w:tcW w:w="1648" w:type="dxa"/>
            <w:gridSpan w:val="2"/>
            <w:tcBorders>
              <w:left w:val="single" w:sz="4" w:space="0" w:color="auto"/>
            </w:tcBorders>
          </w:tcPr>
          <w:p w14:paraId="31AF86AA" w14:textId="77777777" w:rsidR="00EC62A4" w:rsidRDefault="00EC62A4" w:rsidP="0096456F">
            <w:pPr>
              <w:spacing w:before="120" w:after="120" w:line="220" w:lineRule="exact"/>
            </w:pPr>
          </w:p>
        </w:tc>
        <w:tc>
          <w:tcPr>
            <w:tcW w:w="2520" w:type="dxa"/>
            <w:gridSpan w:val="2"/>
          </w:tcPr>
          <w:p w14:paraId="35CDEBDE" w14:textId="77777777" w:rsidR="00EC62A4" w:rsidRPr="0096456F" w:rsidRDefault="00EC62A4" w:rsidP="0096456F">
            <w:pPr>
              <w:spacing w:before="120" w:after="120"/>
              <w:rPr>
                <w:sz w:val="22"/>
                <w:szCs w:val="22"/>
              </w:rPr>
            </w:pPr>
          </w:p>
        </w:tc>
      </w:tr>
      <w:tr w:rsidR="00EC62A4" w:rsidRPr="0096456F" w14:paraId="616BC085" w14:textId="77777777" w:rsidTr="0096456F">
        <w:trPr>
          <w:jc w:val="center"/>
        </w:trPr>
        <w:tc>
          <w:tcPr>
            <w:tcW w:w="6315" w:type="dxa"/>
            <w:tcBorders>
              <w:top w:val="nil"/>
              <w:left w:val="nil"/>
              <w:bottom w:val="nil"/>
              <w:right w:val="single" w:sz="4" w:space="0" w:color="auto"/>
            </w:tcBorders>
          </w:tcPr>
          <w:p w14:paraId="6E24CEB5" w14:textId="77777777" w:rsidR="00EC62A4" w:rsidRPr="00BA4F72" w:rsidRDefault="00EC62A4" w:rsidP="00857F87">
            <w:pPr>
              <w:pStyle w:val="Indent1"/>
            </w:pPr>
            <w:r w:rsidRPr="00BA4F72">
              <w:t>d.</w:t>
            </w:r>
            <w:r w:rsidRPr="00BA4F72">
              <w:tab/>
              <w:t>Supported by business planning and resource allocation</w:t>
            </w:r>
            <w:r w:rsidR="00F41F1E">
              <w:t>.</w:t>
            </w:r>
          </w:p>
        </w:tc>
        <w:tc>
          <w:tcPr>
            <w:tcW w:w="1648" w:type="dxa"/>
            <w:gridSpan w:val="2"/>
            <w:tcBorders>
              <w:left w:val="single" w:sz="4" w:space="0" w:color="auto"/>
            </w:tcBorders>
          </w:tcPr>
          <w:p w14:paraId="151AF0CA" w14:textId="77777777" w:rsidR="00EC62A4" w:rsidRDefault="00EC62A4" w:rsidP="0096456F">
            <w:pPr>
              <w:spacing w:before="120" w:after="120" w:line="220" w:lineRule="exact"/>
            </w:pPr>
          </w:p>
        </w:tc>
        <w:tc>
          <w:tcPr>
            <w:tcW w:w="2520" w:type="dxa"/>
            <w:gridSpan w:val="2"/>
          </w:tcPr>
          <w:p w14:paraId="459432C0" w14:textId="77777777" w:rsidR="00EC62A4" w:rsidRPr="0096456F" w:rsidRDefault="00EC62A4" w:rsidP="0096456F">
            <w:pPr>
              <w:spacing w:before="120" w:after="120"/>
              <w:rPr>
                <w:sz w:val="22"/>
                <w:szCs w:val="22"/>
              </w:rPr>
            </w:pPr>
          </w:p>
        </w:tc>
      </w:tr>
      <w:tr w:rsidR="00EC62A4" w:rsidRPr="0096456F" w14:paraId="0BC9D855" w14:textId="77777777" w:rsidTr="0096456F">
        <w:trPr>
          <w:jc w:val="center"/>
        </w:trPr>
        <w:tc>
          <w:tcPr>
            <w:tcW w:w="6315" w:type="dxa"/>
            <w:tcBorders>
              <w:top w:val="nil"/>
              <w:left w:val="nil"/>
              <w:bottom w:val="nil"/>
              <w:right w:val="single" w:sz="4" w:space="0" w:color="auto"/>
            </w:tcBorders>
          </w:tcPr>
          <w:p w14:paraId="7DC5A72C" w14:textId="77777777" w:rsidR="00EC62A4" w:rsidRPr="00BA4F72" w:rsidRDefault="00EC62A4" w:rsidP="00857F87">
            <w:pPr>
              <w:pStyle w:val="Indent1"/>
            </w:pPr>
            <w:r w:rsidRPr="00BA4F72">
              <w:t>e.</w:t>
            </w:r>
            <w:r w:rsidRPr="00BA4F72">
              <w:tab/>
              <w:t>Built by reliable business planning and proactive resource allocation</w:t>
            </w:r>
            <w:r w:rsidR="00F41F1E">
              <w:t>.</w:t>
            </w:r>
          </w:p>
        </w:tc>
        <w:tc>
          <w:tcPr>
            <w:tcW w:w="1648" w:type="dxa"/>
            <w:gridSpan w:val="2"/>
            <w:tcBorders>
              <w:left w:val="single" w:sz="4" w:space="0" w:color="auto"/>
            </w:tcBorders>
          </w:tcPr>
          <w:p w14:paraId="22AB42AA" w14:textId="77777777" w:rsidR="00EC62A4" w:rsidRDefault="00EC62A4" w:rsidP="0096456F">
            <w:pPr>
              <w:spacing w:before="120" w:after="120" w:line="220" w:lineRule="exact"/>
            </w:pPr>
          </w:p>
        </w:tc>
        <w:tc>
          <w:tcPr>
            <w:tcW w:w="2520" w:type="dxa"/>
            <w:gridSpan w:val="2"/>
          </w:tcPr>
          <w:p w14:paraId="1F293B04" w14:textId="77777777" w:rsidR="00EC62A4" w:rsidRPr="0096456F" w:rsidRDefault="00EC62A4" w:rsidP="0096456F">
            <w:pPr>
              <w:spacing w:before="120" w:after="120"/>
              <w:rPr>
                <w:sz w:val="22"/>
                <w:szCs w:val="22"/>
              </w:rPr>
            </w:pPr>
          </w:p>
        </w:tc>
      </w:tr>
      <w:tr w:rsidR="00EC62A4" w:rsidRPr="0096456F" w14:paraId="7F8256D9" w14:textId="77777777" w:rsidTr="0096456F">
        <w:trPr>
          <w:jc w:val="center"/>
        </w:trPr>
        <w:tc>
          <w:tcPr>
            <w:tcW w:w="6315" w:type="dxa"/>
            <w:tcBorders>
              <w:top w:val="nil"/>
              <w:left w:val="nil"/>
              <w:bottom w:val="nil"/>
              <w:right w:val="single" w:sz="4" w:space="0" w:color="auto"/>
            </w:tcBorders>
          </w:tcPr>
          <w:p w14:paraId="597CDA1E" w14:textId="77777777" w:rsidR="00EC62A4" w:rsidRPr="00BA4F72" w:rsidRDefault="00EC62A4" w:rsidP="00857F87">
            <w:pPr>
              <w:pStyle w:val="Indent1"/>
            </w:pPr>
            <w:r w:rsidRPr="00BA4F72">
              <w:lastRenderedPageBreak/>
              <w:t>f.</w:t>
            </w:r>
            <w:r w:rsidRPr="00BA4F72">
              <w:tab/>
              <w:t xml:space="preserve">Reinforced by firm adherence to sound principles of segregation of </w:t>
            </w:r>
            <w:r w:rsidR="00336DC4">
              <w:t>du</w:t>
            </w:r>
            <w:r w:rsidRPr="00BA4F72">
              <w:t>ties</w:t>
            </w:r>
            <w:r w:rsidR="00F41F1E">
              <w:t>.</w:t>
            </w:r>
          </w:p>
        </w:tc>
        <w:tc>
          <w:tcPr>
            <w:tcW w:w="1648" w:type="dxa"/>
            <w:gridSpan w:val="2"/>
            <w:tcBorders>
              <w:left w:val="single" w:sz="4" w:space="0" w:color="auto"/>
            </w:tcBorders>
          </w:tcPr>
          <w:p w14:paraId="25C8954E" w14:textId="77777777" w:rsidR="00EC62A4" w:rsidRDefault="00EC62A4" w:rsidP="0096456F">
            <w:pPr>
              <w:spacing w:before="120" w:after="120" w:line="220" w:lineRule="exact"/>
            </w:pPr>
          </w:p>
        </w:tc>
        <w:tc>
          <w:tcPr>
            <w:tcW w:w="2520" w:type="dxa"/>
            <w:gridSpan w:val="2"/>
          </w:tcPr>
          <w:p w14:paraId="1B14941A" w14:textId="77777777" w:rsidR="00EC62A4" w:rsidRPr="0096456F" w:rsidRDefault="00EC62A4" w:rsidP="0096456F">
            <w:pPr>
              <w:spacing w:before="120" w:after="120"/>
              <w:rPr>
                <w:sz w:val="22"/>
                <w:szCs w:val="22"/>
              </w:rPr>
            </w:pPr>
          </w:p>
        </w:tc>
      </w:tr>
      <w:tr w:rsidR="00EC62A4" w:rsidRPr="0096456F" w14:paraId="3607645F" w14:textId="77777777" w:rsidTr="0096456F">
        <w:trPr>
          <w:jc w:val="center"/>
        </w:trPr>
        <w:tc>
          <w:tcPr>
            <w:tcW w:w="6321" w:type="dxa"/>
            <w:gridSpan w:val="2"/>
            <w:tcBorders>
              <w:top w:val="nil"/>
              <w:left w:val="nil"/>
              <w:bottom w:val="nil"/>
              <w:right w:val="single" w:sz="4" w:space="0" w:color="auto"/>
            </w:tcBorders>
          </w:tcPr>
          <w:p w14:paraId="464AC5E2" w14:textId="77777777" w:rsidR="00EC62A4" w:rsidRPr="00BA4F72" w:rsidRDefault="00EC62A4" w:rsidP="00857F87">
            <w:pPr>
              <w:pStyle w:val="Indent1"/>
            </w:pPr>
            <w:r w:rsidRPr="00BA4F72">
              <w:t>g.</w:t>
            </w:r>
            <w:r w:rsidRPr="00BA4F72">
              <w:tab/>
              <w:t>Independent in the assessment of these programs</w:t>
            </w:r>
            <w:r w:rsidR="00F41F1E">
              <w:t>.</w:t>
            </w:r>
            <w:r w:rsidRPr="00BA4F72">
              <w:t xml:space="preserve"> Is the assessment of these programs performed by the internal audit and/or by the independent certified public accountants?</w:t>
            </w:r>
          </w:p>
        </w:tc>
        <w:tc>
          <w:tcPr>
            <w:tcW w:w="1648" w:type="dxa"/>
            <w:gridSpan w:val="2"/>
            <w:tcBorders>
              <w:left w:val="single" w:sz="4" w:space="0" w:color="auto"/>
            </w:tcBorders>
          </w:tcPr>
          <w:p w14:paraId="3D963D1A" w14:textId="77777777" w:rsidR="00EC62A4" w:rsidRDefault="00EC62A4" w:rsidP="0096456F">
            <w:pPr>
              <w:spacing w:before="120" w:after="120" w:line="220" w:lineRule="exact"/>
            </w:pPr>
          </w:p>
        </w:tc>
        <w:tc>
          <w:tcPr>
            <w:tcW w:w="2514" w:type="dxa"/>
          </w:tcPr>
          <w:p w14:paraId="47B2EBA8" w14:textId="77777777" w:rsidR="00EC62A4" w:rsidRPr="0096456F" w:rsidRDefault="00EC62A4" w:rsidP="0096456F">
            <w:pPr>
              <w:spacing w:before="120" w:after="120"/>
              <w:rPr>
                <w:sz w:val="22"/>
                <w:szCs w:val="22"/>
              </w:rPr>
            </w:pPr>
          </w:p>
        </w:tc>
      </w:tr>
      <w:tr w:rsidR="00EC62A4" w:rsidRPr="0096456F" w14:paraId="452A5F60" w14:textId="77777777" w:rsidTr="0096456F">
        <w:trPr>
          <w:jc w:val="center"/>
        </w:trPr>
        <w:tc>
          <w:tcPr>
            <w:tcW w:w="6321" w:type="dxa"/>
            <w:gridSpan w:val="2"/>
            <w:tcBorders>
              <w:top w:val="nil"/>
              <w:left w:val="nil"/>
              <w:bottom w:val="nil"/>
              <w:right w:val="single" w:sz="4" w:space="0" w:color="auto"/>
            </w:tcBorders>
          </w:tcPr>
          <w:p w14:paraId="54A27045" w14:textId="77777777" w:rsidR="00EC62A4" w:rsidRPr="00BA4F72" w:rsidRDefault="00EC62A4" w:rsidP="00857F87">
            <w:pPr>
              <w:pStyle w:val="Indent1"/>
            </w:pPr>
            <w:r w:rsidRPr="00BA4F72">
              <w:t>h.</w:t>
            </w:r>
            <w:r w:rsidRPr="00BA4F72">
              <w:tab/>
              <w:t>Objective in reporting of findings to the board or appropriate committees thereof</w:t>
            </w:r>
            <w:r w:rsidR="00F41F1E">
              <w:t>.</w:t>
            </w:r>
          </w:p>
        </w:tc>
        <w:tc>
          <w:tcPr>
            <w:tcW w:w="1648" w:type="dxa"/>
            <w:gridSpan w:val="2"/>
            <w:tcBorders>
              <w:left w:val="single" w:sz="4" w:space="0" w:color="auto"/>
            </w:tcBorders>
          </w:tcPr>
          <w:p w14:paraId="76B9E626" w14:textId="77777777" w:rsidR="00EC62A4" w:rsidRDefault="00EC62A4" w:rsidP="0096456F">
            <w:pPr>
              <w:spacing w:before="120" w:after="120" w:line="220" w:lineRule="exact"/>
            </w:pPr>
          </w:p>
        </w:tc>
        <w:tc>
          <w:tcPr>
            <w:tcW w:w="2514" w:type="dxa"/>
          </w:tcPr>
          <w:p w14:paraId="54BF2CE6" w14:textId="77777777" w:rsidR="00EC62A4" w:rsidRPr="0096456F" w:rsidRDefault="00EC62A4" w:rsidP="0096456F">
            <w:pPr>
              <w:spacing w:before="120" w:after="120"/>
              <w:rPr>
                <w:sz w:val="22"/>
                <w:szCs w:val="22"/>
              </w:rPr>
            </w:pPr>
          </w:p>
        </w:tc>
      </w:tr>
      <w:tr w:rsidR="00EC62A4" w:rsidRPr="0096456F" w14:paraId="15E0810F" w14:textId="77777777" w:rsidTr="0096456F">
        <w:trPr>
          <w:jc w:val="center"/>
        </w:trPr>
        <w:tc>
          <w:tcPr>
            <w:tcW w:w="6321" w:type="dxa"/>
            <w:gridSpan w:val="2"/>
            <w:tcBorders>
              <w:top w:val="nil"/>
              <w:left w:val="nil"/>
              <w:bottom w:val="nil"/>
              <w:right w:val="single" w:sz="4" w:space="0" w:color="auto"/>
            </w:tcBorders>
          </w:tcPr>
          <w:p w14:paraId="0599CE54" w14:textId="77777777" w:rsidR="00EC62A4" w:rsidRPr="0096456F" w:rsidRDefault="00EC62A4" w:rsidP="0096456F">
            <w:pPr>
              <w:spacing w:before="120" w:after="120"/>
              <w:ind w:left="360" w:hanging="360"/>
              <w:rPr>
                <w:b/>
                <w:sz w:val="22"/>
                <w:szCs w:val="22"/>
              </w:rPr>
            </w:pPr>
            <w:r w:rsidRPr="0096456F">
              <w:rPr>
                <w:b/>
                <w:sz w:val="22"/>
                <w:szCs w:val="22"/>
              </w:rPr>
              <w:t>B</w:t>
            </w:r>
            <w:proofErr w:type="gramStart"/>
            <w:r w:rsidRPr="0096456F">
              <w:rPr>
                <w:b/>
                <w:sz w:val="22"/>
                <w:szCs w:val="22"/>
              </w:rPr>
              <w:t>.</w:t>
            </w:r>
            <w:r w:rsidR="00751EE1">
              <w:rPr>
                <w:b/>
                <w:sz w:val="22"/>
                <w:szCs w:val="22"/>
              </w:rPr>
              <w:t xml:space="preserve"> </w:t>
            </w:r>
            <w:r w:rsidRPr="0096456F">
              <w:rPr>
                <w:b/>
                <w:sz w:val="22"/>
                <w:szCs w:val="22"/>
              </w:rPr>
              <w:tab/>
              <w:t>Personnel</w:t>
            </w:r>
            <w:proofErr w:type="gramEnd"/>
          </w:p>
          <w:p w14:paraId="788D27EE" w14:textId="77777777" w:rsidR="00EC62A4" w:rsidRPr="0096456F" w:rsidRDefault="00EC62A4" w:rsidP="00493323">
            <w:pPr>
              <w:pStyle w:val="HangIndent5"/>
              <w:rPr>
                <w:u w:val="single"/>
              </w:rPr>
            </w:pPr>
            <w:r>
              <w:t>1.</w:t>
            </w:r>
            <w:r>
              <w:tab/>
            </w:r>
            <w:r w:rsidR="009E0D64">
              <w:t>Describe</w:t>
            </w:r>
            <w:r w:rsidR="0071313D">
              <w:t xml:space="preserve"> the investigation of backgrounds and references during</w:t>
            </w:r>
            <w:r>
              <w:t xml:space="preserve"> the recruitment and selection process for new employees in the administrative and financial areas</w:t>
            </w:r>
            <w:r w:rsidR="0071313D">
              <w:t>.</w:t>
            </w:r>
          </w:p>
        </w:tc>
        <w:tc>
          <w:tcPr>
            <w:tcW w:w="1648" w:type="dxa"/>
            <w:gridSpan w:val="2"/>
            <w:tcBorders>
              <w:left w:val="single" w:sz="4" w:space="0" w:color="auto"/>
            </w:tcBorders>
          </w:tcPr>
          <w:p w14:paraId="5A41D73C" w14:textId="77777777" w:rsidR="00EC62A4" w:rsidRPr="0096456F" w:rsidRDefault="00EC62A4" w:rsidP="0096456F">
            <w:pPr>
              <w:spacing w:before="120" w:after="120"/>
              <w:rPr>
                <w:sz w:val="22"/>
                <w:szCs w:val="22"/>
              </w:rPr>
            </w:pPr>
          </w:p>
        </w:tc>
        <w:tc>
          <w:tcPr>
            <w:tcW w:w="2514" w:type="dxa"/>
          </w:tcPr>
          <w:p w14:paraId="2AEB09B7" w14:textId="77777777" w:rsidR="00EC62A4" w:rsidRPr="0096456F" w:rsidRDefault="00EC62A4" w:rsidP="0096456F">
            <w:pPr>
              <w:spacing w:before="120" w:after="120"/>
              <w:rPr>
                <w:sz w:val="22"/>
                <w:szCs w:val="22"/>
              </w:rPr>
            </w:pPr>
          </w:p>
        </w:tc>
      </w:tr>
      <w:tr w:rsidR="00EC62A4" w:rsidRPr="0096456F" w14:paraId="0BE0C918" w14:textId="77777777" w:rsidTr="0096456F">
        <w:trPr>
          <w:jc w:val="center"/>
        </w:trPr>
        <w:tc>
          <w:tcPr>
            <w:tcW w:w="6321" w:type="dxa"/>
            <w:gridSpan w:val="2"/>
            <w:tcBorders>
              <w:top w:val="nil"/>
              <w:left w:val="nil"/>
              <w:bottom w:val="nil"/>
              <w:right w:val="single" w:sz="4" w:space="0" w:color="auto"/>
            </w:tcBorders>
          </w:tcPr>
          <w:p w14:paraId="60C3CC2D" w14:textId="77777777" w:rsidR="00EC62A4" w:rsidRDefault="00EC62A4" w:rsidP="00493323">
            <w:pPr>
              <w:pStyle w:val="HangIndent5"/>
            </w:pPr>
            <w:r>
              <w:t>2.</w:t>
            </w:r>
            <w:r>
              <w:tab/>
            </w:r>
            <w:r w:rsidR="0071313D">
              <w:t>Describe any</w:t>
            </w:r>
            <w:r>
              <w:t xml:space="preserve"> significant turnover in management</w:t>
            </w:r>
            <w:r w:rsidR="00455558">
              <w:t>.</w:t>
            </w:r>
            <w:r w:rsidR="006A55AF">
              <w:rPr>
                <w:szCs w:val="22"/>
              </w:rPr>
              <w:t>*</w:t>
            </w:r>
          </w:p>
        </w:tc>
        <w:tc>
          <w:tcPr>
            <w:tcW w:w="1648" w:type="dxa"/>
            <w:gridSpan w:val="2"/>
            <w:tcBorders>
              <w:left w:val="single" w:sz="4" w:space="0" w:color="auto"/>
            </w:tcBorders>
          </w:tcPr>
          <w:p w14:paraId="527CCF3C" w14:textId="77777777" w:rsidR="00EC62A4" w:rsidRPr="0096456F" w:rsidRDefault="00EC62A4" w:rsidP="0096456F">
            <w:pPr>
              <w:spacing w:before="120" w:after="120"/>
              <w:rPr>
                <w:sz w:val="22"/>
                <w:szCs w:val="22"/>
              </w:rPr>
            </w:pPr>
          </w:p>
        </w:tc>
        <w:tc>
          <w:tcPr>
            <w:tcW w:w="2514" w:type="dxa"/>
          </w:tcPr>
          <w:p w14:paraId="1927186D" w14:textId="77777777" w:rsidR="00EC62A4" w:rsidRPr="0096456F" w:rsidRDefault="00EC62A4" w:rsidP="0096456F">
            <w:pPr>
              <w:spacing w:before="120" w:after="120"/>
              <w:rPr>
                <w:sz w:val="22"/>
                <w:szCs w:val="22"/>
              </w:rPr>
            </w:pPr>
          </w:p>
        </w:tc>
      </w:tr>
      <w:tr w:rsidR="00EC62A4" w:rsidRPr="0096456F" w14:paraId="799A98B0" w14:textId="77777777" w:rsidTr="0096456F">
        <w:trPr>
          <w:jc w:val="center"/>
        </w:trPr>
        <w:tc>
          <w:tcPr>
            <w:tcW w:w="6321" w:type="dxa"/>
            <w:gridSpan w:val="2"/>
            <w:tcBorders>
              <w:top w:val="nil"/>
              <w:left w:val="nil"/>
              <w:bottom w:val="nil"/>
              <w:right w:val="single" w:sz="4" w:space="0" w:color="auto"/>
            </w:tcBorders>
          </w:tcPr>
          <w:p w14:paraId="498F59BC" w14:textId="77777777" w:rsidR="00EC62A4" w:rsidRDefault="00EC62A4" w:rsidP="00493323">
            <w:pPr>
              <w:pStyle w:val="HangIndent5"/>
            </w:pPr>
            <w:r>
              <w:t>3.</w:t>
            </w:r>
            <w:r>
              <w:tab/>
            </w:r>
            <w:r w:rsidR="009E0D64">
              <w:t>For each member of the company’s key management, please provide:</w:t>
            </w:r>
          </w:p>
        </w:tc>
        <w:tc>
          <w:tcPr>
            <w:tcW w:w="1648" w:type="dxa"/>
            <w:gridSpan w:val="2"/>
            <w:tcBorders>
              <w:left w:val="single" w:sz="4" w:space="0" w:color="auto"/>
            </w:tcBorders>
          </w:tcPr>
          <w:p w14:paraId="1B726E18" w14:textId="77777777" w:rsidR="00EC62A4" w:rsidRPr="0096456F" w:rsidRDefault="00EC62A4" w:rsidP="0096456F">
            <w:pPr>
              <w:spacing w:before="120" w:after="120"/>
              <w:rPr>
                <w:sz w:val="22"/>
                <w:szCs w:val="22"/>
              </w:rPr>
            </w:pPr>
          </w:p>
        </w:tc>
        <w:tc>
          <w:tcPr>
            <w:tcW w:w="2514" w:type="dxa"/>
          </w:tcPr>
          <w:p w14:paraId="0FF65EAC" w14:textId="77777777" w:rsidR="00EC62A4" w:rsidRPr="0096456F" w:rsidRDefault="00EC62A4" w:rsidP="0096456F">
            <w:pPr>
              <w:spacing w:before="120" w:after="120"/>
              <w:rPr>
                <w:sz w:val="22"/>
                <w:szCs w:val="22"/>
              </w:rPr>
            </w:pPr>
          </w:p>
        </w:tc>
      </w:tr>
      <w:tr w:rsidR="009E0D64" w:rsidRPr="0096456F" w14:paraId="1301AFA3" w14:textId="77777777" w:rsidTr="0096456F">
        <w:trPr>
          <w:jc w:val="center"/>
        </w:trPr>
        <w:tc>
          <w:tcPr>
            <w:tcW w:w="6321" w:type="dxa"/>
            <w:gridSpan w:val="2"/>
            <w:tcBorders>
              <w:top w:val="nil"/>
              <w:left w:val="nil"/>
              <w:bottom w:val="nil"/>
              <w:right w:val="single" w:sz="4" w:space="0" w:color="auto"/>
            </w:tcBorders>
          </w:tcPr>
          <w:p w14:paraId="3AE09E96" w14:textId="77777777" w:rsidR="009E0D64" w:rsidRDefault="009E0D64" w:rsidP="00857F87">
            <w:pPr>
              <w:pStyle w:val="Indent1"/>
            </w:pPr>
            <w:r>
              <w:t>a.</w:t>
            </w:r>
            <w:r>
              <w:tab/>
              <w:t>The member’s length of service with the company</w:t>
            </w:r>
            <w:r w:rsidR="000024AC">
              <w:t>,</w:t>
            </w:r>
            <w:r>
              <w:t xml:space="preserve"> as well as </w:t>
            </w:r>
            <w:r w:rsidR="000024AC">
              <w:t xml:space="preserve">length of </w:t>
            </w:r>
            <w:r>
              <w:t xml:space="preserve">service in his/her current </w:t>
            </w:r>
            <w:proofErr w:type="gramStart"/>
            <w:r>
              <w:t>position.</w:t>
            </w:r>
            <w:r w:rsidR="006A55AF">
              <w:rPr>
                <w:szCs w:val="22"/>
              </w:rPr>
              <w:t>*</w:t>
            </w:r>
            <w:proofErr w:type="gramEnd"/>
          </w:p>
        </w:tc>
        <w:tc>
          <w:tcPr>
            <w:tcW w:w="1648" w:type="dxa"/>
            <w:gridSpan w:val="2"/>
            <w:tcBorders>
              <w:left w:val="single" w:sz="4" w:space="0" w:color="auto"/>
            </w:tcBorders>
          </w:tcPr>
          <w:p w14:paraId="5630A3B4" w14:textId="77777777" w:rsidR="009E0D64" w:rsidRPr="009E0D64" w:rsidRDefault="009E0D64" w:rsidP="00857F87">
            <w:pPr>
              <w:pStyle w:val="Indent1"/>
            </w:pPr>
          </w:p>
        </w:tc>
        <w:tc>
          <w:tcPr>
            <w:tcW w:w="2514" w:type="dxa"/>
          </w:tcPr>
          <w:p w14:paraId="2305079C" w14:textId="77777777" w:rsidR="009E0D64" w:rsidRPr="009E0D64" w:rsidRDefault="009E0D64" w:rsidP="00857F87">
            <w:pPr>
              <w:pStyle w:val="Indent1"/>
            </w:pPr>
          </w:p>
        </w:tc>
      </w:tr>
      <w:tr w:rsidR="009E0D64" w:rsidRPr="0096456F" w14:paraId="05A89BE7" w14:textId="77777777" w:rsidTr="0096456F">
        <w:trPr>
          <w:jc w:val="center"/>
        </w:trPr>
        <w:tc>
          <w:tcPr>
            <w:tcW w:w="6321" w:type="dxa"/>
            <w:gridSpan w:val="2"/>
            <w:tcBorders>
              <w:top w:val="nil"/>
              <w:left w:val="nil"/>
              <w:bottom w:val="nil"/>
              <w:right w:val="single" w:sz="4" w:space="0" w:color="auto"/>
            </w:tcBorders>
          </w:tcPr>
          <w:p w14:paraId="42BBAA06" w14:textId="77777777" w:rsidR="009E0D64" w:rsidRDefault="009E0D64" w:rsidP="00857F87">
            <w:pPr>
              <w:pStyle w:val="Indent1"/>
            </w:pPr>
            <w:r>
              <w:t>b.</w:t>
            </w:r>
            <w:r>
              <w:tab/>
              <w:t xml:space="preserve">The member’s specific industry </w:t>
            </w:r>
            <w:proofErr w:type="gramStart"/>
            <w:r>
              <w:t>experience</w:t>
            </w:r>
            <w:r w:rsidR="003106DA">
              <w:rPr>
                <w:szCs w:val="22"/>
              </w:rPr>
              <w:t>.</w:t>
            </w:r>
            <w:r w:rsidR="006A55AF">
              <w:rPr>
                <w:szCs w:val="22"/>
              </w:rPr>
              <w:t>*</w:t>
            </w:r>
            <w:proofErr w:type="gramEnd"/>
          </w:p>
        </w:tc>
        <w:tc>
          <w:tcPr>
            <w:tcW w:w="1648" w:type="dxa"/>
            <w:gridSpan w:val="2"/>
            <w:tcBorders>
              <w:left w:val="single" w:sz="4" w:space="0" w:color="auto"/>
            </w:tcBorders>
          </w:tcPr>
          <w:p w14:paraId="34768FA8" w14:textId="77777777" w:rsidR="009E0D64" w:rsidRPr="009E0D64" w:rsidRDefault="009E0D64" w:rsidP="00857F87">
            <w:pPr>
              <w:pStyle w:val="Indent1"/>
            </w:pPr>
          </w:p>
        </w:tc>
        <w:tc>
          <w:tcPr>
            <w:tcW w:w="2514" w:type="dxa"/>
          </w:tcPr>
          <w:p w14:paraId="4371F3F3" w14:textId="77777777" w:rsidR="009E0D64" w:rsidRPr="009E0D64" w:rsidRDefault="009E0D64" w:rsidP="00857F87">
            <w:pPr>
              <w:pStyle w:val="Indent1"/>
            </w:pPr>
          </w:p>
        </w:tc>
      </w:tr>
      <w:tr w:rsidR="009E0D64" w:rsidRPr="0096456F" w14:paraId="1E6366D9" w14:textId="77777777" w:rsidTr="0096456F">
        <w:trPr>
          <w:jc w:val="center"/>
        </w:trPr>
        <w:tc>
          <w:tcPr>
            <w:tcW w:w="6321" w:type="dxa"/>
            <w:gridSpan w:val="2"/>
            <w:tcBorders>
              <w:top w:val="nil"/>
              <w:left w:val="nil"/>
              <w:bottom w:val="nil"/>
              <w:right w:val="single" w:sz="4" w:space="0" w:color="auto"/>
            </w:tcBorders>
          </w:tcPr>
          <w:p w14:paraId="3071B29A" w14:textId="77777777" w:rsidR="009E0D64" w:rsidRDefault="009E0D64" w:rsidP="00857F87">
            <w:pPr>
              <w:pStyle w:val="Indent1"/>
            </w:pPr>
            <w:r>
              <w:t>c.</w:t>
            </w:r>
            <w:r>
              <w:tab/>
              <w:t>The member’s biographical information.</w:t>
            </w:r>
            <w:r w:rsidR="006A55AF">
              <w:rPr>
                <w:szCs w:val="22"/>
              </w:rPr>
              <w:t xml:space="preserve"> *</w:t>
            </w:r>
          </w:p>
        </w:tc>
        <w:tc>
          <w:tcPr>
            <w:tcW w:w="1648" w:type="dxa"/>
            <w:gridSpan w:val="2"/>
            <w:tcBorders>
              <w:left w:val="single" w:sz="4" w:space="0" w:color="auto"/>
            </w:tcBorders>
          </w:tcPr>
          <w:p w14:paraId="14DD94F1" w14:textId="77777777" w:rsidR="009E0D64" w:rsidRPr="009E0D64" w:rsidRDefault="009E0D64" w:rsidP="00857F87">
            <w:pPr>
              <w:pStyle w:val="Indent1"/>
            </w:pPr>
          </w:p>
        </w:tc>
        <w:tc>
          <w:tcPr>
            <w:tcW w:w="2514" w:type="dxa"/>
          </w:tcPr>
          <w:p w14:paraId="13A7909C" w14:textId="77777777" w:rsidR="009E0D64" w:rsidRPr="009E0D64" w:rsidRDefault="009E0D64" w:rsidP="00857F87">
            <w:pPr>
              <w:pStyle w:val="Indent1"/>
            </w:pPr>
          </w:p>
        </w:tc>
      </w:tr>
      <w:tr w:rsidR="00EC62A4" w:rsidRPr="0096456F" w14:paraId="0322A502" w14:textId="77777777" w:rsidTr="0096456F">
        <w:trPr>
          <w:jc w:val="center"/>
        </w:trPr>
        <w:tc>
          <w:tcPr>
            <w:tcW w:w="6321" w:type="dxa"/>
            <w:gridSpan w:val="2"/>
            <w:tcBorders>
              <w:top w:val="nil"/>
              <w:left w:val="nil"/>
              <w:bottom w:val="nil"/>
              <w:right w:val="single" w:sz="4" w:space="0" w:color="auto"/>
            </w:tcBorders>
          </w:tcPr>
          <w:p w14:paraId="666D52D2" w14:textId="77777777" w:rsidR="00EC62A4" w:rsidRDefault="00EC62A4" w:rsidP="00493323">
            <w:pPr>
              <w:pStyle w:val="HangIndent5"/>
            </w:pPr>
            <w:r>
              <w:t>4.</w:t>
            </w:r>
            <w:r>
              <w:tab/>
            </w:r>
            <w:r w:rsidR="00455558">
              <w:t>List</w:t>
            </w:r>
            <w:r>
              <w:t xml:space="preserve"> any officers </w:t>
            </w:r>
            <w:r w:rsidR="00455558">
              <w:t xml:space="preserve">that have </w:t>
            </w:r>
            <w:r>
              <w:t xml:space="preserve">been associated with a company that </w:t>
            </w:r>
            <w:r w:rsidR="00455558">
              <w:t xml:space="preserve">has </w:t>
            </w:r>
            <w:r>
              <w:t>bec</w:t>
            </w:r>
            <w:r w:rsidR="00455558">
              <w:t>o</w:t>
            </w:r>
            <w:r>
              <w:t xml:space="preserve">me insolvent or placed in </w:t>
            </w:r>
            <w:r w:rsidR="00455558">
              <w:t>receiver</w:t>
            </w:r>
            <w:r>
              <w:t>ship, suffered a revocation of license or ordered to cease and desist from violations of insurance law or regulations</w:t>
            </w:r>
            <w:r w:rsidR="00455558">
              <w:t>.</w:t>
            </w:r>
            <w:r w:rsidR="006A55AF" w:rsidRPr="00691165">
              <w:t>*</w:t>
            </w:r>
          </w:p>
        </w:tc>
        <w:tc>
          <w:tcPr>
            <w:tcW w:w="1648" w:type="dxa"/>
            <w:gridSpan w:val="2"/>
            <w:tcBorders>
              <w:left w:val="single" w:sz="4" w:space="0" w:color="auto"/>
            </w:tcBorders>
          </w:tcPr>
          <w:p w14:paraId="0B0F20C7" w14:textId="77777777" w:rsidR="00EC62A4" w:rsidRPr="0096456F" w:rsidRDefault="00EC62A4" w:rsidP="0096456F">
            <w:pPr>
              <w:spacing w:before="120" w:after="120"/>
              <w:rPr>
                <w:sz w:val="22"/>
                <w:szCs w:val="22"/>
              </w:rPr>
            </w:pPr>
          </w:p>
        </w:tc>
        <w:tc>
          <w:tcPr>
            <w:tcW w:w="2514" w:type="dxa"/>
          </w:tcPr>
          <w:p w14:paraId="5E6927A4" w14:textId="77777777" w:rsidR="00EC62A4" w:rsidRPr="0096456F" w:rsidRDefault="00EC62A4" w:rsidP="0096456F">
            <w:pPr>
              <w:spacing w:before="120" w:after="120"/>
              <w:rPr>
                <w:sz w:val="22"/>
                <w:szCs w:val="22"/>
              </w:rPr>
            </w:pPr>
          </w:p>
        </w:tc>
      </w:tr>
      <w:tr w:rsidR="006E7945" w:rsidRPr="0096456F" w14:paraId="42C59957" w14:textId="77777777" w:rsidTr="0096456F">
        <w:trPr>
          <w:jc w:val="center"/>
        </w:trPr>
        <w:tc>
          <w:tcPr>
            <w:tcW w:w="6321" w:type="dxa"/>
            <w:gridSpan w:val="2"/>
            <w:tcBorders>
              <w:top w:val="nil"/>
              <w:left w:val="nil"/>
              <w:bottom w:val="nil"/>
              <w:right w:val="single" w:sz="4" w:space="0" w:color="auto"/>
            </w:tcBorders>
          </w:tcPr>
          <w:p w14:paraId="6320FCD0" w14:textId="77777777" w:rsidR="006E7945" w:rsidRDefault="006E7945" w:rsidP="00857F87">
            <w:pPr>
              <w:pStyle w:val="Indent1"/>
            </w:pPr>
            <w:r>
              <w:t>a.</w:t>
            </w:r>
            <w:r>
              <w:tab/>
            </w:r>
            <w:r w:rsidR="00F41F1E">
              <w:t>If applicable, have t</w:t>
            </w:r>
            <w:r>
              <w:t xml:space="preserve">he officers </w:t>
            </w:r>
            <w:proofErr w:type="gramStart"/>
            <w:r>
              <w:t>describe</w:t>
            </w:r>
            <w:proofErr w:type="gramEnd"/>
            <w:r>
              <w:t xml:space="preserve"> their role</w:t>
            </w:r>
            <w:r w:rsidR="00F41F1E">
              <w:t>s</w:t>
            </w:r>
            <w:r>
              <w:t xml:space="preserve"> in </w:t>
            </w:r>
            <w:proofErr w:type="gramStart"/>
            <w:r>
              <w:t>the insolvency</w:t>
            </w:r>
            <w:proofErr w:type="gramEnd"/>
            <w:r>
              <w:t>, receivership, etc.</w:t>
            </w:r>
            <w:r w:rsidR="006A55AF">
              <w:rPr>
                <w:szCs w:val="22"/>
              </w:rPr>
              <w:t>*</w:t>
            </w:r>
          </w:p>
        </w:tc>
        <w:tc>
          <w:tcPr>
            <w:tcW w:w="1648" w:type="dxa"/>
            <w:gridSpan w:val="2"/>
            <w:tcBorders>
              <w:left w:val="single" w:sz="4" w:space="0" w:color="auto"/>
            </w:tcBorders>
          </w:tcPr>
          <w:p w14:paraId="038FB586" w14:textId="77777777" w:rsidR="006E7945" w:rsidRPr="006E7945" w:rsidRDefault="006E7945" w:rsidP="00857F87">
            <w:pPr>
              <w:pStyle w:val="Indent1"/>
            </w:pPr>
          </w:p>
        </w:tc>
        <w:tc>
          <w:tcPr>
            <w:tcW w:w="2514" w:type="dxa"/>
          </w:tcPr>
          <w:p w14:paraId="3B3386C2" w14:textId="77777777" w:rsidR="006E7945" w:rsidRPr="006E7945" w:rsidRDefault="006E7945" w:rsidP="00857F87">
            <w:pPr>
              <w:pStyle w:val="Indent1"/>
            </w:pPr>
          </w:p>
        </w:tc>
      </w:tr>
      <w:tr w:rsidR="00EC62A4" w:rsidRPr="0096456F" w14:paraId="5932F207" w14:textId="77777777" w:rsidTr="0096456F">
        <w:trPr>
          <w:jc w:val="center"/>
        </w:trPr>
        <w:tc>
          <w:tcPr>
            <w:tcW w:w="6321" w:type="dxa"/>
            <w:gridSpan w:val="2"/>
            <w:tcBorders>
              <w:top w:val="nil"/>
              <w:left w:val="nil"/>
              <w:bottom w:val="nil"/>
              <w:right w:val="single" w:sz="4" w:space="0" w:color="auto"/>
            </w:tcBorders>
          </w:tcPr>
          <w:p w14:paraId="319888C8" w14:textId="77777777" w:rsidR="00EC62A4" w:rsidRDefault="00EC62A4" w:rsidP="00493323">
            <w:pPr>
              <w:pStyle w:val="HangIndent5"/>
            </w:pPr>
            <w:r>
              <w:t>5.</w:t>
            </w:r>
            <w:r>
              <w:tab/>
            </w:r>
            <w:r w:rsidR="00455558">
              <w:t>How a</w:t>
            </w:r>
            <w:r>
              <w:t>re personnel policies, including hiring, evaluation and termination, documented and communicated to employees?</w:t>
            </w:r>
          </w:p>
        </w:tc>
        <w:tc>
          <w:tcPr>
            <w:tcW w:w="1648" w:type="dxa"/>
            <w:gridSpan w:val="2"/>
            <w:tcBorders>
              <w:left w:val="single" w:sz="4" w:space="0" w:color="auto"/>
            </w:tcBorders>
          </w:tcPr>
          <w:p w14:paraId="43C422E5" w14:textId="77777777" w:rsidR="00EC62A4" w:rsidRPr="0096456F" w:rsidRDefault="00EC62A4" w:rsidP="0096456F">
            <w:pPr>
              <w:spacing w:before="120" w:after="120"/>
              <w:rPr>
                <w:sz w:val="22"/>
                <w:szCs w:val="22"/>
              </w:rPr>
            </w:pPr>
          </w:p>
        </w:tc>
        <w:tc>
          <w:tcPr>
            <w:tcW w:w="2514" w:type="dxa"/>
          </w:tcPr>
          <w:p w14:paraId="567B748C" w14:textId="77777777" w:rsidR="00EC62A4" w:rsidRPr="0096456F" w:rsidRDefault="00EC62A4" w:rsidP="0096456F">
            <w:pPr>
              <w:spacing w:before="120" w:after="120"/>
              <w:rPr>
                <w:sz w:val="22"/>
                <w:szCs w:val="22"/>
              </w:rPr>
            </w:pPr>
          </w:p>
        </w:tc>
      </w:tr>
      <w:tr w:rsidR="00EC62A4" w:rsidRPr="0096456F" w14:paraId="5EF67DFE" w14:textId="77777777" w:rsidTr="0096456F">
        <w:trPr>
          <w:jc w:val="center"/>
        </w:trPr>
        <w:tc>
          <w:tcPr>
            <w:tcW w:w="6321" w:type="dxa"/>
            <w:gridSpan w:val="2"/>
            <w:tcBorders>
              <w:top w:val="nil"/>
              <w:left w:val="nil"/>
              <w:bottom w:val="nil"/>
              <w:right w:val="single" w:sz="4" w:space="0" w:color="auto"/>
            </w:tcBorders>
          </w:tcPr>
          <w:p w14:paraId="127BE836" w14:textId="77777777" w:rsidR="00075E86" w:rsidRDefault="00EC62A4" w:rsidP="00493323">
            <w:pPr>
              <w:pStyle w:val="HangIndent5"/>
            </w:pPr>
            <w:r>
              <w:t>6.</w:t>
            </w:r>
            <w:r>
              <w:tab/>
              <w:t xml:space="preserve">Are employees who handle cash, securities, and other valuable assets bonded? List </w:t>
            </w:r>
            <w:r w:rsidR="00F41F1E">
              <w:t xml:space="preserve">those covered, </w:t>
            </w:r>
            <w:r>
              <w:t>the amount of coverage and deductible.</w:t>
            </w:r>
          </w:p>
        </w:tc>
        <w:tc>
          <w:tcPr>
            <w:tcW w:w="1648" w:type="dxa"/>
            <w:gridSpan w:val="2"/>
            <w:tcBorders>
              <w:left w:val="single" w:sz="4" w:space="0" w:color="auto"/>
            </w:tcBorders>
          </w:tcPr>
          <w:p w14:paraId="36882826" w14:textId="77777777" w:rsidR="00EC62A4" w:rsidRPr="0096456F" w:rsidRDefault="00EC62A4" w:rsidP="0096456F">
            <w:pPr>
              <w:spacing w:before="120" w:after="120"/>
              <w:rPr>
                <w:sz w:val="22"/>
                <w:szCs w:val="22"/>
              </w:rPr>
            </w:pPr>
          </w:p>
        </w:tc>
        <w:tc>
          <w:tcPr>
            <w:tcW w:w="2514" w:type="dxa"/>
          </w:tcPr>
          <w:p w14:paraId="20790D0D" w14:textId="77777777" w:rsidR="00EC62A4" w:rsidRPr="0096456F" w:rsidRDefault="00EC62A4" w:rsidP="0096456F">
            <w:pPr>
              <w:spacing w:before="120" w:after="120"/>
              <w:rPr>
                <w:sz w:val="22"/>
                <w:szCs w:val="22"/>
              </w:rPr>
            </w:pPr>
          </w:p>
        </w:tc>
      </w:tr>
      <w:tr w:rsidR="00EC62A4" w:rsidRPr="0096456F" w14:paraId="33DF50FE" w14:textId="77777777" w:rsidTr="0096456F">
        <w:trPr>
          <w:jc w:val="center"/>
        </w:trPr>
        <w:tc>
          <w:tcPr>
            <w:tcW w:w="6321" w:type="dxa"/>
            <w:gridSpan w:val="2"/>
            <w:tcBorders>
              <w:top w:val="nil"/>
              <w:left w:val="nil"/>
              <w:bottom w:val="nil"/>
              <w:right w:val="single" w:sz="4" w:space="0" w:color="auto"/>
            </w:tcBorders>
          </w:tcPr>
          <w:p w14:paraId="314C640C" w14:textId="77777777" w:rsidR="00EC62A4" w:rsidRDefault="00EC62A4" w:rsidP="00493323">
            <w:pPr>
              <w:pStyle w:val="HangIndent5"/>
            </w:pPr>
            <w:r>
              <w:t>7.</w:t>
            </w:r>
            <w:r>
              <w:tab/>
              <w:t>Are any related persons employed within the company? If yes, provide their names, job titles and relationship.</w:t>
            </w:r>
          </w:p>
        </w:tc>
        <w:tc>
          <w:tcPr>
            <w:tcW w:w="1648" w:type="dxa"/>
            <w:gridSpan w:val="2"/>
            <w:tcBorders>
              <w:left w:val="single" w:sz="4" w:space="0" w:color="auto"/>
            </w:tcBorders>
          </w:tcPr>
          <w:p w14:paraId="5AA6F3FA" w14:textId="77777777" w:rsidR="00EC62A4" w:rsidRPr="0096456F" w:rsidRDefault="00EC62A4" w:rsidP="0096456F">
            <w:pPr>
              <w:spacing w:before="120" w:after="120"/>
              <w:rPr>
                <w:sz w:val="22"/>
                <w:szCs w:val="22"/>
              </w:rPr>
            </w:pPr>
          </w:p>
        </w:tc>
        <w:tc>
          <w:tcPr>
            <w:tcW w:w="2514" w:type="dxa"/>
          </w:tcPr>
          <w:p w14:paraId="51EAB2EF" w14:textId="77777777" w:rsidR="00EC62A4" w:rsidRPr="0096456F" w:rsidRDefault="00EC62A4" w:rsidP="0096456F">
            <w:pPr>
              <w:spacing w:before="120" w:after="120"/>
              <w:rPr>
                <w:sz w:val="22"/>
                <w:szCs w:val="22"/>
              </w:rPr>
            </w:pPr>
          </w:p>
        </w:tc>
      </w:tr>
      <w:tr w:rsidR="00EC62A4" w:rsidRPr="0096456F" w14:paraId="6A2F9A67" w14:textId="77777777" w:rsidTr="0096456F">
        <w:trPr>
          <w:jc w:val="center"/>
        </w:trPr>
        <w:tc>
          <w:tcPr>
            <w:tcW w:w="6321" w:type="dxa"/>
            <w:gridSpan w:val="2"/>
            <w:tcBorders>
              <w:top w:val="nil"/>
              <w:left w:val="nil"/>
              <w:bottom w:val="nil"/>
              <w:right w:val="single" w:sz="4" w:space="0" w:color="auto"/>
            </w:tcBorders>
          </w:tcPr>
          <w:p w14:paraId="1932F5C5" w14:textId="77777777" w:rsidR="00EC62A4" w:rsidRDefault="00EC62A4" w:rsidP="00493323">
            <w:pPr>
              <w:pStyle w:val="HangIndent5"/>
            </w:pPr>
            <w:r>
              <w:t>8.</w:t>
            </w:r>
            <w:r>
              <w:tab/>
            </w:r>
            <w:r w:rsidR="00455558">
              <w:t>To what extent i</w:t>
            </w:r>
            <w:r>
              <w:t>s rotation of duties enforced by mandatory vacations?</w:t>
            </w:r>
            <w:r w:rsidR="00455558">
              <w:t xml:space="preserve"> Explain.</w:t>
            </w:r>
          </w:p>
        </w:tc>
        <w:tc>
          <w:tcPr>
            <w:tcW w:w="1648" w:type="dxa"/>
            <w:gridSpan w:val="2"/>
            <w:tcBorders>
              <w:left w:val="single" w:sz="4" w:space="0" w:color="auto"/>
            </w:tcBorders>
          </w:tcPr>
          <w:p w14:paraId="530B43B5" w14:textId="77777777" w:rsidR="00EC62A4" w:rsidRPr="0096456F" w:rsidRDefault="00EC62A4" w:rsidP="0096456F">
            <w:pPr>
              <w:spacing w:before="120" w:after="120"/>
              <w:rPr>
                <w:sz w:val="22"/>
                <w:szCs w:val="22"/>
              </w:rPr>
            </w:pPr>
          </w:p>
        </w:tc>
        <w:tc>
          <w:tcPr>
            <w:tcW w:w="2514" w:type="dxa"/>
          </w:tcPr>
          <w:p w14:paraId="723158FB" w14:textId="77777777" w:rsidR="00EC62A4" w:rsidRPr="0096456F" w:rsidRDefault="00EC62A4" w:rsidP="0096456F">
            <w:pPr>
              <w:spacing w:before="120" w:after="120"/>
              <w:rPr>
                <w:sz w:val="22"/>
                <w:szCs w:val="22"/>
              </w:rPr>
            </w:pPr>
          </w:p>
        </w:tc>
      </w:tr>
      <w:tr w:rsidR="00EC62A4" w:rsidRPr="0096456F" w14:paraId="5ED917A6" w14:textId="77777777" w:rsidTr="0096456F">
        <w:trPr>
          <w:jc w:val="center"/>
        </w:trPr>
        <w:tc>
          <w:tcPr>
            <w:tcW w:w="6321" w:type="dxa"/>
            <w:gridSpan w:val="2"/>
            <w:tcBorders>
              <w:top w:val="nil"/>
              <w:left w:val="nil"/>
              <w:bottom w:val="nil"/>
              <w:right w:val="single" w:sz="4" w:space="0" w:color="auto"/>
            </w:tcBorders>
          </w:tcPr>
          <w:p w14:paraId="3F43601F" w14:textId="77777777" w:rsidR="00EC62A4" w:rsidRDefault="00EC62A4" w:rsidP="00493323">
            <w:pPr>
              <w:pStyle w:val="HangIndent5"/>
            </w:pPr>
            <w:r>
              <w:t>9.</w:t>
            </w:r>
            <w:r>
              <w:tab/>
            </w:r>
            <w:r w:rsidR="00455558">
              <w:t>To what extent i</w:t>
            </w:r>
            <w:r>
              <w:t>s job performance periodically evaluated and reviewed with each employee?</w:t>
            </w:r>
          </w:p>
        </w:tc>
        <w:tc>
          <w:tcPr>
            <w:tcW w:w="1648" w:type="dxa"/>
            <w:gridSpan w:val="2"/>
            <w:tcBorders>
              <w:left w:val="single" w:sz="4" w:space="0" w:color="auto"/>
            </w:tcBorders>
          </w:tcPr>
          <w:p w14:paraId="16CB6506" w14:textId="77777777" w:rsidR="00EC62A4" w:rsidRPr="0096456F" w:rsidRDefault="00EC62A4" w:rsidP="0096456F">
            <w:pPr>
              <w:spacing w:before="120" w:after="120"/>
              <w:rPr>
                <w:sz w:val="22"/>
                <w:szCs w:val="22"/>
              </w:rPr>
            </w:pPr>
          </w:p>
        </w:tc>
        <w:tc>
          <w:tcPr>
            <w:tcW w:w="2514" w:type="dxa"/>
          </w:tcPr>
          <w:p w14:paraId="13EF4FE7" w14:textId="77777777" w:rsidR="00EC62A4" w:rsidRPr="0096456F" w:rsidRDefault="00EC62A4" w:rsidP="0096456F">
            <w:pPr>
              <w:spacing w:before="120" w:after="120"/>
              <w:rPr>
                <w:sz w:val="22"/>
                <w:szCs w:val="22"/>
              </w:rPr>
            </w:pPr>
          </w:p>
        </w:tc>
      </w:tr>
      <w:tr w:rsidR="00EC62A4" w:rsidRPr="0096456F" w14:paraId="3EDDBE10" w14:textId="77777777" w:rsidTr="0096456F">
        <w:trPr>
          <w:jc w:val="center"/>
        </w:trPr>
        <w:tc>
          <w:tcPr>
            <w:tcW w:w="6321" w:type="dxa"/>
            <w:gridSpan w:val="2"/>
            <w:tcBorders>
              <w:top w:val="nil"/>
              <w:left w:val="nil"/>
              <w:bottom w:val="nil"/>
              <w:right w:val="single" w:sz="4" w:space="0" w:color="auto"/>
            </w:tcBorders>
          </w:tcPr>
          <w:p w14:paraId="496D2720" w14:textId="77777777" w:rsidR="00EC62A4" w:rsidRDefault="00EC62A4" w:rsidP="00493323">
            <w:pPr>
              <w:pStyle w:val="HangIndent5"/>
            </w:pPr>
            <w:r>
              <w:lastRenderedPageBreak/>
              <w:t>10.</w:t>
            </w:r>
            <w:r>
              <w:tab/>
            </w:r>
            <w:r w:rsidR="00455558">
              <w:t>To what extent a</w:t>
            </w:r>
            <w:r>
              <w:t xml:space="preserve">re there formal training programs for administrative and financial personnel? </w:t>
            </w:r>
            <w:r w:rsidR="00455558">
              <w:t>Provide documentation</w:t>
            </w:r>
            <w:r>
              <w:t xml:space="preserve"> describ</w:t>
            </w:r>
            <w:r w:rsidR="00455558">
              <w:t>ing</w:t>
            </w:r>
            <w:r>
              <w:t xml:space="preserve"> the training pro</w:t>
            </w:r>
            <w:r w:rsidR="00F41F1E">
              <w:t>vided</w:t>
            </w:r>
            <w:r>
              <w:t>.</w:t>
            </w:r>
          </w:p>
        </w:tc>
        <w:tc>
          <w:tcPr>
            <w:tcW w:w="1648" w:type="dxa"/>
            <w:gridSpan w:val="2"/>
            <w:tcBorders>
              <w:left w:val="single" w:sz="4" w:space="0" w:color="auto"/>
            </w:tcBorders>
          </w:tcPr>
          <w:p w14:paraId="7B82DF12" w14:textId="77777777" w:rsidR="00EC62A4" w:rsidRPr="0096456F" w:rsidRDefault="00EC62A4" w:rsidP="0096456F">
            <w:pPr>
              <w:spacing w:before="120" w:after="120"/>
              <w:rPr>
                <w:sz w:val="22"/>
                <w:szCs w:val="22"/>
              </w:rPr>
            </w:pPr>
          </w:p>
        </w:tc>
        <w:tc>
          <w:tcPr>
            <w:tcW w:w="2514" w:type="dxa"/>
          </w:tcPr>
          <w:p w14:paraId="66B4BDAF" w14:textId="77777777" w:rsidR="00EC62A4" w:rsidRPr="0096456F" w:rsidRDefault="00EC62A4" w:rsidP="0096456F">
            <w:pPr>
              <w:spacing w:before="120" w:after="120"/>
              <w:rPr>
                <w:sz w:val="22"/>
                <w:szCs w:val="22"/>
              </w:rPr>
            </w:pPr>
          </w:p>
        </w:tc>
      </w:tr>
      <w:tr w:rsidR="00EC62A4" w:rsidRPr="0096456F" w14:paraId="6E3C495A" w14:textId="77777777" w:rsidTr="0096456F">
        <w:trPr>
          <w:jc w:val="center"/>
        </w:trPr>
        <w:tc>
          <w:tcPr>
            <w:tcW w:w="6321" w:type="dxa"/>
            <w:gridSpan w:val="2"/>
            <w:tcBorders>
              <w:top w:val="nil"/>
              <w:left w:val="nil"/>
              <w:bottom w:val="nil"/>
              <w:right w:val="single" w:sz="4" w:space="0" w:color="auto"/>
            </w:tcBorders>
          </w:tcPr>
          <w:p w14:paraId="5BD13D55" w14:textId="77777777" w:rsidR="00EC62A4" w:rsidRDefault="00EC62A4" w:rsidP="00493323">
            <w:pPr>
              <w:pStyle w:val="HangIndent5"/>
            </w:pPr>
            <w:r>
              <w:t>11.</w:t>
            </w:r>
            <w:r>
              <w:tab/>
            </w:r>
            <w:r w:rsidR="00455558">
              <w:t xml:space="preserve">Describe </w:t>
            </w:r>
            <w:r w:rsidRPr="00E602BE">
              <w:t>the organization structure of your compliance and ethics management team</w:t>
            </w:r>
            <w:r w:rsidR="00455558">
              <w:t>.</w:t>
            </w:r>
          </w:p>
        </w:tc>
        <w:tc>
          <w:tcPr>
            <w:tcW w:w="1648" w:type="dxa"/>
            <w:gridSpan w:val="2"/>
            <w:tcBorders>
              <w:left w:val="single" w:sz="4" w:space="0" w:color="auto"/>
            </w:tcBorders>
          </w:tcPr>
          <w:p w14:paraId="052AD7B3" w14:textId="77777777" w:rsidR="00EC62A4" w:rsidRPr="0096456F" w:rsidRDefault="00EC62A4" w:rsidP="0096456F">
            <w:pPr>
              <w:spacing w:before="120" w:after="120"/>
              <w:rPr>
                <w:sz w:val="22"/>
                <w:szCs w:val="22"/>
              </w:rPr>
            </w:pPr>
          </w:p>
        </w:tc>
        <w:tc>
          <w:tcPr>
            <w:tcW w:w="2514" w:type="dxa"/>
          </w:tcPr>
          <w:p w14:paraId="57A19E21" w14:textId="77777777" w:rsidR="00EC62A4" w:rsidRPr="0096456F" w:rsidRDefault="00EC62A4" w:rsidP="0096456F">
            <w:pPr>
              <w:spacing w:before="120" w:after="120"/>
              <w:rPr>
                <w:sz w:val="22"/>
                <w:szCs w:val="22"/>
              </w:rPr>
            </w:pPr>
          </w:p>
        </w:tc>
      </w:tr>
      <w:tr w:rsidR="00EC62A4" w:rsidRPr="0096456F" w14:paraId="7D4D72A3" w14:textId="77777777" w:rsidTr="0096456F">
        <w:trPr>
          <w:jc w:val="center"/>
        </w:trPr>
        <w:tc>
          <w:tcPr>
            <w:tcW w:w="6321" w:type="dxa"/>
            <w:gridSpan w:val="2"/>
            <w:tcBorders>
              <w:top w:val="nil"/>
              <w:left w:val="nil"/>
              <w:bottom w:val="nil"/>
              <w:right w:val="single" w:sz="4" w:space="0" w:color="auto"/>
            </w:tcBorders>
          </w:tcPr>
          <w:p w14:paraId="19D6FB15" w14:textId="77777777" w:rsidR="00EC62A4" w:rsidRPr="00647B86" w:rsidRDefault="00EC62A4" w:rsidP="00493323">
            <w:pPr>
              <w:pStyle w:val="HangIndent5"/>
            </w:pPr>
            <w:r w:rsidRPr="00647B86">
              <w:t>12.</w:t>
            </w:r>
            <w:r w:rsidRPr="00647B86">
              <w:tab/>
              <w:t>How often, and by what methods, does management communicate the mission and vision of the compliance and ethics program to employees and other stakeholders?</w:t>
            </w:r>
          </w:p>
        </w:tc>
        <w:tc>
          <w:tcPr>
            <w:tcW w:w="1648" w:type="dxa"/>
            <w:gridSpan w:val="2"/>
            <w:tcBorders>
              <w:left w:val="single" w:sz="4" w:space="0" w:color="auto"/>
            </w:tcBorders>
          </w:tcPr>
          <w:p w14:paraId="676B11FE" w14:textId="77777777" w:rsidR="00EC62A4" w:rsidRPr="0096456F" w:rsidRDefault="00EC62A4" w:rsidP="0096456F">
            <w:pPr>
              <w:spacing w:before="120" w:after="120"/>
              <w:rPr>
                <w:sz w:val="22"/>
                <w:szCs w:val="22"/>
              </w:rPr>
            </w:pPr>
          </w:p>
        </w:tc>
        <w:tc>
          <w:tcPr>
            <w:tcW w:w="2514" w:type="dxa"/>
          </w:tcPr>
          <w:p w14:paraId="119E346A" w14:textId="77777777" w:rsidR="00EC62A4" w:rsidRPr="0096456F" w:rsidRDefault="00EC62A4" w:rsidP="0096456F">
            <w:pPr>
              <w:spacing w:before="120" w:after="120"/>
              <w:rPr>
                <w:sz w:val="22"/>
                <w:szCs w:val="22"/>
              </w:rPr>
            </w:pPr>
          </w:p>
        </w:tc>
      </w:tr>
      <w:tr w:rsidR="00EC62A4" w:rsidRPr="0096456F" w14:paraId="6C96D745" w14:textId="77777777" w:rsidTr="0096456F">
        <w:trPr>
          <w:jc w:val="center"/>
        </w:trPr>
        <w:tc>
          <w:tcPr>
            <w:tcW w:w="6321" w:type="dxa"/>
            <w:gridSpan w:val="2"/>
            <w:tcBorders>
              <w:top w:val="nil"/>
              <w:left w:val="nil"/>
              <w:bottom w:val="nil"/>
              <w:right w:val="single" w:sz="4" w:space="0" w:color="auto"/>
            </w:tcBorders>
          </w:tcPr>
          <w:p w14:paraId="1F33D6E5" w14:textId="77777777" w:rsidR="00EC62A4" w:rsidRPr="00647B86" w:rsidRDefault="00EC62A4" w:rsidP="00AB44B0">
            <w:pPr>
              <w:pStyle w:val="FormTitleIndent"/>
              <w:rPr>
                <w:color w:val="auto"/>
              </w:rPr>
            </w:pPr>
            <w:r w:rsidRPr="00647B86">
              <w:rPr>
                <w:color w:val="auto"/>
              </w:rPr>
              <w:t>III.</w:t>
            </w:r>
            <w:r w:rsidRPr="00647B86">
              <w:rPr>
                <w:color w:val="auto"/>
              </w:rPr>
              <w:tab/>
              <w:t>INTERNAL AUDIT ACTIVITIES AND INTERNAL CONTROLS</w:t>
            </w:r>
          </w:p>
        </w:tc>
        <w:tc>
          <w:tcPr>
            <w:tcW w:w="1648" w:type="dxa"/>
            <w:gridSpan w:val="2"/>
            <w:tcBorders>
              <w:left w:val="single" w:sz="4" w:space="0" w:color="auto"/>
            </w:tcBorders>
          </w:tcPr>
          <w:p w14:paraId="22C7D673" w14:textId="77777777" w:rsidR="00EC62A4" w:rsidRPr="0096456F" w:rsidRDefault="00EC62A4" w:rsidP="0096456F">
            <w:pPr>
              <w:spacing w:before="120" w:after="120"/>
              <w:rPr>
                <w:sz w:val="22"/>
                <w:szCs w:val="22"/>
              </w:rPr>
            </w:pPr>
          </w:p>
        </w:tc>
        <w:tc>
          <w:tcPr>
            <w:tcW w:w="2514" w:type="dxa"/>
          </w:tcPr>
          <w:p w14:paraId="677AC9A6" w14:textId="77777777" w:rsidR="00EC62A4" w:rsidRPr="0096456F" w:rsidRDefault="00EC62A4" w:rsidP="0096456F">
            <w:pPr>
              <w:spacing w:before="120" w:after="120"/>
              <w:rPr>
                <w:sz w:val="22"/>
                <w:szCs w:val="22"/>
              </w:rPr>
            </w:pPr>
          </w:p>
        </w:tc>
      </w:tr>
      <w:tr w:rsidR="00EC62A4" w:rsidRPr="0096456F" w14:paraId="685987E4" w14:textId="77777777" w:rsidTr="0096456F">
        <w:trPr>
          <w:jc w:val="center"/>
        </w:trPr>
        <w:tc>
          <w:tcPr>
            <w:tcW w:w="6321" w:type="dxa"/>
            <w:gridSpan w:val="2"/>
            <w:tcBorders>
              <w:top w:val="nil"/>
              <w:left w:val="nil"/>
              <w:bottom w:val="nil"/>
              <w:right w:val="single" w:sz="4" w:space="0" w:color="auto"/>
            </w:tcBorders>
          </w:tcPr>
          <w:p w14:paraId="71CD5678" w14:textId="77777777" w:rsidR="00EC62A4" w:rsidRPr="00647B86" w:rsidRDefault="00EC62A4" w:rsidP="0096456F">
            <w:pPr>
              <w:spacing w:before="120" w:after="120"/>
              <w:ind w:left="360" w:hanging="360"/>
              <w:rPr>
                <w:b/>
                <w:sz w:val="22"/>
                <w:szCs w:val="22"/>
              </w:rPr>
            </w:pPr>
            <w:r w:rsidRPr="00647B86">
              <w:rPr>
                <w:b/>
                <w:sz w:val="22"/>
                <w:szCs w:val="22"/>
              </w:rPr>
              <w:t>A.</w:t>
            </w:r>
            <w:r w:rsidRPr="00647B86">
              <w:rPr>
                <w:b/>
                <w:sz w:val="22"/>
                <w:szCs w:val="22"/>
              </w:rPr>
              <w:tab/>
              <w:t>Use of Internal Audit Departments</w:t>
            </w:r>
          </w:p>
          <w:p w14:paraId="6D7B22B7" w14:textId="77777777" w:rsidR="00EC62A4" w:rsidRPr="00647B86" w:rsidRDefault="00EC62A4" w:rsidP="00493323">
            <w:pPr>
              <w:pStyle w:val="HangIndent5"/>
            </w:pPr>
            <w:r w:rsidRPr="00647B86">
              <w:t>1.</w:t>
            </w:r>
            <w:r w:rsidRPr="00647B86">
              <w:tab/>
            </w:r>
            <w:r w:rsidR="00A81059" w:rsidRPr="00647B86">
              <w:t>To what extent a</w:t>
            </w:r>
            <w:r w:rsidRPr="00647B86">
              <w:t xml:space="preserve">re internal audit departments used? </w:t>
            </w:r>
          </w:p>
        </w:tc>
        <w:tc>
          <w:tcPr>
            <w:tcW w:w="1648" w:type="dxa"/>
            <w:gridSpan w:val="2"/>
            <w:tcBorders>
              <w:left w:val="single" w:sz="4" w:space="0" w:color="auto"/>
            </w:tcBorders>
          </w:tcPr>
          <w:p w14:paraId="27EFC0B1" w14:textId="77777777" w:rsidR="00EC62A4" w:rsidRPr="0096456F" w:rsidRDefault="00EC62A4" w:rsidP="0096456F">
            <w:pPr>
              <w:spacing w:before="120" w:after="120"/>
              <w:rPr>
                <w:sz w:val="22"/>
                <w:szCs w:val="22"/>
              </w:rPr>
            </w:pPr>
          </w:p>
        </w:tc>
        <w:tc>
          <w:tcPr>
            <w:tcW w:w="2514" w:type="dxa"/>
          </w:tcPr>
          <w:p w14:paraId="33C003AB" w14:textId="77777777" w:rsidR="00EC62A4" w:rsidRPr="0096456F" w:rsidRDefault="00EC62A4" w:rsidP="0096456F">
            <w:pPr>
              <w:spacing w:before="120" w:after="120"/>
              <w:rPr>
                <w:sz w:val="22"/>
                <w:szCs w:val="22"/>
              </w:rPr>
            </w:pPr>
          </w:p>
        </w:tc>
      </w:tr>
      <w:tr w:rsidR="00EC62A4" w:rsidRPr="0096456F" w14:paraId="6280D5E2" w14:textId="77777777" w:rsidTr="0096456F">
        <w:trPr>
          <w:jc w:val="center"/>
        </w:trPr>
        <w:tc>
          <w:tcPr>
            <w:tcW w:w="6321" w:type="dxa"/>
            <w:gridSpan w:val="2"/>
            <w:tcBorders>
              <w:top w:val="nil"/>
              <w:left w:val="nil"/>
              <w:bottom w:val="nil"/>
              <w:right w:val="single" w:sz="4" w:space="0" w:color="auto"/>
            </w:tcBorders>
          </w:tcPr>
          <w:p w14:paraId="4DBF2EB0" w14:textId="77777777" w:rsidR="00EC62A4" w:rsidRDefault="00EC62A4" w:rsidP="00493323">
            <w:pPr>
              <w:pStyle w:val="HangIndent5"/>
            </w:pPr>
            <w:r>
              <w:t>2.</w:t>
            </w:r>
            <w:r>
              <w:tab/>
              <w:t xml:space="preserve">Is the scope of internal audit activities planned in advance with senior management, the board of directors or the audit committee? </w:t>
            </w:r>
            <w:r w:rsidR="00A81059">
              <w:t xml:space="preserve">If so, which? </w:t>
            </w:r>
            <w:r>
              <w:t xml:space="preserve">If activities are planned with senior management, describe how the internal audit department remains independent. </w:t>
            </w:r>
          </w:p>
        </w:tc>
        <w:tc>
          <w:tcPr>
            <w:tcW w:w="1648" w:type="dxa"/>
            <w:gridSpan w:val="2"/>
            <w:tcBorders>
              <w:left w:val="single" w:sz="4" w:space="0" w:color="auto"/>
            </w:tcBorders>
          </w:tcPr>
          <w:p w14:paraId="3A6EEF41" w14:textId="77777777" w:rsidR="00EC62A4" w:rsidRPr="0096456F" w:rsidRDefault="00EC62A4" w:rsidP="0096456F">
            <w:pPr>
              <w:spacing w:before="120" w:after="120"/>
              <w:rPr>
                <w:sz w:val="22"/>
                <w:szCs w:val="22"/>
              </w:rPr>
            </w:pPr>
          </w:p>
        </w:tc>
        <w:tc>
          <w:tcPr>
            <w:tcW w:w="2514" w:type="dxa"/>
          </w:tcPr>
          <w:p w14:paraId="4CDD57DF" w14:textId="77777777" w:rsidR="00EC62A4" w:rsidRPr="0096456F" w:rsidRDefault="00EC62A4" w:rsidP="0096456F">
            <w:pPr>
              <w:spacing w:before="120" w:after="120"/>
              <w:rPr>
                <w:sz w:val="22"/>
                <w:szCs w:val="22"/>
              </w:rPr>
            </w:pPr>
          </w:p>
        </w:tc>
      </w:tr>
      <w:tr w:rsidR="00EC62A4" w:rsidRPr="0096456F" w14:paraId="4C4BE199" w14:textId="77777777" w:rsidTr="0096456F">
        <w:trPr>
          <w:jc w:val="center"/>
        </w:trPr>
        <w:tc>
          <w:tcPr>
            <w:tcW w:w="6321" w:type="dxa"/>
            <w:gridSpan w:val="2"/>
            <w:tcBorders>
              <w:top w:val="nil"/>
              <w:left w:val="nil"/>
              <w:bottom w:val="nil"/>
              <w:right w:val="single" w:sz="4" w:space="0" w:color="auto"/>
            </w:tcBorders>
          </w:tcPr>
          <w:p w14:paraId="039A3112" w14:textId="77777777" w:rsidR="00EC62A4" w:rsidRDefault="00EC62A4" w:rsidP="00493323">
            <w:pPr>
              <w:pStyle w:val="HangIndent5"/>
            </w:pPr>
            <w:r>
              <w:t>3.</w:t>
            </w:r>
            <w:r>
              <w:tab/>
            </w:r>
            <w:r w:rsidR="00A81059">
              <w:t>To what extent d</w:t>
            </w:r>
            <w:r>
              <w:t xml:space="preserve">o internal auditors prepare and follow written audit programs? </w:t>
            </w:r>
            <w:r w:rsidR="00F41F1E">
              <w:t>How d</w:t>
            </w:r>
            <w:r>
              <w:t>o these programs:</w:t>
            </w:r>
          </w:p>
        </w:tc>
        <w:tc>
          <w:tcPr>
            <w:tcW w:w="1648" w:type="dxa"/>
            <w:gridSpan w:val="2"/>
            <w:tcBorders>
              <w:left w:val="single" w:sz="4" w:space="0" w:color="auto"/>
            </w:tcBorders>
          </w:tcPr>
          <w:p w14:paraId="4D593D94" w14:textId="77777777" w:rsidR="00EC62A4" w:rsidRPr="0096456F" w:rsidRDefault="00EC62A4" w:rsidP="0096456F">
            <w:pPr>
              <w:spacing w:before="120" w:after="120"/>
              <w:rPr>
                <w:sz w:val="22"/>
                <w:szCs w:val="22"/>
              </w:rPr>
            </w:pPr>
          </w:p>
        </w:tc>
        <w:tc>
          <w:tcPr>
            <w:tcW w:w="2514" w:type="dxa"/>
          </w:tcPr>
          <w:p w14:paraId="739C3FE3" w14:textId="77777777" w:rsidR="00EC62A4" w:rsidRPr="0096456F" w:rsidRDefault="00EC62A4" w:rsidP="0096456F">
            <w:pPr>
              <w:spacing w:before="120" w:after="120"/>
              <w:rPr>
                <w:sz w:val="22"/>
                <w:szCs w:val="22"/>
              </w:rPr>
            </w:pPr>
          </w:p>
        </w:tc>
      </w:tr>
      <w:tr w:rsidR="00EC62A4" w:rsidRPr="0096456F" w14:paraId="3516B9D2" w14:textId="77777777" w:rsidTr="0096456F">
        <w:trPr>
          <w:jc w:val="center"/>
        </w:trPr>
        <w:tc>
          <w:tcPr>
            <w:tcW w:w="6321" w:type="dxa"/>
            <w:gridSpan w:val="2"/>
            <w:tcBorders>
              <w:top w:val="nil"/>
              <w:left w:val="nil"/>
              <w:bottom w:val="nil"/>
              <w:right w:val="single" w:sz="4" w:space="0" w:color="auto"/>
            </w:tcBorders>
          </w:tcPr>
          <w:p w14:paraId="161A876C" w14:textId="77777777" w:rsidR="00EC62A4" w:rsidRDefault="00EC62A4" w:rsidP="00857F87">
            <w:pPr>
              <w:pStyle w:val="Indent1"/>
            </w:pPr>
            <w:r>
              <w:t>a.</w:t>
            </w:r>
            <w:r>
              <w:tab/>
              <w:t>Provide objective, independent reviews and evaluations of insurer activities, internal controls and management information systems?</w:t>
            </w:r>
          </w:p>
        </w:tc>
        <w:tc>
          <w:tcPr>
            <w:tcW w:w="1648" w:type="dxa"/>
            <w:gridSpan w:val="2"/>
            <w:tcBorders>
              <w:left w:val="single" w:sz="4" w:space="0" w:color="auto"/>
            </w:tcBorders>
          </w:tcPr>
          <w:p w14:paraId="12C9EFBC" w14:textId="77777777" w:rsidR="00EC62A4" w:rsidRPr="0096456F" w:rsidRDefault="00EC62A4" w:rsidP="0096456F">
            <w:pPr>
              <w:spacing w:before="120" w:after="120"/>
              <w:rPr>
                <w:sz w:val="22"/>
                <w:szCs w:val="22"/>
              </w:rPr>
            </w:pPr>
          </w:p>
        </w:tc>
        <w:tc>
          <w:tcPr>
            <w:tcW w:w="2514" w:type="dxa"/>
          </w:tcPr>
          <w:p w14:paraId="67FECD4C" w14:textId="77777777" w:rsidR="00EC62A4" w:rsidRPr="0096456F" w:rsidRDefault="00EC62A4" w:rsidP="0096456F">
            <w:pPr>
              <w:spacing w:before="120" w:after="120"/>
              <w:rPr>
                <w:sz w:val="22"/>
                <w:szCs w:val="22"/>
              </w:rPr>
            </w:pPr>
          </w:p>
        </w:tc>
      </w:tr>
      <w:tr w:rsidR="00EC62A4" w:rsidRPr="0096456F" w14:paraId="156D6331" w14:textId="77777777" w:rsidTr="0096456F">
        <w:trPr>
          <w:jc w:val="center"/>
        </w:trPr>
        <w:tc>
          <w:tcPr>
            <w:tcW w:w="6321" w:type="dxa"/>
            <w:gridSpan w:val="2"/>
            <w:tcBorders>
              <w:top w:val="nil"/>
              <w:left w:val="nil"/>
              <w:bottom w:val="nil"/>
              <w:right w:val="single" w:sz="4" w:space="0" w:color="auto"/>
            </w:tcBorders>
          </w:tcPr>
          <w:p w14:paraId="43E385A1" w14:textId="77777777" w:rsidR="00EC62A4" w:rsidRDefault="00EC62A4" w:rsidP="00857F87">
            <w:pPr>
              <w:pStyle w:val="Indent1"/>
            </w:pPr>
            <w:r>
              <w:t>b.</w:t>
            </w:r>
            <w:r>
              <w:tab/>
              <w:t>Help maintain or improve the effectiveness of insurer risk management processes, controls and corporate governance?</w:t>
            </w:r>
          </w:p>
        </w:tc>
        <w:tc>
          <w:tcPr>
            <w:tcW w:w="1648" w:type="dxa"/>
            <w:gridSpan w:val="2"/>
            <w:tcBorders>
              <w:left w:val="single" w:sz="4" w:space="0" w:color="auto"/>
            </w:tcBorders>
          </w:tcPr>
          <w:p w14:paraId="0A8A5140" w14:textId="77777777" w:rsidR="00EC62A4" w:rsidRPr="0096456F" w:rsidRDefault="00EC62A4" w:rsidP="0096456F">
            <w:pPr>
              <w:spacing w:before="120" w:after="120"/>
              <w:rPr>
                <w:sz w:val="22"/>
                <w:szCs w:val="22"/>
              </w:rPr>
            </w:pPr>
          </w:p>
        </w:tc>
        <w:tc>
          <w:tcPr>
            <w:tcW w:w="2514" w:type="dxa"/>
          </w:tcPr>
          <w:p w14:paraId="775BBCF8" w14:textId="77777777" w:rsidR="00EC62A4" w:rsidRPr="0096456F" w:rsidRDefault="00EC62A4" w:rsidP="0096456F">
            <w:pPr>
              <w:spacing w:before="120" w:after="120"/>
              <w:rPr>
                <w:sz w:val="22"/>
                <w:szCs w:val="22"/>
              </w:rPr>
            </w:pPr>
          </w:p>
        </w:tc>
      </w:tr>
      <w:tr w:rsidR="00EC62A4" w:rsidRPr="0096456F" w14:paraId="1E93EFA7" w14:textId="77777777" w:rsidTr="0096456F">
        <w:trPr>
          <w:jc w:val="center"/>
        </w:trPr>
        <w:tc>
          <w:tcPr>
            <w:tcW w:w="6321" w:type="dxa"/>
            <w:gridSpan w:val="2"/>
            <w:tcBorders>
              <w:top w:val="nil"/>
              <w:left w:val="nil"/>
              <w:bottom w:val="nil"/>
              <w:right w:val="single" w:sz="4" w:space="0" w:color="auto"/>
            </w:tcBorders>
          </w:tcPr>
          <w:p w14:paraId="20831443" w14:textId="77777777" w:rsidR="00EC62A4" w:rsidRDefault="00EC62A4" w:rsidP="00857F87">
            <w:pPr>
              <w:pStyle w:val="Indent1"/>
            </w:pPr>
            <w:r>
              <w:t>c.</w:t>
            </w:r>
            <w:r>
              <w:tab/>
              <w:t>Provide reasonable assurance about the accuracy and timeliness with which transactions are recorded and the accuracy and completeness of financial regulatory reports?</w:t>
            </w:r>
          </w:p>
        </w:tc>
        <w:tc>
          <w:tcPr>
            <w:tcW w:w="1648" w:type="dxa"/>
            <w:gridSpan w:val="2"/>
            <w:tcBorders>
              <w:left w:val="single" w:sz="4" w:space="0" w:color="auto"/>
            </w:tcBorders>
          </w:tcPr>
          <w:p w14:paraId="5FAD106D" w14:textId="77777777" w:rsidR="00EC62A4" w:rsidRPr="0096456F" w:rsidRDefault="00EC62A4" w:rsidP="0096456F">
            <w:pPr>
              <w:spacing w:before="120" w:after="120"/>
              <w:rPr>
                <w:sz w:val="22"/>
                <w:szCs w:val="22"/>
              </w:rPr>
            </w:pPr>
          </w:p>
        </w:tc>
        <w:tc>
          <w:tcPr>
            <w:tcW w:w="2514" w:type="dxa"/>
          </w:tcPr>
          <w:p w14:paraId="0D5C0762" w14:textId="77777777" w:rsidR="00EC62A4" w:rsidRPr="0096456F" w:rsidRDefault="00EC62A4" w:rsidP="0096456F">
            <w:pPr>
              <w:spacing w:before="120" w:after="120"/>
              <w:rPr>
                <w:sz w:val="22"/>
                <w:szCs w:val="22"/>
              </w:rPr>
            </w:pPr>
          </w:p>
        </w:tc>
      </w:tr>
      <w:tr w:rsidR="00EC62A4" w:rsidRPr="0096456F" w14:paraId="539563C6" w14:textId="77777777" w:rsidTr="0096456F">
        <w:trPr>
          <w:jc w:val="center"/>
        </w:trPr>
        <w:tc>
          <w:tcPr>
            <w:tcW w:w="6321" w:type="dxa"/>
            <w:gridSpan w:val="2"/>
            <w:tcBorders>
              <w:top w:val="nil"/>
              <w:left w:val="nil"/>
              <w:bottom w:val="nil"/>
              <w:right w:val="single" w:sz="4" w:space="0" w:color="auto"/>
            </w:tcBorders>
          </w:tcPr>
          <w:p w14:paraId="2C5DA439" w14:textId="77777777" w:rsidR="00EC62A4" w:rsidRDefault="00EC62A4" w:rsidP="00493323">
            <w:pPr>
              <w:pStyle w:val="HangIndent5"/>
            </w:pPr>
            <w:r>
              <w:t>4.</w:t>
            </w:r>
            <w:r>
              <w:tab/>
            </w:r>
            <w:r w:rsidR="00A81059">
              <w:t xml:space="preserve">Provide documentation </w:t>
            </w:r>
            <w:r>
              <w:t>describ</w:t>
            </w:r>
            <w:r w:rsidR="00A81059">
              <w:t>ing</w:t>
            </w:r>
            <w:r>
              <w:t xml:space="preserve"> the normal duties of the internal auditors</w:t>
            </w:r>
            <w:r w:rsidR="001C6D21">
              <w:t>,</w:t>
            </w:r>
            <w:r>
              <w:t xml:space="preserve"> including the extent of financial audits and operational audits. Include the following </w:t>
            </w:r>
            <w:r w:rsidR="00A81059">
              <w:t>information</w:t>
            </w:r>
            <w:r>
              <w:t>:</w:t>
            </w:r>
          </w:p>
        </w:tc>
        <w:tc>
          <w:tcPr>
            <w:tcW w:w="1648" w:type="dxa"/>
            <w:gridSpan w:val="2"/>
            <w:tcBorders>
              <w:left w:val="single" w:sz="4" w:space="0" w:color="auto"/>
            </w:tcBorders>
          </w:tcPr>
          <w:p w14:paraId="1F71EE48" w14:textId="77777777" w:rsidR="00EC62A4" w:rsidRPr="0096456F" w:rsidRDefault="00EC62A4" w:rsidP="0096456F">
            <w:pPr>
              <w:spacing w:before="120" w:after="120"/>
              <w:rPr>
                <w:sz w:val="22"/>
                <w:szCs w:val="22"/>
              </w:rPr>
            </w:pPr>
          </w:p>
        </w:tc>
        <w:tc>
          <w:tcPr>
            <w:tcW w:w="2514" w:type="dxa"/>
          </w:tcPr>
          <w:p w14:paraId="70CF163F" w14:textId="77777777" w:rsidR="00EC62A4" w:rsidRPr="0096456F" w:rsidRDefault="00EC62A4" w:rsidP="0096456F">
            <w:pPr>
              <w:spacing w:before="120" w:after="120"/>
              <w:rPr>
                <w:sz w:val="22"/>
                <w:szCs w:val="22"/>
              </w:rPr>
            </w:pPr>
          </w:p>
        </w:tc>
      </w:tr>
      <w:tr w:rsidR="00EC62A4" w:rsidRPr="0096456F" w14:paraId="2A8738C2" w14:textId="77777777" w:rsidTr="0096456F">
        <w:trPr>
          <w:jc w:val="center"/>
        </w:trPr>
        <w:tc>
          <w:tcPr>
            <w:tcW w:w="6321" w:type="dxa"/>
            <w:gridSpan w:val="2"/>
            <w:tcBorders>
              <w:top w:val="nil"/>
              <w:left w:val="nil"/>
              <w:bottom w:val="nil"/>
              <w:right w:val="single" w:sz="4" w:space="0" w:color="auto"/>
            </w:tcBorders>
          </w:tcPr>
          <w:p w14:paraId="25218A8F" w14:textId="77777777" w:rsidR="00EC62A4" w:rsidRDefault="00EC62A4" w:rsidP="00857F87">
            <w:pPr>
              <w:pStyle w:val="Indent1"/>
            </w:pPr>
            <w:r>
              <w:t>a.</w:t>
            </w:r>
            <w:r>
              <w:tab/>
              <w:t>Size and organization of the staff (including ratio of supervisors to staff)</w:t>
            </w:r>
            <w:r w:rsidR="001C6D21">
              <w:t>.</w:t>
            </w:r>
          </w:p>
        </w:tc>
        <w:tc>
          <w:tcPr>
            <w:tcW w:w="1648" w:type="dxa"/>
            <w:gridSpan w:val="2"/>
            <w:tcBorders>
              <w:left w:val="single" w:sz="4" w:space="0" w:color="auto"/>
            </w:tcBorders>
          </w:tcPr>
          <w:p w14:paraId="12CD4B72" w14:textId="77777777" w:rsidR="00EC62A4" w:rsidRPr="0096456F" w:rsidRDefault="00EC62A4" w:rsidP="0096456F">
            <w:pPr>
              <w:spacing w:before="120" w:after="120"/>
              <w:rPr>
                <w:sz w:val="22"/>
                <w:szCs w:val="22"/>
              </w:rPr>
            </w:pPr>
          </w:p>
        </w:tc>
        <w:tc>
          <w:tcPr>
            <w:tcW w:w="2514" w:type="dxa"/>
          </w:tcPr>
          <w:p w14:paraId="68D4106E" w14:textId="77777777" w:rsidR="00EC62A4" w:rsidRPr="0096456F" w:rsidRDefault="00EC62A4" w:rsidP="0096456F">
            <w:pPr>
              <w:spacing w:before="120" w:after="120"/>
              <w:rPr>
                <w:sz w:val="22"/>
                <w:szCs w:val="22"/>
              </w:rPr>
            </w:pPr>
          </w:p>
        </w:tc>
      </w:tr>
      <w:tr w:rsidR="00EC62A4" w:rsidRPr="0096456F" w14:paraId="1DF47E6B" w14:textId="77777777" w:rsidTr="0096456F">
        <w:trPr>
          <w:jc w:val="center"/>
        </w:trPr>
        <w:tc>
          <w:tcPr>
            <w:tcW w:w="6321" w:type="dxa"/>
            <w:gridSpan w:val="2"/>
            <w:tcBorders>
              <w:top w:val="nil"/>
              <w:left w:val="nil"/>
              <w:bottom w:val="nil"/>
              <w:right w:val="single" w:sz="4" w:space="0" w:color="auto"/>
            </w:tcBorders>
          </w:tcPr>
          <w:p w14:paraId="20993A6D" w14:textId="77777777" w:rsidR="00EC62A4" w:rsidRDefault="00EC62A4" w:rsidP="00857F87">
            <w:pPr>
              <w:pStyle w:val="Indent1"/>
            </w:pPr>
            <w:r>
              <w:t>b.</w:t>
            </w:r>
            <w:r>
              <w:tab/>
              <w:t>Prior experience of staff members</w:t>
            </w:r>
            <w:r w:rsidR="001C6D21">
              <w:t>.</w:t>
            </w:r>
          </w:p>
        </w:tc>
        <w:tc>
          <w:tcPr>
            <w:tcW w:w="1648" w:type="dxa"/>
            <w:gridSpan w:val="2"/>
            <w:tcBorders>
              <w:left w:val="single" w:sz="4" w:space="0" w:color="auto"/>
            </w:tcBorders>
          </w:tcPr>
          <w:p w14:paraId="31633A2B" w14:textId="77777777" w:rsidR="00EC62A4" w:rsidRPr="0096456F" w:rsidRDefault="00EC62A4" w:rsidP="0096456F">
            <w:pPr>
              <w:spacing w:before="120" w:after="120"/>
              <w:rPr>
                <w:sz w:val="22"/>
                <w:szCs w:val="22"/>
              </w:rPr>
            </w:pPr>
          </w:p>
        </w:tc>
        <w:tc>
          <w:tcPr>
            <w:tcW w:w="2514" w:type="dxa"/>
          </w:tcPr>
          <w:p w14:paraId="46BB63E7" w14:textId="77777777" w:rsidR="00EC62A4" w:rsidRPr="0096456F" w:rsidRDefault="00EC62A4" w:rsidP="0096456F">
            <w:pPr>
              <w:spacing w:before="120" w:after="120"/>
              <w:rPr>
                <w:sz w:val="22"/>
                <w:szCs w:val="22"/>
              </w:rPr>
            </w:pPr>
          </w:p>
        </w:tc>
      </w:tr>
      <w:tr w:rsidR="00EC62A4" w:rsidRPr="0096456F" w14:paraId="40029D33" w14:textId="77777777" w:rsidTr="0096456F">
        <w:trPr>
          <w:jc w:val="center"/>
        </w:trPr>
        <w:tc>
          <w:tcPr>
            <w:tcW w:w="6321" w:type="dxa"/>
            <w:gridSpan w:val="2"/>
            <w:tcBorders>
              <w:top w:val="nil"/>
              <w:left w:val="nil"/>
              <w:bottom w:val="nil"/>
              <w:right w:val="single" w:sz="4" w:space="0" w:color="auto"/>
            </w:tcBorders>
          </w:tcPr>
          <w:p w14:paraId="47A29F1F" w14:textId="77777777" w:rsidR="00EC62A4" w:rsidRDefault="00EC62A4" w:rsidP="00857F87">
            <w:pPr>
              <w:pStyle w:val="Indent1"/>
            </w:pPr>
            <w:r>
              <w:t>c.</w:t>
            </w:r>
            <w:r>
              <w:tab/>
              <w:t>Number of CPAs and CIAs</w:t>
            </w:r>
            <w:r w:rsidR="001C6D21">
              <w:t>.</w:t>
            </w:r>
          </w:p>
        </w:tc>
        <w:tc>
          <w:tcPr>
            <w:tcW w:w="1648" w:type="dxa"/>
            <w:gridSpan w:val="2"/>
            <w:tcBorders>
              <w:left w:val="single" w:sz="4" w:space="0" w:color="auto"/>
            </w:tcBorders>
          </w:tcPr>
          <w:p w14:paraId="44BF3058" w14:textId="77777777" w:rsidR="00EC62A4" w:rsidRPr="0096456F" w:rsidRDefault="00EC62A4" w:rsidP="0096456F">
            <w:pPr>
              <w:spacing w:before="120" w:after="120"/>
              <w:rPr>
                <w:sz w:val="22"/>
                <w:szCs w:val="22"/>
              </w:rPr>
            </w:pPr>
          </w:p>
        </w:tc>
        <w:tc>
          <w:tcPr>
            <w:tcW w:w="2514" w:type="dxa"/>
          </w:tcPr>
          <w:p w14:paraId="75AE6FC4" w14:textId="77777777" w:rsidR="00EC62A4" w:rsidRPr="0096456F" w:rsidRDefault="00EC62A4" w:rsidP="0096456F">
            <w:pPr>
              <w:spacing w:before="120" w:after="120"/>
              <w:rPr>
                <w:sz w:val="22"/>
                <w:szCs w:val="22"/>
              </w:rPr>
            </w:pPr>
          </w:p>
        </w:tc>
      </w:tr>
      <w:tr w:rsidR="00EC62A4" w:rsidRPr="0096456F" w14:paraId="6581B82D" w14:textId="77777777" w:rsidTr="0096456F">
        <w:trPr>
          <w:jc w:val="center"/>
        </w:trPr>
        <w:tc>
          <w:tcPr>
            <w:tcW w:w="6321" w:type="dxa"/>
            <w:gridSpan w:val="2"/>
            <w:tcBorders>
              <w:top w:val="nil"/>
              <w:left w:val="nil"/>
              <w:bottom w:val="nil"/>
              <w:right w:val="single" w:sz="4" w:space="0" w:color="auto"/>
            </w:tcBorders>
          </w:tcPr>
          <w:p w14:paraId="3F55960D" w14:textId="77777777" w:rsidR="00EC62A4" w:rsidRDefault="00EC62A4" w:rsidP="00857F87">
            <w:pPr>
              <w:pStyle w:val="Indent1"/>
            </w:pPr>
            <w:r>
              <w:t>d.</w:t>
            </w:r>
            <w:r>
              <w:tab/>
              <w:t>Scope restrictions. If any, consider internal audit’s independence from management.</w:t>
            </w:r>
          </w:p>
        </w:tc>
        <w:tc>
          <w:tcPr>
            <w:tcW w:w="1648" w:type="dxa"/>
            <w:gridSpan w:val="2"/>
            <w:tcBorders>
              <w:left w:val="single" w:sz="4" w:space="0" w:color="auto"/>
            </w:tcBorders>
          </w:tcPr>
          <w:p w14:paraId="516A5979" w14:textId="77777777" w:rsidR="00EC62A4" w:rsidRPr="0096456F" w:rsidRDefault="00EC62A4" w:rsidP="0096456F">
            <w:pPr>
              <w:spacing w:before="120" w:after="120"/>
              <w:rPr>
                <w:sz w:val="22"/>
                <w:szCs w:val="22"/>
              </w:rPr>
            </w:pPr>
          </w:p>
        </w:tc>
        <w:tc>
          <w:tcPr>
            <w:tcW w:w="2514" w:type="dxa"/>
          </w:tcPr>
          <w:p w14:paraId="77F74E3F" w14:textId="77777777" w:rsidR="00EC62A4" w:rsidRPr="0096456F" w:rsidRDefault="00EC62A4" w:rsidP="0096456F">
            <w:pPr>
              <w:spacing w:before="120" w:after="120"/>
              <w:rPr>
                <w:sz w:val="22"/>
                <w:szCs w:val="22"/>
              </w:rPr>
            </w:pPr>
          </w:p>
        </w:tc>
      </w:tr>
      <w:tr w:rsidR="00EC62A4" w:rsidRPr="0096456F" w14:paraId="25BAAF0C" w14:textId="77777777" w:rsidTr="0096456F">
        <w:trPr>
          <w:jc w:val="center"/>
        </w:trPr>
        <w:tc>
          <w:tcPr>
            <w:tcW w:w="6321" w:type="dxa"/>
            <w:gridSpan w:val="2"/>
            <w:tcBorders>
              <w:top w:val="nil"/>
              <w:left w:val="nil"/>
              <w:bottom w:val="nil"/>
              <w:right w:val="single" w:sz="4" w:space="0" w:color="auto"/>
            </w:tcBorders>
          </w:tcPr>
          <w:p w14:paraId="3C8388C4" w14:textId="77777777" w:rsidR="00EC62A4" w:rsidRDefault="00EC62A4" w:rsidP="00493323">
            <w:pPr>
              <w:pStyle w:val="HangIndent5"/>
            </w:pPr>
            <w:r>
              <w:lastRenderedPageBreak/>
              <w:t>5.</w:t>
            </w:r>
            <w:r>
              <w:tab/>
              <w:t>Do internal auditors have direct access to:</w:t>
            </w:r>
          </w:p>
        </w:tc>
        <w:tc>
          <w:tcPr>
            <w:tcW w:w="1648" w:type="dxa"/>
            <w:gridSpan w:val="2"/>
            <w:tcBorders>
              <w:left w:val="single" w:sz="4" w:space="0" w:color="auto"/>
            </w:tcBorders>
          </w:tcPr>
          <w:p w14:paraId="1D2288B1" w14:textId="77777777" w:rsidR="00EC62A4" w:rsidRPr="0096456F" w:rsidRDefault="00EC62A4" w:rsidP="0096456F">
            <w:pPr>
              <w:spacing w:before="120" w:after="120"/>
              <w:rPr>
                <w:sz w:val="22"/>
                <w:szCs w:val="22"/>
              </w:rPr>
            </w:pPr>
          </w:p>
        </w:tc>
        <w:tc>
          <w:tcPr>
            <w:tcW w:w="2514" w:type="dxa"/>
          </w:tcPr>
          <w:p w14:paraId="50E2BEB3" w14:textId="77777777" w:rsidR="00EC62A4" w:rsidRPr="0096456F" w:rsidRDefault="00EC62A4" w:rsidP="0096456F">
            <w:pPr>
              <w:spacing w:before="120" w:after="120"/>
              <w:rPr>
                <w:sz w:val="22"/>
                <w:szCs w:val="22"/>
              </w:rPr>
            </w:pPr>
          </w:p>
        </w:tc>
      </w:tr>
      <w:tr w:rsidR="00EC62A4" w:rsidRPr="0096456F" w14:paraId="546CC01F" w14:textId="77777777" w:rsidTr="0096456F">
        <w:trPr>
          <w:jc w:val="center"/>
        </w:trPr>
        <w:tc>
          <w:tcPr>
            <w:tcW w:w="6321" w:type="dxa"/>
            <w:gridSpan w:val="2"/>
            <w:tcBorders>
              <w:top w:val="nil"/>
              <w:left w:val="nil"/>
              <w:bottom w:val="nil"/>
              <w:right w:val="single" w:sz="4" w:space="0" w:color="auto"/>
            </w:tcBorders>
          </w:tcPr>
          <w:p w14:paraId="05DA26EB" w14:textId="77777777" w:rsidR="00EC62A4" w:rsidRDefault="00EC62A4" w:rsidP="00857F87">
            <w:pPr>
              <w:pStyle w:val="Indent1"/>
            </w:pPr>
            <w:r>
              <w:t>a.</w:t>
            </w:r>
            <w:r>
              <w:tab/>
              <w:t>Senior management?</w:t>
            </w:r>
          </w:p>
        </w:tc>
        <w:tc>
          <w:tcPr>
            <w:tcW w:w="1648" w:type="dxa"/>
            <w:gridSpan w:val="2"/>
            <w:tcBorders>
              <w:left w:val="single" w:sz="4" w:space="0" w:color="auto"/>
            </w:tcBorders>
          </w:tcPr>
          <w:p w14:paraId="1D13CAC2" w14:textId="77777777" w:rsidR="00EC62A4" w:rsidRPr="0096456F" w:rsidRDefault="00EC62A4" w:rsidP="0096456F">
            <w:pPr>
              <w:spacing w:before="120" w:after="120"/>
              <w:rPr>
                <w:sz w:val="22"/>
                <w:szCs w:val="22"/>
              </w:rPr>
            </w:pPr>
          </w:p>
        </w:tc>
        <w:tc>
          <w:tcPr>
            <w:tcW w:w="2514" w:type="dxa"/>
          </w:tcPr>
          <w:p w14:paraId="1B562F99" w14:textId="77777777" w:rsidR="00EC62A4" w:rsidRPr="0096456F" w:rsidRDefault="00EC62A4" w:rsidP="0096456F">
            <w:pPr>
              <w:spacing w:before="120" w:after="120"/>
              <w:rPr>
                <w:sz w:val="22"/>
                <w:szCs w:val="22"/>
              </w:rPr>
            </w:pPr>
          </w:p>
        </w:tc>
      </w:tr>
      <w:tr w:rsidR="00EC62A4" w:rsidRPr="0096456F" w14:paraId="66128A17" w14:textId="77777777" w:rsidTr="0096456F">
        <w:trPr>
          <w:jc w:val="center"/>
        </w:trPr>
        <w:tc>
          <w:tcPr>
            <w:tcW w:w="6321" w:type="dxa"/>
            <w:gridSpan w:val="2"/>
            <w:tcBorders>
              <w:top w:val="nil"/>
              <w:left w:val="nil"/>
              <w:bottom w:val="nil"/>
              <w:right w:val="single" w:sz="4" w:space="0" w:color="auto"/>
            </w:tcBorders>
          </w:tcPr>
          <w:p w14:paraId="6B13404C" w14:textId="77777777" w:rsidR="00EC62A4" w:rsidRDefault="00EC62A4" w:rsidP="00857F87">
            <w:pPr>
              <w:pStyle w:val="Indent1"/>
            </w:pPr>
            <w:r>
              <w:t>b.</w:t>
            </w:r>
            <w:r>
              <w:tab/>
              <w:t>Board of directors?</w:t>
            </w:r>
          </w:p>
        </w:tc>
        <w:tc>
          <w:tcPr>
            <w:tcW w:w="1648" w:type="dxa"/>
            <w:gridSpan w:val="2"/>
            <w:tcBorders>
              <w:left w:val="single" w:sz="4" w:space="0" w:color="auto"/>
            </w:tcBorders>
          </w:tcPr>
          <w:p w14:paraId="5C96980C" w14:textId="77777777" w:rsidR="00EC62A4" w:rsidRPr="0096456F" w:rsidRDefault="00EC62A4" w:rsidP="0096456F">
            <w:pPr>
              <w:spacing w:before="120" w:after="120"/>
              <w:rPr>
                <w:sz w:val="22"/>
                <w:szCs w:val="22"/>
              </w:rPr>
            </w:pPr>
          </w:p>
        </w:tc>
        <w:tc>
          <w:tcPr>
            <w:tcW w:w="2514" w:type="dxa"/>
          </w:tcPr>
          <w:p w14:paraId="1853E8B1" w14:textId="77777777" w:rsidR="00EC62A4" w:rsidRPr="0096456F" w:rsidRDefault="00EC62A4" w:rsidP="0096456F">
            <w:pPr>
              <w:spacing w:before="120" w:after="120"/>
              <w:rPr>
                <w:sz w:val="22"/>
                <w:szCs w:val="22"/>
              </w:rPr>
            </w:pPr>
          </w:p>
        </w:tc>
      </w:tr>
      <w:tr w:rsidR="00EC62A4" w:rsidRPr="0096456F" w14:paraId="0BC4B520" w14:textId="77777777" w:rsidTr="0096456F">
        <w:trPr>
          <w:jc w:val="center"/>
        </w:trPr>
        <w:tc>
          <w:tcPr>
            <w:tcW w:w="6321" w:type="dxa"/>
            <w:gridSpan w:val="2"/>
            <w:tcBorders>
              <w:top w:val="nil"/>
              <w:left w:val="nil"/>
              <w:bottom w:val="nil"/>
              <w:right w:val="single" w:sz="4" w:space="0" w:color="auto"/>
            </w:tcBorders>
          </w:tcPr>
          <w:p w14:paraId="7048929B" w14:textId="77777777" w:rsidR="00EC62A4" w:rsidRDefault="00EC62A4" w:rsidP="00857F87">
            <w:pPr>
              <w:pStyle w:val="Indent1"/>
            </w:pPr>
            <w:r>
              <w:t>c.</w:t>
            </w:r>
            <w:r>
              <w:tab/>
              <w:t>Audit committee?</w:t>
            </w:r>
          </w:p>
        </w:tc>
        <w:tc>
          <w:tcPr>
            <w:tcW w:w="1648" w:type="dxa"/>
            <w:gridSpan w:val="2"/>
            <w:tcBorders>
              <w:left w:val="single" w:sz="4" w:space="0" w:color="auto"/>
            </w:tcBorders>
          </w:tcPr>
          <w:p w14:paraId="2B2D46FC" w14:textId="77777777" w:rsidR="00EC62A4" w:rsidRPr="0096456F" w:rsidRDefault="00EC62A4" w:rsidP="0096456F">
            <w:pPr>
              <w:spacing w:before="120" w:after="120"/>
              <w:rPr>
                <w:sz w:val="22"/>
                <w:szCs w:val="22"/>
              </w:rPr>
            </w:pPr>
          </w:p>
        </w:tc>
        <w:tc>
          <w:tcPr>
            <w:tcW w:w="2514" w:type="dxa"/>
          </w:tcPr>
          <w:p w14:paraId="030902FF" w14:textId="77777777" w:rsidR="00EC62A4" w:rsidRPr="0096456F" w:rsidRDefault="00EC62A4" w:rsidP="0096456F">
            <w:pPr>
              <w:spacing w:before="120" w:after="120"/>
              <w:rPr>
                <w:sz w:val="22"/>
                <w:szCs w:val="22"/>
              </w:rPr>
            </w:pPr>
          </w:p>
        </w:tc>
      </w:tr>
      <w:tr w:rsidR="00EC62A4" w:rsidRPr="0096456F" w14:paraId="354D7951" w14:textId="77777777" w:rsidTr="0096456F">
        <w:trPr>
          <w:jc w:val="center"/>
        </w:trPr>
        <w:tc>
          <w:tcPr>
            <w:tcW w:w="6321" w:type="dxa"/>
            <w:gridSpan w:val="2"/>
            <w:tcBorders>
              <w:top w:val="nil"/>
              <w:left w:val="nil"/>
              <w:bottom w:val="nil"/>
              <w:right w:val="single" w:sz="4" w:space="0" w:color="auto"/>
            </w:tcBorders>
          </w:tcPr>
          <w:p w14:paraId="146540DB" w14:textId="77777777" w:rsidR="00EC62A4" w:rsidRDefault="00EC62A4" w:rsidP="00857F87">
            <w:pPr>
              <w:pStyle w:val="Indent1"/>
            </w:pPr>
            <w:r>
              <w:t>d.</w:t>
            </w:r>
            <w:r>
              <w:tab/>
              <w:t>Appropriate executives?</w:t>
            </w:r>
          </w:p>
        </w:tc>
        <w:tc>
          <w:tcPr>
            <w:tcW w:w="1648" w:type="dxa"/>
            <w:gridSpan w:val="2"/>
            <w:tcBorders>
              <w:left w:val="single" w:sz="4" w:space="0" w:color="auto"/>
            </w:tcBorders>
          </w:tcPr>
          <w:p w14:paraId="0B75CCD2" w14:textId="77777777" w:rsidR="00EC62A4" w:rsidRPr="0096456F" w:rsidRDefault="00EC62A4" w:rsidP="0096456F">
            <w:pPr>
              <w:spacing w:before="120" w:after="120"/>
              <w:rPr>
                <w:sz w:val="22"/>
                <w:szCs w:val="22"/>
              </w:rPr>
            </w:pPr>
          </w:p>
        </w:tc>
        <w:tc>
          <w:tcPr>
            <w:tcW w:w="2514" w:type="dxa"/>
          </w:tcPr>
          <w:p w14:paraId="413F5284" w14:textId="77777777" w:rsidR="00EC62A4" w:rsidRPr="0096456F" w:rsidRDefault="00EC62A4" w:rsidP="0096456F">
            <w:pPr>
              <w:spacing w:before="120" w:after="120"/>
              <w:rPr>
                <w:sz w:val="22"/>
                <w:szCs w:val="22"/>
              </w:rPr>
            </w:pPr>
          </w:p>
        </w:tc>
      </w:tr>
      <w:tr w:rsidR="00EC62A4" w:rsidRPr="0096456F" w14:paraId="1C8C8E61" w14:textId="77777777" w:rsidTr="0096456F">
        <w:trPr>
          <w:jc w:val="center"/>
        </w:trPr>
        <w:tc>
          <w:tcPr>
            <w:tcW w:w="6321" w:type="dxa"/>
            <w:gridSpan w:val="2"/>
            <w:tcBorders>
              <w:top w:val="nil"/>
              <w:left w:val="nil"/>
              <w:bottom w:val="nil"/>
              <w:right w:val="single" w:sz="4" w:space="0" w:color="auto"/>
            </w:tcBorders>
          </w:tcPr>
          <w:p w14:paraId="7833F509" w14:textId="77777777" w:rsidR="00EC62A4" w:rsidRDefault="00EC62A4" w:rsidP="00493323">
            <w:pPr>
              <w:pStyle w:val="HangIndent5"/>
            </w:pPr>
            <w:r>
              <w:t>6.</w:t>
            </w:r>
            <w:r>
              <w:tab/>
            </w:r>
            <w:r w:rsidR="00A81059">
              <w:t>How a</w:t>
            </w:r>
            <w:r>
              <w:t xml:space="preserve">re responses to internal audit recommendations </w:t>
            </w:r>
            <w:r w:rsidR="00A81059">
              <w:t xml:space="preserve">communicated and </w:t>
            </w:r>
            <w:r>
              <w:t>documented?</w:t>
            </w:r>
          </w:p>
        </w:tc>
        <w:tc>
          <w:tcPr>
            <w:tcW w:w="1648" w:type="dxa"/>
            <w:gridSpan w:val="2"/>
            <w:tcBorders>
              <w:left w:val="single" w:sz="4" w:space="0" w:color="auto"/>
            </w:tcBorders>
          </w:tcPr>
          <w:p w14:paraId="7C4C4796" w14:textId="77777777" w:rsidR="00EC62A4" w:rsidRPr="0096456F" w:rsidRDefault="00EC62A4" w:rsidP="0096456F">
            <w:pPr>
              <w:spacing w:before="120" w:after="120"/>
              <w:rPr>
                <w:sz w:val="22"/>
                <w:szCs w:val="22"/>
              </w:rPr>
            </w:pPr>
          </w:p>
        </w:tc>
        <w:tc>
          <w:tcPr>
            <w:tcW w:w="2514" w:type="dxa"/>
          </w:tcPr>
          <w:p w14:paraId="1563464C" w14:textId="77777777" w:rsidR="00EC62A4" w:rsidRPr="0096456F" w:rsidRDefault="00EC62A4" w:rsidP="0096456F">
            <w:pPr>
              <w:spacing w:before="120" w:after="120"/>
              <w:rPr>
                <w:sz w:val="22"/>
                <w:szCs w:val="22"/>
              </w:rPr>
            </w:pPr>
          </w:p>
        </w:tc>
      </w:tr>
      <w:tr w:rsidR="00EC62A4" w:rsidRPr="0096456F" w14:paraId="6C412169" w14:textId="77777777" w:rsidTr="0096456F">
        <w:trPr>
          <w:jc w:val="center"/>
        </w:trPr>
        <w:tc>
          <w:tcPr>
            <w:tcW w:w="6321" w:type="dxa"/>
            <w:gridSpan w:val="2"/>
            <w:tcBorders>
              <w:top w:val="nil"/>
              <w:left w:val="nil"/>
              <w:bottom w:val="nil"/>
              <w:right w:val="single" w:sz="4" w:space="0" w:color="auto"/>
            </w:tcBorders>
          </w:tcPr>
          <w:p w14:paraId="573EDEA0" w14:textId="77777777" w:rsidR="00EC62A4" w:rsidRDefault="00EC62A4" w:rsidP="00493323">
            <w:pPr>
              <w:pStyle w:val="HangIndent5"/>
            </w:pPr>
            <w:r>
              <w:t>7.</w:t>
            </w:r>
            <w:r>
              <w:tab/>
            </w:r>
            <w:r w:rsidR="00A81059">
              <w:t>How i</w:t>
            </w:r>
            <w:r>
              <w:t xml:space="preserve">s </w:t>
            </w:r>
            <w:r w:rsidR="00A81059">
              <w:t xml:space="preserve">the </w:t>
            </w:r>
            <w:r>
              <w:t>implementation of internal audit recommendations monitored?</w:t>
            </w:r>
          </w:p>
        </w:tc>
        <w:tc>
          <w:tcPr>
            <w:tcW w:w="1648" w:type="dxa"/>
            <w:gridSpan w:val="2"/>
            <w:tcBorders>
              <w:left w:val="single" w:sz="4" w:space="0" w:color="auto"/>
            </w:tcBorders>
          </w:tcPr>
          <w:p w14:paraId="21EF9397" w14:textId="77777777" w:rsidR="00EC62A4" w:rsidRPr="0096456F" w:rsidRDefault="00EC62A4" w:rsidP="0096456F">
            <w:pPr>
              <w:spacing w:before="120" w:after="120"/>
              <w:rPr>
                <w:sz w:val="22"/>
                <w:szCs w:val="22"/>
              </w:rPr>
            </w:pPr>
          </w:p>
        </w:tc>
        <w:tc>
          <w:tcPr>
            <w:tcW w:w="2514" w:type="dxa"/>
          </w:tcPr>
          <w:p w14:paraId="7EFDDE2B" w14:textId="77777777" w:rsidR="00EC62A4" w:rsidRPr="0096456F" w:rsidRDefault="00EC62A4" w:rsidP="0096456F">
            <w:pPr>
              <w:spacing w:before="120" w:after="120"/>
              <w:rPr>
                <w:sz w:val="22"/>
                <w:szCs w:val="22"/>
              </w:rPr>
            </w:pPr>
          </w:p>
        </w:tc>
      </w:tr>
      <w:tr w:rsidR="00EC62A4" w:rsidRPr="0096456F" w14:paraId="1FED1070" w14:textId="77777777" w:rsidTr="0096456F">
        <w:trPr>
          <w:jc w:val="center"/>
        </w:trPr>
        <w:tc>
          <w:tcPr>
            <w:tcW w:w="6321" w:type="dxa"/>
            <w:gridSpan w:val="2"/>
            <w:tcBorders>
              <w:top w:val="nil"/>
              <w:left w:val="nil"/>
              <w:bottom w:val="nil"/>
              <w:right w:val="single" w:sz="4" w:space="0" w:color="auto"/>
            </w:tcBorders>
          </w:tcPr>
          <w:p w14:paraId="19ABBAD9" w14:textId="77777777" w:rsidR="00EC62A4" w:rsidRPr="00647B86" w:rsidRDefault="00EC62A4" w:rsidP="00493323">
            <w:pPr>
              <w:pStyle w:val="HangIndent5"/>
            </w:pPr>
            <w:r w:rsidRPr="00647B86">
              <w:t>8.</w:t>
            </w:r>
            <w:r w:rsidRPr="00647B86">
              <w:tab/>
              <w:t>Are there training programs for internal auditors? Describe the training programs available for internal auditors</w:t>
            </w:r>
            <w:r w:rsidR="00BB601C" w:rsidRPr="00647B86">
              <w:t>,</w:t>
            </w:r>
            <w:r w:rsidRPr="00647B86">
              <w:t xml:space="preserve"> as well as any established continuing educational requirements.</w:t>
            </w:r>
          </w:p>
        </w:tc>
        <w:tc>
          <w:tcPr>
            <w:tcW w:w="1648" w:type="dxa"/>
            <w:gridSpan w:val="2"/>
            <w:tcBorders>
              <w:left w:val="single" w:sz="4" w:space="0" w:color="auto"/>
            </w:tcBorders>
          </w:tcPr>
          <w:p w14:paraId="6C2BDA7D" w14:textId="77777777" w:rsidR="00EC62A4" w:rsidRPr="0096456F" w:rsidRDefault="00EC62A4" w:rsidP="0096456F">
            <w:pPr>
              <w:spacing w:before="120" w:after="120"/>
              <w:rPr>
                <w:sz w:val="22"/>
                <w:szCs w:val="22"/>
              </w:rPr>
            </w:pPr>
          </w:p>
        </w:tc>
        <w:tc>
          <w:tcPr>
            <w:tcW w:w="2514" w:type="dxa"/>
          </w:tcPr>
          <w:p w14:paraId="6969EE6F" w14:textId="77777777" w:rsidR="00EC62A4" w:rsidRPr="0096456F" w:rsidRDefault="00EC62A4" w:rsidP="0096456F">
            <w:pPr>
              <w:spacing w:before="120" w:after="120"/>
              <w:rPr>
                <w:sz w:val="22"/>
                <w:szCs w:val="22"/>
              </w:rPr>
            </w:pPr>
          </w:p>
        </w:tc>
      </w:tr>
      <w:tr w:rsidR="00EC62A4" w:rsidRPr="0096456F" w14:paraId="4648CA10" w14:textId="77777777" w:rsidTr="0096456F">
        <w:trPr>
          <w:jc w:val="center"/>
        </w:trPr>
        <w:tc>
          <w:tcPr>
            <w:tcW w:w="6321" w:type="dxa"/>
            <w:gridSpan w:val="2"/>
            <w:tcBorders>
              <w:top w:val="nil"/>
              <w:left w:val="nil"/>
              <w:bottom w:val="nil"/>
              <w:right w:val="single" w:sz="4" w:space="0" w:color="auto"/>
            </w:tcBorders>
          </w:tcPr>
          <w:p w14:paraId="649C52AE" w14:textId="77777777" w:rsidR="00EC62A4" w:rsidRPr="00647B86" w:rsidRDefault="00EC62A4" w:rsidP="00493323">
            <w:pPr>
              <w:pStyle w:val="HangIndent5"/>
            </w:pPr>
            <w:r w:rsidRPr="00647B86">
              <w:t>9.</w:t>
            </w:r>
            <w:r w:rsidRPr="00647B86">
              <w:tab/>
              <w:t>Are any internal auditors or members of their families related to other employees?</w:t>
            </w:r>
            <w:r w:rsidR="00A81059" w:rsidRPr="00647B86">
              <w:t xml:space="preserve"> If so, explain.</w:t>
            </w:r>
          </w:p>
        </w:tc>
        <w:tc>
          <w:tcPr>
            <w:tcW w:w="1648" w:type="dxa"/>
            <w:gridSpan w:val="2"/>
            <w:tcBorders>
              <w:left w:val="single" w:sz="4" w:space="0" w:color="auto"/>
            </w:tcBorders>
          </w:tcPr>
          <w:p w14:paraId="5C1CCDAD" w14:textId="77777777" w:rsidR="00EC62A4" w:rsidRPr="0096456F" w:rsidRDefault="00EC62A4" w:rsidP="0096456F">
            <w:pPr>
              <w:spacing w:before="120" w:after="120"/>
              <w:rPr>
                <w:sz w:val="22"/>
                <w:szCs w:val="22"/>
              </w:rPr>
            </w:pPr>
          </w:p>
        </w:tc>
        <w:tc>
          <w:tcPr>
            <w:tcW w:w="2514" w:type="dxa"/>
          </w:tcPr>
          <w:p w14:paraId="580B5856" w14:textId="77777777" w:rsidR="00EC62A4" w:rsidRPr="0096456F" w:rsidRDefault="00EC62A4" w:rsidP="0096456F">
            <w:pPr>
              <w:spacing w:before="120" w:after="120"/>
              <w:rPr>
                <w:sz w:val="22"/>
                <w:szCs w:val="22"/>
              </w:rPr>
            </w:pPr>
          </w:p>
        </w:tc>
      </w:tr>
      <w:tr w:rsidR="00EC62A4" w:rsidRPr="0096456F" w14:paraId="279A0709" w14:textId="77777777" w:rsidTr="0096456F">
        <w:trPr>
          <w:jc w:val="center"/>
        </w:trPr>
        <w:tc>
          <w:tcPr>
            <w:tcW w:w="6321" w:type="dxa"/>
            <w:gridSpan w:val="2"/>
            <w:tcBorders>
              <w:top w:val="nil"/>
              <w:left w:val="nil"/>
              <w:bottom w:val="nil"/>
              <w:right w:val="single" w:sz="4" w:space="0" w:color="auto"/>
            </w:tcBorders>
          </w:tcPr>
          <w:p w14:paraId="717C9416" w14:textId="77777777" w:rsidR="00EC62A4" w:rsidRPr="00647B86" w:rsidRDefault="00EC62A4" w:rsidP="00AB44B0">
            <w:pPr>
              <w:pStyle w:val="FormTitleIndent"/>
              <w:rPr>
                <w:color w:val="auto"/>
              </w:rPr>
            </w:pPr>
            <w:r w:rsidRPr="00647B86">
              <w:rPr>
                <w:color w:val="auto"/>
              </w:rPr>
              <w:t>IV.</w:t>
            </w:r>
            <w:r w:rsidRPr="00647B86">
              <w:rPr>
                <w:color w:val="auto"/>
              </w:rPr>
              <w:tab/>
              <w:t>MONITORING PROCEDURES</w:t>
            </w:r>
          </w:p>
        </w:tc>
        <w:tc>
          <w:tcPr>
            <w:tcW w:w="1648" w:type="dxa"/>
            <w:gridSpan w:val="2"/>
            <w:tcBorders>
              <w:left w:val="single" w:sz="4" w:space="0" w:color="auto"/>
            </w:tcBorders>
          </w:tcPr>
          <w:p w14:paraId="534A0CBF" w14:textId="77777777" w:rsidR="00EC62A4" w:rsidRPr="0096456F" w:rsidRDefault="00EC62A4" w:rsidP="0096456F">
            <w:pPr>
              <w:spacing w:before="120" w:after="120"/>
              <w:rPr>
                <w:sz w:val="22"/>
                <w:szCs w:val="22"/>
              </w:rPr>
            </w:pPr>
          </w:p>
        </w:tc>
        <w:tc>
          <w:tcPr>
            <w:tcW w:w="2514" w:type="dxa"/>
          </w:tcPr>
          <w:p w14:paraId="5AD7E5DC" w14:textId="77777777" w:rsidR="00EC62A4" w:rsidRPr="0096456F" w:rsidRDefault="00EC62A4" w:rsidP="0096456F">
            <w:pPr>
              <w:spacing w:before="120" w:after="120"/>
              <w:rPr>
                <w:sz w:val="22"/>
                <w:szCs w:val="22"/>
              </w:rPr>
            </w:pPr>
          </w:p>
        </w:tc>
      </w:tr>
      <w:tr w:rsidR="00EC62A4" w:rsidRPr="0096456F" w14:paraId="23469D34" w14:textId="77777777" w:rsidTr="0096456F">
        <w:trPr>
          <w:jc w:val="center"/>
        </w:trPr>
        <w:tc>
          <w:tcPr>
            <w:tcW w:w="6321" w:type="dxa"/>
            <w:gridSpan w:val="2"/>
            <w:tcBorders>
              <w:top w:val="nil"/>
              <w:left w:val="nil"/>
              <w:bottom w:val="nil"/>
              <w:right w:val="single" w:sz="4" w:space="0" w:color="auto"/>
            </w:tcBorders>
          </w:tcPr>
          <w:p w14:paraId="5B0C9D24" w14:textId="77777777" w:rsidR="00EC62A4" w:rsidRPr="00647B86" w:rsidRDefault="00EC62A4" w:rsidP="0096456F">
            <w:pPr>
              <w:spacing w:before="120" w:after="120"/>
              <w:ind w:left="360" w:hanging="360"/>
              <w:rPr>
                <w:b/>
                <w:sz w:val="22"/>
                <w:szCs w:val="22"/>
              </w:rPr>
            </w:pPr>
            <w:r w:rsidRPr="00647B86">
              <w:rPr>
                <w:b/>
                <w:sz w:val="22"/>
                <w:szCs w:val="22"/>
              </w:rPr>
              <w:t>A.</w:t>
            </w:r>
            <w:r w:rsidRPr="00647B86">
              <w:rPr>
                <w:b/>
                <w:sz w:val="22"/>
                <w:szCs w:val="22"/>
              </w:rPr>
              <w:tab/>
              <w:t>Budgets</w:t>
            </w:r>
          </w:p>
          <w:p w14:paraId="0DF542C0" w14:textId="77777777" w:rsidR="00EC62A4" w:rsidRPr="00647B86" w:rsidRDefault="00EC62A4" w:rsidP="00493323">
            <w:pPr>
              <w:pStyle w:val="HangIndent5"/>
            </w:pPr>
            <w:r w:rsidRPr="00647B86">
              <w:t>1.</w:t>
            </w:r>
            <w:r w:rsidRPr="00647B86">
              <w:tab/>
              <w:t>Does management develop an annual budget and financial plan based on corporate goals and objectives?</w:t>
            </w:r>
            <w:r w:rsidR="00A8327F" w:rsidRPr="00647B86">
              <w:t xml:space="preserve"> If so, please provide.</w:t>
            </w:r>
            <w:r w:rsidR="006A55AF">
              <w:rPr>
                <w:szCs w:val="22"/>
              </w:rPr>
              <w:t>*</w:t>
            </w:r>
          </w:p>
        </w:tc>
        <w:tc>
          <w:tcPr>
            <w:tcW w:w="1648" w:type="dxa"/>
            <w:gridSpan w:val="2"/>
            <w:tcBorders>
              <w:left w:val="single" w:sz="4" w:space="0" w:color="auto"/>
            </w:tcBorders>
          </w:tcPr>
          <w:p w14:paraId="150E7CF8" w14:textId="77777777" w:rsidR="00EC62A4" w:rsidRPr="0096456F" w:rsidRDefault="00EC62A4" w:rsidP="0096456F">
            <w:pPr>
              <w:spacing w:before="120" w:after="120"/>
              <w:rPr>
                <w:sz w:val="22"/>
                <w:szCs w:val="22"/>
              </w:rPr>
            </w:pPr>
          </w:p>
        </w:tc>
        <w:tc>
          <w:tcPr>
            <w:tcW w:w="2514" w:type="dxa"/>
          </w:tcPr>
          <w:p w14:paraId="67DCF8ED" w14:textId="77777777" w:rsidR="00EC62A4" w:rsidRPr="0096456F" w:rsidRDefault="00EC62A4" w:rsidP="0096456F">
            <w:pPr>
              <w:spacing w:before="120" w:after="120"/>
              <w:rPr>
                <w:sz w:val="22"/>
                <w:szCs w:val="22"/>
              </w:rPr>
            </w:pPr>
          </w:p>
        </w:tc>
      </w:tr>
      <w:tr w:rsidR="00EC62A4" w:rsidRPr="0096456F" w14:paraId="0D86FCFE" w14:textId="77777777" w:rsidTr="0096456F">
        <w:trPr>
          <w:jc w:val="center"/>
        </w:trPr>
        <w:tc>
          <w:tcPr>
            <w:tcW w:w="6321" w:type="dxa"/>
            <w:gridSpan w:val="2"/>
            <w:tcBorders>
              <w:top w:val="nil"/>
              <w:left w:val="nil"/>
              <w:bottom w:val="nil"/>
              <w:right w:val="single" w:sz="4" w:space="0" w:color="auto"/>
            </w:tcBorders>
          </w:tcPr>
          <w:p w14:paraId="67098617" w14:textId="77777777" w:rsidR="00EC62A4" w:rsidRPr="0096456F" w:rsidRDefault="00EC62A4" w:rsidP="00493323">
            <w:pPr>
              <w:pStyle w:val="HangIndent5"/>
              <w:rPr>
                <w:b/>
              </w:rPr>
            </w:pPr>
            <w:r>
              <w:t>2.</w:t>
            </w:r>
            <w:r>
              <w:tab/>
            </w:r>
            <w:r w:rsidR="00A8327F">
              <w:t>How a</w:t>
            </w:r>
            <w:r>
              <w:t>re budget expectations communicated to those affected?</w:t>
            </w:r>
          </w:p>
        </w:tc>
        <w:tc>
          <w:tcPr>
            <w:tcW w:w="1648" w:type="dxa"/>
            <w:gridSpan w:val="2"/>
            <w:tcBorders>
              <w:left w:val="single" w:sz="4" w:space="0" w:color="auto"/>
            </w:tcBorders>
          </w:tcPr>
          <w:p w14:paraId="736A1504" w14:textId="77777777" w:rsidR="00EC62A4" w:rsidRPr="0096456F" w:rsidRDefault="00EC62A4" w:rsidP="0096456F">
            <w:pPr>
              <w:spacing w:before="120" w:after="120"/>
              <w:rPr>
                <w:sz w:val="22"/>
                <w:szCs w:val="22"/>
              </w:rPr>
            </w:pPr>
          </w:p>
        </w:tc>
        <w:tc>
          <w:tcPr>
            <w:tcW w:w="2514" w:type="dxa"/>
          </w:tcPr>
          <w:p w14:paraId="47B53389" w14:textId="77777777" w:rsidR="00EC62A4" w:rsidRPr="0096456F" w:rsidRDefault="00EC62A4" w:rsidP="0096456F">
            <w:pPr>
              <w:spacing w:before="120" w:after="120"/>
              <w:rPr>
                <w:sz w:val="22"/>
                <w:szCs w:val="22"/>
              </w:rPr>
            </w:pPr>
          </w:p>
        </w:tc>
      </w:tr>
      <w:tr w:rsidR="00EC62A4" w:rsidRPr="0096456F" w14:paraId="7F73CE6C" w14:textId="77777777" w:rsidTr="0096456F">
        <w:trPr>
          <w:jc w:val="center"/>
        </w:trPr>
        <w:tc>
          <w:tcPr>
            <w:tcW w:w="6321" w:type="dxa"/>
            <w:gridSpan w:val="2"/>
            <w:tcBorders>
              <w:top w:val="nil"/>
              <w:left w:val="nil"/>
              <w:bottom w:val="nil"/>
              <w:right w:val="single" w:sz="4" w:space="0" w:color="auto"/>
            </w:tcBorders>
          </w:tcPr>
          <w:p w14:paraId="0EA4572C" w14:textId="77777777" w:rsidR="00EC62A4" w:rsidRDefault="00EC62A4" w:rsidP="00493323">
            <w:pPr>
              <w:pStyle w:val="HangIndent5"/>
            </w:pPr>
            <w:r>
              <w:t>3.</w:t>
            </w:r>
            <w:r>
              <w:tab/>
              <w:t xml:space="preserve">Are estimates included in financial data and statements reviewed by knowledgeable persons independent of the estimation process? If yes, who performs this review? </w:t>
            </w:r>
          </w:p>
        </w:tc>
        <w:tc>
          <w:tcPr>
            <w:tcW w:w="1648" w:type="dxa"/>
            <w:gridSpan w:val="2"/>
            <w:tcBorders>
              <w:left w:val="single" w:sz="4" w:space="0" w:color="auto"/>
            </w:tcBorders>
          </w:tcPr>
          <w:p w14:paraId="51B0DD9E" w14:textId="77777777" w:rsidR="00EC62A4" w:rsidRPr="0096456F" w:rsidRDefault="00EC62A4" w:rsidP="0096456F">
            <w:pPr>
              <w:spacing w:before="120" w:after="120"/>
              <w:rPr>
                <w:sz w:val="22"/>
                <w:szCs w:val="22"/>
              </w:rPr>
            </w:pPr>
          </w:p>
        </w:tc>
        <w:tc>
          <w:tcPr>
            <w:tcW w:w="2514" w:type="dxa"/>
          </w:tcPr>
          <w:p w14:paraId="0932DDCE" w14:textId="77777777" w:rsidR="00EC62A4" w:rsidRPr="0096456F" w:rsidRDefault="00EC62A4" w:rsidP="0096456F">
            <w:pPr>
              <w:spacing w:before="120" w:after="120"/>
              <w:rPr>
                <w:sz w:val="22"/>
                <w:szCs w:val="22"/>
              </w:rPr>
            </w:pPr>
          </w:p>
        </w:tc>
      </w:tr>
      <w:tr w:rsidR="00EC62A4" w:rsidRPr="0096456F" w14:paraId="45A3AB53" w14:textId="77777777" w:rsidTr="0096456F">
        <w:trPr>
          <w:jc w:val="center"/>
        </w:trPr>
        <w:tc>
          <w:tcPr>
            <w:tcW w:w="6321" w:type="dxa"/>
            <w:gridSpan w:val="2"/>
            <w:tcBorders>
              <w:top w:val="nil"/>
              <w:left w:val="nil"/>
              <w:bottom w:val="nil"/>
              <w:right w:val="single" w:sz="4" w:space="0" w:color="auto"/>
            </w:tcBorders>
          </w:tcPr>
          <w:p w14:paraId="18C2F3FB" w14:textId="77777777" w:rsidR="00075E86" w:rsidRDefault="00EC62A4" w:rsidP="00857F87">
            <w:pPr>
              <w:pStyle w:val="Indent1"/>
            </w:pPr>
            <w:r>
              <w:t>a.</w:t>
            </w:r>
            <w:r>
              <w:tab/>
              <w:t>Are the entries supported by explanation and/or documentation?</w:t>
            </w:r>
          </w:p>
        </w:tc>
        <w:tc>
          <w:tcPr>
            <w:tcW w:w="1648" w:type="dxa"/>
            <w:gridSpan w:val="2"/>
            <w:tcBorders>
              <w:left w:val="single" w:sz="4" w:space="0" w:color="auto"/>
            </w:tcBorders>
          </w:tcPr>
          <w:p w14:paraId="0A16A9A5" w14:textId="77777777" w:rsidR="00EC62A4" w:rsidRPr="0096456F" w:rsidRDefault="00EC62A4" w:rsidP="0096456F">
            <w:pPr>
              <w:spacing w:before="120" w:after="120"/>
              <w:rPr>
                <w:sz w:val="22"/>
                <w:szCs w:val="22"/>
              </w:rPr>
            </w:pPr>
          </w:p>
        </w:tc>
        <w:tc>
          <w:tcPr>
            <w:tcW w:w="2514" w:type="dxa"/>
          </w:tcPr>
          <w:p w14:paraId="2276E108" w14:textId="77777777" w:rsidR="00EC62A4" w:rsidRPr="0096456F" w:rsidRDefault="00EC62A4" w:rsidP="0096456F">
            <w:pPr>
              <w:spacing w:before="120" w:after="120"/>
              <w:rPr>
                <w:sz w:val="22"/>
                <w:szCs w:val="22"/>
              </w:rPr>
            </w:pPr>
          </w:p>
        </w:tc>
      </w:tr>
      <w:tr w:rsidR="00EC62A4" w:rsidRPr="0096456F" w14:paraId="5D824CD1" w14:textId="77777777" w:rsidTr="0096456F">
        <w:trPr>
          <w:jc w:val="center"/>
        </w:trPr>
        <w:tc>
          <w:tcPr>
            <w:tcW w:w="6321" w:type="dxa"/>
            <w:gridSpan w:val="2"/>
            <w:tcBorders>
              <w:top w:val="nil"/>
              <w:left w:val="nil"/>
              <w:bottom w:val="nil"/>
              <w:right w:val="single" w:sz="4" w:space="0" w:color="auto"/>
            </w:tcBorders>
          </w:tcPr>
          <w:p w14:paraId="32F06A91" w14:textId="77777777" w:rsidR="00EC62A4" w:rsidRDefault="00EC62A4" w:rsidP="00493323">
            <w:pPr>
              <w:pStyle w:val="HangIndent5"/>
            </w:pPr>
            <w:r>
              <w:t>4.</w:t>
            </w:r>
            <w:r>
              <w:tab/>
            </w:r>
            <w:r w:rsidR="00A8327F">
              <w:t>How i</w:t>
            </w:r>
            <w:r>
              <w:t xml:space="preserve">s financial performance and the status of the company’s financial condition periodically reviewed and/or compared to the </w:t>
            </w:r>
            <w:r w:rsidR="00E62AB1">
              <w:t>budget and prior year</w:t>
            </w:r>
            <w:r>
              <w:t>?</w:t>
            </w:r>
          </w:p>
        </w:tc>
        <w:tc>
          <w:tcPr>
            <w:tcW w:w="1648" w:type="dxa"/>
            <w:gridSpan w:val="2"/>
            <w:tcBorders>
              <w:left w:val="single" w:sz="4" w:space="0" w:color="auto"/>
            </w:tcBorders>
          </w:tcPr>
          <w:p w14:paraId="4C35073B" w14:textId="77777777" w:rsidR="00EC62A4" w:rsidRPr="0096456F" w:rsidRDefault="00EC62A4" w:rsidP="0096456F">
            <w:pPr>
              <w:spacing w:before="120" w:after="120"/>
              <w:rPr>
                <w:sz w:val="22"/>
                <w:szCs w:val="22"/>
              </w:rPr>
            </w:pPr>
          </w:p>
        </w:tc>
        <w:tc>
          <w:tcPr>
            <w:tcW w:w="2514" w:type="dxa"/>
          </w:tcPr>
          <w:p w14:paraId="29633202" w14:textId="77777777" w:rsidR="00EC62A4" w:rsidRPr="0096456F" w:rsidRDefault="00EC62A4" w:rsidP="0096456F">
            <w:pPr>
              <w:spacing w:before="120" w:after="120"/>
              <w:rPr>
                <w:sz w:val="22"/>
                <w:szCs w:val="22"/>
              </w:rPr>
            </w:pPr>
          </w:p>
        </w:tc>
      </w:tr>
      <w:tr w:rsidR="00EC62A4" w:rsidRPr="0096456F" w14:paraId="0D5B3B80" w14:textId="77777777" w:rsidTr="0096456F">
        <w:trPr>
          <w:jc w:val="center"/>
        </w:trPr>
        <w:tc>
          <w:tcPr>
            <w:tcW w:w="6321" w:type="dxa"/>
            <w:gridSpan w:val="2"/>
            <w:tcBorders>
              <w:top w:val="nil"/>
              <w:left w:val="nil"/>
              <w:bottom w:val="nil"/>
              <w:right w:val="single" w:sz="4" w:space="0" w:color="auto"/>
            </w:tcBorders>
          </w:tcPr>
          <w:p w14:paraId="6AC9E2D0" w14:textId="77777777" w:rsidR="00EC62A4" w:rsidRDefault="00EC62A4" w:rsidP="00857F87">
            <w:pPr>
              <w:pStyle w:val="Indent1"/>
            </w:pPr>
            <w:r>
              <w:t>a.</w:t>
            </w:r>
            <w:r>
              <w:tab/>
              <w:t xml:space="preserve">Are variances between </w:t>
            </w:r>
            <w:r w:rsidR="006E7945">
              <w:t>budget and actual results</w:t>
            </w:r>
            <w:r>
              <w:t xml:space="preserve"> explained by management?</w:t>
            </w:r>
          </w:p>
        </w:tc>
        <w:tc>
          <w:tcPr>
            <w:tcW w:w="1648" w:type="dxa"/>
            <w:gridSpan w:val="2"/>
            <w:tcBorders>
              <w:left w:val="single" w:sz="4" w:space="0" w:color="auto"/>
            </w:tcBorders>
          </w:tcPr>
          <w:p w14:paraId="5E0F2D30" w14:textId="77777777" w:rsidR="00EC62A4" w:rsidRPr="0096456F" w:rsidRDefault="00EC62A4" w:rsidP="0096456F">
            <w:pPr>
              <w:spacing w:before="120" w:after="120"/>
              <w:rPr>
                <w:sz w:val="22"/>
                <w:szCs w:val="22"/>
              </w:rPr>
            </w:pPr>
          </w:p>
        </w:tc>
        <w:tc>
          <w:tcPr>
            <w:tcW w:w="2514" w:type="dxa"/>
          </w:tcPr>
          <w:p w14:paraId="07456C5F" w14:textId="77777777" w:rsidR="00EC62A4" w:rsidRPr="0096456F" w:rsidRDefault="00EC62A4" w:rsidP="0096456F">
            <w:pPr>
              <w:spacing w:before="120" w:after="120"/>
              <w:rPr>
                <w:sz w:val="22"/>
                <w:szCs w:val="22"/>
              </w:rPr>
            </w:pPr>
          </w:p>
        </w:tc>
      </w:tr>
      <w:tr w:rsidR="00E62AB1" w:rsidRPr="0096456F" w14:paraId="48A43649" w14:textId="77777777" w:rsidTr="0096456F">
        <w:trPr>
          <w:jc w:val="center"/>
        </w:trPr>
        <w:tc>
          <w:tcPr>
            <w:tcW w:w="6321" w:type="dxa"/>
            <w:gridSpan w:val="2"/>
            <w:tcBorders>
              <w:top w:val="nil"/>
              <w:left w:val="nil"/>
              <w:bottom w:val="nil"/>
              <w:right w:val="single" w:sz="4" w:space="0" w:color="auto"/>
            </w:tcBorders>
          </w:tcPr>
          <w:p w14:paraId="00065FD1" w14:textId="77777777" w:rsidR="00E62AB1" w:rsidRDefault="00E62AB1" w:rsidP="00857F87">
            <w:pPr>
              <w:pStyle w:val="Indent1"/>
            </w:pPr>
            <w:r>
              <w:t>b.</w:t>
            </w:r>
            <w:r>
              <w:tab/>
              <w:t>Are variances between prior and current year explained by management?</w:t>
            </w:r>
          </w:p>
        </w:tc>
        <w:tc>
          <w:tcPr>
            <w:tcW w:w="1648" w:type="dxa"/>
            <w:gridSpan w:val="2"/>
            <w:tcBorders>
              <w:left w:val="single" w:sz="4" w:space="0" w:color="auto"/>
            </w:tcBorders>
          </w:tcPr>
          <w:p w14:paraId="0F967EE4" w14:textId="77777777" w:rsidR="00E62AB1" w:rsidRPr="0096456F" w:rsidRDefault="00E62AB1" w:rsidP="0096456F">
            <w:pPr>
              <w:spacing w:before="120" w:after="120"/>
              <w:rPr>
                <w:sz w:val="22"/>
                <w:szCs w:val="22"/>
              </w:rPr>
            </w:pPr>
          </w:p>
        </w:tc>
        <w:tc>
          <w:tcPr>
            <w:tcW w:w="2514" w:type="dxa"/>
          </w:tcPr>
          <w:p w14:paraId="1B8E9985" w14:textId="77777777" w:rsidR="00E62AB1" w:rsidRPr="0096456F" w:rsidRDefault="00E62AB1" w:rsidP="0096456F">
            <w:pPr>
              <w:spacing w:before="120" w:after="120"/>
              <w:rPr>
                <w:sz w:val="22"/>
                <w:szCs w:val="22"/>
              </w:rPr>
            </w:pPr>
          </w:p>
        </w:tc>
      </w:tr>
      <w:tr w:rsidR="00EC62A4" w:rsidRPr="0096456F" w14:paraId="39BFF5A3" w14:textId="77777777" w:rsidTr="0096456F">
        <w:trPr>
          <w:jc w:val="center"/>
        </w:trPr>
        <w:tc>
          <w:tcPr>
            <w:tcW w:w="6321" w:type="dxa"/>
            <w:gridSpan w:val="2"/>
            <w:tcBorders>
              <w:top w:val="nil"/>
              <w:left w:val="nil"/>
              <w:bottom w:val="nil"/>
              <w:right w:val="single" w:sz="4" w:space="0" w:color="auto"/>
            </w:tcBorders>
          </w:tcPr>
          <w:p w14:paraId="5EC37445" w14:textId="77777777" w:rsidR="00EC62A4" w:rsidRDefault="00E62AB1" w:rsidP="00857F87">
            <w:pPr>
              <w:pStyle w:val="Indent1"/>
            </w:pPr>
            <w:r>
              <w:t>c</w:t>
            </w:r>
            <w:r w:rsidR="00EC62A4">
              <w:t>.</w:t>
            </w:r>
            <w:r w:rsidR="00EC62A4">
              <w:tab/>
              <w:t>How often are these analyses performed?</w:t>
            </w:r>
          </w:p>
        </w:tc>
        <w:tc>
          <w:tcPr>
            <w:tcW w:w="1648" w:type="dxa"/>
            <w:gridSpan w:val="2"/>
            <w:tcBorders>
              <w:left w:val="single" w:sz="4" w:space="0" w:color="auto"/>
            </w:tcBorders>
          </w:tcPr>
          <w:p w14:paraId="0B506E89" w14:textId="77777777" w:rsidR="00EC62A4" w:rsidRPr="0096456F" w:rsidRDefault="00EC62A4" w:rsidP="0096456F">
            <w:pPr>
              <w:spacing w:before="120" w:after="120"/>
              <w:rPr>
                <w:sz w:val="22"/>
                <w:szCs w:val="22"/>
              </w:rPr>
            </w:pPr>
          </w:p>
        </w:tc>
        <w:tc>
          <w:tcPr>
            <w:tcW w:w="2514" w:type="dxa"/>
          </w:tcPr>
          <w:p w14:paraId="27AD2DBA" w14:textId="77777777" w:rsidR="00EC62A4" w:rsidRPr="0096456F" w:rsidRDefault="00EC62A4" w:rsidP="0096456F">
            <w:pPr>
              <w:spacing w:before="120" w:after="120"/>
              <w:rPr>
                <w:sz w:val="22"/>
                <w:szCs w:val="22"/>
              </w:rPr>
            </w:pPr>
          </w:p>
        </w:tc>
      </w:tr>
      <w:tr w:rsidR="00EC62A4" w:rsidRPr="0096456F" w14:paraId="75E887B9" w14:textId="77777777" w:rsidTr="0096456F">
        <w:trPr>
          <w:jc w:val="center"/>
        </w:trPr>
        <w:tc>
          <w:tcPr>
            <w:tcW w:w="6321" w:type="dxa"/>
            <w:gridSpan w:val="2"/>
            <w:tcBorders>
              <w:top w:val="nil"/>
              <w:left w:val="nil"/>
              <w:bottom w:val="nil"/>
              <w:right w:val="single" w:sz="4" w:space="0" w:color="auto"/>
            </w:tcBorders>
          </w:tcPr>
          <w:p w14:paraId="143F497B" w14:textId="77777777" w:rsidR="00EC62A4" w:rsidRDefault="00EC62A4" w:rsidP="00493323">
            <w:pPr>
              <w:pStyle w:val="HangIndent5"/>
            </w:pPr>
            <w:r>
              <w:lastRenderedPageBreak/>
              <w:t>5.</w:t>
            </w:r>
            <w:r>
              <w:tab/>
            </w:r>
            <w:r w:rsidR="00A8327F">
              <w:t>To what extent d</w:t>
            </w:r>
            <w:r>
              <w:t>o budgeting procedures cover all subsidiaries and departments?</w:t>
            </w:r>
          </w:p>
        </w:tc>
        <w:tc>
          <w:tcPr>
            <w:tcW w:w="1648" w:type="dxa"/>
            <w:gridSpan w:val="2"/>
            <w:tcBorders>
              <w:left w:val="single" w:sz="4" w:space="0" w:color="auto"/>
            </w:tcBorders>
          </w:tcPr>
          <w:p w14:paraId="5AF2B04D" w14:textId="77777777" w:rsidR="00EC62A4" w:rsidRPr="0096456F" w:rsidRDefault="00EC62A4" w:rsidP="0096456F">
            <w:pPr>
              <w:spacing w:before="120" w:after="120"/>
              <w:rPr>
                <w:sz w:val="22"/>
                <w:szCs w:val="22"/>
              </w:rPr>
            </w:pPr>
          </w:p>
        </w:tc>
        <w:tc>
          <w:tcPr>
            <w:tcW w:w="2514" w:type="dxa"/>
          </w:tcPr>
          <w:p w14:paraId="2B6251CA" w14:textId="77777777" w:rsidR="00EC62A4" w:rsidRPr="0096456F" w:rsidRDefault="00EC62A4" w:rsidP="0096456F">
            <w:pPr>
              <w:spacing w:before="120" w:after="120"/>
              <w:rPr>
                <w:sz w:val="22"/>
                <w:szCs w:val="22"/>
              </w:rPr>
            </w:pPr>
          </w:p>
        </w:tc>
      </w:tr>
      <w:tr w:rsidR="00EC62A4" w:rsidRPr="0096456F" w14:paraId="3E16F1D2" w14:textId="77777777" w:rsidTr="0096456F">
        <w:trPr>
          <w:jc w:val="center"/>
        </w:trPr>
        <w:tc>
          <w:tcPr>
            <w:tcW w:w="6321" w:type="dxa"/>
            <w:gridSpan w:val="2"/>
            <w:tcBorders>
              <w:top w:val="nil"/>
              <w:left w:val="nil"/>
              <w:bottom w:val="nil"/>
              <w:right w:val="single" w:sz="4" w:space="0" w:color="auto"/>
            </w:tcBorders>
          </w:tcPr>
          <w:p w14:paraId="74ABC023" w14:textId="77777777" w:rsidR="00EC62A4" w:rsidRDefault="00EC62A4" w:rsidP="00493323">
            <w:pPr>
              <w:pStyle w:val="HangIndent5"/>
            </w:pPr>
            <w:r>
              <w:t>6.</w:t>
            </w:r>
            <w:r>
              <w:tab/>
              <w:t>Do budgets and forecasts cover:</w:t>
            </w:r>
          </w:p>
        </w:tc>
        <w:tc>
          <w:tcPr>
            <w:tcW w:w="1648" w:type="dxa"/>
            <w:gridSpan w:val="2"/>
            <w:tcBorders>
              <w:left w:val="single" w:sz="4" w:space="0" w:color="auto"/>
            </w:tcBorders>
          </w:tcPr>
          <w:p w14:paraId="7BF6E956" w14:textId="77777777" w:rsidR="00EC62A4" w:rsidRPr="0096456F" w:rsidRDefault="00EC62A4" w:rsidP="0096456F">
            <w:pPr>
              <w:spacing w:before="120" w:after="120"/>
              <w:rPr>
                <w:sz w:val="22"/>
                <w:szCs w:val="22"/>
              </w:rPr>
            </w:pPr>
          </w:p>
        </w:tc>
        <w:tc>
          <w:tcPr>
            <w:tcW w:w="2514" w:type="dxa"/>
          </w:tcPr>
          <w:p w14:paraId="4A62745D" w14:textId="77777777" w:rsidR="00EC62A4" w:rsidRPr="0096456F" w:rsidRDefault="00EC62A4" w:rsidP="0096456F">
            <w:pPr>
              <w:spacing w:before="120" w:after="120"/>
              <w:rPr>
                <w:sz w:val="22"/>
                <w:szCs w:val="22"/>
              </w:rPr>
            </w:pPr>
          </w:p>
        </w:tc>
      </w:tr>
      <w:tr w:rsidR="00EC62A4" w:rsidRPr="0096456F" w14:paraId="01D6CAFE" w14:textId="77777777" w:rsidTr="0096456F">
        <w:trPr>
          <w:jc w:val="center"/>
        </w:trPr>
        <w:tc>
          <w:tcPr>
            <w:tcW w:w="6321" w:type="dxa"/>
            <w:gridSpan w:val="2"/>
            <w:tcBorders>
              <w:top w:val="nil"/>
              <w:left w:val="nil"/>
              <w:bottom w:val="nil"/>
              <w:right w:val="single" w:sz="4" w:space="0" w:color="auto"/>
            </w:tcBorders>
          </w:tcPr>
          <w:p w14:paraId="1147DD8F" w14:textId="77777777" w:rsidR="00EC62A4" w:rsidRDefault="00EC62A4" w:rsidP="00857F87">
            <w:pPr>
              <w:pStyle w:val="Indent1"/>
            </w:pPr>
            <w:r>
              <w:t>a.</w:t>
            </w:r>
            <w:r>
              <w:tab/>
              <w:t xml:space="preserve">Premium income by line of </w:t>
            </w:r>
            <w:proofErr w:type="gramStart"/>
            <w:r>
              <w:t>insurance?</w:t>
            </w:r>
            <w:r w:rsidR="006A55AF">
              <w:rPr>
                <w:szCs w:val="22"/>
              </w:rPr>
              <w:t>*</w:t>
            </w:r>
            <w:proofErr w:type="gramEnd"/>
          </w:p>
        </w:tc>
        <w:tc>
          <w:tcPr>
            <w:tcW w:w="1648" w:type="dxa"/>
            <w:gridSpan w:val="2"/>
            <w:tcBorders>
              <w:left w:val="single" w:sz="4" w:space="0" w:color="auto"/>
            </w:tcBorders>
          </w:tcPr>
          <w:p w14:paraId="0D0B6961" w14:textId="77777777" w:rsidR="00EC62A4" w:rsidRPr="0096456F" w:rsidRDefault="00EC62A4" w:rsidP="0096456F">
            <w:pPr>
              <w:spacing w:before="120" w:after="120"/>
              <w:rPr>
                <w:sz w:val="22"/>
                <w:szCs w:val="22"/>
              </w:rPr>
            </w:pPr>
          </w:p>
        </w:tc>
        <w:tc>
          <w:tcPr>
            <w:tcW w:w="2514" w:type="dxa"/>
          </w:tcPr>
          <w:p w14:paraId="09D66B15" w14:textId="77777777" w:rsidR="00EC62A4" w:rsidRPr="0096456F" w:rsidRDefault="00EC62A4" w:rsidP="0096456F">
            <w:pPr>
              <w:spacing w:before="120" w:after="120"/>
              <w:rPr>
                <w:sz w:val="22"/>
                <w:szCs w:val="22"/>
              </w:rPr>
            </w:pPr>
          </w:p>
        </w:tc>
      </w:tr>
      <w:tr w:rsidR="00EC62A4" w:rsidRPr="0096456F" w14:paraId="2759F307" w14:textId="77777777" w:rsidTr="0096456F">
        <w:trPr>
          <w:jc w:val="center"/>
        </w:trPr>
        <w:tc>
          <w:tcPr>
            <w:tcW w:w="6321" w:type="dxa"/>
            <w:gridSpan w:val="2"/>
            <w:tcBorders>
              <w:top w:val="nil"/>
              <w:left w:val="nil"/>
              <w:bottom w:val="nil"/>
              <w:right w:val="single" w:sz="4" w:space="0" w:color="auto"/>
            </w:tcBorders>
          </w:tcPr>
          <w:p w14:paraId="283614E4" w14:textId="77777777" w:rsidR="00EC62A4" w:rsidRDefault="00EC62A4" w:rsidP="00857F87">
            <w:pPr>
              <w:pStyle w:val="Indent1"/>
            </w:pPr>
            <w:r>
              <w:t>b.</w:t>
            </w:r>
            <w:r>
              <w:tab/>
              <w:t xml:space="preserve">Policy benefits by line of </w:t>
            </w:r>
            <w:proofErr w:type="gramStart"/>
            <w:r>
              <w:t>insurance?</w:t>
            </w:r>
            <w:r w:rsidR="006A55AF">
              <w:rPr>
                <w:szCs w:val="22"/>
              </w:rPr>
              <w:t>*</w:t>
            </w:r>
            <w:proofErr w:type="gramEnd"/>
          </w:p>
        </w:tc>
        <w:tc>
          <w:tcPr>
            <w:tcW w:w="1648" w:type="dxa"/>
            <w:gridSpan w:val="2"/>
            <w:tcBorders>
              <w:left w:val="single" w:sz="4" w:space="0" w:color="auto"/>
            </w:tcBorders>
          </w:tcPr>
          <w:p w14:paraId="3DCC4586" w14:textId="77777777" w:rsidR="00EC62A4" w:rsidRPr="0096456F" w:rsidRDefault="00EC62A4" w:rsidP="0096456F">
            <w:pPr>
              <w:spacing w:before="120" w:after="120"/>
              <w:rPr>
                <w:sz w:val="22"/>
                <w:szCs w:val="22"/>
              </w:rPr>
            </w:pPr>
          </w:p>
        </w:tc>
        <w:tc>
          <w:tcPr>
            <w:tcW w:w="2514" w:type="dxa"/>
          </w:tcPr>
          <w:p w14:paraId="6093F63A" w14:textId="77777777" w:rsidR="00EC62A4" w:rsidRPr="0096456F" w:rsidRDefault="00EC62A4" w:rsidP="0096456F">
            <w:pPr>
              <w:spacing w:before="120" w:after="120"/>
              <w:rPr>
                <w:sz w:val="22"/>
                <w:szCs w:val="22"/>
              </w:rPr>
            </w:pPr>
          </w:p>
        </w:tc>
      </w:tr>
      <w:tr w:rsidR="00EC62A4" w:rsidRPr="0096456F" w14:paraId="55E2C6BC" w14:textId="77777777" w:rsidTr="0096456F">
        <w:trPr>
          <w:jc w:val="center"/>
        </w:trPr>
        <w:tc>
          <w:tcPr>
            <w:tcW w:w="6321" w:type="dxa"/>
            <w:gridSpan w:val="2"/>
            <w:tcBorders>
              <w:top w:val="nil"/>
              <w:left w:val="nil"/>
              <w:bottom w:val="nil"/>
              <w:right w:val="single" w:sz="4" w:space="0" w:color="auto"/>
            </w:tcBorders>
          </w:tcPr>
          <w:p w14:paraId="40CD12DC" w14:textId="77777777" w:rsidR="00EC62A4" w:rsidRDefault="00EC62A4" w:rsidP="00857F87">
            <w:pPr>
              <w:pStyle w:val="Indent1"/>
            </w:pPr>
            <w:r>
              <w:t>c.</w:t>
            </w:r>
            <w:r>
              <w:tab/>
              <w:t xml:space="preserve">General </w:t>
            </w:r>
            <w:proofErr w:type="gramStart"/>
            <w:r>
              <w:t>expenses?</w:t>
            </w:r>
            <w:r w:rsidR="006A55AF">
              <w:rPr>
                <w:szCs w:val="22"/>
              </w:rPr>
              <w:t>*</w:t>
            </w:r>
            <w:proofErr w:type="gramEnd"/>
          </w:p>
        </w:tc>
        <w:tc>
          <w:tcPr>
            <w:tcW w:w="1648" w:type="dxa"/>
            <w:gridSpan w:val="2"/>
            <w:tcBorders>
              <w:left w:val="single" w:sz="4" w:space="0" w:color="auto"/>
            </w:tcBorders>
          </w:tcPr>
          <w:p w14:paraId="1659480F" w14:textId="77777777" w:rsidR="00EC62A4" w:rsidRPr="0096456F" w:rsidRDefault="00EC62A4" w:rsidP="0096456F">
            <w:pPr>
              <w:spacing w:before="120" w:after="120"/>
              <w:rPr>
                <w:sz w:val="22"/>
                <w:szCs w:val="22"/>
              </w:rPr>
            </w:pPr>
          </w:p>
        </w:tc>
        <w:tc>
          <w:tcPr>
            <w:tcW w:w="2514" w:type="dxa"/>
          </w:tcPr>
          <w:p w14:paraId="7A2E1B85" w14:textId="77777777" w:rsidR="00EC62A4" w:rsidRPr="0096456F" w:rsidRDefault="00EC62A4" w:rsidP="0096456F">
            <w:pPr>
              <w:spacing w:before="120" w:after="120"/>
              <w:rPr>
                <w:sz w:val="22"/>
                <w:szCs w:val="22"/>
              </w:rPr>
            </w:pPr>
          </w:p>
        </w:tc>
      </w:tr>
      <w:tr w:rsidR="00EC62A4" w:rsidRPr="0096456F" w14:paraId="19B765D1" w14:textId="77777777" w:rsidTr="0096456F">
        <w:trPr>
          <w:jc w:val="center"/>
        </w:trPr>
        <w:tc>
          <w:tcPr>
            <w:tcW w:w="6321" w:type="dxa"/>
            <w:gridSpan w:val="2"/>
            <w:tcBorders>
              <w:top w:val="nil"/>
              <w:left w:val="nil"/>
              <w:bottom w:val="nil"/>
              <w:right w:val="single" w:sz="4" w:space="0" w:color="auto"/>
            </w:tcBorders>
          </w:tcPr>
          <w:p w14:paraId="77EEF93A" w14:textId="77777777" w:rsidR="00EC62A4" w:rsidRDefault="00EC62A4" w:rsidP="00857F87">
            <w:pPr>
              <w:pStyle w:val="Indent1"/>
            </w:pPr>
            <w:r>
              <w:t>d.</w:t>
            </w:r>
            <w:r>
              <w:tab/>
              <w:t>Investments (allocation of investable funds, and income and expenses)?</w:t>
            </w:r>
            <w:r w:rsidR="006A55AF">
              <w:rPr>
                <w:szCs w:val="22"/>
              </w:rPr>
              <w:t xml:space="preserve"> *</w:t>
            </w:r>
          </w:p>
        </w:tc>
        <w:tc>
          <w:tcPr>
            <w:tcW w:w="1648" w:type="dxa"/>
            <w:gridSpan w:val="2"/>
            <w:tcBorders>
              <w:left w:val="single" w:sz="4" w:space="0" w:color="auto"/>
            </w:tcBorders>
          </w:tcPr>
          <w:p w14:paraId="25DC2B98" w14:textId="77777777" w:rsidR="00EC62A4" w:rsidRPr="0096456F" w:rsidRDefault="00EC62A4" w:rsidP="0096456F">
            <w:pPr>
              <w:spacing w:before="120" w:after="120"/>
              <w:rPr>
                <w:sz w:val="22"/>
                <w:szCs w:val="22"/>
              </w:rPr>
            </w:pPr>
          </w:p>
        </w:tc>
        <w:tc>
          <w:tcPr>
            <w:tcW w:w="2514" w:type="dxa"/>
          </w:tcPr>
          <w:p w14:paraId="0A813413" w14:textId="77777777" w:rsidR="00EC62A4" w:rsidRPr="0096456F" w:rsidRDefault="00EC62A4" w:rsidP="0096456F">
            <w:pPr>
              <w:spacing w:before="120" w:after="120"/>
              <w:rPr>
                <w:sz w:val="22"/>
                <w:szCs w:val="22"/>
              </w:rPr>
            </w:pPr>
          </w:p>
        </w:tc>
      </w:tr>
      <w:tr w:rsidR="00EC62A4" w:rsidRPr="0096456F" w14:paraId="1B5775F0" w14:textId="77777777" w:rsidTr="0096456F">
        <w:trPr>
          <w:jc w:val="center"/>
        </w:trPr>
        <w:tc>
          <w:tcPr>
            <w:tcW w:w="6321" w:type="dxa"/>
            <w:gridSpan w:val="2"/>
            <w:tcBorders>
              <w:top w:val="nil"/>
              <w:left w:val="nil"/>
              <w:bottom w:val="nil"/>
              <w:right w:val="single" w:sz="4" w:space="0" w:color="auto"/>
            </w:tcBorders>
          </w:tcPr>
          <w:p w14:paraId="2BC9BD26" w14:textId="77777777" w:rsidR="00EC62A4" w:rsidRDefault="00EC62A4" w:rsidP="006A55AF">
            <w:pPr>
              <w:pStyle w:val="Indent1"/>
            </w:pPr>
            <w:r>
              <w:t>e.</w:t>
            </w:r>
            <w:r>
              <w:tab/>
              <w:t xml:space="preserve">Statutory </w:t>
            </w:r>
            <w:proofErr w:type="gramStart"/>
            <w:r>
              <w:t>surplus?</w:t>
            </w:r>
            <w:r w:rsidR="006A55AF">
              <w:rPr>
                <w:szCs w:val="22"/>
              </w:rPr>
              <w:t>*</w:t>
            </w:r>
            <w:proofErr w:type="gramEnd"/>
          </w:p>
        </w:tc>
        <w:tc>
          <w:tcPr>
            <w:tcW w:w="1648" w:type="dxa"/>
            <w:gridSpan w:val="2"/>
            <w:tcBorders>
              <w:left w:val="single" w:sz="4" w:space="0" w:color="auto"/>
            </w:tcBorders>
          </w:tcPr>
          <w:p w14:paraId="756A1373" w14:textId="77777777" w:rsidR="00EC62A4" w:rsidRPr="0096456F" w:rsidRDefault="00EC62A4" w:rsidP="0096456F">
            <w:pPr>
              <w:spacing w:before="120" w:after="120"/>
              <w:rPr>
                <w:sz w:val="22"/>
                <w:szCs w:val="22"/>
              </w:rPr>
            </w:pPr>
          </w:p>
        </w:tc>
        <w:tc>
          <w:tcPr>
            <w:tcW w:w="2514" w:type="dxa"/>
          </w:tcPr>
          <w:p w14:paraId="017908E9" w14:textId="77777777" w:rsidR="00EC62A4" w:rsidRPr="0096456F" w:rsidRDefault="00EC62A4" w:rsidP="0096456F">
            <w:pPr>
              <w:spacing w:before="120" w:after="120"/>
              <w:rPr>
                <w:sz w:val="22"/>
                <w:szCs w:val="22"/>
              </w:rPr>
            </w:pPr>
          </w:p>
        </w:tc>
      </w:tr>
      <w:tr w:rsidR="00EC62A4" w:rsidRPr="0096456F" w14:paraId="6CA20D85" w14:textId="77777777" w:rsidTr="0096456F">
        <w:trPr>
          <w:jc w:val="center"/>
        </w:trPr>
        <w:tc>
          <w:tcPr>
            <w:tcW w:w="6321" w:type="dxa"/>
            <w:gridSpan w:val="2"/>
            <w:tcBorders>
              <w:top w:val="nil"/>
              <w:left w:val="nil"/>
              <w:bottom w:val="nil"/>
              <w:right w:val="single" w:sz="4" w:space="0" w:color="auto"/>
            </w:tcBorders>
          </w:tcPr>
          <w:p w14:paraId="055440DF" w14:textId="77777777" w:rsidR="00EC62A4" w:rsidRDefault="00EC62A4" w:rsidP="00857F87">
            <w:pPr>
              <w:pStyle w:val="Indent1"/>
            </w:pPr>
            <w:r>
              <w:t>f.</w:t>
            </w:r>
            <w:r>
              <w:tab/>
              <w:t xml:space="preserve">Federal income </w:t>
            </w:r>
            <w:proofErr w:type="gramStart"/>
            <w:r>
              <w:t>taxes?</w:t>
            </w:r>
            <w:r w:rsidR="006A55AF">
              <w:rPr>
                <w:szCs w:val="22"/>
              </w:rPr>
              <w:t>*</w:t>
            </w:r>
            <w:proofErr w:type="gramEnd"/>
          </w:p>
        </w:tc>
        <w:tc>
          <w:tcPr>
            <w:tcW w:w="1648" w:type="dxa"/>
            <w:gridSpan w:val="2"/>
            <w:tcBorders>
              <w:left w:val="single" w:sz="4" w:space="0" w:color="auto"/>
            </w:tcBorders>
          </w:tcPr>
          <w:p w14:paraId="0C497156" w14:textId="77777777" w:rsidR="00EC62A4" w:rsidRPr="0096456F" w:rsidRDefault="00EC62A4" w:rsidP="0096456F">
            <w:pPr>
              <w:spacing w:before="120" w:after="120"/>
              <w:rPr>
                <w:sz w:val="22"/>
                <w:szCs w:val="22"/>
              </w:rPr>
            </w:pPr>
          </w:p>
        </w:tc>
        <w:tc>
          <w:tcPr>
            <w:tcW w:w="2514" w:type="dxa"/>
          </w:tcPr>
          <w:p w14:paraId="788DA28E" w14:textId="77777777" w:rsidR="00EC62A4" w:rsidRPr="0096456F" w:rsidRDefault="00EC62A4" w:rsidP="0096456F">
            <w:pPr>
              <w:spacing w:before="120" w:after="120"/>
              <w:rPr>
                <w:sz w:val="22"/>
                <w:szCs w:val="22"/>
              </w:rPr>
            </w:pPr>
          </w:p>
        </w:tc>
      </w:tr>
      <w:tr w:rsidR="00EC62A4" w:rsidRPr="0096456F" w14:paraId="4CCF7BA5" w14:textId="77777777" w:rsidTr="0096456F">
        <w:trPr>
          <w:jc w:val="center"/>
        </w:trPr>
        <w:tc>
          <w:tcPr>
            <w:tcW w:w="6321" w:type="dxa"/>
            <w:gridSpan w:val="2"/>
            <w:tcBorders>
              <w:top w:val="nil"/>
              <w:left w:val="nil"/>
              <w:bottom w:val="nil"/>
              <w:right w:val="single" w:sz="4" w:space="0" w:color="auto"/>
            </w:tcBorders>
          </w:tcPr>
          <w:p w14:paraId="1FED8727" w14:textId="77777777" w:rsidR="00EC62A4" w:rsidRDefault="00EC62A4" w:rsidP="00857F87">
            <w:pPr>
              <w:pStyle w:val="Indent1"/>
            </w:pPr>
            <w:r>
              <w:t>g.</w:t>
            </w:r>
            <w:r>
              <w:tab/>
              <w:t xml:space="preserve">Cash </w:t>
            </w:r>
            <w:proofErr w:type="gramStart"/>
            <w:r>
              <w:t>flow?</w:t>
            </w:r>
            <w:r w:rsidR="006A55AF">
              <w:rPr>
                <w:szCs w:val="22"/>
              </w:rPr>
              <w:t>*</w:t>
            </w:r>
            <w:proofErr w:type="gramEnd"/>
          </w:p>
        </w:tc>
        <w:tc>
          <w:tcPr>
            <w:tcW w:w="1648" w:type="dxa"/>
            <w:gridSpan w:val="2"/>
            <w:tcBorders>
              <w:left w:val="single" w:sz="4" w:space="0" w:color="auto"/>
            </w:tcBorders>
          </w:tcPr>
          <w:p w14:paraId="7666A2EE" w14:textId="77777777" w:rsidR="00EC62A4" w:rsidRPr="0096456F" w:rsidRDefault="00EC62A4" w:rsidP="0096456F">
            <w:pPr>
              <w:spacing w:before="120" w:after="120"/>
              <w:rPr>
                <w:sz w:val="22"/>
                <w:szCs w:val="22"/>
              </w:rPr>
            </w:pPr>
          </w:p>
        </w:tc>
        <w:tc>
          <w:tcPr>
            <w:tcW w:w="2514" w:type="dxa"/>
          </w:tcPr>
          <w:p w14:paraId="5A857467" w14:textId="77777777" w:rsidR="00EC62A4" w:rsidRPr="0096456F" w:rsidRDefault="00EC62A4" w:rsidP="0096456F">
            <w:pPr>
              <w:spacing w:before="120" w:after="120"/>
              <w:rPr>
                <w:sz w:val="22"/>
                <w:szCs w:val="22"/>
              </w:rPr>
            </w:pPr>
          </w:p>
        </w:tc>
      </w:tr>
      <w:tr w:rsidR="00EC62A4" w:rsidRPr="0096456F" w14:paraId="1F2EC126" w14:textId="77777777" w:rsidTr="0096456F">
        <w:trPr>
          <w:jc w:val="center"/>
        </w:trPr>
        <w:tc>
          <w:tcPr>
            <w:tcW w:w="6321" w:type="dxa"/>
            <w:gridSpan w:val="2"/>
            <w:tcBorders>
              <w:top w:val="nil"/>
              <w:left w:val="nil"/>
              <w:bottom w:val="nil"/>
              <w:right w:val="single" w:sz="4" w:space="0" w:color="auto"/>
            </w:tcBorders>
          </w:tcPr>
          <w:p w14:paraId="4EC735D1" w14:textId="77777777" w:rsidR="00EC62A4" w:rsidRPr="0096456F" w:rsidRDefault="00EC62A4" w:rsidP="0096456F">
            <w:pPr>
              <w:spacing w:before="120" w:after="120"/>
              <w:ind w:left="360" w:hanging="360"/>
              <w:rPr>
                <w:b/>
                <w:sz w:val="22"/>
                <w:szCs w:val="22"/>
              </w:rPr>
            </w:pPr>
            <w:r w:rsidRPr="0096456F">
              <w:rPr>
                <w:b/>
                <w:sz w:val="22"/>
                <w:szCs w:val="22"/>
              </w:rPr>
              <w:t>B.</w:t>
            </w:r>
            <w:r w:rsidRPr="0096456F">
              <w:rPr>
                <w:b/>
                <w:sz w:val="22"/>
                <w:szCs w:val="22"/>
              </w:rPr>
              <w:tab/>
              <w:t>Financial Planning and Reporting</w:t>
            </w:r>
          </w:p>
          <w:p w14:paraId="4B687AB3" w14:textId="77777777" w:rsidR="00EC62A4" w:rsidRPr="0096456F" w:rsidRDefault="00EC62A4" w:rsidP="00493323">
            <w:pPr>
              <w:pStyle w:val="HangIndent5"/>
              <w:rPr>
                <w:b/>
              </w:rPr>
            </w:pPr>
            <w:r>
              <w:t>1.</w:t>
            </w:r>
            <w:r>
              <w:tab/>
            </w:r>
            <w:r w:rsidR="00CF1041">
              <w:t>Provide documentation</w:t>
            </w:r>
            <w:r>
              <w:t xml:space="preserve"> summariz</w:t>
            </w:r>
            <w:r w:rsidR="00CF1041">
              <w:t>ing</w:t>
            </w:r>
            <w:r>
              <w:t xml:space="preserve"> the qualifications of key employees responsible for </w:t>
            </w:r>
            <w:r w:rsidR="00E04615">
              <w:t xml:space="preserve">the </w:t>
            </w:r>
            <w:r>
              <w:t>preparation and issuance of financial statements. Include names, titles, job responsibilities, background and number of years in present position.</w:t>
            </w:r>
          </w:p>
        </w:tc>
        <w:tc>
          <w:tcPr>
            <w:tcW w:w="1648" w:type="dxa"/>
            <w:gridSpan w:val="2"/>
            <w:tcBorders>
              <w:left w:val="single" w:sz="4" w:space="0" w:color="auto"/>
            </w:tcBorders>
          </w:tcPr>
          <w:p w14:paraId="023814D3" w14:textId="77777777" w:rsidR="00EC62A4" w:rsidRPr="0096456F" w:rsidRDefault="00EC62A4" w:rsidP="0096456F">
            <w:pPr>
              <w:spacing w:before="120" w:after="120"/>
              <w:rPr>
                <w:sz w:val="22"/>
                <w:szCs w:val="22"/>
              </w:rPr>
            </w:pPr>
          </w:p>
        </w:tc>
        <w:tc>
          <w:tcPr>
            <w:tcW w:w="2514" w:type="dxa"/>
          </w:tcPr>
          <w:p w14:paraId="3C83966E" w14:textId="77777777" w:rsidR="00EC62A4" w:rsidRPr="0096456F" w:rsidRDefault="00EC62A4" w:rsidP="0096456F">
            <w:pPr>
              <w:spacing w:before="120" w:after="120"/>
              <w:rPr>
                <w:sz w:val="22"/>
                <w:szCs w:val="22"/>
              </w:rPr>
            </w:pPr>
          </w:p>
        </w:tc>
      </w:tr>
      <w:tr w:rsidR="00EC62A4" w:rsidRPr="0096456F" w14:paraId="06F9676F" w14:textId="77777777" w:rsidTr="0096456F">
        <w:trPr>
          <w:jc w:val="center"/>
        </w:trPr>
        <w:tc>
          <w:tcPr>
            <w:tcW w:w="6321" w:type="dxa"/>
            <w:gridSpan w:val="2"/>
            <w:tcBorders>
              <w:top w:val="nil"/>
              <w:left w:val="nil"/>
              <w:bottom w:val="nil"/>
              <w:right w:val="single" w:sz="4" w:space="0" w:color="auto"/>
            </w:tcBorders>
          </w:tcPr>
          <w:p w14:paraId="5FB48859" w14:textId="77777777" w:rsidR="00EC62A4" w:rsidRDefault="00EC62A4" w:rsidP="00493323">
            <w:pPr>
              <w:pStyle w:val="HangIndent5"/>
            </w:pPr>
            <w:r>
              <w:t>2.</w:t>
            </w:r>
            <w:r>
              <w:tab/>
            </w:r>
            <w:r w:rsidR="00F41F1E">
              <w:t>How and with what frequency a</w:t>
            </w:r>
            <w:r>
              <w:t xml:space="preserve">re financial statements submitted </w:t>
            </w:r>
            <w:r w:rsidR="00F41F1E">
              <w:t>to</w:t>
            </w:r>
            <w:r>
              <w:t>:</w:t>
            </w:r>
          </w:p>
        </w:tc>
        <w:tc>
          <w:tcPr>
            <w:tcW w:w="1648" w:type="dxa"/>
            <w:gridSpan w:val="2"/>
            <w:tcBorders>
              <w:left w:val="single" w:sz="4" w:space="0" w:color="auto"/>
            </w:tcBorders>
          </w:tcPr>
          <w:p w14:paraId="2BDFAB5B" w14:textId="77777777" w:rsidR="00EC62A4" w:rsidRPr="0096456F" w:rsidRDefault="00EC62A4" w:rsidP="0096456F">
            <w:pPr>
              <w:spacing w:before="120" w:after="120"/>
              <w:rPr>
                <w:sz w:val="22"/>
                <w:szCs w:val="22"/>
              </w:rPr>
            </w:pPr>
          </w:p>
        </w:tc>
        <w:tc>
          <w:tcPr>
            <w:tcW w:w="2514" w:type="dxa"/>
          </w:tcPr>
          <w:p w14:paraId="3EBD808D" w14:textId="77777777" w:rsidR="00EC62A4" w:rsidRPr="0096456F" w:rsidRDefault="00EC62A4" w:rsidP="0096456F">
            <w:pPr>
              <w:spacing w:before="120" w:after="120"/>
              <w:rPr>
                <w:sz w:val="22"/>
                <w:szCs w:val="22"/>
              </w:rPr>
            </w:pPr>
          </w:p>
        </w:tc>
      </w:tr>
      <w:tr w:rsidR="00EC62A4" w:rsidRPr="0096456F" w14:paraId="53E8CC15" w14:textId="77777777" w:rsidTr="0096456F">
        <w:trPr>
          <w:jc w:val="center"/>
        </w:trPr>
        <w:tc>
          <w:tcPr>
            <w:tcW w:w="6321" w:type="dxa"/>
            <w:gridSpan w:val="2"/>
            <w:tcBorders>
              <w:top w:val="nil"/>
              <w:left w:val="nil"/>
              <w:bottom w:val="nil"/>
              <w:right w:val="single" w:sz="4" w:space="0" w:color="auto"/>
            </w:tcBorders>
          </w:tcPr>
          <w:p w14:paraId="2901C85F" w14:textId="77777777" w:rsidR="00EC62A4" w:rsidRDefault="00EC62A4" w:rsidP="00857F87">
            <w:pPr>
              <w:pStyle w:val="Indent1"/>
            </w:pPr>
            <w:r>
              <w:t>a.</w:t>
            </w:r>
            <w:r>
              <w:tab/>
              <w:t>Operating management?</w:t>
            </w:r>
          </w:p>
        </w:tc>
        <w:tc>
          <w:tcPr>
            <w:tcW w:w="1648" w:type="dxa"/>
            <w:gridSpan w:val="2"/>
            <w:tcBorders>
              <w:left w:val="single" w:sz="4" w:space="0" w:color="auto"/>
            </w:tcBorders>
          </w:tcPr>
          <w:p w14:paraId="44709D15" w14:textId="77777777" w:rsidR="00EC62A4" w:rsidRPr="0096456F" w:rsidRDefault="00EC62A4" w:rsidP="0096456F">
            <w:pPr>
              <w:spacing w:before="120" w:after="120"/>
              <w:rPr>
                <w:sz w:val="22"/>
                <w:szCs w:val="22"/>
              </w:rPr>
            </w:pPr>
          </w:p>
        </w:tc>
        <w:tc>
          <w:tcPr>
            <w:tcW w:w="2514" w:type="dxa"/>
          </w:tcPr>
          <w:p w14:paraId="2F470DCA" w14:textId="77777777" w:rsidR="00EC62A4" w:rsidRPr="0096456F" w:rsidRDefault="00EC62A4" w:rsidP="0096456F">
            <w:pPr>
              <w:spacing w:before="120" w:after="120"/>
              <w:rPr>
                <w:sz w:val="22"/>
                <w:szCs w:val="22"/>
              </w:rPr>
            </w:pPr>
          </w:p>
        </w:tc>
      </w:tr>
      <w:tr w:rsidR="00EC62A4" w:rsidRPr="0096456F" w14:paraId="1A437A75" w14:textId="77777777" w:rsidTr="0096456F">
        <w:trPr>
          <w:jc w:val="center"/>
        </w:trPr>
        <w:tc>
          <w:tcPr>
            <w:tcW w:w="6321" w:type="dxa"/>
            <w:gridSpan w:val="2"/>
            <w:tcBorders>
              <w:top w:val="nil"/>
              <w:left w:val="nil"/>
              <w:bottom w:val="nil"/>
              <w:right w:val="single" w:sz="4" w:space="0" w:color="auto"/>
            </w:tcBorders>
          </w:tcPr>
          <w:p w14:paraId="24EA2955" w14:textId="77777777" w:rsidR="00EC62A4" w:rsidRDefault="00EC62A4" w:rsidP="00857F87">
            <w:pPr>
              <w:pStyle w:val="Indent1"/>
            </w:pPr>
            <w:r>
              <w:t>b.</w:t>
            </w:r>
            <w:r>
              <w:tab/>
              <w:t>Board of directors?</w:t>
            </w:r>
          </w:p>
        </w:tc>
        <w:tc>
          <w:tcPr>
            <w:tcW w:w="1648" w:type="dxa"/>
            <w:gridSpan w:val="2"/>
            <w:tcBorders>
              <w:left w:val="single" w:sz="4" w:space="0" w:color="auto"/>
            </w:tcBorders>
          </w:tcPr>
          <w:p w14:paraId="46406457" w14:textId="77777777" w:rsidR="00EC62A4" w:rsidRPr="0096456F" w:rsidRDefault="00EC62A4" w:rsidP="0096456F">
            <w:pPr>
              <w:spacing w:before="120" w:after="120"/>
              <w:rPr>
                <w:sz w:val="22"/>
                <w:szCs w:val="22"/>
              </w:rPr>
            </w:pPr>
          </w:p>
        </w:tc>
        <w:tc>
          <w:tcPr>
            <w:tcW w:w="2514" w:type="dxa"/>
          </w:tcPr>
          <w:p w14:paraId="2F563BDE" w14:textId="77777777" w:rsidR="00EC62A4" w:rsidRPr="0096456F" w:rsidRDefault="00EC62A4" w:rsidP="0096456F">
            <w:pPr>
              <w:spacing w:before="120" w:after="120"/>
              <w:rPr>
                <w:sz w:val="22"/>
                <w:szCs w:val="22"/>
              </w:rPr>
            </w:pPr>
          </w:p>
        </w:tc>
      </w:tr>
      <w:tr w:rsidR="00EC62A4" w:rsidRPr="0096456F" w14:paraId="51F26D2C" w14:textId="77777777" w:rsidTr="0096456F">
        <w:trPr>
          <w:trHeight w:val="305"/>
          <w:jc w:val="center"/>
        </w:trPr>
        <w:tc>
          <w:tcPr>
            <w:tcW w:w="6321" w:type="dxa"/>
            <w:gridSpan w:val="2"/>
            <w:tcBorders>
              <w:top w:val="nil"/>
              <w:left w:val="nil"/>
              <w:bottom w:val="nil"/>
              <w:right w:val="single" w:sz="4" w:space="0" w:color="auto"/>
            </w:tcBorders>
          </w:tcPr>
          <w:p w14:paraId="29BDA6EF" w14:textId="77777777" w:rsidR="00075E86" w:rsidRDefault="00EC62A4" w:rsidP="00857F87">
            <w:pPr>
              <w:pStyle w:val="Indent1"/>
            </w:pPr>
            <w:r>
              <w:t>c.</w:t>
            </w:r>
            <w:r>
              <w:tab/>
              <w:t>Audit committee?</w:t>
            </w:r>
          </w:p>
        </w:tc>
        <w:tc>
          <w:tcPr>
            <w:tcW w:w="1648" w:type="dxa"/>
            <w:gridSpan w:val="2"/>
            <w:tcBorders>
              <w:left w:val="single" w:sz="4" w:space="0" w:color="auto"/>
            </w:tcBorders>
          </w:tcPr>
          <w:p w14:paraId="6BB9DCCA" w14:textId="77777777" w:rsidR="00EC62A4" w:rsidRPr="0096456F" w:rsidRDefault="00EC62A4" w:rsidP="0096456F">
            <w:pPr>
              <w:spacing w:before="120" w:after="120"/>
              <w:rPr>
                <w:sz w:val="22"/>
                <w:szCs w:val="22"/>
              </w:rPr>
            </w:pPr>
          </w:p>
        </w:tc>
        <w:tc>
          <w:tcPr>
            <w:tcW w:w="2514" w:type="dxa"/>
          </w:tcPr>
          <w:p w14:paraId="5458138A" w14:textId="77777777" w:rsidR="00EC62A4" w:rsidRPr="0096456F" w:rsidRDefault="00EC62A4" w:rsidP="0096456F">
            <w:pPr>
              <w:spacing w:before="120" w:after="120"/>
              <w:rPr>
                <w:sz w:val="22"/>
                <w:szCs w:val="22"/>
              </w:rPr>
            </w:pPr>
          </w:p>
        </w:tc>
      </w:tr>
      <w:tr w:rsidR="00EC62A4" w:rsidRPr="0096456F" w14:paraId="2672E621" w14:textId="77777777" w:rsidTr="0096456F">
        <w:trPr>
          <w:jc w:val="center"/>
        </w:trPr>
        <w:tc>
          <w:tcPr>
            <w:tcW w:w="6321" w:type="dxa"/>
            <w:gridSpan w:val="2"/>
            <w:tcBorders>
              <w:top w:val="nil"/>
              <w:left w:val="nil"/>
              <w:bottom w:val="nil"/>
              <w:right w:val="single" w:sz="4" w:space="0" w:color="auto"/>
            </w:tcBorders>
          </w:tcPr>
          <w:p w14:paraId="5C531B3B" w14:textId="77777777" w:rsidR="00EC62A4" w:rsidRDefault="00612316" w:rsidP="00493323">
            <w:pPr>
              <w:pStyle w:val="HangIndent5"/>
            </w:pPr>
            <w:r>
              <w:t>3</w:t>
            </w:r>
            <w:r w:rsidR="00EC62A4">
              <w:t>.</w:t>
            </w:r>
            <w:r w:rsidR="00EC62A4">
              <w:tab/>
            </w:r>
            <w:r w:rsidR="00E62AB1">
              <w:t>Describe the review and approval process</w:t>
            </w:r>
            <w:r w:rsidR="00E04615">
              <w:t>,</w:t>
            </w:r>
            <w:r w:rsidR="00E62AB1">
              <w:t xml:space="preserve"> including w</w:t>
            </w:r>
            <w:r w:rsidR="00EC62A4">
              <w:t>ho reviews and approves financial information for public distribution (e.g., press releases, filings with regulatory bodies and policyholders’ or shareholders’ reports)</w:t>
            </w:r>
            <w:r w:rsidR="00E04615">
              <w:t>.</w:t>
            </w:r>
          </w:p>
        </w:tc>
        <w:tc>
          <w:tcPr>
            <w:tcW w:w="1648" w:type="dxa"/>
            <w:gridSpan w:val="2"/>
            <w:tcBorders>
              <w:left w:val="single" w:sz="4" w:space="0" w:color="auto"/>
            </w:tcBorders>
          </w:tcPr>
          <w:p w14:paraId="7B489600" w14:textId="77777777" w:rsidR="00EC62A4" w:rsidRPr="0096456F" w:rsidRDefault="00EC62A4" w:rsidP="0096456F">
            <w:pPr>
              <w:spacing w:before="120" w:after="120"/>
              <w:rPr>
                <w:sz w:val="22"/>
                <w:szCs w:val="22"/>
              </w:rPr>
            </w:pPr>
          </w:p>
        </w:tc>
        <w:tc>
          <w:tcPr>
            <w:tcW w:w="2514" w:type="dxa"/>
          </w:tcPr>
          <w:p w14:paraId="2AAF6999" w14:textId="77777777" w:rsidR="00EC62A4" w:rsidRPr="0096456F" w:rsidRDefault="00EC62A4" w:rsidP="0096456F">
            <w:pPr>
              <w:spacing w:before="120" w:after="120"/>
              <w:rPr>
                <w:sz w:val="22"/>
                <w:szCs w:val="22"/>
              </w:rPr>
            </w:pPr>
          </w:p>
        </w:tc>
      </w:tr>
      <w:tr w:rsidR="00EC62A4" w:rsidRPr="0096456F" w14:paraId="78001BDF" w14:textId="77777777" w:rsidTr="0096456F">
        <w:trPr>
          <w:jc w:val="center"/>
        </w:trPr>
        <w:tc>
          <w:tcPr>
            <w:tcW w:w="6321" w:type="dxa"/>
            <w:gridSpan w:val="2"/>
            <w:tcBorders>
              <w:top w:val="nil"/>
              <w:left w:val="nil"/>
              <w:bottom w:val="nil"/>
              <w:right w:val="single" w:sz="4" w:space="0" w:color="auto"/>
            </w:tcBorders>
          </w:tcPr>
          <w:p w14:paraId="20F347C6" w14:textId="77777777" w:rsidR="00EC62A4" w:rsidRDefault="00612316" w:rsidP="00493323">
            <w:pPr>
              <w:pStyle w:val="HangIndent5"/>
            </w:pPr>
            <w:r>
              <w:t>4</w:t>
            </w:r>
            <w:r w:rsidR="00EC62A4">
              <w:t>.</w:t>
            </w:r>
            <w:r w:rsidR="00EC62A4">
              <w:tab/>
            </w:r>
            <w:r w:rsidR="00581741">
              <w:t>To what extent d</w:t>
            </w:r>
            <w:r w:rsidR="00EC62A4">
              <w:t xml:space="preserve">oes management assess the effectiveness of the company’s internal control over financial reporting? </w:t>
            </w:r>
          </w:p>
        </w:tc>
        <w:tc>
          <w:tcPr>
            <w:tcW w:w="1648" w:type="dxa"/>
            <w:gridSpan w:val="2"/>
            <w:tcBorders>
              <w:left w:val="single" w:sz="4" w:space="0" w:color="auto"/>
            </w:tcBorders>
          </w:tcPr>
          <w:p w14:paraId="30152ADB" w14:textId="77777777" w:rsidR="00EC62A4" w:rsidRPr="0096456F" w:rsidRDefault="00EC62A4" w:rsidP="0096456F">
            <w:pPr>
              <w:spacing w:before="120" w:after="120"/>
              <w:rPr>
                <w:sz w:val="22"/>
                <w:szCs w:val="22"/>
              </w:rPr>
            </w:pPr>
          </w:p>
        </w:tc>
        <w:tc>
          <w:tcPr>
            <w:tcW w:w="2514" w:type="dxa"/>
          </w:tcPr>
          <w:p w14:paraId="3719E8AE" w14:textId="77777777" w:rsidR="00EC62A4" w:rsidRPr="0096456F" w:rsidRDefault="00EC62A4" w:rsidP="0096456F">
            <w:pPr>
              <w:spacing w:before="120" w:after="120"/>
              <w:rPr>
                <w:sz w:val="22"/>
                <w:szCs w:val="22"/>
              </w:rPr>
            </w:pPr>
          </w:p>
        </w:tc>
      </w:tr>
      <w:tr w:rsidR="00EC62A4" w:rsidRPr="0096456F" w14:paraId="376A011C" w14:textId="77777777" w:rsidTr="0096456F">
        <w:trPr>
          <w:jc w:val="center"/>
        </w:trPr>
        <w:tc>
          <w:tcPr>
            <w:tcW w:w="6321" w:type="dxa"/>
            <w:gridSpan w:val="2"/>
            <w:tcBorders>
              <w:top w:val="nil"/>
              <w:left w:val="nil"/>
              <w:bottom w:val="nil"/>
              <w:right w:val="single" w:sz="4" w:space="0" w:color="auto"/>
            </w:tcBorders>
          </w:tcPr>
          <w:p w14:paraId="373A30D9" w14:textId="77777777" w:rsidR="00EC62A4" w:rsidRDefault="00EC62A4" w:rsidP="00857F87">
            <w:pPr>
              <w:pStyle w:val="Indent1"/>
            </w:pPr>
            <w:r>
              <w:t>a.</w:t>
            </w:r>
            <w:r>
              <w:tab/>
              <w:t xml:space="preserve">Did management assess the internal controls over financial reporting as effective? </w:t>
            </w:r>
            <w:r w:rsidR="00581741">
              <w:t xml:space="preserve">Please provide management’s </w:t>
            </w:r>
            <w:proofErr w:type="gramStart"/>
            <w:r w:rsidR="00581741">
              <w:t>assessment</w:t>
            </w:r>
            <w:r w:rsidR="00E04615">
              <w:t>.</w:t>
            </w:r>
            <w:r w:rsidR="006A55AF">
              <w:rPr>
                <w:szCs w:val="22"/>
              </w:rPr>
              <w:t>*</w:t>
            </w:r>
            <w:proofErr w:type="gramEnd"/>
          </w:p>
        </w:tc>
        <w:tc>
          <w:tcPr>
            <w:tcW w:w="1648" w:type="dxa"/>
            <w:gridSpan w:val="2"/>
            <w:tcBorders>
              <w:left w:val="single" w:sz="4" w:space="0" w:color="auto"/>
            </w:tcBorders>
          </w:tcPr>
          <w:p w14:paraId="4E70D1F8" w14:textId="77777777" w:rsidR="00EC62A4" w:rsidRPr="0096456F" w:rsidRDefault="00EC62A4" w:rsidP="0096456F">
            <w:pPr>
              <w:spacing w:before="120" w:after="120"/>
              <w:rPr>
                <w:sz w:val="22"/>
                <w:szCs w:val="22"/>
              </w:rPr>
            </w:pPr>
          </w:p>
        </w:tc>
        <w:tc>
          <w:tcPr>
            <w:tcW w:w="2514" w:type="dxa"/>
          </w:tcPr>
          <w:p w14:paraId="5933E877" w14:textId="77777777" w:rsidR="00EC62A4" w:rsidRPr="0096456F" w:rsidRDefault="00EC62A4" w:rsidP="0096456F">
            <w:pPr>
              <w:spacing w:before="120" w:after="120"/>
              <w:rPr>
                <w:sz w:val="22"/>
                <w:szCs w:val="22"/>
              </w:rPr>
            </w:pPr>
          </w:p>
        </w:tc>
      </w:tr>
      <w:tr w:rsidR="00EC62A4" w:rsidRPr="0096456F" w14:paraId="13B2DDCA" w14:textId="77777777" w:rsidTr="0096456F">
        <w:trPr>
          <w:jc w:val="center"/>
        </w:trPr>
        <w:tc>
          <w:tcPr>
            <w:tcW w:w="6321" w:type="dxa"/>
            <w:gridSpan w:val="2"/>
            <w:tcBorders>
              <w:top w:val="nil"/>
              <w:left w:val="nil"/>
              <w:bottom w:val="nil"/>
              <w:right w:val="single" w:sz="4" w:space="0" w:color="auto"/>
            </w:tcBorders>
          </w:tcPr>
          <w:p w14:paraId="78B96DE1" w14:textId="77777777" w:rsidR="00EC62A4" w:rsidRDefault="00EC62A4" w:rsidP="00857F87">
            <w:pPr>
              <w:pStyle w:val="Indent1"/>
            </w:pPr>
            <w:r>
              <w:t>b.</w:t>
            </w:r>
            <w:r>
              <w:tab/>
              <w:t xml:space="preserve">Did the company’s external auditor issue an unqualified opinion as to management’s assessment? </w:t>
            </w:r>
            <w:r w:rsidR="00581741">
              <w:t xml:space="preserve">Please provide the auditor’s </w:t>
            </w:r>
            <w:proofErr w:type="gramStart"/>
            <w:r w:rsidR="00581741">
              <w:t>opinion.</w:t>
            </w:r>
            <w:r w:rsidR="006A55AF">
              <w:rPr>
                <w:szCs w:val="22"/>
              </w:rPr>
              <w:t>*</w:t>
            </w:r>
            <w:proofErr w:type="gramEnd"/>
          </w:p>
        </w:tc>
        <w:tc>
          <w:tcPr>
            <w:tcW w:w="1648" w:type="dxa"/>
            <w:gridSpan w:val="2"/>
            <w:tcBorders>
              <w:left w:val="single" w:sz="4" w:space="0" w:color="auto"/>
            </w:tcBorders>
          </w:tcPr>
          <w:p w14:paraId="7CB9415A" w14:textId="77777777" w:rsidR="00EC62A4" w:rsidRPr="0096456F" w:rsidRDefault="00EC62A4" w:rsidP="0096456F">
            <w:pPr>
              <w:spacing w:before="120" w:after="120"/>
              <w:rPr>
                <w:sz w:val="22"/>
                <w:szCs w:val="22"/>
              </w:rPr>
            </w:pPr>
          </w:p>
        </w:tc>
        <w:tc>
          <w:tcPr>
            <w:tcW w:w="2514" w:type="dxa"/>
          </w:tcPr>
          <w:p w14:paraId="6A0D1A32" w14:textId="77777777" w:rsidR="00EC62A4" w:rsidRPr="0096456F" w:rsidRDefault="00EC62A4" w:rsidP="0096456F">
            <w:pPr>
              <w:spacing w:before="120" w:after="120"/>
              <w:rPr>
                <w:sz w:val="22"/>
                <w:szCs w:val="22"/>
              </w:rPr>
            </w:pPr>
          </w:p>
        </w:tc>
      </w:tr>
      <w:tr w:rsidR="00EC62A4" w:rsidRPr="0096456F" w14:paraId="1D5CB33C" w14:textId="77777777" w:rsidTr="0096456F">
        <w:trPr>
          <w:jc w:val="center"/>
        </w:trPr>
        <w:tc>
          <w:tcPr>
            <w:tcW w:w="6321" w:type="dxa"/>
            <w:gridSpan w:val="2"/>
            <w:tcBorders>
              <w:top w:val="nil"/>
              <w:left w:val="nil"/>
              <w:bottom w:val="nil"/>
              <w:right w:val="single" w:sz="4" w:space="0" w:color="auto"/>
            </w:tcBorders>
          </w:tcPr>
          <w:p w14:paraId="4FF337E4" w14:textId="77777777" w:rsidR="00EC62A4" w:rsidRPr="0096456F" w:rsidRDefault="00EC62A4" w:rsidP="0096456F">
            <w:pPr>
              <w:spacing w:before="120" w:after="120"/>
              <w:ind w:left="360" w:hanging="360"/>
              <w:rPr>
                <w:b/>
                <w:sz w:val="22"/>
                <w:szCs w:val="22"/>
              </w:rPr>
            </w:pPr>
            <w:r w:rsidRPr="0096456F">
              <w:rPr>
                <w:b/>
                <w:sz w:val="22"/>
                <w:szCs w:val="22"/>
              </w:rPr>
              <w:lastRenderedPageBreak/>
              <w:t>C.</w:t>
            </w:r>
            <w:r w:rsidRPr="0096456F">
              <w:rPr>
                <w:b/>
                <w:sz w:val="22"/>
                <w:szCs w:val="22"/>
              </w:rPr>
              <w:tab/>
              <w:t>Operations</w:t>
            </w:r>
          </w:p>
          <w:p w14:paraId="40B417CB" w14:textId="77777777" w:rsidR="00EC62A4" w:rsidRDefault="00EC62A4" w:rsidP="00493323">
            <w:pPr>
              <w:pStyle w:val="HangIndent5"/>
            </w:pPr>
            <w:r>
              <w:t>1.</w:t>
            </w:r>
            <w:r>
              <w:tab/>
              <w:t>Describe how operating policies are periodically reviewed</w:t>
            </w:r>
            <w:r w:rsidR="00F41F1E">
              <w:t>.</w:t>
            </w:r>
            <w:r>
              <w:t xml:space="preserve"> Does this documentation include up-to-date accounting policies and procedures? Provide a chart describing the nature of each account</w:t>
            </w:r>
            <w:r w:rsidR="00AA2677">
              <w:t>.</w:t>
            </w:r>
            <w:r>
              <w:t xml:space="preserve"> </w:t>
            </w:r>
          </w:p>
        </w:tc>
        <w:tc>
          <w:tcPr>
            <w:tcW w:w="1648" w:type="dxa"/>
            <w:gridSpan w:val="2"/>
            <w:tcBorders>
              <w:left w:val="single" w:sz="4" w:space="0" w:color="auto"/>
            </w:tcBorders>
          </w:tcPr>
          <w:p w14:paraId="5801AB26" w14:textId="77777777" w:rsidR="00EC62A4" w:rsidRPr="0096456F" w:rsidRDefault="00EC62A4" w:rsidP="0096456F">
            <w:pPr>
              <w:spacing w:before="120" w:after="120"/>
              <w:rPr>
                <w:sz w:val="22"/>
                <w:szCs w:val="22"/>
              </w:rPr>
            </w:pPr>
          </w:p>
        </w:tc>
        <w:tc>
          <w:tcPr>
            <w:tcW w:w="2514" w:type="dxa"/>
          </w:tcPr>
          <w:p w14:paraId="530FB9EE" w14:textId="77777777" w:rsidR="00EC62A4" w:rsidRPr="0096456F" w:rsidRDefault="00EC62A4" w:rsidP="0096456F">
            <w:pPr>
              <w:spacing w:before="120" w:after="120"/>
              <w:rPr>
                <w:sz w:val="22"/>
                <w:szCs w:val="22"/>
              </w:rPr>
            </w:pPr>
          </w:p>
        </w:tc>
      </w:tr>
      <w:tr w:rsidR="00EC62A4" w:rsidRPr="0096456F" w14:paraId="3B42E1DE" w14:textId="77777777" w:rsidTr="0096456F">
        <w:trPr>
          <w:jc w:val="center"/>
        </w:trPr>
        <w:tc>
          <w:tcPr>
            <w:tcW w:w="6321" w:type="dxa"/>
            <w:gridSpan w:val="2"/>
            <w:tcBorders>
              <w:top w:val="nil"/>
              <w:left w:val="nil"/>
              <w:bottom w:val="nil"/>
              <w:right w:val="single" w:sz="4" w:space="0" w:color="auto"/>
            </w:tcBorders>
          </w:tcPr>
          <w:p w14:paraId="0854BB20" w14:textId="77777777" w:rsidR="00EC62A4" w:rsidRPr="0096456F" w:rsidRDefault="00EC62A4" w:rsidP="0096456F">
            <w:pPr>
              <w:spacing w:before="80" w:after="80"/>
              <w:ind w:left="360" w:hanging="360"/>
              <w:rPr>
                <w:b/>
                <w:sz w:val="22"/>
                <w:szCs w:val="22"/>
              </w:rPr>
            </w:pPr>
            <w:r w:rsidRPr="0096456F">
              <w:rPr>
                <w:b/>
                <w:sz w:val="22"/>
                <w:szCs w:val="22"/>
              </w:rPr>
              <w:t>D.</w:t>
            </w:r>
            <w:r w:rsidRPr="0096456F">
              <w:rPr>
                <w:b/>
                <w:sz w:val="22"/>
                <w:szCs w:val="22"/>
              </w:rPr>
              <w:tab/>
              <w:t>Operating Analyses</w:t>
            </w:r>
          </w:p>
          <w:p w14:paraId="359B6230" w14:textId="77777777" w:rsidR="00EC62A4" w:rsidRDefault="00EC62A4" w:rsidP="00493323">
            <w:pPr>
              <w:pStyle w:val="HangIndent5"/>
            </w:pPr>
            <w:r>
              <w:t>1.</w:t>
            </w:r>
            <w:r>
              <w:tab/>
              <w:t xml:space="preserve">In multi-line insurance organizations, </w:t>
            </w:r>
            <w:r w:rsidR="00E62AB1">
              <w:t>describe how</w:t>
            </w:r>
            <w:r>
              <w:t xml:space="preserve"> reports on operating results and key financial data provided by major lines of business and/or subsidiary to the home office </w:t>
            </w:r>
            <w:r w:rsidR="00E62AB1">
              <w:t>are completed and how often</w:t>
            </w:r>
            <w:r w:rsidR="00F41F1E">
              <w:t>.</w:t>
            </w:r>
          </w:p>
        </w:tc>
        <w:tc>
          <w:tcPr>
            <w:tcW w:w="1648" w:type="dxa"/>
            <w:gridSpan w:val="2"/>
            <w:tcBorders>
              <w:left w:val="single" w:sz="4" w:space="0" w:color="auto"/>
            </w:tcBorders>
          </w:tcPr>
          <w:p w14:paraId="2512A1AF" w14:textId="77777777" w:rsidR="00EC62A4" w:rsidRPr="0096456F" w:rsidRDefault="00EC62A4" w:rsidP="0096456F">
            <w:pPr>
              <w:spacing w:before="120" w:after="120"/>
              <w:rPr>
                <w:sz w:val="22"/>
                <w:szCs w:val="22"/>
              </w:rPr>
            </w:pPr>
          </w:p>
        </w:tc>
        <w:tc>
          <w:tcPr>
            <w:tcW w:w="2514" w:type="dxa"/>
          </w:tcPr>
          <w:p w14:paraId="56D16CAC" w14:textId="77777777" w:rsidR="00EC62A4" w:rsidRPr="0096456F" w:rsidRDefault="00EC62A4" w:rsidP="0096456F">
            <w:pPr>
              <w:spacing w:before="120" w:after="120"/>
              <w:rPr>
                <w:sz w:val="22"/>
                <w:szCs w:val="22"/>
              </w:rPr>
            </w:pPr>
          </w:p>
        </w:tc>
      </w:tr>
      <w:tr w:rsidR="00EC62A4" w:rsidRPr="0096456F" w14:paraId="4EEDD4C4" w14:textId="77777777" w:rsidTr="0096456F">
        <w:trPr>
          <w:jc w:val="center"/>
        </w:trPr>
        <w:tc>
          <w:tcPr>
            <w:tcW w:w="6321" w:type="dxa"/>
            <w:gridSpan w:val="2"/>
            <w:tcBorders>
              <w:top w:val="nil"/>
              <w:left w:val="nil"/>
              <w:bottom w:val="nil"/>
              <w:right w:val="single" w:sz="4" w:space="0" w:color="auto"/>
            </w:tcBorders>
          </w:tcPr>
          <w:p w14:paraId="0FDFE442" w14:textId="77777777" w:rsidR="00EC62A4" w:rsidRDefault="00241CED" w:rsidP="00493323">
            <w:pPr>
              <w:pStyle w:val="HangIndent5"/>
            </w:pPr>
            <w:r>
              <w:t>2</w:t>
            </w:r>
            <w:r w:rsidR="00EC62A4">
              <w:t>.</w:t>
            </w:r>
            <w:r w:rsidR="00EC62A4">
              <w:tab/>
            </w:r>
            <w:r w:rsidR="00E62AB1">
              <w:t>Describe</w:t>
            </w:r>
            <w:r w:rsidR="00EC62A4">
              <w:t xml:space="preserve"> the principal operating analyses used (e.g., line of business analyses, loss ratios, in-force and reserve amounts, investment yields). Describe contents and indicate frequency of preparation. Sample analyses may be attached instead of a schedule.</w:t>
            </w:r>
          </w:p>
        </w:tc>
        <w:tc>
          <w:tcPr>
            <w:tcW w:w="1648" w:type="dxa"/>
            <w:gridSpan w:val="2"/>
            <w:tcBorders>
              <w:left w:val="single" w:sz="4" w:space="0" w:color="auto"/>
            </w:tcBorders>
          </w:tcPr>
          <w:p w14:paraId="1B446CF4" w14:textId="77777777" w:rsidR="00EC62A4" w:rsidRPr="0096456F" w:rsidRDefault="00EC62A4" w:rsidP="0096456F">
            <w:pPr>
              <w:spacing w:before="120" w:after="120"/>
              <w:rPr>
                <w:sz w:val="22"/>
                <w:szCs w:val="22"/>
              </w:rPr>
            </w:pPr>
          </w:p>
        </w:tc>
        <w:tc>
          <w:tcPr>
            <w:tcW w:w="2514" w:type="dxa"/>
          </w:tcPr>
          <w:p w14:paraId="2B14903A" w14:textId="77777777" w:rsidR="00EC62A4" w:rsidRPr="0096456F" w:rsidRDefault="00EC62A4" w:rsidP="0096456F">
            <w:pPr>
              <w:spacing w:before="120" w:after="120"/>
              <w:rPr>
                <w:sz w:val="22"/>
                <w:szCs w:val="22"/>
              </w:rPr>
            </w:pPr>
          </w:p>
        </w:tc>
      </w:tr>
      <w:tr w:rsidR="00EC62A4" w:rsidRPr="0096456F" w14:paraId="5EF50C33" w14:textId="77777777" w:rsidTr="0096456F">
        <w:trPr>
          <w:jc w:val="center"/>
        </w:trPr>
        <w:tc>
          <w:tcPr>
            <w:tcW w:w="6321" w:type="dxa"/>
            <w:gridSpan w:val="2"/>
            <w:tcBorders>
              <w:top w:val="nil"/>
              <w:left w:val="nil"/>
              <w:bottom w:val="nil"/>
              <w:right w:val="single" w:sz="4" w:space="0" w:color="auto"/>
            </w:tcBorders>
          </w:tcPr>
          <w:p w14:paraId="150838ED" w14:textId="77777777" w:rsidR="00EC62A4" w:rsidRPr="0096456F" w:rsidRDefault="00EC62A4" w:rsidP="0096456F">
            <w:pPr>
              <w:spacing w:before="120" w:after="120"/>
              <w:ind w:left="360" w:hanging="360"/>
              <w:rPr>
                <w:b/>
                <w:sz w:val="22"/>
                <w:szCs w:val="22"/>
              </w:rPr>
            </w:pPr>
            <w:r w:rsidRPr="0096456F">
              <w:rPr>
                <w:b/>
                <w:sz w:val="22"/>
                <w:szCs w:val="22"/>
              </w:rPr>
              <w:t>E.</w:t>
            </w:r>
            <w:r w:rsidRPr="0096456F">
              <w:rPr>
                <w:b/>
                <w:sz w:val="22"/>
                <w:szCs w:val="22"/>
              </w:rPr>
              <w:tab/>
              <w:t>Investments</w:t>
            </w:r>
          </w:p>
          <w:p w14:paraId="777C87C7" w14:textId="77777777" w:rsidR="00EC62A4" w:rsidRDefault="00EC62A4" w:rsidP="00493323">
            <w:pPr>
              <w:pStyle w:val="HangIndent5"/>
            </w:pPr>
            <w:r>
              <w:t>1.</w:t>
            </w:r>
            <w:r>
              <w:tab/>
            </w:r>
            <w:r w:rsidR="00AA2677">
              <w:t xml:space="preserve">Provide a copy of the company’s investment policy and </w:t>
            </w:r>
            <w:r>
              <w:t>answer the following questions:</w:t>
            </w:r>
            <w:r w:rsidR="006A55AF">
              <w:rPr>
                <w:szCs w:val="22"/>
              </w:rPr>
              <w:t>*</w:t>
            </w:r>
          </w:p>
        </w:tc>
        <w:tc>
          <w:tcPr>
            <w:tcW w:w="1648" w:type="dxa"/>
            <w:gridSpan w:val="2"/>
            <w:tcBorders>
              <w:left w:val="single" w:sz="4" w:space="0" w:color="auto"/>
            </w:tcBorders>
          </w:tcPr>
          <w:p w14:paraId="7F71D985" w14:textId="77777777" w:rsidR="00EC62A4" w:rsidRPr="0096456F" w:rsidRDefault="00EC62A4" w:rsidP="0096456F">
            <w:pPr>
              <w:spacing w:before="120" w:after="120"/>
              <w:rPr>
                <w:sz w:val="22"/>
                <w:szCs w:val="22"/>
              </w:rPr>
            </w:pPr>
          </w:p>
        </w:tc>
        <w:tc>
          <w:tcPr>
            <w:tcW w:w="2514" w:type="dxa"/>
          </w:tcPr>
          <w:p w14:paraId="4DB2C9D0" w14:textId="77777777" w:rsidR="00EC62A4" w:rsidRPr="0096456F" w:rsidRDefault="00EC62A4" w:rsidP="0096456F">
            <w:pPr>
              <w:spacing w:before="120" w:after="120"/>
              <w:rPr>
                <w:sz w:val="22"/>
                <w:szCs w:val="22"/>
              </w:rPr>
            </w:pPr>
          </w:p>
        </w:tc>
      </w:tr>
      <w:tr w:rsidR="00EC62A4" w:rsidRPr="0096456F" w14:paraId="05084E85" w14:textId="77777777" w:rsidTr="0096456F">
        <w:trPr>
          <w:jc w:val="center"/>
        </w:trPr>
        <w:tc>
          <w:tcPr>
            <w:tcW w:w="6321" w:type="dxa"/>
            <w:gridSpan w:val="2"/>
            <w:tcBorders>
              <w:top w:val="nil"/>
              <w:left w:val="nil"/>
              <w:bottom w:val="nil"/>
              <w:right w:val="single" w:sz="4" w:space="0" w:color="auto"/>
            </w:tcBorders>
          </w:tcPr>
          <w:p w14:paraId="79E1DFFC" w14:textId="77777777" w:rsidR="00EC62A4" w:rsidRDefault="00EC62A4" w:rsidP="00857F87">
            <w:pPr>
              <w:pStyle w:val="Indent1"/>
            </w:pPr>
            <w:r>
              <w:t>a.</w:t>
            </w:r>
            <w:r>
              <w:tab/>
              <w:t xml:space="preserve">How often is </w:t>
            </w:r>
            <w:r w:rsidR="00AA2677">
              <w:t>the policy</w:t>
            </w:r>
            <w:r>
              <w:t xml:space="preserve"> reviewed and updated?</w:t>
            </w:r>
          </w:p>
        </w:tc>
        <w:tc>
          <w:tcPr>
            <w:tcW w:w="1648" w:type="dxa"/>
            <w:gridSpan w:val="2"/>
            <w:tcBorders>
              <w:left w:val="single" w:sz="4" w:space="0" w:color="auto"/>
            </w:tcBorders>
          </w:tcPr>
          <w:p w14:paraId="695AB01E" w14:textId="77777777" w:rsidR="00EC62A4" w:rsidRPr="0096456F" w:rsidRDefault="00EC62A4" w:rsidP="0096456F">
            <w:pPr>
              <w:spacing w:before="120" w:after="120"/>
              <w:rPr>
                <w:sz w:val="22"/>
                <w:szCs w:val="22"/>
              </w:rPr>
            </w:pPr>
          </w:p>
        </w:tc>
        <w:tc>
          <w:tcPr>
            <w:tcW w:w="2514" w:type="dxa"/>
          </w:tcPr>
          <w:p w14:paraId="57236C8D" w14:textId="77777777" w:rsidR="00EC62A4" w:rsidRPr="0096456F" w:rsidRDefault="00EC62A4" w:rsidP="0096456F">
            <w:pPr>
              <w:spacing w:before="120" w:after="120"/>
              <w:rPr>
                <w:sz w:val="22"/>
                <w:szCs w:val="22"/>
              </w:rPr>
            </w:pPr>
          </w:p>
        </w:tc>
      </w:tr>
      <w:tr w:rsidR="00EC62A4" w:rsidRPr="0096456F" w14:paraId="0ED80542" w14:textId="77777777" w:rsidTr="0096456F">
        <w:trPr>
          <w:jc w:val="center"/>
        </w:trPr>
        <w:tc>
          <w:tcPr>
            <w:tcW w:w="6321" w:type="dxa"/>
            <w:gridSpan w:val="2"/>
            <w:tcBorders>
              <w:top w:val="nil"/>
              <w:left w:val="nil"/>
              <w:bottom w:val="nil"/>
              <w:right w:val="single" w:sz="4" w:space="0" w:color="auto"/>
            </w:tcBorders>
          </w:tcPr>
          <w:p w14:paraId="2AB8EA02" w14:textId="77777777" w:rsidR="00EC62A4" w:rsidRDefault="00EC62A4" w:rsidP="00857F87">
            <w:pPr>
              <w:pStyle w:val="Indent1"/>
            </w:pPr>
            <w:r>
              <w:t>b.</w:t>
            </w:r>
            <w:r>
              <w:tab/>
            </w:r>
            <w:r w:rsidR="00F41F1E">
              <w:t xml:space="preserve">How </w:t>
            </w:r>
            <w:r w:rsidR="00612316">
              <w:t>i</w:t>
            </w:r>
            <w:r>
              <w:t>s investment performance periodically re</w:t>
            </w:r>
            <w:r w:rsidR="00F41F1E">
              <w:t>viewed</w:t>
            </w:r>
            <w:r>
              <w:t xml:space="preserve"> by management?</w:t>
            </w:r>
          </w:p>
        </w:tc>
        <w:tc>
          <w:tcPr>
            <w:tcW w:w="1648" w:type="dxa"/>
            <w:gridSpan w:val="2"/>
            <w:tcBorders>
              <w:left w:val="single" w:sz="4" w:space="0" w:color="auto"/>
            </w:tcBorders>
          </w:tcPr>
          <w:p w14:paraId="12F61038" w14:textId="77777777" w:rsidR="00EC62A4" w:rsidRPr="0096456F" w:rsidRDefault="00EC62A4" w:rsidP="0096456F">
            <w:pPr>
              <w:spacing w:before="120" w:after="120"/>
              <w:rPr>
                <w:sz w:val="22"/>
                <w:szCs w:val="22"/>
              </w:rPr>
            </w:pPr>
          </w:p>
        </w:tc>
        <w:tc>
          <w:tcPr>
            <w:tcW w:w="2514" w:type="dxa"/>
          </w:tcPr>
          <w:p w14:paraId="04D8DE62" w14:textId="77777777" w:rsidR="00EC62A4" w:rsidRPr="0096456F" w:rsidRDefault="00EC62A4" w:rsidP="0096456F">
            <w:pPr>
              <w:spacing w:before="120" w:after="120"/>
              <w:rPr>
                <w:sz w:val="22"/>
                <w:szCs w:val="22"/>
              </w:rPr>
            </w:pPr>
          </w:p>
        </w:tc>
      </w:tr>
      <w:tr w:rsidR="00EC62A4" w:rsidRPr="0096456F" w14:paraId="64CFDC35" w14:textId="77777777" w:rsidTr="0096456F">
        <w:trPr>
          <w:jc w:val="center"/>
        </w:trPr>
        <w:tc>
          <w:tcPr>
            <w:tcW w:w="6321" w:type="dxa"/>
            <w:gridSpan w:val="2"/>
            <w:tcBorders>
              <w:top w:val="nil"/>
              <w:left w:val="nil"/>
              <w:bottom w:val="nil"/>
              <w:right w:val="single" w:sz="4" w:space="0" w:color="auto"/>
            </w:tcBorders>
          </w:tcPr>
          <w:p w14:paraId="104E7C89" w14:textId="77777777" w:rsidR="00EC62A4" w:rsidRDefault="00EC62A4" w:rsidP="00857F87">
            <w:pPr>
              <w:pStyle w:val="Indent1"/>
            </w:pPr>
            <w:r>
              <w:t>c.</w:t>
            </w:r>
            <w:r>
              <w:tab/>
            </w:r>
            <w:r w:rsidR="00F41F1E">
              <w:t>How a</w:t>
            </w:r>
            <w:r>
              <w:t>re investment activities approved by the board of directors?</w:t>
            </w:r>
          </w:p>
        </w:tc>
        <w:tc>
          <w:tcPr>
            <w:tcW w:w="1648" w:type="dxa"/>
            <w:gridSpan w:val="2"/>
            <w:tcBorders>
              <w:left w:val="single" w:sz="4" w:space="0" w:color="auto"/>
            </w:tcBorders>
          </w:tcPr>
          <w:p w14:paraId="2E0C5928" w14:textId="77777777" w:rsidR="00EC62A4" w:rsidRPr="0096456F" w:rsidRDefault="00EC62A4" w:rsidP="0096456F">
            <w:pPr>
              <w:spacing w:before="120" w:after="120"/>
              <w:rPr>
                <w:sz w:val="22"/>
                <w:szCs w:val="22"/>
              </w:rPr>
            </w:pPr>
          </w:p>
        </w:tc>
        <w:tc>
          <w:tcPr>
            <w:tcW w:w="2514" w:type="dxa"/>
          </w:tcPr>
          <w:p w14:paraId="2AC50EA7" w14:textId="77777777" w:rsidR="00EC62A4" w:rsidRPr="0096456F" w:rsidRDefault="00EC62A4" w:rsidP="0096456F">
            <w:pPr>
              <w:spacing w:before="120" w:after="120"/>
              <w:rPr>
                <w:sz w:val="22"/>
                <w:szCs w:val="22"/>
              </w:rPr>
            </w:pPr>
          </w:p>
        </w:tc>
      </w:tr>
      <w:tr w:rsidR="00EC62A4" w:rsidRPr="0096456F" w14:paraId="45039250" w14:textId="77777777" w:rsidTr="0096456F">
        <w:trPr>
          <w:jc w:val="center"/>
        </w:trPr>
        <w:tc>
          <w:tcPr>
            <w:tcW w:w="6321" w:type="dxa"/>
            <w:gridSpan w:val="2"/>
            <w:tcBorders>
              <w:top w:val="nil"/>
              <w:left w:val="nil"/>
              <w:bottom w:val="nil"/>
              <w:right w:val="single" w:sz="4" w:space="0" w:color="auto"/>
            </w:tcBorders>
          </w:tcPr>
          <w:p w14:paraId="153FB84B" w14:textId="77777777" w:rsidR="00EC62A4" w:rsidRDefault="00EC62A4" w:rsidP="00493323">
            <w:pPr>
              <w:pStyle w:val="HangIndent5"/>
            </w:pPr>
            <w:r>
              <w:t>2.</w:t>
            </w:r>
            <w:r>
              <w:tab/>
              <w:t>Describe the policy regarding treatment of securities. Include whether securities are kept::</w:t>
            </w:r>
          </w:p>
        </w:tc>
        <w:tc>
          <w:tcPr>
            <w:tcW w:w="1648" w:type="dxa"/>
            <w:gridSpan w:val="2"/>
            <w:tcBorders>
              <w:left w:val="single" w:sz="4" w:space="0" w:color="auto"/>
            </w:tcBorders>
          </w:tcPr>
          <w:p w14:paraId="488DE352" w14:textId="77777777" w:rsidR="00EC62A4" w:rsidRPr="0096456F" w:rsidRDefault="00EC62A4" w:rsidP="0096456F">
            <w:pPr>
              <w:spacing w:before="120" w:after="120"/>
              <w:rPr>
                <w:sz w:val="22"/>
                <w:szCs w:val="22"/>
              </w:rPr>
            </w:pPr>
          </w:p>
        </w:tc>
        <w:tc>
          <w:tcPr>
            <w:tcW w:w="2514" w:type="dxa"/>
          </w:tcPr>
          <w:p w14:paraId="0656A4F9" w14:textId="77777777" w:rsidR="00EC62A4" w:rsidRPr="0096456F" w:rsidRDefault="00EC62A4" w:rsidP="0096456F">
            <w:pPr>
              <w:spacing w:before="120" w:after="120"/>
              <w:rPr>
                <w:sz w:val="22"/>
                <w:szCs w:val="22"/>
              </w:rPr>
            </w:pPr>
          </w:p>
        </w:tc>
      </w:tr>
      <w:tr w:rsidR="00EC62A4" w:rsidRPr="0096456F" w14:paraId="56A56925" w14:textId="77777777" w:rsidTr="0096456F">
        <w:trPr>
          <w:jc w:val="center"/>
        </w:trPr>
        <w:tc>
          <w:tcPr>
            <w:tcW w:w="6321" w:type="dxa"/>
            <w:gridSpan w:val="2"/>
            <w:tcBorders>
              <w:top w:val="nil"/>
              <w:left w:val="nil"/>
              <w:bottom w:val="nil"/>
              <w:right w:val="single" w:sz="4" w:space="0" w:color="auto"/>
            </w:tcBorders>
          </w:tcPr>
          <w:p w14:paraId="3510E732" w14:textId="77777777" w:rsidR="00EC62A4" w:rsidRDefault="00C679F6" w:rsidP="00857F87">
            <w:pPr>
              <w:pStyle w:val="Indent1"/>
            </w:pPr>
            <w:r>
              <w:t>a.</w:t>
            </w:r>
            <w:r>
              <w:tab/>
              <w:t>On hand.</w:t>
            </w:r>
          </w:p>
        </w:tc>
        <w:tc>
          <w:tcPr>
            <w:tcW w:w="1648" w:type="dxa"/>
            <w:gridSpan w:val="2"/>
            <w:tcBorders>
              <w:left w:val="single" w:sz="4" w:space="0" w:color="auto"/>
            </w:tcBorders>
          </w:tcPr>
          <w:p w14:paraId="648244B9" w14:textId="77777777" w:rsidR="00EC62A4" w:rsidRPr="0096456F" w:rsidRDefault="00EC62A4" w:rsidP="0096456F">
            <w:pPr>
              <w:spacing w:before="120" w:after="120"/>
              <w:rPr>
                <w:sz w:val="22"/>
                <w:szCs w:val="22"/>
              </w:rPr>
            </w:pPr>
          </w:p>
        </w:tc>
        <w:tc>
          <w:tcPr>
            <w:tcW w:w="2514" w:type="dxa"/>
          </w:tcPr>
          <w:p w14:paraId="74936C0F" w14:textId="77777777" w:rsidR="00EC62A4" w:rsidRPr="0096456F" w:rsidRDefault="00EC62A4" w:rsidP="0096456F">
            <w:pPr>
              <w:spacing w:before="120" w:after="120"/>
              <w:rPr>
                <w:sz w:val="22"/>
                <w:szCs w:val="22"/>
              </w:rPr>
            </w:pPr>
          </w:p>
        </w:tc>
      </w:tr>
      <w:tr w:rsidR="00EC62A4" w:rsidRPr="0096456F" w14:paraId="7D5EA6E4" w14:textId="77777777" w:rsidTr="0096456F">
        <w:trPr>
          <w:jc w:val="center"/>
        </w:trPr>
        <w:tc>
          <w:tcPr>
            <w:tcW w:w="6321" w:type="dxa"/>
            <w:gridSpan w:val="2"/>
            <w:tcBorders>
              <w:top w:val="nil"/>
              <w:left w:val="nil"/>
              <w:bottom w:val="nil"/>
              <w:right w:val="single" w:sz="4" w:space="0" w:color="auto"/>
            </w:tcBorders>
          </w:tcPr>
          <w:p w14:paraId="22BF8749" w14:textId="77777777" w:rsidR="00EC62A4" w:rsidRDefault="00EC62A4" w:rsidP="00857F87">
            <w:pPr>
              <w:pStyle w:val="Indent1"/>
            </w:pPr>
            <w:r>
              <w:t>b.</w:t>
            </w:r>
            <w:r>
              <w:tab/>
              <w:t>Wit</w:t>
            </w:r>
            <w:r w:rsidR="00C679F6">
              <w:t>h a non-discretionary custodian.</w:t>
            </w:r>
          </w:p>
        </w:tc>
        <w:tc>
          <w:tcPr>
            <w:tcW w:w="1648" w:type="dxa"/>
            <w:gridSpan w:val="2"/>
            <w:tcBorders>
              <w:left w:val="single" w:sz="4" w:space="0" w:color="auto"/>
            </w:tcBorders>
          </w:tcPr>
          <w:p w14:paraId="28B5C301" w14:textId="77777777" w:rsidR="00EC62A4" w:rsidRPr="0096456F" w:rsidRDefault="00EC62A4" w:rsidP="0096456F">
            <w:pPr>
              <w:spacing w:before="120" w:after="120"/>
              <w:rPr>
                <w:sz w:val="22"/>
                <w:szCs w:val="22"/>
              </w:rPr>
            </w:pPr>
          </w:p>
        </w:tc>
        <w:tc>
          <w:tcPr>
            <w:tcW w:w="2514" w:type="dxa"/>
          </w:tcPr>
          <w:p w14:paraId="6006BBC7" w14:textId="77777777" w:rsidR="00EC62A4" w:rsidRPr="0096456F" w:rsidRDefault="00EC62A4" w:rsidP="0096456F">
            <w:pPr>
              <w:spacing w:before="120" w:after="120"/>
              <w:rPr>
                <w:sz w:val="22"/>
                <w:szCs w:val="22"/>
              </w:rPr>
            </w:pPr>
          </w:p>
        </w:tc>
      </w:tr>
      <w:tr w:rsidR="00EC62A4" w:rsidRPr="0096456F" w14:paraId="2F262248" w14:textId="77777777" w:rsidTr="0096456F">
        <w:trPr>
          <w:jc w:val="center"/>
        </w:trPr>
        <w:tc>
          <w:tcPr>
            <w:tcW w:w="6321" w:type="dxa"/>
            <w:gridSpan w:val="2"/>
            <w:tcBorders>
              <w:top w:val="nil"/>
              <w:left w:val="nil"/>
              <w:bottom w:val="nil"/>
              <w:right w:val="single" w:sz="4" w:space="0" w:color="auto"/>
            </w:tcBorders>
          </w:tcPr>
          <w:p w14:paraId="333584B8" w14:textId="77777777" w:rsidR="00EC62A4" w:rsidRDefault="00EC62A4" w:rsidP="00857F87">
            <w:pPr>
              <w:pStyle w:val="Indent1"/>
            </w:pPr>
            <w:r>
              <w:t>c.</w:t>
            </w:r>
            <w:r w:rsidR="00C679F6">
              <w:tab/>
              <w:t>With a discretionary custodian.</w:t>
            </w:r>
            <w:r>
              <w:t xml:space="preserve"> If kept with a discretionary custodian, advise if there is an approved list of investments.</w:t>
            </w:r>
          </w:p>
        </w:tc>
        <w:tc>
          <w:tcPr>
            <w:tcW w:w="1648" w:type="dxa"/>
            <w:gridSpan w:val="2"/>
            <w:tcBorders>
              <w:left w:val="single" w:sz="4" w:space="0" w:color="auto"/>
            </w:tcBorders>
          </w:tcPr>
          <w:p w14:paraId="2731657B" w14:textId="77777777" w:rsidR="00EC62A4" w:rsidRPr="0096456F" w:rsidRDefault="00EC62A4" w:rsidP="0096456F">
            <w:pPr>
              <w:spacing w:before="120" w:after="120"/>
              <w:rPr>
                <w:sz w:val="22"/>
                <w:szCs w:val="22"/>
              </w:rPr>
            </w:pPr>
          </w:p>
        </w:tc>
        <w:tc>
          <w:tcPr>
            <w:tcW w:w="2514" w:type="dxa"/>
          </w:tcPr>
          <w:p w14:paraId="2D0EE2F8" w14:textId="77777777" w:rsidR="00EC62A4" w:rsidRPr="0096456F" w:rsidRDefault="00EC62A4" w:rsidP="0096456F">
            <w:pPr>
              <w:spacing w:before="120" w:after="120"/>
              <w:rPr>
                <w:sz w:val="22"/>
                <w:szCs w:val="22"/>
              </w:rPr>
            </w:pPr>
          </w:p>
        </w:tc>
      </w:tr>
      <w:tr w:rsidR="00EC62A4" w:rsidRPr="0096456F" w14:paraId="124EB360" w14:textId="77777777" w:rsidTr="0096456F">
        <w:trPr>
          <w:jc w:val="center"/>
        </w:trPr>
        <w:tc>
          <w:tcPr>
            <w:tcW w:w="6321" w:type="dxa"/>
            <w:gridSpan w:val="2"/>
            <w:tcBorders>
              <w:top w:val="nil"/>
              <w:left w:val="nil"/>
              <w:bottom w:val="nil"/>
              <w:right w:val="single" w:sz="4" w:space="0" w:color="auto"/>
            </w:tcBorders>
          </w:tcPr>
          <w:p w14:paraId="64FDE3FE" w14:textId="77777777" w:rsidR="00EC62A4" w:rsidRDefault="00EC62A4" w:rsidP="00857F87">
            <w:pPr>
              <w:pStyle w:val="Indent1"/>
              <w:ind w:left="717"/>
            </w:pPr>
            <w:r>
              <w:t>3.</w:t>
            </w:r>
            <w:r w:rsidR="00857F87">
              <w:tab/>
            </w:r>
            <w:r>
              <w:t xml:space="preserve">Describe the company’s exposure to </w:t>
            </w:r>
            <w:r w:rsidR="00F41F1E">
              <w:t xml:space="preserve">the following </w:t>
            </w:r>
            <w:r>
              <w:t>derivative risks</w:t>
            </w:r>
            <w:r w:rsidR="00F41F1E">
              <w:t>:</w:t>
            </w:r>
          </w:p>
        </w:tc>
        <w:tc>
          <w:tcPr>
            <w:tcW w:w="1648" w:type="dxa"/>
            <w:gridSpan w:val="2"/>
            <w:tcBorders>
              <w:left w:val="single" w:sz="4" w:space="0" w:color="auto"/>
            </w:tcBorders>
          </w:tcPr>
          <w:p w14:paraId="7B207E2E" w14:textId="77777777" w:rsidR="00EC62A4" w:rsidRPr="0096456F" w:rsidRDefault="00EC62A4" w:rsidP="0096456F">
            <w:pPr>
              <w:spacing w:before="120" w:after="120"/>
              <w:rPr>
                <w:sz w:val="22"/>
                <w:szCs w:val="22"/>
              </w:rPr>
            </w:pPr>
          </w:p>
        </w:tc>
        <w:tc>
          <w:tcPr>
            <w:tcW w:w="2514" w:type="dxa"/>
          </w:tcPr>
          <w:p w14:paraId="2895B508" w14:textId="77777777" w:rsidR="00EC62A4" w:rsidRPr="0096456F" w:rsidRDefault="00EC62A4" w:rsidP="0096456F">
            <w:pPr>
              <w:spacing w:before="120" w:after="120"/>
              <w:rPr>
                <w:sz w:val="22"/>
                <w:szCs w:val="22"/>
              </w:rPr>
            </w:pPr>
          </w:p>
        </w:tc>
      </w:tr>
      <w:tr w:rsidR="00EC62A4" w:rsidRPr="0096456F" w14:paraId="29ACDEB1" w14:textId="77777777" w:rsidTr="0096456F">
        <w:trPr>
          <w:jc w:val="center"/>
        </w:trPr>
        <w:tc>
          <w:tcPr>
            <w:tcW w:w="6321" w:type="dxa"/>
            <w:gridSpan w:val="2"/>
            <w:tcBorders>
              <w:top w:val="nil"/>
              <w:left w:val="nil"/>
              <w:bottom w:val="nil"/>
              <w:right w:val="single" w:sz="4" w:space="0" w:color="auto"/>
            </w:tcBorders>
          </w:tcPr>
          <w:p w14:paraId="70441794" w14:textId="77777777" w:rsidR="00EC62A4" w:rsidRDefault="00EC62A4" w:rsidP="00857F87">
            <w:pPr>
              <w:pStyle w:val="Indent1"/>
            </w:pPr>
            <w:r>
              <w:t>a.</w:t>
            </w:r>
            <w:r w:rsidR="00AA2677">
              <w:tab/>
            </w:r>
            <w:r w:rsidR="00F41F1E">
              <w:t xml:space="preserve">Those </w:t>
            </w:r>
            <w:proofErr w:type="gramStart"/>
            <w:r w:rsidR="00F41F1E">
              <w:t>i</w:t>
            </w:r>
            <w:r>
              <w:t>ncluded</w:t>
            </w:r>
            <w:proofErr w:type="gramEnd"/>
            <w:r>
              <w:t xml:space="preserve"> on Schedule DB of the Annual Statement.</w:t>
            </w:r>
          </w:p>
        </w:tc>
        <w:tc>
          <w:tcPr>
            <w:tcW w:w="1648" w:type="dxa"/>
            <w:gridSpan w:val="2"/>
            <w:tcBorders>
              <w:left w:val="single" w:sz="4" w:space="0" w:color="auto"/>
            </w:tcBorders>
          </w:tcPr>
          <w:p w14:paraId="7F498152" w14:textId="77777777" w:rsidR="00EC62A4" w:rsidRPr="0096456F" w:rsidRDefault="00EC62A4" w:rsidP="0096456F">
            <w:pPr>
              <w:spacing w:before="120" w:after="120"/>
              <w:rPr>
                <w:sz w:val="22"/>
                <w:szCs w:val="22"/>
              </w:rPr>
            </w:pPr>
          </w:p>
        </w:tc>
        <w:tc>
          <w:tcPr>
            <w:tcW w:w="2514" w:type="dxa"/>
          </w:tcPr>
          <w:p w14:paraId="41F33108" w14:textId="77777777" w:rsidR="00EC62A4" w:rsidRPr="0096456F" w:rsidRDefault="00EC62A4" w:rsidP="0096456F">
            <w:pPr>
              <w:spacing w:before="120" w:after="120"/>
              <w:rPr>
                <w:sz w:val="22"/>
                <w:szCs w:val="22"/>
              </w:rPr>
            </w:pPr>
          </w:p>
        </w:tc>
      </w:tr>
      <w:tr w:rsidR="00EC62A4" w:rsidRPr="0096456F" w14:paraId="66E572FC" w14:textId="77777777" w:rsidTr="0096456F">
        <w:trPr>
          <w:jc w:val="center"/>
        </w:trPr>
        <w:tc>
          <w:tcPr>
            <w:tcW w:w="6321" w:type="dxa"/>
            <w:gridSpan w:val="2"/>
            <w:tcBorders>
              <w:top w:val="nil"/>
              <w:left w:val="nil"/>
              <w:bottom w:val="nil"/>
              <w:right w:val="single" w:sz="4" w:space="0" w:color="auto"/>
            </w:tcBorders>
          </w:tcPr>
          <w:p w14:paraId="67E7FD85" w14:textId="77777777" w:rsidR="00EC62A4" w:rsidRDefault="00EC62A4" w:rsidP="00857F87">
            <w:pPr>
              <w:pStyle w:val="Indent1"/>
            </w:pPr>
            <w:r>
              <w:t>b.</w:t>
            </w:r>
            <w:r w:rsidR="00AA2677">
              <w:tab/>
            </w:r>
            <w:r w:rsidR="00F41F1E">
              <w:t>Those n</w:t>
            </w:r>
            <w:r>
              <w:t>ot included on Schedule DB of the Annual Statement.</w:t>
            </w:r>
          </w:p>
        </w:tc>
        <w:tc>
          <w:tcPr>
            <w:tcW w:w="1648" w:type="dxa"/>
            <w:gridSpan w:val="2"/>
            <w:tcBorders>
              <w:left w:val="single" w:sz="4" w:space="0" w:color="auto"/>
            </w:tcBorders>
          </w:tcPr>
          <w:p w14:paraId="49F5D39F" w14:textId="77777777" w:rsidR="00EC62A4" w:rsidRPr="0096456F" w:rsidRDefault="00EC62A4" w:rsidP="0096456F">
            <w:pPr>
              <w:spacing w:before="120" w:after="120"/>
              <w:rPr>
                <w:sz w:val="22"/>
                <w:szCs w:val="22"/>
              </w:rPr>
            </w:pPr>
          </w:p>
        </w:tc>
        <w:tc>
          <w:tcPr>
            <w:tcW w:w="2514" w:type="dxa"/>
          </w:tcPr>
          <w:p w14:paraId="76C461B6" w14:textId="77777777" w:rsidR="00EC62A4" w:rsidRPr="0096456F" w:rsidRDefault="00EC62A4" w:rsidP="0096456F">
            <w:pPr>
              <w:spacing w:before="120" w:after="120"/>
              <w:rPr>
                <w:sz w:val="22"/>
                <w:szCs w:val="22"/>
              </w:rPr>
            </w:pPr>
          </w:p>
        </w:tc>
      </w:tr>
      <w:tr w:rsidR="00EC62A4" w:rsidRPr="0096456F" w14:paraId="1F8E9DB0" w14:textId="77777777" w:rsidTr="0096456F">
        <w:trPr>
          <w:jc w:val="center"/>
        </w:trPr>
        <w:tc>
          <w:tcPr>
            <w:tcW w:w="6321" w:type="dxa"/>
            <w:gridSpan w:val="2"/>
            <w:tcBorders>
              <w:top w:val="nil"/>
              <w:left w:val="nil"/>
              <w:bottom w:val="nil"/>
              <w:right w:val="single" w:sz="4" w:space="0" w:color="auto"/>
            </w:tcBorders>
          </w:tcPr>
          <w:p w14:paraId="0B790EBB" w14:textId="77777777" w:rsidR="00EC62A4" w:rsidRPr="0096456F" w:rsidRDefault="00EC62A4" w:rsidP="0096456F">
            <w:pPr>
              <w:spacing w:before="120" w:after="120"/>
              <w:ind w:left="360" w:hanging="360"/>
              <w:rPr>
                <w:b/>
                <w:sz w:val="22"/>
                <w:szCs w:val="22"/>
              </w:rPr>
            </w:pPr>
            <w:r w:rsidRPr="0096456F">
              <w:rPr>
                <w:b/>
                <w:sz w:val="22"/>
                <w:szCs w:val="22"/>
              </w:rPr>
              <w:t>F.</w:t>
            </w:r>
            <w:r w:rsidRPr="0096456F">
              <w:rPr>
                <w:b/>
                <w:sz w:val="22"/>
                <w:szCs w:val="22"/>
              </w:rPr>
              <w:tab/>
              <w:t>Third-Party Administrators</w:t>
            </w:r>
          </w:p>
          <w:p w14:paraId="3E36E5F7" w14:textId="77777777" w:rsidR="00EC62A4" w:rsidRDefault="00EC62A4" w:rsidP="00493323">
            <w:pPr>
              <w:pStyle w:val="HangIndent5"/>
            </w:pPr>
            <w:r>
              <w:lastRenderedPageBreak/>
              <w:t>1.</w:t>
            </w:r>
            <w:r>
              <w:tab/>
            </w:r>
            <w:r w:rsidR="00E62AB1">
              <w:t>How a</w:t>
            </w:r>
            <w:r>
              <w:t xml:space="preserve">re </w:t>
            </w:r>
            <w:r w:rsidR="00E62AB1">
              <w:t xml:space="preserve">the services of </w:t>
            </w:r>
            <w:r>
              <w:t xml:space="preserve">third-party administrators used? </w:t>
            </w:r>
            <w:r w:rsidR="000C7925">
              <w:t>P</w:t>
            </w:r>
            <w:r>
              <w:t>lease provide a list</w:t>
            </w:r>
            <w:r w:rsidR="000C7925">
              <w:t xml:space="preserve"> of all TPAs used </w:t>
            </w:r>
            <w:r>
              <w:t>and answer the following:</w:t>
            </w:r>
          </w:p>
        </w:tc>
        <w:tc>
          <w:tcPr>
            <w:tcW w:w="1648" w:type="dxa"/>
            <w:gridSpan w:val="2"/>
            <w:tcBorders>
              <w:left w:val="single" w:sz="4" w:space="0" w:color="auto"/>
            </w:tcBorders>
          </w:tcPr>
          <w:p w14:paraId="5B20F9E3" w14:textId="77777777" w:rsidR="00EC62A4" w:rsidRPr="0096456F" w:rsidRDefault="00EC62A4" w:rsidP="0096456F">
            <w:pPr>
              <w:spacing w:before="120" w:after="120"/>
              <w:rPr>
                <w:sz w:val="22"/>
                <w:szCs w:val="22"/>
              </w:rPr>
            </w:pPr>
          </w:p>
        </w:tc>
        <w:tc>
          <w:tcPr>
            <w:tcW w:w="2514" w:type="dxa"/>
          </w:tcPr>
          <w:p w14:paraId="1B1F6C68" w14:textId="77777777" w:rsidR="00EC62A4" w:rsidRPr="0096456F" w:rsidRDefault="00EC62A4" w:rsidP="0096456F">
            <w:pPr>
              <w:spacing w:before="120" w:after="120"/>
              <w:rPr>
                <w:sz w:val="22"/>
                <w:szCs w:val="22"/>
              </w:rPr>
            </w:pPr>
          </w:p>
        </w:tc>
      </w:tr>
      <w:tr w:rsidR="00EC62A4" w:rsidRPr="0096456F" w14:paraId="255EEA06" w14:textId="77777777" w:rsidTr="0096456F">
        <w:trPr>
          <w:jc w:val="center"/>
        </w:trPr>
        <w:tc>
          <w:tcPr>
            <w:tcW w:w="6321" w:type="dxa"/>
            <w:gridSpan w:val="2"/>
            <w:tcBorders>
              <w:top w:val="nil"/>
              <w:left w:val="nil"/>
              <w:bottom w:val="nil"/>
              <w:right w:val="single" w:sz="4" w:space="0" w:color="auto"/>
            </w:tcBorders>
          </w:tcPr>
          <w:p w14:paraId="3D441C7D" w14:textId="77777777" w:rsidR="00EC62A4" w:rsidRPr="0096456F" w:rsidRDefault="00EC62A4" w:rsidP="00857F87">
            <w:pPr>
              <w:pStyle w:val="Indent1"/>
              <w:rPr>
                <w:b/>
              </w:rPr>
            </w:pPr>
            <w:r>
              <w:t>a.</w:t>
            </w:r>
            <w:r>
              <w:tab/>
              <w:t xml:space="preserve">Are </w:t>
            </w:r>
            <w:proofErr w:type="gramStart"/>
            <w:r>
              <w:t>detail</w:t>
            </w:r>
            <w:proofErr w:type="gramEnd"/>
            <w:r>
              <w:t xml:space="preserve"> records reconciled? If yes, how </w:t>
            </w:r>
            <w:r w:rsidR="00F41F1E">
              <w:t>and with what frequency</w:t>
            </w:r>
            <w:r>
              <w:t>?</w:t>
            </w:r>
          </w:p>
        </w:tc>
        <w:tc>
          <w:tcPr>
            <w:tcW w:w="1648" w:type="dxa"/>
            <w:gridSpan w:val="2"/>
            <w:tcBorders>
              <w:left w:val="single" w:sz="4" w:space="0" w:color="auto"/>
            </w:tcBorders>
          </w:tcPr>
          <w:p w14:paraId="7905C00C" w14:textId="77777777" w:rsidR="00EC62A4" w:rsidRPr="0096456F" w:rsidRDefault="00EC62A4" w:rsidP="0096456F">
            <w:pPr>
              <w:spacing w:before="120" w:after="120"/>
              <w:rPr>
                <w:sz w:val="22"/>
                <w:szCs w:val="22"/>
              </w:rPr>
            </w:pPr>
          </w:p>
        </w:tc>
        <w:tc>
          <w:tcPr>
            <w:tcW w:w="2514" w:type="dxa"/>
          </w:tcPr>
          <w:p w14:paraId="6CA587FD" w14:textId="77777777" w:rsidR="00EC62A4" w:rsidRPr="0096456F" w:rsidRDefault="00EC62A4" w:rsidP="0096456F">
            <w:pPr>
              <w:spacing w:before="120" w:after="120"/>
              <w:rPr>
                <w:sz w:val="22"/>
                <w:szCs w:val="22"/>
              </w:rPr>
            </w:pPr>
          </w:p>
        </w:tc>
      </w:tr>
      <w:tr w:rsidR="00EC62A4" w:rsidRPr="0096456F" w14:paraId="6FE8E40A" w14:textId="77777777" w:rsidTr="0096456F">
        <w:trPr>
          <w:jc w:val="center"/>
        </w:trPr>
        <w:tc>
          <w:tcPr>
            <w:tcW w:w="6321" w:type="dxa"/>
            <w:gridSpan w:val="2"/>
            <w:tcBorders>
              <w:top w:val="nil"/>
              <w:left w:val="nil"/>
              <w:bottom w:val="nil"/>
              <w:right w:val="single" w:sz="4" w:space="0" w:color="auto"/>
            </w:tcBorders>
          </w:tcPr>
          <w:p w14:paraId="4544BE6C" w14:textId="77777777" w:rsidR="00EC62A4" w:rsidRPr="0096456F" w:rsidRDefault="00EC62A4" w:rsidP="00857F87">
            <w:pPr>
              <w:pStyle w:val="Indent1"/>
              <w:rPr>
                <w:b/>
              </w:rPr>
            </w:pPr>
            <w:r>
              <w:t>b.</w:t>
            </w:r>
            <w:r>
              <w:tab/>
              <w:t xml:space="preserve">Are internal audits performed? If yes, how </w:t>
            </w:r>
            <w:r w:rsidR="00F41F1E">
              <w:t>and with what frequency</w:t>
            </w:r>
            <w:r>
              <w:t>?</w:t>
            </w:r>
          </w:p>
        </w:tc>
        <w:tc>
          <w:tcPr>
            <w:tcW w:w="1648" w:type="dxa"/>
            <w:gridSpan w:val="2"/>
            <w:tcBorders>
              <w:left w:val="single" w:sz="4" w:space="0" w:color="auto"/>
            </w:tcBorders>
          </w:tcPr>
          <w:p w14:paraId="794A11B1" w14:textId="77777777" w:rsidR="00EC62A4" w:rsidRPr="0096456F" w:rsidRDefault="00EC62A4" w:rsidP="0096456F">
            <w:pPr>
              <w:spacing w:before="120" w:after="120"/>
              <w:rPr>
                <w:sz w:val="22"/>
                <w:szCs w:val="22"/>
              </w:rPr>
            </w:pPr>
          </w:p>
        </w:tc>
        <w:tc>
          <w:tcPr>
            <w:tcW w:w="2514" w:type="dxa"/>
          </w:tcPr>
          <w:p w14:paraId="2995B90D" w14:textId="77777777" w:rsidR="00EC62A4" w:rsidRPr="0096456F" w:rsidRDefault="00EC62A4" w:rsidP="0096456F">
            <w:pPr>
              <w:spacing w:before="120" w:after="120"/>
              <w:rPr>
                <w:sz w:val="22"/>
                <w:szCs w:val="22"/>
              </w:rPr>
            </w:pPr>
          </w:p>
        </w:tc>
      </w:tr>
      <w:tr w:rsidR="00EC62A4" w:rsidRPr="0096456F" w14:paraId="03A40E08" w14:textId="77777777" w:rsidTr="0096456F">
        <w:trPr>
          <w:jc w:val="center"/>
        </w:trPr>
        <w:tc>
          <w:tcPr>
            <w:tcW w:w="6321" w:type="dxa"/>
            <w:gridSpan w:val="2"/>
            <w:tcBorders>
              <w:top w:val="nil"/>
              <w:left w:val="nil"/>
              <w:bottom w:val="nil"/>
              <w:right w:val="single" w:sz="4" w:space="0" w:color="auto"/>
            </w:tcBorders>
          </w:tcPr>
          <w:p w14:paraId="548135F0" w14:textId="77777777" w:rsidR="00EC62A4" w:rsidRPr="00ED1127" w:rsidRDefault="00EC62A4" w:rsidP="00D60CC5">
            <w:pPr>
              <w:spacing w:before="120" w:after="120"/>
              <w:ind w:left="360" w:hanging="360"/>
            </w:pPr>
            <w:r w:rsidRPr="0096456F">
              <w:rPr>
                <w:b/>
                <w:sz w:val="22"/>
                <w:szCs w:val="22"/>
              </w:rPr>
              <w:t>G.</w:t>
            </w:r>
            <w:r w:rsidRPr="0096456F">
              <w:rPr>
                <w:b/>
                <w:sz w:val="22"/>
                <w:szCs w:val="22"/>
              </w:rPr>
              <w:tab/>
            </w:r>
            <w:r w:rsidR="00D60CC5">
              <w:rPr>
                <w:b/>
                <w:sz w:val="22"/>
                <w:szCs w:val="22"/>
              </w:rPr>
              <w:t xml:space="preserve"> Accounting Practices</w:t>
            </w:r>
          </w:p>
        </w:tc>
        <w:tc>
          <w:tcPr>
            <w:tcW w:w="1648" w:type="dxa"/>
            <w:gridSpan w:val="2"/>
            <w:tcBorders>
              <w:left w:val="single" w:sz="4" w:space="0" w:color="auto"/>
            </w:tcBorders>
          </w:tcPr>
          <w:p w14:paraId="7BFF1E03" w14:textId="77777777" w:rsidR="00EC62A4" w:rsidRPr="0096456F" w:rsidRDefault="00EC62A4" w:rsidP="0096456F">
            <w:pPr>
              <w:spacing w:before="120" w:after="120"/>
              <w:rPr>
                <w:sz w:val="22"/>
                <w:szCs w:val="22"/>
              </w:rPr>
            </w:pPr>
          </w:p>
        </w:tc>
        <w:tc>
          <w:tcPr>
            <w:tcW w:w="2514" w:type="dxa"/>
          </w:tcPr>
          <w:p w14:paraId="052F5387" w14:textId="77777777" w:rsidR="00EC62A4" w:rsidRPr="0096456F" w:rsidRDefault="00EC62A4" w:rsidP="0096456F">
            <w:pPr>
              <w:spacing w:before="120" w:after="120"/>
              <w:rPr>
                <w:sz w:val="22"/>
                <w:szCs w:val="22"/>
              </w:rPr>
            </w:pPr>
          </w:p>
        </w:tc>
      </w:tr>
      <w:tr w:rsidR="000F6BF4" w:rsidRPr="0096456F" w14:paraId="723E4261" w14:textId="77777777" w:rsidTr="0096456F">
        <w:trPr>
          <w:jc w:val="center"/>
        </w:trPr>
        <w:tc>
          <w:tcPr>
            <w:tcW w:w="6321" w:type="dxa"/>
            <w:gridSpan w:val="2"/>
            <w:tcBorders>
              <w:top w:val="nil"/>
              <w:left w:val="nil"/>
              <w:bottom w:val="nil"/>
              <w:right w:val="single" w:sz="4" w:space="0" w:color="auto"/>
            </w:tcBorders>
          </w:tcPr>
          <w:p w14:paraId="47BAEDEC" w14:textId="77777777" w:rsidR="000F6BF4" w:rsidRDefault="00D60CC5" w:rsidP="00493323">
            <w:pPr>
              <w:pStyle w:val="HangIndent5"/>
            </w:pPr>
            <w:r>
              <w:t>1.</w:t>
            </w:r>
            <w:r>
              <w:tab/>
              <w:t>To what extent are internal controls formally documented</w:t>
            </w:r>
            <w:r w:rsidR="00F71847">
              <w:t>?</w:t>
            </w:r>
          </w:p>
        </w:tc>
        <w:tc>
          <w:tcPr>
            <w:tcW w:w="1648" w:type="dxa"/>
            <w:gridSpan w:val="2"/>
            <w:tcBorders>
              <w:left w:val="single" w:sz="4" w:space="0" w:color="auto"/>
            </w:tcBorders>
          </w:tcPr>
          <w:p w14:paraId="6946463B" w14:textId="77777777" w:rsidR="000F6BF4" w:rsidRPr="0096456F" w:rsidRDefault="000F6BF4" w:rsidP="0096456F">
            <w:pPr>
              <w:spacing w:before="120" w:after="120"/>
              <w:rPr>
                <w:sz w:val="22"/>
                <w:szCs w:val="22"/>
              </w:rPr>
            </w:pPr>
          </w:p>
        </w:tc>
        <w:tc>
          <w:tcPr>
            <w:tcW w:w="2514" w:type="dxa"/>
          </w:tcPr>
          <w:p w14:paraId="48013AEC" w14:textId="77777777" w:rsidR="000F6BF4" w:rsidRPr="0096456F" w:rsidRDefault="000F6BF4" w:rsidP="0096456F">
            <w:pPr>
              <w:spacing w:before="120" w:after="120"/>
              <w:rPr>
                <w:sz w:val="22"/>
                <w:szCs w:val="22"/>
              </w:rPr>
            </w:pPr>
          </w:p>
        </w:tc>
      </w:tr>
      <w:tr w:rsidR="00EC62A4" w:rsidRPr="0096456F" w14:paraId="18E49538" w14:textId="77777777" w:rsidTr="0096456F">
        <w:trPr>
          <w:jc w:val="center"/>
        </w:trPr>
        <w:tc>
          <w:tcPr>
            <w:tcW w:w="6321" w:type="dxa"/>
            <w:gridSpan w:val="2"/>
            <w:tcBorders>
              <w:top w:val="nil"/>
              <w:left w:val="nil"/>
              <w:bottom w:val="nil"/>
              <w:right w:val="single" w:sz="4" w:space="0" w:color="auto"/>
            </w:tcBorders>
          </w:tcPr>
          <w:p w14:paraId="59856A7D" w14:textId="77777777" w:rsidR="00EC62A4" w:rsidRDefault="00D60CC5" w:rsidP="00493323">
            <w:pPr>
              <w:pStyle w:val="HangIndent5"/>
            </w:pPr>
            <w:r>
              <w:t>2</w:t>
            </w:r>
            <w:r w:rsidR="00EC62A4">
              <w:t>.</w:t>
            </w:r>
            <w:r w:rsidR="00EC62A4">
              <w:tab/>
            </w:r>
            <w:r w:rsidR="00193BF0">
              <w:t>Explain any</w:t>
            </w:r>
            <w:r w:rsidR="00EC62A4">
              <w:t xml:space="preserve"> </w:t>
            </w:r>
            <w:r w:rsidR="00193BF0">
              <w:t xml:space="preserve">differences in </w:t>
            </w:r>
            <w:r w:rsidR="00EC62A4">
              <w:t xml:space="preserve">accounting and closing practices followed at interim dates </w:t>
            </w:r>
            <w:r w:rsidR="00193BF0">
              <w:t>compared to</w:t>
            </w:r>
            <w:r w:rsidR="00EC62A4">
              <w:t xml:space="preserve"> year-end</w:t>
            </w:r>
            <w:r w:rsidR="001860A9">
              <w:t>.</w:t>
            </w:r>
          </w:p>
        </w:tc>
        <w:tc>
          <w:tcPr>
            <w:tcW w:w="1648" w:type="dxa"/>
            <w:gridSpan w:val="2"/>
            <w:tcBorders>
              <w:left w:val="single" w:sz="4" w:space="0" w:color="auto"/>
            </w:tcBorders>
          </w:tcPr>
          <w:p w14:paraId="6E5322EF" w14:textId="77777777" w:rsidR="00EC62A4" w:rsidRPr="0096456F" w:rsidRDefault="00EC62A4" w:rsidP="0096456F">
            <w:pPr>
              <w:spacing w:before="120" w:after="120"/>
              <w:rPr>
                <w:sz w:val="22"/>
                <w:szCs w:val="22"/>
              </w:rPr>
            </w:pPr>
          </w:p>
        </w:tc>
        <w:tc>
          <w:tcPr>
            <w:tcW w:w="2514" w:type="dxa"/>
          </w:tcPr>
          <w:p w14:paraId="06702FC0" w14:textId="77777777" w:rsidR="00EC62A4" w:rsidRPr="0096456F" w:rsidRDefault="00EC62A4" w:rsidP="0096456F">
            <w:pPr>
              <w:spacing w:before="120" w:after="120"/>
              <w:rPr>
                <w:sz w:val="22"/>
                <w:szCs w:val="22"/>
              </w:rPr>
            </w:pPr>
          </w:p>
        </w:tc>
      </w:tr>
      <w:tr w:rsidR="00EC62A4" w:rsidRPr="0096456F" w14:paraId="16FB1455" w14:textId="77777777" w:rsidTr="0096456F">
        <w:trPr>
          <w:jc w:val="center"/>
        </w:trPr>
        <w:tc>
          <w:tcPr>
            <w:tcW w:w="6321" w:type="dxa"/>
            <w:gridSpan w:val="2"/>
            <w:tcBorders>
              <w:top w:val="nil"/>
              <w:left w:val="nil"/>
              <w:bottom w:val="nil"/>
              <w:right w:val="single" w:sz="4" w:space="0" w:color="auto"/>
            </w:tcBorders>
          </w:tcPr>
          <w:p w14:paraId="143D4F3A" w14:textId="77777777" w:rsidR="00EC62A4" w:rsidRDefault="00D60CC5" w:rsidP="00493323">
            <w:pPr>
              <w:pStyle w:val="HangIndent5"/>
            </w:pPr>
            <w:r>
              <w:t>3</w:t>
            </w:r>
            <w:r w:rsidR="00EC62A4">
              <w:t>.</w:t>
            </w:r>
            <w:r w:rsidR="00EC62A4">
              <w:tab/>
              <w:t>Are current year statements prepared on the same basis (i.e., key accounting principles, actuarial and pricing assumptions) as used in prior year</w:t>
            </w:r>
            <w:r w:rsidR="000C7925">
              <w:t>s</w:t>
            </w:r>
            <w:r w:rsidR="00EC62A4">
              <w:t>?</w:t>
            </w:r>
            <w:r w:rsidR="00193BF0">
              <w:t xml:space="preserve"> Explain any differences.</w:t>
            </w:r>
          </w:p>
        </w:tc>
        <w:tc>
          <w:tcPr>
            <w:tcW w:w="1648" w:type="dxa"/>
            <w:gridSpan w:val="2"/>
            <w:tcBorders>
              <w:left w:val="single" w:sz="4" w:space="0" w:color="auto"/>
            </w:tcBorders>
          </w:tcPr>
          <w:p w14:paraId="0F151B4C" w14:textId="77777777" w:rsidR="00EC62A4" w:rsidRPr="0096456F" w:rsidRDefault="00EC62A4" w:rsidP="0096456F">
            <w:pPr>
              <w:spacing w:before="120" w:after="120"/>
              <w:rPr>
                <w:sz w:val="22"/>
                <w:szCs w:val="22"/>
              </w:rPr>
            </w:pPr>
          </w:p>
        </w:tc>
        <w:tc>
          <w:tcPr>
            <w:tcW w:w="2514" w:type="dxa"/>
          </w:tcPr>
          <w:p w14:paraId="37C4E111" w14:textId="77777777" w:rsidR="00EC62A4" w:rsidRPr="0096456F" w:rsidRDefault="00EC62A4" w:rsidP="0096456F">
            <w:pPr>
              <w:spacing w:before="120" w:after="120"/>
              <w:rPr>
                <w:sz w:val="22"/>
                <w:szCs w:val="22"/>
              </w:rPr>
            </w:pPr>
          </w:p>
        </w:tc>
      </w:tr>
      <w:tr w:rsidR="00EC62A4" w:rsidRPr="0096456F" w14:paraId="1DCD9CA5" w14:textId="77777777" w:rsidTr="0096456F">
        <w:trPr>
          <w:jc w:val="center"/>
        </w:trPr>
        <w:tc>
          <w:tcPr>
            <w:tcW w:w="6321" w:type="dxa"/>
            <w:gridSpan w:val="2"/>
            <w:tcBorders>
              <w:top w:val="nil"/>
              <w:left w:val="nil"/>
              <w:bottom w:val="nil"/>
              <w:right w:val="single" w:sz="4" w:space="0" w:color="auto"/>
            </w:tcBorders>
          </w:tcPr>
          <w:p w14:paraId="3947BB79" w14:textId="77777777" w:rsidR="00EC62A4" w:rsidRDefault="00D60CC5" w:rsidP="00493323">
            <w:pPr>
              <w:pStyle w:val="HangIndent5"/>
            </w:pPr>
            <w:r>
              <w:t>4</w:t>
            </w:r>
            <w:r w:rsidR="00EC62A4">
              <w:t>.</w:t>
            </w:r>
            <w:r w:rsidR="00EC62A4">
              <w:tab/>
            </w:r>
            <w:r w:rsidR="00F41F1E">
              <w:t xml:space="preserve">How </w:t>
            </w:r>
            <w:r w:rsidR="001860A9">
              <w:t>does the company</w:t>
            </w:r>
            <w:r w:rsidR="00F41F1E">
              <w:t xml:space="preserve"> ensure that</w:t>
            </w:r>
            <w:r w:rsidR="00EC62A4">
              <w:t xml:space="preserve"> statements </w:t>
            </w:r>
            <w:r w:rsidR="00F41F1E">
              <w:t xml:space="preserve">are </w:t>
            </w:r>
            <w:r w:rsidR="00EC62A4">
              <w:t>prepared in accordance with state statutes</w:t>
            </w:r>
            <w:r w:rsidR="00193BF0">
              <w:t xml:space="preserve"> and regulations</w:t>
            </w:r>
            <w:r w:rsidR="00EC62A4">
              <w:t>?</w:t>
            </w:r>
          </w:p>
        </w:tc>
        <w:tc>
          <w:tcPr>
            <w:tcW w:w="1648" w:type="dxa"/>
            <w:gridSpan w:val="2"/>
            <w:tcBorders>
              <w:left w:val="single" w:sz="4" w:space="0" w:color="auto"/>
            </w:tcBorders>
          </w:tcPr>
          <w:p w14:paraId="0FEFEC73" w14:textId="77777777" w:rsidR="00EC62A4" w:rsidRPr="0096456F" w:rsidRDefault="00EC62A4" w:rsidP="0096456F">
            <w:pPr>
              <w:spacing w:before="120" w:after="120"/>
              <w:rPr>
                <w:sz w:val="22"/>
                <w:szCs w:val="22"/>
              </w:rPr>
            </w:pPr>
          </w:p>
        </w:tc>
        <w:tc>
          <w:tcPr>
            <w:tcW w:w="2514" w:type="dxa"/>
          </w:tcPr>
          <w:p w14:paraId="024EA2F1" w14:textId="77777777" w:rsidR="00EC62A4" w:rsidRPr="0096456F" w:rsidRDefault="00EC62A4" w:rsidP="0096456F">
            <w:pPr>
              <w:spacing w:before="120" w:after="120"/>
              <w:rPr>
                <w:sz w:val="22"/>
                <w:szCs w:val="22"/>
              </w:rPr>
            </w:pPr>
          </w:p>
        </w:tc>
      </w:tr>
      <w:tr w:rsidR="00EC62A4" w:rsidRPr="0096456F" w14:paraId="073C3601" w14:textId="77777777" w:rsidTr="0096456F">
        <w:trPr>
          <w:jc w:val="center"/>
        </w:trPr>
        <w:tc>
          <w:tcPr>
            <w:tcW w:w="6321" w:type="dxa"/>
            <w:gridSpan w:val="2"/>
            <w:tcBorders>
              <w:top w:val="nil"/>
              <w:left w:val="nil"/>
              <w:bottom w:val="nil"/>
              <w:right w:val="single" w:sz="4" w:space="0" w:color="auto"/>
            </w:tcBorders>
          </w:tcPr>
          <w:p w14:paraId="73FF160B" w14:textId="77777777" w:rsidR="00EC62A4" w:rsidRDefault="00D60CC5" w:rsidP="00493323">
            <w:pPr>
              <w:pStyle w:val="HangIndent5"/>
            </w:pPr>
            <w:r>
              <w:t>5</w:t>
            </w:r>
            <w:r w:rsidR="00EC62A4">
              <w:t>.</w:t>
            </w:r>
            <w:r w:rsidR="00EC62A4">
              <w:tab/>
            </w:r>
            <w:r w:rsidR="00193BF0">
              <w:t>To what extent a</w:t>
            </w:r>
            <w:r w:rsidR="00EC62A4">
              <w:t>re general journal entries (other than standard entries) required to be authorized by a responsible official not involved with the origination of entries?</w:t>
            </w:r>
          </w:p>
        </w:tc>
        <w:tc>
          <w:tcPr>
            <w:tcW w:w="1648" w:type="dxa"/>
            <w:gridSpan w:val="2"/>
            <w:tcBorders>
              <w:left w:val="single" w:sz="4" w:space="0" w:color="auto"/>
            </w:tcBorders>
          </w:tcPr>
          <w:p w14:paraId="1BFDAC5E" w14:textId="77777777" w:rsidR="00EC62A4" w:rsidRPr="0096456F" w:rsidRDefault="00EC62A4" w:rsidP="0096456F">
            <w:pPr>
              <w:spacing w:before="120" w:after="120"/>
              <w:rPr>
                <w:sz w:val="22"/>
                <w:szCs w:val="22"/>
              </w:rPr>
            </w:pPr>
          </w:p>
        </w:tc>
        <w:tc>
          <w:tcPr>
            <w:tcW w:w="2514" w:type="dxa"/>
          </w:tcPr>
          <w:p w14:paraId="6DCA5C1A" w14:textId="77777777" w:rsidR="00EC62A4" w:rsidRPr="0096456F" w:rsidRDefault="00EC62A4" w:rsidP="0096456F">
            <w:pPr>
              <w:spacing w:before="120" w:after="120"/>
              <w:rPr>
                <w:sz w:val="22"/>
                <w:szCs w:val="22"/>
              </w:rPr>
            </w:pPr>
          </w:p>
        </w:tc>
      </w:tr>
      <w:tr w:rsidR="00EC62A4" w:rsidRPr="0096456F" w14:paraId="32D8B1F2" w14:textId="77777777" w:rsidTr="0096456F">
        <w:trPr>
          <w:jc w:val="center"/>
        </w:trPr>
        <w:tc>
          <w:tcPr>
            <w:tcW w:w="6321" w:type="dxa"/>
            <w:gridSpan w:val="2"/>
            <w:tcBorders>
              <w:top w:val="nil"/>
              <w:left w:val="nil"/>
              <w:bottom w:val="nil"/>
              <w:right w:val="single" w:sz="4" w:space="0" w:color="auto"/>
            </w:tcBorders>
          </w:tcPr>
          <w:p w14:paraId="2BF06ED9" w14:textId="77777777" w:rsidR="00EC62A4" w:rsidRPr="0096456F" w:rsidRDefault="00EC62A4" w:rsidP="0096456F">
            <w:pPr>
              <w:spacing w:before="120" w:after="120"/>
              <w:ind w:left="360" w:hanging="360"/>
              <w:rPr>
                <w:b/>
                <w:sz w:val="22"/>
                <w:szCs w:val="22"/>
              </w:rPr>
            </w:pPr>
            <w:r w:rsidRPr="0096456F">
              <w:rPr>
                <w:b/>
                <w:sz w:val="22"/>
                <w:szCs w:val="22"/>
              </w:rPr>
              <w:t>H.</w:t>
            </w:r>
            <w:r w:rsidRPr="0096456F">
              <w:rPr>
                <w:b/>
                <w:sz w:val="22"/>
                <w:szCs w:val="22"/>
              </w:rPr>
              <w:tab/>
              <w:t>Reinsurance</w:t>
            </w:r>
          </w:p>
          <w:p w14:paraId="41D9544C" w14:textId="77777777" w:rsidR="00EC62A4" w:rsidRDefault="00EC62A4" w:rsidP="00493323">
            <w:pPr>
              <w:pStyle w:val="HangIndent5"/>
            </w:pPr>
            <w:r>
              <w:t>1.</w:t>
            </w:r>
            <w:r>
              <w:tab/>
              <w:t>Do reinsurance agreements</w:t>
            </w:r>
            <w:r w:rsidR="00E5167F">
              <w:t xml:space="preserve"> and material amendments</w:t>
            </w:r>
            <w:r>
              <w:t xml:space="preserve"> require formal review and approval, prior to execution, by officers? </w:t>
            </w:r>
            <w:r w:rsidR="00B269A2">
              <w:t>Explain</w:t>
            </w:r>
            <w:r>
              <w:t xml:space="preserve"> which officers complete this review and approval. Also note whether the board of directors also review and approve</w:t>
            </w:r>
            <w:r w:rsidR="001860A9">
              <w:t xml:space="preserve"> reinsurance agreements</w:t>
            </w:r>
            <w:r>
              <w:t>.</w:t>
            </w:r>
          </w:p>
        </w:tc>
        <w:tc>
          <w:tcPr>
            <w:tcW w:w="1648" w:type="dxa"/>
            <w:gridSpan w:val="2"/>
            <w:tcBorders>
              <w:left w:val="single" w:sz="4" w:space="0" w:color="auto"/>
            </w:tcBorders>
          </w:tcPr>
          <w:p w14:paraId="4983BCCD" w14:textId="77777777" w:rsidR="00EC62A4" w:rsidRPr="0096456F" w:rsidRDefault="00EC62A4" w:rsidP="0096456F">
            <w:pPr>
              <w:spacing w:before="120" w:after="120"/>
              <w:rPr>
                <w:sz w:val="22"/>
                <w:szCs w:val="22"/>
              </w:rPr>
            </w:pPr>
          </w:p>
        </w:tc>
        <w:tc>
          <w:tcPr>
            <w:tcW w:w="2514" w:type="dxa"/>
          </w:tcPr>
          <w:p w14:paraId="5DEEF277" w14:textId="77777777" w:rsidR="00EC62A4" w:rsidRPr="0096456F" w:rsidRDefault="00EC62A4" w:rsidP="0096456F">
            <w:pPr>
              <w:spacing w:before="120" w:after="120"/>
              <w:rPr>
                <w:sz w:val="22"/>
                <w:szCs w:val="22"/>
              </w:rPr>
            </w:pPr>
          </w:p>
        </w:tc>
      </w:tr>
      <w:tr w:rsidR="00EC62A4" w:rsidRPr="0096456F" w14:paraId="3C96D2E6" w14:textId="77777777" w:rsidTr="0096456F">
        <w:trPr>
          <w:jc w:val="center"/>
        </w:trPr>
        <w:tc>
          <w:tcPr>
            <w:tcW w:w="6321" w:type="dxa"/>
            <w:gridSpan w:val="2"/>
            <w:tcBorders>
              <w:top w:val="nil"/>
              <w:left w:val="nil"/>
              <w:bottom w:val="nil"/>
              <w:right w:val="single" w:sz="4" w:space="0" w:color="auto"/>
            </w:tcBorders>
          </w:tcPr>
          <w:p w14:paraId="3E2F6E46" w14:textId="77777777" w:rsidR="00EC62A4" w:rsidRDefault="00D60CC5" w:rsidP="00493323">
            <w:pPr>
              <w:pStyle w:val="HangIndent5"/>
            </w:pPr>
            <w:r>
              <w:t>2</w:t>
            </w:r>
            <w:r w:rsidR="00EC62A4">
              <w:t>.</w:t>
            </w:r>
            <w:r w:rsidR="00EC62A4">
              <w:tab/>
              <w:t>Discuss any major changes in terms (e.g., commission, percent participation, limits or retentions) or conditions of contracts with significant management companies, agents or on reinsurance layers. Document in detail significant specific arrangements with agents, MGAs or others.</w:t>
            </w:r>
            <w:r w:rsidR="006A55AF">
              <w:rPr>
                <w:szCs w:val="22"/>
              </w:rPr>
              <w:t>*</w:t>
            </w:r>
          </w:p>
        </w:tc>
        <w:tc>
          <w:tcPr>
            <w:tcW w:w="1648" w:type="dxa"/>
            <w:gridSpan w:val="2"/>
            <w:tcBorders>
              <w:left w:val="single" w:sz="4" w:space="0" w:color="auto"/>
            </w:tcBorders>
          </w:tcPr>
          <w:p w14:paraId="3CA659B5" w14:textId="77777777" w:rsidR="00EC62A4" w:rsidRPr="0096456F" w:rsidRDefault="00EC62A4" w:rsidP="0096456F">
            <w:pPr>
              <w:spacing w:before="120" w:after="120"/>
              <w:rPr>
                <w:sz w:val="22"/>
                <w:szCs w:val="22"/>
              </w:rPr>
            </w:pPr>
          </w:p>
        </w:tc>
        <w:tc>
          <w:tcPr>
            <w:tcW w:w="2514" w:type="dxa"/>
          </w:tcPr>
          <w:p w14:paraId="54CC4C45" w14:textId="77777777" w:rsidR="00EC62A4" w:rsidRPr="0096456F" w:rsidRDefault="00EC62A4" w:rsidP="0096456F">
            <w:pPr>
              <w:spacing w:before="120" w:after="120"/>
              <w:rPr>
                <w:sz w:val="22"/>
                <w:szCs w:val="22"/>
              </w:rPr>
            </w:pPr>
          </w:p>
        </w:tc>
      </w:tr>
      <w:tr w:rsidR="00EC62A4" w:rsidRPr="0096456F" w14:paraId="02D02C74" w14:textId="77777777" w:rsidTr="0096456F">
        <w:trPr>
          <w:jc w:val="center"/>
        </w:trPr>
        <w:tc>
          <w:tcPr>
            <w:tcW w:w="6321" w:type="dxa"/>
            <w:gridSpan w:val="2"/>
            <w:tcBorders>
              <w:top w:val="nil"/>
              <w:left w:val="nil"/>
              <w:bottom w:val="nil"/>
              <w:right w:val="single" w:sz="4" w:space="0" w:color="auto"/>
            </w:tcBorders>
          </w:tcPr>
          <w:p w14:paraId="0125A79C" w14:textId="77777777" w:rsidR="00EC62A4" w:rsidRPr="0096456F" w:rsidRDefault="00EC62A4" w:rsidP="0096456F">
            <w:pPr>
              <w:spacing w:before="120" w:after="120"/>
              <w:ind w:left="360" w:hanging="360"/>
              <w:rPr>
                <w:b/>
                <w:sz w:val="22"/>
                <w:szCs w:val="22"/>
              </w:rPr>
            </w:pPr>
            <w:r w:rsidRPr="0096456F">
              <w:rPr>
                <w:b/>
                <w:sz w:val="22"/>
                <w:szCs w:val="22"/>
              </w:rPr>
              <w:t>I.</w:t>
            </w:r>
            <w:r w:rsidRPr="0096456F">
              <w:rPr>
                <w:b/>
                <w:sz w:val="22"/>
                <w:szCs w:val="22"/>
              </w:rPr>
              <w:tab/>
              <w:t>Assumed Reinsurance</w:t>
            </w:r>
          </w:p>
          <w:p w14:paraId="1C9BCE49" w14:textId="77777777" w:rsidR="00EC62A4" w:rsidRDefault="00EC62A4" w:rsidP="00493323">
            <w:pPr>
              <w:pStyle w:val="HangIndent5"/>
            </w:pPr>
            <w:r>
              <w:t>1.</w:t>
            </w:r>
            <w:r>
              <w:tab/>
              <w:t xml:space="preserve">Are ceding companies required to submit appropriate periodic reports on the reinsured business? Indicate the </w:t>
            </w:r>
            <w:r w:rsidR="00F41F1E">
              <w:t xml:space="preserve">extent and </w:t>
            </w:r>
            <w:r>
              <w:t>frequency of these reports.</w:t>
            </w:r>
          </w:p>
        </w:tc>
        <w:tc>
          <w:tcPr>
            <w:tcW w:w="1648" w:type="dxa"/>
            <w:gridSpan w:val="2"/>
            <w:tcBorders>
              <w:left w:val="single" w:sz="4" w:space="0" w:color="auto"/>
            </w:tcBorders>
          </w:tcPr>
          <w:p w14:paraId="20458C5B" w14:textId="77777777" w:rsidR="00EC62A4" w:rsidRPr="0096456F" w:rsidRDefault="00EC62A4" w:rsidP="0096456F">
            <w:pPr>
              <w:spacing w:before="120" w:after="120"/>
              <w:rPr>
                <w:sz w:val="22"/>
                <w:szCs w:val="22"/>
              </w:rPr>
            </w:pPr>
          </w:p>
        </w:tc>
        <w:tc>
          <w:tcPr>
            <w:tcW w:w="2514" w:type="dxa"/>
          </w:tcPr>
          <w:p w14:paraId="27264921" w14:textId="77777777" w:rsidR="00EC62A4" w:rsidRPr="0096456F" w:rsidRDefault="00EC62A4" w:rsidP="0096456F">
            <w:pPr>
              <w:spacing w:before="120" w:after="120"/>
              <w:rPr>
                <w:sz w:val="22"/>
                <w:szCs w:val="22"/>
              </w:rPr>
            </w:pPr>
          </w:p>
        </w:tc>
      </w:tr>
      <w:tr w:rsidR="00EC62A4" w:rsidRPr="0096456F" w14:paraId="12D54274" w14:textId="77777777" w:rsidTr="0096456F">
        <w:trPr>
          <w:jc w:val="center"/>
        </w:trPr>
        <w:tc>
          <w:tcPr>
            <w:tcW w:w="6321" w:type="dxa"/>
            <w:gridSpan w:val="2"/>
            <w:tcBorders>
              <w:top w:val="nil"/>
              <w:left w:val="nil"/>
              <w:bottom w:val="nil"/>
              <w:right w:val="single" w:sz="4" w:space="0" w:color="auto"/>
            </w:tcBorders>
          </w:tcPr>
          <w:p w14:paraId="0746157B" w14:textId="77777777" w:rsidR="00EC62A4" w:rsidRDefault="00EC62A4" w:rsidP="00493323">
            <w:pPr>
              <w:pStyle w:val="HangIndent5"/>
            </w:pPr>
            <w:r>
              <w:t>2.</w:t>
            </w:r>
            <w:r>
              <w:tab/>
              <w:t>Are such periodic reports compared to projections made at the date of the agreement?</w:t>
            </w:r>
          </w:p>
        </w:tc>
        <w:tc>
          <w:tcPr>
            <w:tcW w:w="1648" w:type="dxa"/>
            <w:gridSpan w:val="2"/>
            <w:tcBorders>
              <w:left w:val="single" w:sz="4" w:space="0" w:color="auto"/>
            </w:tcBorders>
          </w:tcPr>
          <w:p w14:paraId="26B2B56A" w14:textId="77777777" w:rsidR="00EC62A4" w:rsidRPr="0096456F" w:rsidRDefault="00EC62A4" w:rsidP="0096456F">
            <w:pPr>
              <w:spacing w:before="120" w:after="120"/>
              <w:rPr>
                <w:sz w:val="22"/>
                <w:szCs w:val="22"/>
              </w:rPr>
            </w:pPr>
          </w:p>
        </w:tc>
        <w:tc>
          <w:tcPr>
            <w:tcW w:w="2514" w:type="dxa"/>
          </w:tcPr>
          <w:p w14:paraId="30E66C4B" w14:textId="77777777" w:rsidR="00EC62A4" w:rsidRPr="0096456F" w:rsidRDefault="00EC62A4" w:rsidP="0096456F">
            <w:pPr>
              <w:spacing w:before="120" w:after="120"/>
              <w:rPr>
                <w:sz w:val="22"/>
                <w:szCs w:val="22"/>
              </w:rPr>
            </w:pPr>
          </w:p>
        </w:tc>
      </w:tr>
      <w:tr w:rsidR="00EC62A4" w:rsidRPr="0096456F" w14:paraId="133039BF" w14:textId="77777777" w:rsidTr="0096456F">
        <w:trPr>
          <w:jc w:val="center"/>
        </w:trPr>
        <w:tc>
          <w:tcPr>
            <w:tcW w:w="6321" w:type="dxa"/>
            <w:gridSpan w:val="2"/>
            <w:tcBorders>
              <w:top w:val="nil"/>
              <w:left w:val="nil"/>
              <w:bottom w:val="nil"/>
              <w:right w:val="single" w:sz="4" w:space="0" w:color="auto"/>
            </w:tcBorders>
          </w:tcPr>
          <w:p w14:paraId="1A632161" w14:textId="77777777" w:rsidR="00EC62A4" w:rsidRDefault="00EC62A4" w:rsidP="00857F87">
            <w:pPr>
              <w:pStyle w:val="Indent1"/>
            </w:pPr>
            <w:r>
              <w:t>a.</w:t>
            </w:r>
            <w:r>
              <w:tab/>
              <w:t xml:space="preserve">If yes, </w:t>
            </w:r>
            <w:r w:rsidR="00C51FEA">
              <w:t xml:space="preserve">how </w:t>
            </w:r>
            <w:r>
              <w:t>are material deviations investigated?</w:t>
            </w:r>
          </w:p>
        </w:tc>
        <w:tc>
          <w:tcPr>
            <w:tcW w:w="1648" w:type="dxa"/>
            <w:gridSpan w:val="2"/>
            <w:tcBorders>
              <w:left w:val="single" w:sz="4" w:space="0" w:color="auto"/>
            </w:tcBorders>
          </w:tcPr>
          <w:p w14:paraId="6804336B" w14:textId="77777777" w:rsidR="00EC62A4" w:rsidRPr="0096456F" w:rsidRDefault="00EC62A4" w:rsidP="0096456F">
            <w:pPr>
              <w:spacing w:before="120" w:after="120"/>
              <w:rPr>
                <w:sz w:val="22"/>
                <w:szCs w:val="22"/>
              </w:rPr>
            </w:pPr>
          </w:p>
        </w:tc>
        <w:tc>
          <w:tcPr>
            <w:tcW w:w="2514" w:type="dxa"/>
          </w:tcPr>
          <w:p w14:paraId="04357E05" w14:textId="77777777" w:rsidR="00EC62A4" w:rsidRPr="0096456F" w:rsidRDefault="00EC62A4" w:rsidP="0096456F">
            <w:pPr>
              <w:spacing w:before="120" w:after="120"/>
              <w:rPr>
                <w:sz w:val="22"/>
                <w:szCs w:val="22"/>
              </w:rPr>
            </w:pPr>
          </w:p>
        </w:tc>
      </w:tr>
      <w:tr w:rsidR="00EC62A4" w:rsidRPr="0096456F" w14:paraId="30654E25" w14:textId="77777777" w:rsidTr="0096456F">
        <w:trPr>
          <w:jc w:val="center"/>
        </w:trPr>
        <w:tc>
          <w:tcPr>
            <w:tcW w:w="6321" w:type="dxa"/>
            <w:gridSpan w:val="2"/>
            <w:tcBorders>
              <w:top w:val="nil"/>
              <w:left w:val="nil"/>
              <w:bottom w:val="nil"/>
              <w:right w:val="single" w:sz="4" w:space="0" w:color="auto"/>
            </w:tcBorders>
          </w:tcPr>
          <w:p w14:paraId="3C240324" w14:textId="77777777" w:rsidR="00EC62A4" w:rsidRDefault="00EC62A4" w:rsidP="00493323">
            <w:pPr>
              <w:pStyle w:val="HangIndent5"/>
            </w:pPr>
            <w:r>
              <w:lastRenderedPageBreak/>
              <w:t>3.</w:t>
            </w:r>
            <w:r>
              <w:tab/>
            </w:r>
            <w:r w:rsidR="00C51FEA">
              <w:t>To what extent d</w:t>
            </w:r>
            <w:r>
              <w:t xml:space="preserve">oes </w:t>
            </w:r>
            <w:r w:rsidR="00DF3D6F">
              <w:t xml:space="preserve">the </w:t>
            </w:r>
            <w:r>
              <w:t xml:space="preserve">company review or inspect ceding company records and changes therein (premiums, terminations, benefits or claims)? </w:t>
            </w:r>
          </w:p>
        </w:tc>
        <w:tc>
          <w:tcPr>
            <w:tcW w:w="1648" w:type="dxa"/>
            <w:gridSpan w:val="2"/>
            <w:tcBorders>
              <w:left w:val="single" w:sz="4" w:space="0" w:color="auto"/>
            </w:tcBorders>
          </w:tcPr>
          <w:p w14:paraId="4C99631B" w14:textId="77777777" w:rsidR="00EC62A4" w:rsidRPr="0096456F" w:rsidRDefault="00EC62A4" w:rsidP="0096456F">
            <w:pPr>
              <w:spacing w:before="120" w:after="120"/>
              <w:rPr>
                <w:sz w:val="22"/>
                <w:szCs w:val="22"/>
              </w:rPr>
            </w:pPr>
          </w:p>
        </w:tc>
        <w:tc>
          <w:tcPr>
            <w:tcW w:w="2514" w:type="dxa"/>
          </w:tcPr>
          <w:p w14:paraId="337BD348" w14:textId="77777777" w:rsidR="00EC62A4" w:rsidRPr="0096456F" w:rsidRDefault="00EC62A4" w:rsidP="0096456F">
            <w:pPr>
              <w:spacing w:before="120" w:after="120"/>
              <w:rPr>
                <w:sz w:val="22"/>
                <w:szCs w:val="22"/>
              </w:rPr>
            </w:pPr>
          </w:p>
        </w:tc>
      </w:tr>
      <w:tr w:rsidR="00EC62A4" w:rsidRPr="0096456F" w14:paraId="41F67761" w14:textId="77777777" w:rsidTr="0096456F">
        <w:trPr>
          <w:jc w:val="center"/>
        </w:trPr>
        <w:tc>
          <w:tcPr>
            <w:tcW w:w="6321" w:type="dxa"/>
            <w:gridSpan w:val="2"/>
            <w:tcBorders>
              <w:top w:val="nil"/>
              <w:left w:val="nil"/>
              <w:bottom w:val="nil"/>
              <w:right w:val="single" w:sz="4" w:space="0" w:color="auto"/>
            </w:tcBorders>
          </w:tcPr>
          <w:p w14:paraId="3973A4E1" w14:textId="77777777" w:rsidR="00075E86" w:rsidRDefault="00EC62A4" w:rsidP="00857F87">
            <w:pPr>
              <w:pStyle w:val="Indent1"/>
            </w:pPr>
            <w:r>
              <w:t>a.</w:t>
            </w:r>
            <w:r>
              <w:tab/>
              <w:t>Are these reviews performed as of the assumption date?</w:t>
            </w:r>
          </w:p>
        </w:tc>
        <w:tc>
          <w:tcPr>
            <w:tcW w:w="1648" w:type="dxa"/>
            <w:gridSpan w:val="2"/>
            <w:tcBorders>
              <w:left w:val="single" w:sz="4" w:space="0" w:color="auto"/>
            </w:tcBorders>
          </w:tcPr>
          <w:p w14:paraId="24891180" w14:textId="77777777" w:rsidR="00EC62A4" w:rsidRPr="0096456F" w:rsidRDefault="00EC62A4" w:rsidP="0096456F">
            <w:pPr>
              <w:spacing w:before="120" w:after="120"/>
              <w:rPr>
                <w:sz w:val="22"/>
                <w:szCs w:val="22"/>
              </w:rPr>
            </w:pPr>
          </w:p>
        </w:tc>
        <w:tc>
          <w:tcPr>
            <w:tcW w:w="2514" w:type="dxa"/>
          </w:tcPr>
          <w:p w14:paraId="39711319" w14:textId="77777777" w:rsidR="00EC62A4" w:rsidRPr="0096456F" w:rsidRDefault="00EC62A4" w:rsidP="0096456F">
            <w:pPr>
              <w:spacing w:before="120" w:after="120"/>
              <w:rPr>
                <w:sz w:val="22"/>
                <w:szCs w:val="22"/>
              </w:rPr>
            </w:pPr>
          </w:p>
        </w:tc>
      </w:tr>
      <w:tr w:rsidR="005D58C5" w:rsidRPr="0096456F" w14:paraId="47EACA4E" w14:textId="77777777" w:rsidTr="0096456F">
        <w:trPr>
          <w:jc w:val="center"/>
        </w:trPr>
        <w:tc>
          <w:tcPr>
            <w:tcW w:w="6321" w:type="dxa"/>
            <w:gridSpan w:val="2"/>
            <w:tcBorders>
              <w:top w:val="nil"/>
              <w:left w:val="nil"/>
              <w:bottom w:val="nil"/>
              <w:right w:val="single" w:sz="4" w:space="0" w:color="auto"/>
            </w:tcBorders>
          </w:tcPr>
          <w:p w14:paraId="274EA127" w14:textId="77777777" w:rsidR="005D58C5" w:rsidRPr="005D58C5" w:rsidRDefault="005D58C5" w:rsidP="00857F87">
            <w:pPr>
              <w:pStyle w:val="Indent1"/>
            </w:pPr>
            <w:r>
              <w:t>b.</w:t>
            </w:r>
            <w:r>
              <w:tab/>
              <w:t>Are these reviews performed periodically after the assumption date? How often?</w:t>
            </w:r>
          </w:p>
        </w:tc>
        <w:tc>
          <w:tcPr>
            <w:tcW w:w="1648" w:type="dxa"/>
            <w:gridSpan w:val="2"/>
            <w:tcBorders>
              <w:left w:val="single" w:sz="4" w:space="0" w:color="auto"/>
            </w:tcBorders>
          </w:tcPr>
          <w:p w14:paraId="0E8911A3" w14:textId="77777777" w:rsidR="005D58C5" w:rsidRPr="005D58C5" w:rsidRDefault="005D58C5" w:rsidP="00857F87">
            <w:pPr>
              <w:pStyle w:val="Indent1"/>
            </w:pPr>
          </w:p>
        </w:tc>
        <w:tc>
          <w:tcPr>
            <w:tcW w:w="2514" w:type="dxa"/>
          </w:tcPr>
          <w:p w14:paraId="3B766418" w14:textId="77777777" w:rsidR="005D58C5" w:rsidRPr="005D58C5" w:rsidRDefault="005D58C5" w:rsidP="00857F87">
            <w:pPr>
              <w:pStyle w:val="Indent1"/>
            </w:pPr>
          </w:p>
        </w:tc>
      </w:tr>
      <w:tr w:rsidR="00EC62A4" w:rsidRPr="0096456F" w14:paraId="43B1DCB7" w14:textId="77777777" w:rsidTr="0096456F">
        <w:trPr>
          <w:jc w:val="center"/>
        </w:trPr>
        <w:tc>
          <w:tcPr>
            <w:tcW w:w="6321" w:type="dxa"/>
            <w:gridSpan w:val="2"/>
            <w:tcBorders>
              <w:top w:val="nil"/>
              <w:left w:val="nil"/>
              <w:bottom w:val="nil"/>
              <w:right w:val="single" w:sz="4" w:space="0" w:color="auto"/>
            </w:tcBorders>
          </w:tcPr>
          <w:p w14:paraId="155FE728" w14:textId="77777777" w:rsidR="00EC62A4" w:rsidRPr="0096456F" w:rsidRDefault="00EC62A4" w:rsidP="0096456F">
            <w:pPr>
              <w:spacing w:before="120" w:after="120"/>
              <w:ind w:left="360" w:hanging="360"/>
              <w:rPr>
                <w:b/>
                <w:sz w:val="22"/>
                <w:szCs w:val="22"/>
              </w:rPr>
            </w:pPr>
            <w:r w:rsidRPr="0096456F">
              <w:rPr>
                <w:b/>
                <w:sz w:val="22"/>
                <w:szCs w:val="22"/>
              </w:rPr>
              <w:t>J.</w:t>
            </w:r>
            <w:r w:rsidRPr="0096456F">
              <w:rPr>
                <w:b/>
                <w:sz w:val="22"/>
                <w:szCs w:val="22"/>
              </w:rPr>
              <w:tab/>
              <w:t>Ceded Reinsurance</w:t>
            </w:r>
          </w:p>
          <w:p w14:paraId="1B33B4B0" w14:textId="77777777" w:rsidR="00EC62A4" w:rsidRDefault="00EC62A4" w:rsidP="00493323">
            <w:pPr>
              <w:pStyle w:val="HangIndent5"/>
            </w:pPr>
            <w:r>
              <w:t>1.</w:t>
            </w:r>
            <w:r>
              <w:tab/>
            </w:r>
            <w:r w:rsidR="005D58C5">
              <w:t>Describe how</w:t>
            </w:r>
            <w:r>
              <w:t xml:space="preserve"> the financial stability of assuming companies </w:t>
            </w:r>
            <w:r w:rsidR="005D58C5">
              <w:t xml:space="preserve">is </w:t>
            </w:r>
            <w:r>
              <w:t xml:space="preserve">reviewed to ascertain whether such companies are solvent and have the ability </w:t>
            </w:r>
            <w:r w:rsidR="00EB2AC2">
              <w:t xml:space="preserve">to </w:t>
            </w:r>
            <w:r>
              <w:t>meet liabilities assumed under the reinsurance agreement</w:t>
            </w:r>
            <w:r w:rsidR="00DF3D6F">
              <w:t>.</w:t>
            </w:r>
          </w:p>
        </w:tc>
        <w:tc>
          <w:tcPr>
            <w:tcW w:w="1648" w:type="dxa"/>
            <w:gridSpan w:val="2"/>
            <w:tcBorders>
              <w:left w:val="single" w:sz="4" w:space="0" w:color="auto"/>
            </w:tcBorders>
          </w:tcPr>
          <w:p w14:paraId="29A77E88" w14:textId="77777777" w:rsidR="00EC62A4" w:rsidRPr="0096456F" w:rsidRDefault="00EC62A4" w:rsidP="0096456F">
            <w:pPr>
              <w:spacing w:before="120" w:after="120"/>
              <w:rPr>
                <w:sz w:val="22"/>
                <w:szCs w:val="22"/>
              </w:rPr>
            </w:pPr>
          </w:p>
        </w:tc>
        <w:tc>
          <w:tcPr>
            <w:tcW w:w="2514" w:type="dxa"/>
          </w:tcPr>
          <w:p w14:paraId="19AE02E5" w14:textId="77777777" w:rsidR="00EC62A4" w:rsidRPr="0096456F" w:rsidRDefault="00EC62A4" w:rsidP="0096456F">
            <w:pPr>
              <w:spacing w:before="120" w:after="120"/>
              <w:rPr>
                <w:sz w:val="22"/>
                <w:szCs w:val="22"/>
              </w:rPr>
            </w:pPr>
          </w:p>
        </w:tc>
      </w:tr>
      <w:tr w:rsidR="00EC62A4" w:rsidRPr="0096456F" w14:paraId="7CF92044" w14:textId="77777777" w:rsidTr="0096456F">
        <w:trPr>
          <w:jc w:val="center"/>
        </w:trPr>
        <w:tc>
          <w:tcPr>
            <w:tcW w:w="6321" w:type="dxa"/>
            <w:gridSpan w:val="2"/>
            <w:tcBorders>
              <w:top w:val="nil"/>
              <w:left w:val="nil"/>
              <w:bottom w:val="nil"/>
              <w:right w:val="single" w:sz="4" w:space="0" w:color="auto"/>
            </w:tcBorders>
          </w:tcPr>
          <w:p w14:paraId="196D23F0" w14:textId="77777777" w:rsidR="00EC62A4" w:rsidRDefault="00EC62A4" w:rsidP="00493323">
            <w:pPr>
              <w:pStyle w:val="HangIndent5"/>
            </w:pPr>
            <w:r>
              <w:t>2.</w:t>
            </w:r>
            <w:r>
              <w:tab/>
            </w:r>
            <w:r w:rsidR="005D58C5">
              <w:t>Describe how</w:t>
            </w:r>
            <w:r>
              <w:t xml:space="preserve"> the results of reinsurance agreements </w:t>
            </w:r>
            <w:r w:rsidR="005D58C5">
              <w:t xml:space="preserve">are </w:t>
            </w:r>
            <w:r>
              <w:t>monitored to permit timely recapture of ceded premium or cancellation of assumed reinsurance</w:t>
            </w:r>
            <w:r w:rsidR="00DF3D6F">
              <w:t>.</w:t>
            </w:r>
          </w:p>
        </w:tc>
        <w:tc>
          <w:tcPr>
            <w:tcW w:w="1648" w:type="dxa"/>
            <w:gridSpan w:val="2"/>
            <w:tcBorders>
              <w:left w:val="single" w:sz="4" w:space="0" w:color="auto"/>
            </w:tcBorders>
          </w:tcPr>
          <w:p w14:paraId="0B085E4C" w14:textId="77777777" w:rsidR="00EC62A4" w:rsidRPr="0096456F" w:rsidRDefault="00EC62A4" w:rsidP="0096456F">
            <w:pPr>
              <w:spacing w:before="120" w:after="120"/>
              <w:rPr>
                <w:sz w:val="22"/>
                <w:szCs w:val="22"/>
              </w:rPr>
            </w:pPr>
          </w:p>
        </w:tc>
        <w:tc>
          <w:tcPr>
            <w:tcW w:w="2514" w:type="dxa"/>
          </w:tcPr>
          <w:p w14:paraId="5B162E3F" w14:textId="77777777" w:rsidR="00EC62A4" w:rsidRPr="0096456F" w:rsidRDefault="00EC62A4" w:rsidP="0096456F">
            <w:pPr>
              <w:spacing w:before="120" w:after="120"/>
              <w:rPr>
                <w:sz w:val="22"/>
                <w:szCs w:val="22"/>
              </w:rPr>
            </w:pPr>
          </w:p>
        </w:tc>
      </w:tr>
      <w:tr w:rsidR="00EC62A4" w:rsidRPr="0096456F" w14:paraId="0FF434A9" w14:textId="77777777" w:rsidTr="0096456F">
        <w:trPr>
          <w:jc w:val="center"/>
        </w:trPr>
        <w:tc>
          <w:tcPr>
            <w:tcW w:w="6321" w:type="dxa"/>
            <w:gridSpan w:val="2"/>
            <w:tcBorders>
              <w:top w:val="nil"/>
              <w:left w:val="nil"/>
              <w:bottom w:val="nil"/>
              <w:right w:val="single" w:sz="4" w:space="0" w:color="auto"/>
            </w:tcBorders>
          </w:tcPr>
          <w:p w14:paraId="7C57DACB" w14:textId="77777777" w:rsidR="00EC62A4" w:rsidRDefault="00EC62A4" w:rsidP="00493323">
            <w:pPr>
              <w:pStyle w:val="HangIndent5"/>
            </w:pPr>
            <w:r>
              <w:t>3.</w:t>
            </w:r>
            <w:r>
              <w:tab/>
              <w:t>Who reviews and approves the decision to recapture or cancel the treaties?</w:t>
            </w:r>
          </w:p>
        </w:tc>
        <w:tc>
          <w:tcPr>
            <w:tcW w:w="1648" w:type="dxa"/>
            <w:gridSpan w:val="2"/>
            <w:tcBorders>
              <w:left w:val="single" w:sz="4" w:space="0" w:color="auto"/>
            </w:tcBorders>
          </w:tcPr>
          <w:p w14:paraId="517194F5" w14:textId="77777777" w:rsidR="00EC62A4" w:rsidRPr="0096456F" w:rsidRDefault="00EC62A4" w:rsidP="0096456F">
            <w:pPr>
              <w:spacing w:before="120" w:after="120"/>
              <w:rPr>
                <w:sz w:val="22"/>
                <w:szCs w:val="22"/>
              </w:rPr>
            </w:pPr>
          </w:p>
        </w:tc>
        <w:tc>
          <w:tcPr>
            <w:tcW w:w="2514" w:type="dxa"/>
          </w:tcPr>
          <w:p w14:paraId="0D6C548C" w14:textId="77777777" w:rsidR="00EC62A4" w:rsidRPr="0096456F" w:rsidRDefault="00EC62A4" w:rsidP="0096456F">
            <w:pPr>
              <w:spacing w:before="120" w:after="120"/>
              <w:rPr>
                <w:sz w:val="22"/>
                <w:szCs w:val="22"/>
              </w:rPr>
            </w:pPr>
          </w:p>
        </w:tc>
      </w:tr>
      <w:tr w:rsidR="00EC62A4" w:rsidRPr="0096456F" w14:paraId="3A2C1559" w14:textId="77777777" w:rsidTr="0096456F">
        <w:trPr>
          <w:jc w:val="center"/>
        </w:trPr>
        <w:tc>
          <w:tcPr>
            <w:tcW w:w="6321" w:type="dxa"/>
            <w:gridSpan w:val="2"/>
            <w:tcBorders>
              <w:top w:val="nil"/>
              <w:left w:val="nil"/>
              <w:bottom w:val="nil"/>
              <w:right w:val="single" w:sz="4" w:space="0" w:color="auto"/>
            </w:tcBorders>
          </w:tcPr>
          <w:p w14:paraId="2694FAE8" w14:textId="77777777" w:rsidR="00EC62A4" w:rsidRDefault="00EC62A4" w:rsidP="00493323">
            <w:pPr>
              <w:pStyle w:val="HangIndent5"/>
            </w:pPr>
            <w:r w:rsidRPr="0096456F">
              <w:t>4.</w:t>
            </w:r>
            <w:r w:rsidRPr="0096456F">
              <w:tab/>
            </w:r>
            <w:r w:rsidR="00EB2AC2" w:rsidRPr="0096456F">
              <w:t>To what extent and how often d</w:t>
            </w:r>
            <w:r w:rsidRPr="0096456F">
              <w:t>oes company management report on the reinsurance plan and communicate an evaluation of the plan’s effectiveness to the board of directors?</w:t>
            </w:r>
          </w:p>
        </w:tc>
        <w:tc>
          <w:tcPr>
            <w:tcW w:w="1648" w:type="dxa"/>
            <w:gridSpan w:val="2"/>
            <w:tcBorders>
              <w:left w:val="single" w:sz="4" w:space="0" w:color="auto"/>
            </w:tcBorders>
          </w:tcPr>
          <w:p w14:paraId="3C6A6302" w14:textId="77777777" w:rsidR="00EC62A4" w:rsidRPr="0096456F" w:rsidRDefault="00EC62A4" w:rsidP="0096456F">
            <w:pPr>
              <w:spacing w:before="120" w:after="120"/>
              <w:rPr>
                <w:sz w:val="22"/>
                <w:szCs w:val="22"/>
              </w:rPr>
            </w:pPr>
          </w:p>
        </w:tc>
        <w:tc>
          <w:tcPr>
            <w:tcW w:w="2514" w:type="dxa"/>
          </w:tcPr>
          <w:p w14:paraId="58651D90" w14:textId="77777777" w:rsidR="00EC62A4" w:rsidRPr="0096456F" w:rsidRDefault="00EC62A4" w:rsidP="0096456F">
            <w:pPr>
              <w:spacing w:before="120" w:after="120"/>
              <w:rPr>
                <w:sz w:val="22"/>
                <w:szCs w:val="22"/>
              </w:rPr>
            </w:pPr>
          </w:p>
        </w:tc>
      </w:tr>
      <w:tr w:rsidR="003829F1" w:rsidRPr="0096456F" w14:paraId="5E0DBB67" w14:textId="77777777" w:rsidTr="0096456F">
        <w:trPr>
          <w:jc w:val="center"/>
        </w:trPr>
        <w:tc>
          <w:tcPr>
            <w:tcW w:w="6321" w:type="dxa"/>
            <w:gridSpan w:val="2"/>
            <w:tcBorders>
              <w:top w:val="nil"/>
              <w:left w:val="nil"/>
              <w:bottom w:val="nil"/>
              <w:right w:val="single" w:sz="4" w:space="0" w:color="auto"/>
            </w:tcBorders>
          </w:tcPr>
          <w:p w14:paraId="483BD0B9" w14:textId="77777777" w:rsidR="003829F1" w:rsidRPr="0096456F" w:rsidRDefault="003829F1" w:rsidP="00CB0744">
            <w:pPr>
              <w:spacing w:before="120" w:after="120"/>
              <w:ind w:left="360" w:hanging="360"/>
              <w:rPr>
                <w:b/>
                <w:sz w:val="22"/>
                <w:szCs w:val="22"/>
              </w:rPr>
            </w:pPr>
            <w:r w:rsidRPr="0096456F">
              <w:rPr>
                <w:b/>
                <w:sz w:val="22"/>
                <w:szCs w:val="22"/>
              </w:rPr>
              <w:t>K.</w:t>
            </w:r>
            <w:r w:rsidRPr="0096456F">
              <w:rPr>
                <w:b/>
                <w:sz w:val="22"/>
                <w:szCs w:val="22"/>
              </w:rPr>
              <w:tab/>
              <w:t>Liquidity</w:t>
            </w:r>
          </w:p>
          <w:p w14:paraId="39C3176F" w14:textId="77777777" w:rsidR="003829F1" w:rsidRPr="0096456F" w:rsidRDefault="003829F1" w:rsidP="00493323">
            <w:pPr>
              <w:pStyle w:val="HangIndent5"/>
              <w:ind w:firstLine="0"/>
            </w:pPr>
            <w:r w:rsidRPr="00837958">
              <w:t xml:space="preserve">The purpose of </w:t>
            </w:r>
            <w:r>
              <w:t>this section</w:t>
            </w:r>
            <w:r w:rsidRPr="00837958">
              <w:t xml:space="preserve"> is to </w:t>
            </w:r>
            <w:r w:rsidR="00647B86">
              <w:t xml:space="preserve">gather information on an </w:t>
            </w:r>
            <w:r>
              <w:t>insurer’s</w:t>
            </w:r>
            <w:r w:rsidRPr="00837958">
              <w:t xml:space="preserve"> stress liquidity exposure</w:t>
            </w:r>
            <w:r>
              <w:t>s</w:t>
            </w:r>
            <w:r w:rsidRPr="00837958">
              <w:t xml:space="preserve"> and financial flexibility for coping with both expected and unexpected cash demands.</w:t>
            </w:r>
            <w:r w:rsidR="00751EE1">
              <w:t xml:space="preserve"> </w:t>
            </w:r>
            <w:r w:rsidRPr="00837958">
              <w:t xml:space="preserve">Reasonable groupings of like instruments </w:t>
            </w:r>
            <w:r>
              <w:t>should</w:t>
            </w:r>
            <w:r w:rsidRPr="00837958">
              <w:t xml:space="preserve"> be used where specific asset and liability information is sought.</w:t>
            </w:r>
            <w:r w:rsidR="00751EE1">
              <w:t xml:space="preserve"> </w:t>
            </w:r>
            <w:r w:rsidRPr="00837958">
              <w:t>However, there should be sufficient delineation to identify material differences</w:t>
            </w:r>
            <w:r>
              <w:t xml:space="preserve">. </w:t>
            </w:r>
            <w:r w:rsidRPr="00837958">
              <w:t>There should be no material omissions</w:t>
            </w:r>
            <w:r>
              <w:t xml:space="preserve"> in responding to these questions</w:t>
            </w:r>
            <w:r w:rsidRPr="00837958">
              <w:t>.</w:t>
            </w:r>
            <w:r>
              <w:t xml:space="preserve"> </w:t>
            </w:r>
            <w:r w:rsidRPr="009F5C35">
              <w:t xml:space="preserve">The analysis should be done for the general account and </w:t>
            </w:r>
            <w:r>
              <w:t xml:space="preserve">for </w:t>
            </w:r>
            <w:r w:rsidRPr="009F5C35">
              <w:t xml:space="preserve">guaranteed separate accounts </w:t>
            </w:r>
            <w:r>
              <w:t xml:space="preserve">(if applicable) </w:t>
            </w:r>
            <w:r w:rsidRPr="009F5C35">
              <w:t>unless otherwise specified.</w:t>
            </w:r>
            <w:r>
              <w:t xml:space="preserve"> </w:t>
            </w:r>
            <w:r w:rsidRPr="0096456F">
              <w:rPr>
                <w:caps/>
              </w:rPr>
              <w:t>T</w:t>
            </w:r>
            <w:r w:rsidRPr="009F5C35">
              <w:t xml:space="preserve">he </w:t>
            </w:r>
            <w:r>
              <w:t xml:space="preserve">requests for </w:t>
            </w:r>
            <w:r w:rsidRPr="009F5C35">
              <w:t xml:space="preserve">quantitative </w:t>
            </w:r>
            <w:r>
              <w:t>information</w:t>
            </w:r>
            <w:r w:rsidRPr="009F5C35">
              <w:t xml:space="preserve"> refer to direct minus ceded plus assu</w:t>
            </w:r>
            <w:r>
              <w:t xml:space="preserve">med business in the aggregate. </w:t>
            </w:r>
            <w:r w:rsidRPr="00EE2AA3">
              <w:rPr>
                <w:szCs w:val="22"/>
              </w:rPr>
              <w:t xml:space="preserve">This section is intended for </w:t>
            </w:r>
            <w:r w:rsidR="00D6778B">
              <w:rPr>
                <w:szCs w:val="22"/>
              </w:rPr>
              <w:t>all insurers</w:t>
            </w:r>
            <w:r w:rsidR="00EE2AA3" w:rsidRPr="00EE2AA3">
              <w:rPr>
                <w:szCs w:val="22"/>
              </w:rPr>
              <w:t xml:space="preserve">, with some questions specific to </w:t>
            </w:r>
            <w:r w:rsidR="00EE2AA3" w:rsidRPr="00857F87">
              <w:rPr>
                <w:szCs w:val="22"/>
              </w:rPr>
              <w:t>Life Companies</w:t>
            </w:r>
            <w:r w:rsidRPr="00857F87">
              <w:rPr>
                <w:szCs w:val="22"/>
              </w:rPr>
              <w:t xml:space="preserve"> only</w:t>
            </w:r>
            <w:r w:rsidR="00EE2AA3" w:rsidRPr="00857F87">
              <w:rPr>
                <w:szCs w:val="22"/>
              </w:rPr>
              <w:t xml:space="preserve"> (#9–11)</w:t>
            </w:r>
            <w:r w:rsidRPr="00857F87">
              <w:rPr>
                <w:szCs w:val="22"/>
              </w:rPr>
              <w:t>.</w:t>
            </w:r>
            <w:r>
              <w:rPr>
                <w:szCs w:val="22"/>
              </w:rPr>
              <w:t xml:space="preserve"> In order to aviod duplication of efforts, the examiner should communicate with the </w:t>
            </w:r>
            <w:r w:rsidR="00516627">
              <w:rPr>
                <w:szCs w:val="22"/>
              </w:rPr>
              <w:t>f</w:t>
            </w:r>
            <w:r>
              <w:rPr>
                <w:szCs w:val="22"/>
              </w:rPr>
              <w:t xml:space="preserve">inancial </w:t>
            </w:r>
            <w:r w:rsidR="00516627">
              <w:rPr>
                <w:szCs w:val="22"/>
              </w:rPr>
              <w:t>a</w:t>
            </w:r>
            <w:r>
              <w:rPr>
                <w:szCs w:val="22"/>
              </w:rPr>
              <w:t>nalyst to determine whether this information has already been collected before requesting completion by the company.</w:t>
            </w:r>
          </w:p>
        </w:tc>
        <w:tc>
          <w:tcPr>
            <w:tcW w:w="1648" w:type="dxa"/>
            <w:gridSpan w:val="2"/>
            <w:tcBorders>
              <w:left w:val="single" w:sz="4" w:space="0" w:color="auto"/>
            </w:tcBorders>
          </w:tcPr>
          <w:p w14:paraId="0C66C915" w14:textId="77777777" w:rsidR="003829F1" w:rsidRPr="0096456F" w:rsidRDefault="003829F1" w:rsidP="0096456F">
            <w:pPr>
              <w:spacing w:before="120" w:after="120"/>
              <w:rPr>
                <w:sz w:val="22"/>
                <w:szCs w:val="22"/>
              </w:rPr>
            </w:pPr>
          </w:p>
        </w:tc>
        <w:tc>
          <w:tcPr>
            <w:tcW w:w="2514" w:type="dxa"/>
          </w:tcPr>
          <w:p w14:paraId="5E3CD03E" w14:textId="77777777" w:rsidR="003829F1" w:rsidRPr="0096456F" w:rsidRDefault="003829F1" w:rsidP="0096456F">
            <w:pPr>
              <w:spacing w:before="120" w:after="120"/>
              <w:rPr>
                <w:sz w:val="22"/>
                <w:szCs w:val="22"/>
              </w:rPr>
            </w:pPr>
          </w:p>
        </w:tc>
      </w:tr>
      <w:tr w:rsidR="003829F1" w:rsidRPr="0096456F" w14:paraId="4E450E4F" w14:textId="77777777" w:rsidTr="0096456F">
        <w:trPr>
          <w:jc w:val="center"/>
        </w:trPr>
        <w:tc>
          <w:tcPr>
            <w:tcW w:w="6321" w:type="dxa"/>
            <w:gridSpan w:val="2"/>
            <w:tcBorders>
              <w:top w:val="nil"/>
              <w:left w:val="nil"/>
              <w:bottom w:val="nil"/>
              <w:right w:val="single" w:sz="4" w:space="0" w:color="auto"/>
            </w:tcBorders>
          </w:tcPr>
          <w:p w14:paraId="4FDB594D" w14:textId="77777777" w:rsidR="003829F1" w:rsidRPr="0096456F" w:rsidRDefault="003829F1" w:rsidP="00857F87">
            <w:pPr>
              <w:numPr>
                <w:ilvl w:val="0"/>
                <w:numId w:val="6"/>
              </w:numPr>
              <w:tabs>
                <w:tab w:val="clear" w:pos="360"/>
                <w:tab w:val="num" w:pos="717"/>
              </w:tabs>
              <w:spacing w:before="80" w:after="100"/>
              <w:ind w:left="717"/>
              <w:jc w:val="both"/>
              <w:rPr>
                <w:color w:val="000000"/>
                <w:sz w:val="22"/>
                <w:szCs w:val="22"/>
              </w:rPr>
            </w:pPr>
            <w:r w:rsidRPr="0096456F">
              <w:rPr>
                <w:snapToGrid w:val="0"/>
                <w:color w:val="000000"/>
                <w:sz w:val="22"/>
                <w:szCs w:val="22"/>
              </w:rPr>
              <w:t xml:space="preserve">Does </w:t>
            </w:r>
            <w:r>
              <w:rPr>
                <w:snapToGrid w:val="0"/>
                <w:color w:val="000000"/>
                <w:sz w:val="22"/>
                <w:szCs w:val="22"/>
              </w:rPr>
              <w:t>the</w:t>
            </w:r>
            <w:r w:rsidRPr="0096456F">
              <w:rPr>
                <w:snapToGrid w:val="0"/>
                <w:color w:val="000000"/>
                <w:sz w:val="22"/>
                <w:szCs w:val="22"/>
              </w:rPr>
              <w:t xml:space="preserve"> </w:t>
            </w:r>
            <w:r>
              <w:rPr>
                <w:snapToGrid w:val="0"/>
                <w:color w:val="000000"/>
                <w:sz w:val="22"/>
                <w:szCs w:val="22"/>
              </w:rPr>
              <w:t>c</w:t>
            </w:r>
            <w:r w:rsidRPr="0096456F">
              <w:rPr>
                <w:snapToGrid w:val="0"/>
                <w:color w:val="000000"/>
                <w:sz w:val="22"/>
                <w:szCs w:val="22"/>
              </w:rPr>
              <w:t xml:space="preserve">ompany have a formal written liquidity </w:t>
            </w:r>
            <w:proofErr w:type="gramStart"/>
            <w:r w:rsidRPr="0096456F">
              <w:rPr>
                <w:snapToGrid w:val="0"/>
                <w:color w:val="000000"/>
                <w:sz w:val="22"/>
                <w:szCs w:val="22"/>
              </w:rPr>
              <w:t>plan?</w:t>
            </w:r>
            <w:r w:rsidR="006A55AF">
              <w:rPr>
                <w:sz w:val="22"/>
                <w:szCs w:val="22"/>
              </w:rPr>
              <w:t>*</w:t>
            </w:r>
            <w:proofErr w:type="gramEnd"/>
          </w:p>
        </w:tc>
        <w:tc>
          <w:tcPr>
            <w:tcW w:w="1648" w:type="dxa"/>
            <w:gridSpan w:val="2"/>
            <w:tcBorders>
              <w:left w:val="single" w:sz="4" w:space="0" w:color="auto"/>
            </w:tcBorders>
          </w:tcPr>
          <w:p w14:paraId="2CFDB49E" w14:textId="77777777" w:rsidR="003829F1" w:rsidRPr="0096456F" w:rsidRDefault="003829F1" w:rsidP="0096456F">
            <w:pPr>
              <w:spacing w:before="120" w:after="120"/>
              <w:rPr>
                <w:sz w:val="22"/>
                <w:szCs w:val="22"/>
              </w:rPr>
            </w:pPr>
          </w:p>
        </w:tc>
        <w:tc>
          <w:tcPr>
            <w:tcW w:w="2514" w:type="dxa"/>
          </w:tcPr>
          <w:p w14:paraId="1C06DC7B" w14:textId="77777777" w:rsidR="003829F1" w:rsidRPr="0096456F" w:rsidRDefault="003829F1" w:rsidP="0096456F">
            <w:pPr>
              <w:spacing w:before="120" w:after="120"/>
              <w:rPr>
                <w:sz w:val="22"/>
                <w:szCs w:val="22"/>
              </w:rPr>
            </w:pPr>
          </w:p>
        </w:tc>
      </w:tr>
      <w:tr w:rsidR="003829F1" w:rsidRPr="0096456F" w14:paraId="0E490C10" w14:textId="77777777" w:rsidTr="0096456F">
        <w:trPr>
          <w:jc w:val="center"/>
        </w:trPr>
        <w:tc>
          <w:tcPr>
            <w:tcW w:w="6321" w:type="dxa"/>
            <w:gridSpan w:val="2"/>
            <w:tcBorders>
              <w:top w:val="nil"/>
              <w:left w:val="nil"/>
              <w:bottom w:val="nil"/>
              <w:right w:val="single" w:sz="4" w:space="0" w:color="auto"/>
            </w:tcBorders>
          </w:tcPr>
          <w:p w14:paraId="4A42CC4F" w14:textId="77777777" w:rsidR="003829F1" w:rsidRDefault="003829F1" w:rsidP="00857F87">
            <w:pPr>
              <w:numPr>
                <w:ilvl w:val="1"/>
                <w:numId w:val="7"/>
              </w:numPr>
              <w:tabs>
                <w:tab w:val="clear" w:pos="720"/>
                <w:tab w:val="num" w:pos="1077"/>
              </w:tabs>
              <w:spacing w:before="80" w:after="100"/>
              <w:ind w:left="1077"/>
              <w:jc w:val="both"/>
            </w:pPr>
            <w:r w:rsidRPr="0096456F">
              <w:rPr>
                <w:snapToGrid w:val="0"/>
                <w:color w:val="000000"/>
                <w:sz w:val="22"/>
                <w:szCs w:val="22"/>
              </w:rPr>
              <w:t xml:space="preserve">If yes, provide an overview, particularly as it relates to coping with </w:t>
            </w:r>
            <w:proofErr w:type="gramStart"/>
            <w:r w:rsidRPr="0096456F">
              <w:rPr>
                <w:snapToGrid w:val="0"/>
                <w:color w:val="000000"/>
                <w:sz w:val="22"/>
                <w:szCs w:val="22"/>
              </w:rPr>
              <w:t>stress</w:t>
            </w:r>
            <w:proofErr w:type="gramEnd"/>
            <w:r w:rsidRPr="0096456F">
              <w:rPr>
                <w:snapToGrid w:val="0"/>
                <w:color w:val="000000"/>
                <w:sz w:val="22"/>
                <w:szCs w:val="22"/>
              </w:rPr>
              <w:t xml:space="preserve"> </w:t>
            </w:r>
            <w:proofErr w:type="gramStart"/>
            <w:r w:rsidRPr="0096456F">
              <w:rPr>
                <w:snapToGrid w:val="0"/>
                <w:color w:val="000000"/>
                <w:sz w:val="22"/>
                <w:szCs w:val="22"/>
              </w:rPr>
              <w:t>conditions.</w:t>
            </w:r>
            <w:r w:rsidR="006A55AF">
              <w:rPr>
                <w:sz w:val="22"/>
                <w:szCs w:val="22"/>
              </w:rPr>
              <w:t>*</w:t>
            </w:r>
            <w:proofErr w:type="gramEnd"/>
          </w:p>
        </w:tc>
        <w:tc>
          <w:tcPr>
            <w:tcW w:w="1648" w:type="dxa"/>
            <w:gridSpan w:val="2"/>
            <w:tcBorders>
              <w:left w:val="single" w:sz="4" w:space="0" w:color="auto"/>
            </w:tcBorders>
          </w:tcPr>
          <w:p w14:paraId="7FA4C3D8" w14:textId="77777777" w:rsidR="003829F1" w:rsidRPr="0096456F" w:rsidRDefault="003829F1" w:rsidP="0096456F">
            <w:pPr>
              <w:spacing w:before="120" w:after="120"/>
              <w:rPr>
                <w:sz w:val="22"/>
                <w:szCs w:val="22"/>
              </w:rPr>
            </w:pPr>
          </w:p>
        </w:tc>
        <w:tc>
          <w:tcPr>
            <w:tcW w:w="2514" w:type="dxa"/>
          </w:tcPr>
          <w:p w14:paraId="6EFA2ACE" w14:textId="77777777" w:rsidR="003829F1" w:rsidRPr="0096456F" w:rsidRDefault="003829F1" w:rsidP="0096456F">
            <w:pPr>
              <w:spacing w:before="120" w:after="120"/>
              <w:rPr>
                <w:sz w:val="22"/>
                <w:szCs w:val="22"/>
              </w:rPr>
            </w:pPr>
          </w:p>
        </w:tc>
      </w:tr>
      <w:tr w:rsidR="003829F1" w:rsidRPr="0096456F" w14:paraId="0FF40EC0" w14:textId="77777777" w:rsidTr="0096456F">
        <w:trPr>
          <w:jc w:val="center"/>
        </w:trPr>
        <w:tc>
          <w:tcPr>
            <w:tcW w:w="6321" w:type="dxa"/>
            <w:gridSpan w:val="2"/>
            <w:tcBorders>
              <w:top w:val="nil"/>
              <w:left w:val="nil"/>
              <w:bottom w:val="nil"/>
              <w:right w:val="single" w:sz="4" w:space="0" w:color="auto"/>
            </w:tcBorders>
          </w:tcPr>
          <w:p w14:paraId="23607298" w14:textId="77777777" w:rsidR="003829F1" w:rsidRDefault="003829F1" w:rsidP="00857F87">
            <w:pPr>
              <w:numPr>
                <w:ilvl w:val="1"/>
                <w:numId w:val="7"/>
              </w:numPr>
              <w:spacing w:before="80" w:after="100"/>
              <w:ind w:left="1077"/>
              <w:jc w:val="both"/>
            </w:pPr>
            <w:r w:rsidRPr="0096456F">
              <w:rPr>
                <w:snapToGrid w:val="0"/>
                <w:sz w:val="22"/>
                <w:szCs w:val="22"/>
              </w:rPr>
              <w:lastRenderedPageBreak/>
              <w:t xml:space="preserve">If not, explain why a written liquidity plan is not necessary and describe </w:t>
            </w:r>
            <w:r>
              <w:rPr>
                <w:snapToGrid w:val="0"/>
                <w:sz w:val="22"/>
                <w:szCs w:val="22"/>
              </w:rPr>
              <w:t>the</w:t>
            </w:r>
            <w:r w:rsidRPr="0096456F">
              <w:rPr>
                <w:snapToGrid w:val="0"/>
                <w:sz w:val="22"/>
                <w:szCs w:val="22"/>
              </w:rPr>
              <w:t xml:space="preserve"> </w:t>
            </w:r>
            <w:r>
              <w:rPr>
                <w:snapToGrid w:val="0"/>
                <w:sz w:val="22"/>
                <w:szCs w:val="22"/>
              </w:rPr>
              <w:t>c</w:t>
            </w:r>
            <w:r w:rsidRPr="0096456F">
              <w:rPr>
                <w:snapToGrid w:val="0"/>
                <w:sz w:val="22"/>
                <w:szCs w:val="22"/>
              </w:rPr>
              <w:t>ompany</w:t>
            </w:r>
            <w:r w:rsidRPr="0096456F">
              <w:rPr>
                <w:sz w:val="22"/>
                <w:szCs w:val="22"/>
              </w:rPr>
              <w:t xml:space="preserve">’s liquidity policy, particularly as it relates to coping with </w:t>
            </w:r>
            <w:proofErr w:type="gramStart"/>
            <w:r w:rsidRPr="0096456F">
              <w:rPr>
                <w:sz w:val="22"/>
                <w:szCs w:val="22"/>
              </w:rPr>
              <w:t>stress</w:t>
            </w:r>
            <w:proofErr w:type="gramEnd"/>
            <w:r w:rsidRPr="0096456F">
              <w:rPr>
                <w:sz w:val="22"/>
                <w:szCs w:val="22"/>
              </w:rPr>
              <w:t xml:space="preserve"> conditions</w:t>
            </w:r>
            <w:r w:rsidRPr="0096456F">
              <w:rPr>
                <w:snapToGrid w:val="0"/>
                <w:sz w:val="22"/>
                <w:szCs w:val="22"/>
              </w:rPr>
              <w:t>.</w:t>
            </w:r>
          </w:p>
        </w:tc>
        <w:tc>
          <w:tcPr>
            <w:tcW w:w="1648" w:type="dxa"/>
            <w:gridSpan w:val="2"/>
            <w:tcBorders>
              <w:left w:val="single" w:sz="4" w:space="0" w:color="auto"/>
            </w:tcBorders>
          </w:tcPr>
          <w:p w14:paraId="4618EE36" w14:textId="77777777" w:rsidR="003829F1" w:rsidRPr="0096456F" w:rsidRDefault="003829F1" w:rsidP="0096456F">
            <w:pPr>
              <w:spacing w:before="120" w:after="120"/>
              <w:rPr>
                <w:sz w:val="22"/>
                <w:szCs w:val="22"/>
              </w:rPr>
            </w:pPr>
          </w:p>
        </w:tc>
        <w:tc>
          <w:tcPr>
            <w:tcW w:w="2514" w:type="dxa"/>
          </w:tcPr>
          <w:p w14:paraId="457761E9" w14:textId="77777777" w:rsidR="003829F1" w:rsidRPr="0096456F" w:rsidRDefault="003829F1" w:rsidP="0096456F">
            <w:pPr>
              <w:spacing w:before="120" w:after="120"/>
              <w:rPr>
                <w:sz w:val="22"/>
                <w:szCs w:val="22"/>
              </w:rPr>
            </w:pPr>
          </w:p>
        </w:tc>
      </w:tr>
      <w:tr w:rsidR="003829F1" w:rsidRPr="0096456F" w14:paraId="75D7513E" w14:textId="77777777" w:rsidTr="0096456F">
        <w:trPr>
          <w:jc w:val="center"/>
        </w:trPr>
        <w:tc>
          <w:tcPr>
            <w:tcW w:w="6321" w:type="dxa"/>
            <w:gridSpan w:val="2"/>
            <w:tcBorders>
              <w:top w:val="nil"/>
              <w:left w:val="nil"/>
              <w:bottom w:val="nil"/>
              <w:right w:val="single" w:sz="4" w:space="0" w:color="auto"/>
            </w:tcBorders>
          </w:tcPr>
          <w:p w14:paraId="20E68CD5" w14:textId="77777777" w:rsidR="003829F1" w:rsidRPr="0096456F" w:rsidRDefault="003829F1" w:rsidP="00857F87">
            <w:pPr>
              <w:numPr>
                <w:ilvl w:val="1"/>
                <w:numId w:val="7"/>
              </w:numPr>
              <w:spacing w:before="80" w:after="100"/>
              <w:ind w:left="1077"/>
              <w:jc w:val="both"/>
              <w:rPr>
                <w:color w:val="000000"/>
                <w:sz w:val="22"/>
                <w:szCs w:val="22"/>
              </w:rPr>
            </w:pPr>
            <w:r w:rsidRPr="0096456F">
              <w:rPr>
                <w:snapToGrid w:val="0"/>
                <w:sz w:val="22"/>
                <w:szCs w:val="22"/>
              </w:rPr>
              <w:t>What liquidity stress testing is performed?</w:t>
            </w:r>
            <w:r w:rsidR="00751EE1">
              <w:rPr>
                <w:snapToGrid w:val="0"/>
                <w:sz w:val="22"/>
                <w:szCs w:val="22"/>
              </w:rPr>
              <w:t xml:space="preserve"> </w:t>
            </w:r>
            <w:r w:rsidRPr="0096456F">
              <w:rPr>
                <w:snapToGrid w:val="0"/>
                <w:sz w:val="22"/>
                <w:szCs w:val="22"/>
              </w:rPr>
              <w:t>How often is such testing performed</w:t>
            </w:r>
            <w:r>
              <w:rPr>
                <w:snapToGrid w:val="0"/>
                <w:sz w:val="22"/>
                <w:szCs w:val="22"/>
              </w:rPr>
              <w:t>,</w:t>
            </w:r>
            <w:r w:rsidRPr="0096456F">
              <w:rPr>
                <w:snapToGrid w:val="0"/>
                <w:sz w:val="22"/>
                <w:szCs w:val="22"/>
              </w:rPr>
              <w:t xml:space="preserve"> and what are the most recent results?</w:t>
            </w:r>
          </w:p>
        </w:tc>
        <w:tc>
          <w:tcPr>
            <w:tcW w:w="1648" w:type="dxa"/>
            <w:gridSpan w:val="2"/>
            <w:tcBorders>
              <w:left w:val="single" w:sz="4" w:space="0" w:color="auto"/>
            </w:tcBorders>
          </w:tcPr>
          <w:p w14:paraId="47B579E1" w14:textId="77777777" w:rsidR="003829F1" w:rsidRPr="0096456F" w:rsidRDefault="003829F1" w:rsidP="0096456F">
            <w:pPr>
              <w:spacing w:before="120" w:after="120"/>
              <w:rPr>
                <w:sz w:val="22"/>
                <w:szCs w:val="22"/>
              </w:rPr>
            </w:pPr>
          </w:p>
        </w:tc>
        <w:tc>
          <w:tcPr>
            <w:tcW w:w="2514" w:type="dxa"/>
          </w:tcPr>
          <w:p w14:paraId="181196EA" w14:textId="77777777" w:rsidR="003829F1" w:rsidRPr="0096456F" w:rsidRDefault="003829F1" w:rsidP="0096456F">
            <w:pPr>
              <w:spacing w:before="120" w:after="120"/>
              <w:rPr>
                <w:sz w:val="22"/>
                <w:szCs w:val="22"/>
              </w:rPr>
            </w:pPr>
          </w:p>
        </w:tc>
      </w:tr>
      <w:tr w:rsidR="003829F1" w:rsidRPr="0096456F" w14:paraId="265D9F84" w14:textId="77777777" w:rsidTr="0096456F">
        <w:trPr>
          <w:jc w:val="center"/>
        </w:trPr>
        <w:tc>
          <w:tcPr>
            <w:tcW w:w="6321" w:type="dxa"/>
            <w:gridSpan w:val="2"/>
            <w:tcBorders>
              <w:top w:val="nil"/>
              <w:left w:val="nil"/>
              <w:bottom w:val="nil"/>
              <w:right w:val="single" w:sz="4" w:space="0" w:color="auto"/>
            </w:tcBorders>
          </w:tcPr>
          <w:p w14:paraId="6054A73D" w14:textId="77777777" w:rsidR="003829F1" w:rsidRPr="00D43B28" w:rsidRDefault="003829F1" w:rsidP="00857F87">
            <w:pPr>
              <w:numPr>
                <w:ilvl w:val="1"/>
                <w:numId w:val="7"/>
              </w:numPr>
              <w:spacing w:before="80" w:after="100"/>
              <w:ind w:left="1077"/>
              <w:jc w:val="both"/>
            </w:pPr>
            <w:r w:rsidRPr="00D43B28">
              <w:rPr>
                <w:sz w:val="22"/>
                <w:szCs w:val="22"/>
              </w:rPr>
              <w:t xml:space="preserve">Describe how the </w:t>
            </w:r>
            <w:r>
              <w:rPr>
                <w:sz w:val="22"/>
                <w:szCs w:val="22"/>
              </w:rPr>
              <w:t>c</w:t>
            </w:r>
            <w:r w:rsidRPr="00D43B28">
              <w:rPr>
                <w:sz w:val="22"/>
                <w:szCs w:val="22"/>
              </w:rPr>
              <w:t xml:space="preserve">ompany would respond to an immediate and material cash demand, such as </w:t>
            </w:r>
            <w:r>
              <w:rPr>
                <w:sz w:val="22"/>
                <w:szCs w:val="22"/>
              </w:rPr>
              <w:t xml:space="preserve">one that </w:t>
            </w:r>
            <w:r w:rsidRPr="00D43B28">
              <w:rPr>
                <w:sz w:val="22"/>
                <w:szCs w:val="22"/>
              </w:rPr>
              <w:t>could be triggered by a rating agency downgrade.</w:t>
            </w:r>
          </w:p>
        </w:tc>
        <w:tc>
          <w:tcPr>
            <w:tcW w:w="1648" w:type="dxa"/>
            <w:gridSpan w:val="2"/>
            <w:tcBorders>
              <w:left w:val="single" w:sz="4" w:space="0" w:color="auto"/>
            </w:tcBorders>
          </w:tcPr>
          <w:p w14:paraId="2AA0C8C5" w14:textId="77777777" w:rsidR="003829F1" w:rsidRPr="0096456F" w:rsidRDefault="003829F1" w:rsidP="0096456F">
            <w:pPr>
              <w:spacing w:before="120" w:after="120"/>
              <w:rPr>
                <w:sz w:val="22"/>
                <w:szCs w:val="22"/>
              </w:rPr>
            </w:pPr>
          </w:p>
        </w:tc>
        <w:tc>
          <w:tcPr>
            <w:tcW w:w="2514" w:type="dxa"/>
          </w:tcPr>
          <w:p w14:paraId="7542FFD6" w14:textId="77777777" w:rsidR="003829F1" w:rsidRPr="0096456F" w:rsidRDefault="003829F1" w:rsidP="0096456F">
            <w:pPr>
              <w:spacing w:before="120" w:after="120"/>
              <w:rPr>
                <w:sz w:val="22"/>
                <w:szCs w:val="22"/>
              </w:rPr>
            </w:pPr>
          </w:p>
        </w:tc>
      </w:tr>
      <w:tr w:rsidR="003829F1" w:rsidRPr="0096456F" w14:paraId="097E1AF1" w14:textId="77777777" w:rsidTr="0096456F">
        <w:trPr>
          <w:jc w:val="center"/>
        </w:trPr>
        <w:tc>
          <w:tcPr>
            <w:tcW w:w="6321" w:type="dxa"/>
            <w:gridSpan w:val="2"/>
            <w:tcBorders>
              <w:top w:val="nil"/>
              <w:left w:val="nil"/>
              <w:bottom w:val="nil"/>
              <w:right w:val="single" w:sz="4" w:space="0" w:color="auto"/>
            </w:tcBorders>
          </w:tcPr>
          <w:p w14:paraId="70BD5EA5" w14:textId="77777777" w:rsidR="003829F1" w:rsidRDefault="003829F1" w:rsidP="00857F87">
            <w:pPr>
              <w:numPr>
                <w:ilvl w:val="1"/>
                <w:numId w:val="7"/>
              </w:numPr>
              <w:spacing w:before="80" w:after="100"/>
              <w:ind w:left="1077"/>
              <w:jc w:val="both"/>
            </w:pPr>
            <w:r w:rsidRPr="0096456F">
              <w:rPr>
                <w:sz w:val="22"/>
                <w:szCs w:val="22"/>
              </w:rPr>
              <w:t>Describe means of raising cash other than disinvestment, such as lines of credit and issuing commercial paper.</w:t>
            </w:r>
            <w:r w:rsidR="00751EE1">
              <w:rPr>
                <w:sz w:val="22"/>
                <w:szCs w:val="22"/>
              </w:rPr>
              <w:t xml:space="preserve"> </w:t>
            </w:r>
            <w:r w:rsidRPr="0096456F">
              <w:rPr>
                <w:sz w:val="22"/>
                <w:szCs w:val="22"/>
              </w:rPr>
              <w:t xml:space="preserve">What restrictions, covenants, etc., limit the </w:t>
            </w:r>
            <w:r>
              <w:rPr>
                <w:sz w:val="22"/>
                <w:szCs w:val="22"/>
              </w:rPr>
              <w:t>c</w:t>
            </w:r>
            <w:r w:rsidRPr="0096456F">
              <w:rPr>
                <w:sz w:val="22"/>
                <w:szCs w:val="22"/>
              </w:rPr>
              <w:t>ompany’s ability to utilize these means?</w:t>
            </w:r>
            <w:r w:rsidR="00751EE1">
              <w:rPr>
                <w:sz w:val="22"/>
                <w:szCs w:val="22"/>
              </w:rPr>
              <w:t xml:space="preserve"> </w:t>
            </w:r>
            <w:r w:rsidRPr="0096456F">
              <w:rPr>
                <w:sz w:val="22"/>
                <w:szCs w:val="22"/>
              </w:rPr>
              <w:t>State the reasons why any such lines of credit are expected to be reliable, e.g., by describing the terms and conditions under which they may be canceled by the lender.</w:t>
            </w:r>
          </w:p>
        </w:tc>
        <w:tc>
          <w:tcPr>
            <w:tcW w:w="1648" w:type="dxa"/>
            <w:gridSpan w:val="2"/>
            <w:tcBorders>
              <w:left w:val="single" w:sz="4" w:space="0" w:color="auto"/>
            </w:tcBorders>
          </w:tcPr>
          <w:p w14:paraId="2BE4DC06" w14:textId="77777777" w:rsidR="003829F1" w:rsidRPr="0096456F" w:rsidRDefault="003829F1" w:rsidP="0096456F">
            <w:pPr>
              <w:spacing w:before="120" w:after="120"/>
              <w:rPr>
                <w:sz w:val="22"/>
                <w:szCs w:val="22"/>
              </w:rPr>
            </w:pPr>
          </w:p>
        </w:tc>
        <w:tc>
          <w:tcPr>
            <w:tcW w:w="2514" w:type="dxa"/>
          </w:tcPr>
          <w:p w14:paraId="05D9A43B" w14:textId="77777777" w:rsidR="003829F1" w:rsidRPr="0096456F" w:rsidRDefault="003829F1" w:rsidP="0096456F">
            <w:pPr>
              <w:spacing w:before="120" w:after="120"/>
              <w:rPr>
                <w:sz w:val="22"/>
                <w:szCs w:val="22"/>
              </w:rPr>
            </w:pPr>
          </w:p>
        </w:tc>
      </w:tr>
      <w:tr w:rsidR="003829F1" w:rsidRPr="0096456F" w14:paraId="690EB35D" w14:textId="77777777" w:rsidTr="0096456F">
        <w:trPr>
          <w:jc w:val="center"/>
        </w:trPr>
        <w:tc>
          <w:tcPr>
            <w:tcW w:w="6321" w:type="dxa"/>
            <w:gridSpan w:val="2"/>
            <w:tcBorders>
              <w:top w:val="nil"/>
              <w:left w:val="nil"/>
              <w:bottom w:val="nil"/>
              <w:right w:val="single" w:sz="4" w:space="0" w:color="auto"/>
            </w:tcBorders>
          </w:tcPr>
          <w:p w14:paraId="45DC492C" w14:textId="77777777" w:rsidR="003829F1" w:rsidRPr="0096456F" w:rsidRDefault="003829F1" w:rsidP="00857F87">
            <w:pPr>
              <w:numPr>
                <w:ilvl w:val="1"/>
                <w:numId w:val="7"/>
              </w:numPr>
              <w:spacing w:before="80" w:after="100"/>
              <w:ind w:left="1077"/>
              <w:jc w:val="both"/>
              <w:rPr>
                <w:color w:val="000000"/>
                <w:sz w:val="22"/>
                <w:szCs w:val="22"/>
              </w:rPr>
            </w:pPr>
            <w:r w:rsidRPr="0096456F">
              <w:rPr>
                <w:sz w:val="22"/>
                <w:szCs w:val="22"/>
              </w:rPr>
              <w:t xml:space="preserve">Describe any changes the </w:t>
            </w:r>
            <w:r>
              <w:rPr>
                <w:sz w:val="22"/>
                <w:szCs w:val="22"/>
              </w:rPr>
              <w:t>c</w:t>
            </w:r>
            <w:r w:rsidRPr="0096456F">
              <w:rPr>
                <w:sz w:val="22"/>
                <w:szCs w:val="22"/>
              </w:rPr>
              <w:t xml:space="preserve">ompany has implemented </w:t>
            </w:r>
            <w:proofErr w:type="gramStart"/>
            <w:r w:rsidRPr="0096456F">
              <w:rPr>
                <w:sz w:val="22"/>
                <w:szCs w:val="22"/>
              </w:rPr>
              <w:t>during the course of</w:t>
            </w:r>
            <w:proofErr w:type="gramEnd"/>
            <w:r w:rsidRPr="0096456F">
              <w:rPr>
                <w:sz w:val="22"/>
                <w:szCs w:val="22"/>
              </w:rPr>
              <w:t xml:space="preserve"> the most recent year to address stress liquidity (e.g., due to economic changes, changes in product mix or design, etc.)</w:t>
            </w:r>
            <w:r>
              <w:rPr>
                <w:sz w:val="22"/>
                <w:szCs w:val="22"/>
              </w:rPr>
              <w:t>.</w:t>
            </w:r>
          </w:p>
        </w:tc>
        <w:tc>
          <w:tcPr>
            <w:tcW w:w="1648" w:type="dxa"/>
            <w:gridSpan w:val="2"/>
            <w:tcBorders>
              <w:left w:val="single" w:sz="4" w:space="0" w:color="auto"/>
            </w:tcBorders>
          </w:tcPr>
          <w:p w14:paraId="2EEFEA9D" w14:textId="77777777" w:rsidR="003829F1" w:rsidRPr="0096456F" w:rsidRDefault="003829F1" w:rsidP="0096456F">
            <w:pPr>
              <w:spacing w:before="120" w:after="120"/>
              <w:rPr>
                <w:sz w:val="22"/>
                <w:szCs w:val="22"/>
              </w:rPr>
            </w:pPr>
          </w:p>
        </w:tc>
        <w:tc>
          <w:tcPr>
            <w:tcW w:w="2514" w:type="dxa"/>
          </w:tcPr>
          <w:p w14:paraId="45084368" w14:textId="77777777" w:rsidR="003829F1" w:rsidRPr="0096456F" w:rsidRDefault="003829F1" w:rsidP="0096456F">
            <w:pPr>
              <w:spacing w:before="120" w:after="120"/>
              <w:rPr>
                <w:sz w:val="22"/>
                <w:szCs w:val="22"/>
              </w:rPr>
            </w:pPr>
          </w:p>
        </w:tc>
      </w:tr>
      <w:tr w:rsidR="003829F1" w:rsidRPr="0096456F" w14:paraId="3B3639AD" w14:textId="77777777" w:rsidTr="0096456F">
        <w:trPr>
          <w:jc w:val="center"/>
        </w:trPr>
        <w:tc>
          <w:tcPr>
            <w:tcW w:w="6321" w:type="dxa"/>
            <w:gridSpan w:val="2"/>
            <w:tcBorders>
              <w:top w:val="nil"/>
              <w:left w:val="nil"/>
              <w:bottom w:val="nil"/>
              <w:right w:val="single" w:sz="4" w:space="0" w:color="auto"/>
            </w:tcBorders>
          </w:tcPr>
          <w:p w14:paraId="7403D4AB" w14:textId="77777777" w:rsidR="003829F1" w:rsidRDefault="003829F1" w:rsidP="008F3A7F">
            <w:pPr>
              <w:numPr>
                <w:ilvl w:val="0"/>
                <w:numId w:val="6"/>
              </w:numPr>
              <w:spacing w:before="80" w:after="100"/>
              <w:jc w:val="both"/>
            </w:pPr>
            <w:r w:rsidRPr="0096456F">
              <w:rPr>
                <w:snapToGrid w:val="0"/>
                <w:color w:val="000000"/>
                <w:sz w:val="22"/>
                <w:szCs w:val="22"/>
              </w:rPr>
              <w:t xml:space="preserve">Does </w:t>
            </w:r>
            <w:r>
              <w:rPr>
                <w:snapToGrid w:val="0"/>
                <w:color w:val="000000"/>
                <w:sz w:val="22"/>
                <w:szCs w:val="22"/>
              </w:rPr>
              <w:t>the</w:t>
            </w:r>
            <w:r w:rsidRPr="0096456F">
              <w:rPr>
                <w:snapToGrid w:val="0"/>
                <w:color w:val="000000"/>
                <w:sz w:val="22"/>
                <w:szCs w:val="22"/>
              </w:rPr>
              <w:t xml:space="preserve"> </w:t>
            </w:r>
            <w:r>
              <w:rPr>
                <w:snapToGrid w:val="0"/>
                <w:color w:val="000000"/>
                <w:sz w:val="22"/>
                <w:szCs w:val="22"/>
              </w:rPr>
              <w:t>c</w:t>
            </w:r>
            <w:r w:rsidRPr="0096456F">
              <w:rPr>
                <w:snapToGrid w:val="0"/>
                <w:color w:val="000000"/>
                <w:sz w:val="22"/>
                <w:szCs w:val="22"/>
              </w:rPr>
              <w:t xml:space="preserve">ompany engage in yield enhancing activities such as securities lending, repurchase agreements, dollar rolls or similar </w:t>
            </w:r>
            <w:proofErr w:type="gramStart"/>
            <w:r w:rsidRPr="0096456F">
              <w:rPr>
                <w:snapToGrid w:val="0"/>
                <w:color w:val="000000"/>
                <w:sz w:val="22"/>
                <w:szCs w:val="22"/>
              </w:rPr>
              <w:t>activities?</w:t>
            </w:r>
            <w:r w:rsidR="006A55AF">
              <w:rPr>
                <w:sz w:val="22"/>
                <w:szCs w:val="22"/>
              </w:rPr>
              <w:t>*</w:t>
            </w:r>
            <w:proofErr w:type="gramEnd"/>
          </w:p>
        </w:tc>
        <w:tc>
          <w:tcPr>
            <w:tcW w:w="1648" w:type="dxa"/>
            <w:gridSpan w:val="2"/>
            <w:tcBorders>
              <w:left w:val="single" w:sz="4" w:space="0" w:color="auto"/>
            </w:tcBorders>
          </w:tcPr>
          <w:p w14:paraId="520294D0" w14:textId="77777777" w:rsidR="003829F1" w:rsidRPr="0096456F" w:rsidRDefault="003829F1" w:rsidP="0096456F">
            <w:pPr>
              <w:spacing w:before="120" w:after="120"/>
              <w:rPr>
                <w:sz w:val="22"/>
                <w:szCs w:val="22"/>
              </w:rPr>
            </w:pPr>
          </w:p>
        </w:tc>
        <w:tc>
          <w:tcPr>
            <w:tcW w:w="2514" w:type="dxa"/>
          </w:tcPr>
          <w:p w14:paraId="4813D098" w14:textId="77777777" w:rsidR="003829F1" w:rsidRPr="0096456F" w:rsidRDefault="003829F1" w:rsidP="0096456F">
            <w:pPr>
              <w:spacing w:before="120" w:after="120"/>
              <w:rPr>
                <w:sz w:val="22"/>
                <w:szCs w:val="22"/>
              </w:rPr>
            </w:pPr>
          </w:p>
        </w:tc>
      </w:tr>
      <w:tr w:rsidR="003829F1" w:rsidRPr="0096456F" w14:paraId="50F02461" w14:textId="77777777" w:rsidTr="0096456F">
        <w:trPr>
          <w:jc w:val="center"/>
        </w:trPr>
        <w:tc>
          <w:tcPr>
            <w:tcW w:w="6321" w:type="dxa"/>
            <w:gridSpan w:val="2"/>
            <w:tcBorders>
              <w:top w:val="nil"/>
              <w:left w:val="nil"/>
              <w:bottom w:val="nil"/>
              <w:right w:val="single" w:sz="4" w:space="0" w:color="auto"/>
            </w:tcBorders>
          </w:tcPr>
          <w:p w14:paraId="2A4F6F40" w14:textId="77777777" w:rsidR="003829F1" w:rsidRPr="0096456F" w:rsidRDefault="003829F1" w:rsidP="00857F87">
            <w:pPr>
              <w:numPr>
                <w:ilvl w:val="1"/>
                <w:numId w:val="6"/>
              </w:numPr>
              <w:tabs>
                <w:tab w:val="clear" w:pos="720"/>
                <w:tab w:val="num" w:pos="1077"/>
              </w:tabs>
              <w:spacing w:before="80" w:after="100"/>
              <w:ind w:left="1077"/>
              <w:jc w:val="both"/>
              <w:rPr>
                <w:snapToGrid w:val="0"/>
                <w:color w:val="000000"/>
                <w:sz w:val="22"/>
                <w:szCs w:val="22"/>
              </w:rPr>
            </w:pPr>
            <w:r w:rsidRPr="0096456F">
              <w:rPr>
                <w:color w:val="000000"/>
                <w:sz w:val="22"/>
                <w:szCs w:val="22"/>
              </w:rPr>
              <w:t>If so, provide a detailed overview of all such activities.</w:t>
            </w:r>
          </w:p>
        </w:tc>
        <w:tc>
          <w:tcPr>
            <w:tcW w:w="1648" w:type="dxa"/>
            <w:gridSpan w:val="2"/>
            <w:tcBorders>
              <w:left w:val="single" w:sz="4" w:space="0" w:color="auto"/>
            </w:tcBorders>
          </w:tcPr>
          <w:p w14:paraId="446BB614" w14:textId="77777777" w:rsidR="003829F1" w:rsidRPr="0096456F" w:rsidRDefault="003829F1" w:rsidP="0096456F">
            <w:pPr>
              <w:spacing w:before="120" w:after="120"/>
              <w:rPr>
                <w:sz w:val="22"/>
                <w:szCs w:val="22"/>
              </w:rPr>
            </w:pPr>
          </w:p>
        </w:tc>
        <w:tc>
          <w:tcPr>
            <w:tcW w:w="2514" w:type="dxa"/>
          </w:tcPr>
          <w:p w14:paraId="7334F035" w14:textId="77777777" w:rsidR="003829F1" w:rsidRPr="0096456F" w:rsidRDefault="003829F1" w:rsidP="0096456F">
            <w:pPr>
              <w:spacing w:before="120" w:after="120"/>
              <w:rPr>
                <w:sz w:val="22"/>
                <w:szCs w:val="22"/>
              </w:rPr>
            </w:pPr>
          </w:p>
        </w:tc>
      </w:tr>
      <w:tr w:rsidR="003829F1" w:rsidRPr="0096456F" w14:paraId="3C0F2204" w14:textId="77777777" w:rsidTr="0096456F">
        <w:trPr>
          <w:jc w:val="center"/>
        </w:trPr>
        <w:tc>
          <w:tcPr>
            <w:tcW w:w="6321" w:type="dxa"/>
            <w:gridSpan w:val="2"/>
            <w:tcBorders>
              <w:top w:val="nil"/>
              <w:left w:val="nil"/>
              <w:bottom w:val="nil"/>
              <w:right w:val="single" w:sz="4" w:space="0" w:color="auto"/>
            </w:tcBorders>
          </w:tcPr>
          <w:p w14:paraId="27B07249" w14:textId="77777777" w:rsidR="003829F1" w:rsidRPr="0096456F" w:rsidRDefault="003829F1" w:rsidP="00857F87">
            <w:pPr>
              <w:numPr>
                <w:ilvl w:val="1"/>
                <w:numId w:val="6"/>
              </w:numPr>
              <w:spacing w:before="80" w:after="100"/>
              <w:ind w:left="1077"/>
              <w:jc w:val="both"/>
              <w:rPr>
                <w:snapToGrid w:val="0"/>
                <w:color w:val="000000"/>
                <w:sz w:val="22"/>
                <w:szCs w:val="22"/>
              </w:rPr>
            </w:pPr>
            <w:r w:rsidRPr="0096456F">
              <w:rPr>
                <w:color w:val="000000"/>
                <w:sz w:val="22"/>
                <w:szCs w:val="22"/>
              </w:rPr>
              <w:t>Provide the notional and market value associated with each of the various yield enhancing activities.</w:t>
            </w:r>
          </w:p>
        </w:tc>
        <w:tc>
          <w:tcPr>
            <w:tcW w:w="1648" w:type="dxa"/>
            <w:gridSpan w:val="2"/>
            <w:tcBorders>
              <w:left w:val="single" w:sz="4" w:space="0" w:color="auto"/>
            </w:tcBorders>
          </w:tcPr>
          <w:p w14:paraId="371D1437" w14:textId="77777777" w:rsidR="003829F1" w:rsidRPr="0096456F" w:rsidRDefault="003829F1" w:rsidP="0096456F">
            <w:pPr>
              <w:spacing w:before="120" w:after="120"/>
              <w:rPr>
                <w:sz w:val="22"/>
                <w:szCs w:val="22"/>
              </w:rPr>
            </w:pPr>
          </w:p>
        </w:tc>
        <w:tc>
          <w:tcPr>
            <w:tcW w:w="2514" w:type="dxa"/>
          </w:tcPr>
          <w:p w14:paraId="719D5692" w14:textId="77777777" w:rsidR="003829F1" w:rsidRPr="0096456F" w:rsidRDefault="003829F1" w:rsidP="0096456F">
            <w:pPr>
              <w:spacing w:before="120" w:after="120"/>
              <w:rPr>
                <w:sz w:val="22"/>
                <w:szCs w:val="22"/>
              </w:rPr>
            </w:pPr>
          </w:p>
        </w:tc>
      </w:tr>
      <w:tr w:rsidR="003829F1" w:rsidRPr="0096456F" w14:paraId="0A3DE2F9" w14:textId="77777777" w:rsidTr="0096456F">
        <w:trPr>
          <w:jc w:val="center"/>
        </w:trPr>
        <w:tc>
          <w:tcPr>
            <w:tcW w:w="6321" w:type="dxa"/>
            <w:gridSpan w:val="2"/>
            <w:tcBorders>
              <w:top w:val="nil"/>
              <w:left w:val="nil"/>
              <w:bottom w:val="nil"/>
              <w:right w:val="single" w:sz="4" w:space="0" w:color="auto"/>
            </w:tcBorders>
          </w:tcPr>
          <w:p w14:paraId="2B98BA69" w14:textId="77777777" w:rsidR="003829F1" w:rsidRPr="0096456F" w:rsidRDefault="003829F1" w:rsidP="00857F87">
            <w:pPr>
              <w:numPr>
                <w:ilvl w:val="1"/>
                <w:numId w:val="6"/>
              </w:numPr>
              <w:spacing w:before="80" w:after="100"/>
              <w:ind w:left="1077"/>
              <w:jc w:val="both"/>
              <w:rPr>
                <w:snapToGrid w:val="0"/>
                <w:color w:val="000000"/>
                <w:sz w:val="22"/>
                <w:szCs w:val="22"/>
              </w:rPr>
            </w:pPr>
            <w:r w:rsidRPr="0096456F">
              <w:rPr>
                <w:color w:val="000000"/>
                <w:sz w:val="22"/>
                <w:szCs w:val="22"/>
              </w:rPr>
              <w:t xml:space="preserve">Explain how the </w:t>
            </w:r>
            <w:r>
              <w:rPr>
                <w:color w:val="000000"/>
                <w:sz w:val="22"/>
                <w:szCs w:val="22"/>
              </w:rPr>
              <w:t>c</w:t>
            </w:r>
            <w:r w:rsidRPr="0096456F">
              <w:rPr>
                <w:color w:val="000000"/>
                <w:sz w:val="22"/>
                <w:szCs w:val="22"/>
              </w:rPr>
              <w:t>ompany addresses any incremental stress liquidity risk that may be associated with such activities.</w:t>
            </w:r>
          </w:p>
        </w:tc>
        <w:tc>
          <w:tcPr>
            <w:tcW w:w="1648" w:type="dxa"/>
            <w:gridSpan w:val="2"/>
            <w:tcBorders>
              <w:left w:val="single" w:sz="4" w:space="0" w:color="auto"/>
            </w:tcBorders>
          </w:tcPr>
          <w:p w14:paraId="1D342883" w14:textId="77777777" w:rsidR="003829F1" w:rsidRPr="0096456F" w:rsidRDefault="003829F1" w:rsidP="0096456F">
            <w:pPr>
              <w:spacing w:before="120" w:after="120"/>
              <w:rPr>
                <w:sz w:val="22"/>
                <w:szCs w:val="22"/>
              </w:rPr>
            </w:pPr>
          </w:p>
        </w:tc>
        <w:tc>
          <w:tcPr>
            <w:tcW w:w="2514" w:type="dxa"/>
          </w:tcPr>
          <w:p w14:paraId="7502DF4F" w14:textId="77777777" w:rsidR="003829F1" w:rsidRPr="0096456F" w:rsidRDefault="003829F1" w:rsidP="0096456F">
            <w:pPr>
              <w:spacing w:before="120" w:after="120"/>
              <w:rPr>
                <w:sz w:val="22"/>
                <w:szCs w:val="22"/>
              </w:rPr>
            </w:pPr>
          </w:p>
        </w:tc>
      </w:tr>
      <w:tr w:rsidR="003829F1" w:rsidRPr="0096456F" w14:paraId="59E507F0" w14:textId="77777777" w:rsidTr="0096456F">
        <w:trPr>
          <w:jc w:val="center"/>
        </w:trPr>
        <w:tc>
          <w:tcPr>
            <w:tcW w:w="6321" w:type="dxa"/>
            <w:gridSpan w:val="2"/>
            <w:tcBorders>
              <w:top w:val="nil"/>
              <w:left w:val="nil"/>
              <w:bottom w:val="nil"/>
              <w:right w:val="single" w:sz="4" w:space="0" w:color="auto"/>
            </w:tcBorders>
          </w:tcPr>
          <w:p w14:paraId="033914F2" w14:textId="77777777" w:rsidR="003829F1" w:rsidRPr="0096456F" w:rsidRDefault="003829F1" w:rsidP="00857F87">
            <w:pPr>
              <w:numPr>
                <w:ilvl w:val="1"/>
                <w:numId w:val="6"/>
              </w:numPr>
              <w:spacing w:before="80" w:after="100"/>
              <w:ind w:left="1077"/>
              <w:jc w:val="both"/>
              <w:rPr>
                <w:color w:val="000000"/>
                <w:sz w:val="22"/>
                <w:szCs w:val="22"/>
              </w:rPr>
            </w:pPr>
            <w:r w:rsidRPr="0096456F">
              <w:rPr>
                <w:color w:val="000000"/>
                <w:sz w:val="22"/>
                <w:szCs w:val="22"/>
              </w:rPr>
              <w:t>How much additional return is generated by each of these activities in terms of portfolio yield, e.g., the extra bps per year?</w:t>
            </w:r>
          </w:p>
        </w:tc>
        <w:tc>
          <w:tcPr>
            <w:tcW w:w="1648" w:type="dxa"/>
            <w:gridSpan w:val="2"/>
            <w:tcBorders>
              <w:left w:val="single" w:sz="4" w:space="0" w:color="auto"/>
            </w:tcBorders>
          </w:tcPr>
          <w:p w14:paraId="3FE53B04" w14:textId="77777777" w:rsidR="003829F1" w:rsidRPr="0096456F" w:rsidRDefault="003829F1" w:rsidP="0096456F">
            <w:pPr>
              <w:spacing w:before="120" w:after="120"/>
              <w:rPr>
                <w:sz w:val="22"/>
                <w:szCs w:val="22"/>
              </w:rPr>
            </w:pPr>
          </w:p>
        </w:tc>
        <w:tc>
          <w:tcPr>
            <w:tcW w:w="2514" w:type="dxa"/>
          </w:tcPr>
          <w:p w14:paraId="5815DDA6" w14:textId="77777777" w:rsidR="003829F1" w:rsidRPr="0096456F" w:rsidRDefault="003829F1" w:rsidP="0096456F">
            <w:pPr>
              <w:spacing w:before="120" w:after="120"/>
              <w:rPr>
                <w:sz w:val="22"/>
                <w:szCs w:val="22"/>
              </w:rPr>
            </w:pPr>
          </w:p>
        </w:tc>
      </w:tr>
      <w:tr w:rsidR="003829F1" w:rsidRPr="0096456F" w14:paraId="3FE59A85" w14:textId="77777777" w:rsidTr="0096456F">
        <w:trPr>
          <w:jc w:val="center"/>
        </w:trPr>
        <w:tc>
          <w:tcPr>
            <w:tcW w:w="6321" w:type="dxa"/>
            <w:gridSpan w:val="2"/>
            <w:tcBorders>
              <w:top w:val="nil"/>
              <w:left w:val="nil"/>
              <w:bottom w:val="nil"/>
              <w:right w:val="single" w:sz="4" w:space="0" w:color="auto"/>
            </w:tcBorders>
          </w:tcPr>
          <w:p w14:paraId="426E6BD6" w14:textId="77777777" w:rsidR="003829F1" w:rsidRPr="0096456F" w:rsidRDefault="003829F1" w:rsidP="00857F87">
            <w:pPr>
              <w:numPr>
                <w:ilvl w:val="1"/>
                <w:numId w:val="6"/>
              </w:numPr>
              <w:spacing w:before="80" w:after="100"/>
              <w:ind w:left="1077"/>
              <w:jc w:val="both"/>
              <w:rPr>
                <w:color w:val="000000"/>
                <w:sz w:val="22"/>
                <w:szCs w:val="22"/>
              </w:rPr>
            </w:pPr>
            <w:r w:rsidRPr="0096456F">
              <w:rPr>
                <w:color w:val="000000"/>
                <w:sz w:val="22"/>
                <w:szCs w:val="22"/>
              </w:rPr>
              <w:t xml:space="preserve">How are these activities integrated into the </w:t>
            </w:r>
            <w:r>
              <w:rPr>
                <w:color w:val="000000"/>
                <w:sz w:val="22"/>
                <w:szCs w:val="22"/>
              </w:rPr>
              <w:t>c</w:t>
            </w:r>
            <w:r w:rsidRPr="0096456F">
              <w:rPr>
                <w:color w:val="000000"/>
                <w:sz w:val="22"/>
                <w:szCs w:val="22"/>
              </w:rPr>
              <w:t>ompany's overall risk management practices?</w:t>
            </w:r>
            <w:r w:rsidR="00751EE1">
              <w:rPr>
                <w:color w:val="000000"/>
                <w:sz w:val="22"/>
                <w:szCs w:val="22"/>
              </w:rPr>
              <w:t xml:space="preserve"> </w:t>
            </w:r>
            <w:r w:rsidRPr="0096456F">
              <w:rPr>
                <w:color w:val="000000"/>
                <w:sz w:val="22"/>
                <w:szCs w:val="22"/>
              </w:rPr>
              <w:t>How transparent is it?</w:t>
            </w:r>
          </w:p>
        </w:tc>
        <w:tc>
          <w:tcPr>
            <w:tcW w:w="1648" w:type="dxa"/>
            <w:gridSpan w:val="2"/>
            <w:tcBorders>
              <w:left w:val="single" w:sz="4" w:space="0" w:color="auto"/>
            </w:tcBorders>
          </w:tcPr>
          <w:p w14:paraId="212BCEEE" w14:textId="77777777" w:rsidR="003829F1" w:rsidRPr="0096456F" w:rsidRDefault="003829F1" w:rsidP="0096456F">
            <w:pPr>
              <w:spacing w:before="120" w:after="120"/>
              <w:rPr>
                <w:sz w:val="22"/>
                <w:szCs w:val="22"/>
              </w:rPr>
            </w:pPr>
          </w:p>
        </w:tc>
        <w:tc>
          <w:tcPr>
            <w:tcW w:w="2514" w:type="dxa"/>
          </w:tcPr>
          <w:p w14:paraId="28AE404D" w14:textId="77777777" w:rsidR="003829F1" w:rsidRPr="0096456F" w:rsidRDefault="003829F1" w:rsidP="0096456F">
            <w:pPr>
              <w:spacing w:before="120" w:after="120"/>
              <w:rPr>
                <w:sz w:val="22"/>
                <w:szCs w:val="22"/>
              </w:rPr>
            </w:pPr>
          </w:p>
        </w:tc>
      </w:tr>
      <w:tr w:rsidR="003829F1" w:rsidRPr="0096456F" w14:paraId="5BCF69C1" w14:textId="77777777" w:rsidTr="0096456F">
        <w:trPr>
          <w:jc w:val="center"/>
        </w:trPr>
        <w:tc>
          <w:tcPr>
            <w:tcW w:w="6321" w:type="dxa"/>
            <w:gridSpan w:val="2"/>
            <w:tcBorders>
              <w:top w:val="nil"/>
              <w:left w:val="nil"/>
              <w:bottom w:val="nil"/>
              <w:right w:val="single" w:sz="4" w:space="0" w:color="auto"/>
            </w:tcBorders>
          </w:tcPr>
          <w:p w14:paraId="6665C445" w14:textId="77777777" w:rsidR="003829F1" w:rsidRPr="0096456F" w:rsidRDefault="003829F1" w:rsidP="00857F87">
            <w:pPr>
              <w:numPr>
                <w:ilvl w:val="1"/>
                <w:numId w:val="6"/>
              </w:numPr>
              <w:spacing w:before="80" w:after="100"/>
              <w:ind w:left="1077"/>
              <w:jc w:val="both"/>
              <w:rPr>
                <w:snapToGrid w:val="0"/>
                <w:color w:val="000000"/>
                <w:sz w:val="22"/>
                <w:szCs w:val="22"/>
              </w:rPr>
            </w:pPr>
            <w:r w:rsidRPr="0096456F">
              <w:rPr>
                <w:color w:val="000000"/>
                <w:sz w:val="22"/>
                <w:szCs w:val="22"/>
              </w:rPr>
              <w:t>What are the specific constraints on these activities?</w:t>
            </w:r>
            <w:r w:rsidR="00751EE1">
              <w:rPr>
                <w:color w:val="000000"/>
                <w:sz w:val="22"/>
                <w:szCs w:val="22"/>
              </w:rPr>
              <w:t xml:space="preserve"> </w:t>
            </w:r>
            <w:r w:rsidRPr="0096456F">
              <w:rPr>
                <w:color w:val="000000"/>
                <w:sz w:val="22"/>
                <w:szCs w:val="22"/>
              </w:rPr>
              <w:t>Provide the name of the individual responsible for monitoring each of the various activities.</w:t>
            </w:r>
            <w:r w:rsidR="00751EE1">
              <w:rPr>
                <w:color w:val="000000"/>
                <w:sz w:val="22"/>
                <w:szCs w:val="22"/>
              </w:rPr>
              <w:t xml:space="preserve"> </w:t>
            </w:r>
            <w:r w:rsidRPr="0096456F">
              <w:rPr>
                <w:color w:val="000000"/>
                <w:sz w:val="22"/>
                <w:szCs w:val="22"/>
              </w:rPr>
              <w:t>Have any exceptions been made?</w:t>
            </w:r>
            <w:r w:rsidR="00751EE1">
              <w:rPr>
                <w:color w:val="000000"/>
                <w:sz w:val="22"/>
                <w:szCs w:val="22"/>
              </w:rPr>
              <w:t xml:space="preserve"> </w:t>
            </w:r>
            <w:r w:rsidRPr="0096456F">
              <w:rPr>
                <w:color w:val="000000"/>
                <w:sz w:val="22"/>
                <w:szCs w:val="22"/>
              </w:rPr>
              <w:t>If so, when and by whom and for what reason?</w:t>
            </w:r>
          </w:p>
        </w:tc>
        <w:tc>
          <w:tcPr>
            <w:tcW w:w="1648" w:type="dxa"/>
            <w:gridSpan w:val="2"/>
            <w:tcBorders>
              <w:left w:val="single" w:sz="4" w:space="0" w:color="auto"/>
            </w:tcBorders>
          </w:tcPr>
          <w:p w14:paraId="692770BE" w14:textId="77777777" w:rsidR="003829F1" w:rsidRPr="0096456F" w:rsidRDefault="003829F1" w:rsidP="0096456F">
            <w:pPr>
              <w:spacing w:before="120" w:after="120"/>
              <w:rPr>
                <w:sz w:val="22"/>
                <w:szCs w:val="22"/>
              </w:rPr>
            </w:pPr>
          </w:p>
        </w:tc>
        <w:tc>
          <w:tcPr>
            <w:tcW w:w="2514" w:type="dxa"/>
          </w:tcPr>
          <w:p w14:paraId="291D1585" w14:textId="77777777" w:rsidR="003829F1" w:rsidRPr="0096456F" w:rsidRDefault="003829F1" w:rsidP="0096456F">
            <w:pPr>
              <w:spacing w:before="120" w:after="120"/>
              <w:rPr>
                <w:sz w:val="22"/>
                <w:szCs w:val="22"/>
              </w:rPr>
            </w:pPr>
          </w:p>
        </w:tc>
      </w:tr>
      <w:tr w:rsidR="003829F1" w:rsidRPr="0096456F" w14:paraId="35FEFB4F" w14:textId="77777777" w:rsidTr="0096456F">
        <w:trPr>
          <w:jc w:val="center"/>
        </w:trPr>
        <w:tc>
          <w:tcPr>
            <w:tcW w:w="6321" w:type="dxa"/>
            <w:gridSpan w:val="2"/>
            <w:tcBorders>
              <w:top w:val="nil"/>
              <w:left w:val="nil"/>
              <w:bottom w:val="nil"/>
              <w:right w:val="single" w:sz="4" w:space="0" w:color="auto"/>
            </w:tcBorders>
          </w:tcPr>
          <w:p w14:paraId="3F18F42B" w14:textId="77777777" w:rsidR="003829F1" w:rsidRPr="0096456F" w:rsidRDefault="003829F1" w:rsidP="00857F87">
            <w:pPr>
              <w:numPr>
                <w:ilvl w:val="1"/>
                <w:numId w:val="6"/>
              </w:numPr>
              <w:spacing w:before="80" w:after="100"/>
              <w:ind w:left="1077"/>
              <w:jc w:val="both"/>
              <w:rPr>
                <w:snapToGrid w:val="0"/>
                <w:color w:val="000000"/>
                <w:sz w:val="22"/>
                <w:szCs w:val="22"/>
              </w:rPr>
            </w:pPr>
            <w:r w:rsidRPr="0096456F">
              <w:rPr>
                <w:color w:val="000000"/>
                <w:sz w:val="22"/>
                <w:szCs w:val="22"/>
              </w:rPr>
              <w:lastRenderedPageBreak/>
              <w:t>What stress testing is performed with respect to these activities possibly unwinding dramatically faster than anticipated?</w:t>
            </w:r>
          </w:p>
        </w:tc>
        <w:tc>
          <w:tcPr>
            <w:tcW w:w="1648" w:type="dxa"/>
            <w:gridSpan w:val="2"/>
            <w:tcBorders>
              <w:left w:val="single" w:sz="4" w:space="0" w:color="auto"/>
            </w:tcBorders>
          </w:tcPr>
          <w:p w14:paraId="3B5BF468" w14:textId="77777777" w:rsidR="003829F1" w:rsidRPr="0096456F" w:rsidRDefault="003829F1" w:rsidP="0096456F">
            <w:pPr>
              <w:spacing w:before="120" w:after="120"/>
              <w:rPr>
                <w:sz w:val="22"/>
                <w:szCs w:val="22"/>
              </w:rPr>
            </w:pPr>
          </w:p>
        </w:tc>
        <w:tc>
          <w:tcPr>
            <w:tcW w:w="2514" w:type="dxa"/>
          </w:tcPr>
          <w:p w14:paraId="51BC0B01" w14:textId="77777777" w:rsidR="003829F1" w:rsidRPr="0096456F" w:rsidRDefault="003829F1" w:rsidP="0096456F">
            <w:pPr>
              <w:spacing w:before="120" w:after="120"/>
              <w:rPr>
                <w:sz w:val="22"/>
                <w:szCs w:val="22"/>
              </w:rPr>
            </w:pPr>
          </w:p>
        </w:tc>
      </w:tr>
      <w:tr w:rsidR="003829F1" w:rsidRPr="0096456F" w14:paraId="5604D4F7" w14:textId="77777777" w:rsidTr="0096456F">
        <w:trPr>
          <w:jc w:val="center"/>
        </w:trPr>
        <w:tc>
          <w:tcPr>
            <w:tcW w:w="6321" w:type="dxa"/>
            <w:gridSpan w:val="2"/>
            <w:tcBorders>
              <w:top w:val="nil"/>
              <w:left w:val="nil"/>
              <w:bottom w:val="nil"/>
              <w:right w:val="single" w:sz="4" w:space="0" w:color="auto"/>
            </w:tcBorders>
          </w:tcPr>
          <w:p w14:paraId="11FBC64A" w14:textId="77777777" w:rsidR="003829F1" w:rsidRPr="0096456F" w:rsidRDefault="003829F1" w:rsidP="008F3A7F">
            <w:pPr>
              <w:numPr>
                <w:ilvl w:val="0"/>
                <w:numId w:val="6"/>
              </w:numPr>
              <w:spacing w:before="80" w:after="100"/>
              <w:jc w:val="both"/>
              <w:rPr>
                <w:color w:val="000000"/>
                <w:sz w:val="22"/>
                <w:szCs w:val="22"/>
              </w:rPr>
            </w:pPr>
            <w:r w:rsidRPr="0096456F">
              <w:rPr>
                <w:snapToGrid w:val="0"/>
                <w:color w:val="000000"/>
                <w:sz w:val="22"/>
                <w:szCs w:val="22"/>
              </w:rPr>
              <w:t xml:space="preserve">If </w:t>
            </w:r>
            <w:r>
              <w:rPr>
                <w:snapToGrid w:val="0"/>
                <w:color w:val="000000"/>
                <w:sz w:val="22"/>
                <w:szCs w:val="22"/>
              </w:rPr>
              <w:t>the</w:t>
            </w:r>
            <w:r w:rsidRPr="0096456F">
              <w:rPr>
                <w:snapToGrid w:val="0"/>
                <w:color w:val="000000"/>
                <w:sz w:val="22"/>
                <w:szCs w:val="22"/>
              </w:rPr>
              <w:t xml:space="preserve"> </w:t>
            </w:r>
            <w:r>
              <w:rPr>
                <w:snapToGrid w:val="0"/>
                <w:color w:val="000000"/>
                <w:sz w:val="22"/>
                <w:szCs w:val="22"/>
              </w:rPr>
              <w:t>c</w:t>
            </w:r>
            <w:r w:rsidRPr="0096456F">
              <w:rPr>
                <w:snapToGrid w:val="0"/>
                <w:color w:val="000000"/>
                <w:sz w:val="22"/>
                <w:szCs w:val="22"/>
              </w:rPr>
              <w:t xml:space="preserve">ompany is rated by a rating agency, </w:t>
            </w:r>
          </w:p>
        </w:tc>
        <w:tc>
          <w:tcPr>
            <w:tcW w:w="1648" w:type="dxa"/>
            <w:gridSpan w:val="2"/>
            <w:tcBorders>
              <w:left w:val="single" w:sz="4" w:space="0" w:color="auto"/>
            </w:tcBorders>
          </w:tcPr>
          <w:p w14:paraId="02F2CE64" w14:textId="77777777" w:rsidR="003829F1" w:rsidRPr="0096456F" w:rsidRDefault="003829F1" w:rsidP="0096456F">
            <w:pPr>
              <w:spacing w:before="120" w:after="120"/>
              <w:rPr>
                <w:sz w:val="22"/>
                <w:szCs w:val="22"/>
              </w:rPr>
            </w:pPr>
          </w:p>
        </w:tc>
        <w:tc>
          <w:tcPr>
            <w:tcW w:w="2514" w:type="dxa"/>
          </w:tcPr>
          <w:p w14:paraId="37E48D13" w14:textId="77777777" w:rsidR="003829F1" w:rsidRPr="0096456F" w:rsidRDefault="003829F1" w:rsidP="0096456F">
            <w:pPr>
              <w:spacing w:before="120" w:after="120"/>
              <w:rPr>
                <w:sz w:val="22"/>
                <w:szCs w:val="22"/>
              </w:rPr>
            </w:pPr>
          </w:p>
        </w:tc>
      </w:tr>
      <w:tr w:rsidR="003829F1" w:rsidRPr="0096456F" w14:paraId="1176A4E5" w14:textId="77777777" w:rsidTr="0096456F">
        <w:trPr>
          <w:jc w:val="center"/>
        </w:trPr>
        <w:tc>
          <w:tcPr>
            <w:tcW w:w="6321" w:type="dxa"/>
            <w:gridSpan w:val="2"/>
            <w:tcBorders>
              <w:top w:val="nil"/>
              <w:left w:val="nil"/>
              <w:bottom w:val="nil"/>
              <w:right w:val="single" w:sz="4" w:space="0" w:color="auto"/>
            </w:tcBorders>
          </w:tcPr>
          <w:p w14:paraId="126AE804" w14:textId="77777777" w:rsidR="003829F1" w:rsidRPr="0096456F" w:rsidRDefault="003829F1" w:rsidP="00857F87">
            <w:pPr>
              <w:numPr>
                <w:ilvl w:val="1"/>
                <w:numId w:val="6"/>
              </w:numPr>
              <w:spacing w:before="80" w:after="100"/>
              <w:ind w:left="1077"/>
              <w:jc w:val="both"/>
              <w:rPr>
                <w:snapToGrid w:val="0"/>
                <w:color w:val="000000"/>
                <w:sz w:val="22"/>
                <w:szCs w:val="22"/>
              </w:rPr>
            </w:pPr>
            <w:r w:rsidRPr="0096456F">
              <w:rPr>
                <w:color w:val="000000"/>
                <w:sz w:val="22"/>
                <w:szCs w:val="22"/>
              </w:rPr>
              <w:t xml:space="preserve">Indicate the </w:t>
            </w:r>
            <w:r w:rsidR="00C10C47">
              <w:rPr>
                <w:color w:val="000000"/>
                <w:sz w:val="22"/>
                <w:szCs w:val="22"/>
              </w:rPr>
              <w:t>a</w:t>
            </w:r>
            <w:r w:rsidRPr="0096456F">
              <w:rPr>
                <w:color w:val="000000"/>
                <w:sz w:val="22"/>
                <w:szCs w:val="22"/>
              </w:rPr>
              <w:t xml:space="preserve">gency, </w:t>
            </w:r>
            <w:r w:rsidR="00C10C47">
              <w:rPr>
                <w:color w:val="000000"/>
                <w:sz w:val="22"/>
                <w:szCs w:val="22"/>
              </w:rPr>
              <w:t>d</w:t>
            </w:r>
            <w:r w:rsidRPr="0096456F">
              <w:rPr>
                <w:color w:val="000000"/>
                <w:sz w:val="22"/>
                <w:szCs w:val="22"/>
              </w:rPr>
              <w:t xml:space="preserve">ate of </w:t>
            </w:r>
            <w:r w:rsidR="00C10C47">
              <w:rPr>
                <w:color w:val="000000"/>
                <w:sz w:val="22"/>
                <w:szCs w:val="22"/>
              </w:rPr>
              <w:t>l</w:t>
            </w:r>
            <w:r w:rsidRPr="0096456F">
              <w:rPr>
                <w:color w:val="000000"/>
                <w:sz w:val="22"/>
                <w:szCs w:val="22"/>
              </w:rPr>
              <w:t xml:space="preserve">ast </w:t>
            </w:r>
            <w:r w:rsidR="00C10C47">
              <w:rPr>
                <w:color w:val="000000"/>
                <w:sz w:val="22"/>
                <w:szCs w:val="22"/>
              </w:rPr>
              <w:t>r</w:t>
            </w:r>
            <w:r w:rsidRPr="0096456F">
              <w:rPr>
                <w:color w:val="000000"/>
                <w:sz w:val="22"/>
                <w:szCs w:val="22"/>
              </w:rPr>
              <w:t xml:space="preserve">eport and </w:t>
            </w:r>
            <w:proofErr w:type="gramStart"/>
            <w:r w:rsidR="00B82455">
              <w:rPr>
                <w:color w:val="000000"/>
                <w:sz w:val="22"/>
                <w:szCs w:val="22"/>
              </w:rPr>
              <w:t>r</w:t>
            </w:r>
            <w:r w:rsidRPr="0096456F">
              <w:rPr>
                <w:color w:val="000000"/>
                <w:sz w:val="22"/>
                <w:szCs w:val="22"/>
              </w:rPr>
              <w:t>ating.</w:t>
            </w:r>
            <w:r w:rsidR="006A55AF">
              <w:rPr>
                <w:sz w:val="22"/>
                <w:szCs w:val="22"/>
              </w:rPr>
              <w:t>*</w:t>
            </w:r>
            <w:proofErr w:type="gramEnd"/>
          </w:p>
        </w:tc>
        <w:tc>
          <w:tcPr>
            <w:tcW w:w="1648" w:type="dxa"/>
            <w:gridSpan w:val="2"/>
            <w:tcBorders>
              <w:left w:val="single" w:sz="4" w:space="0" w:color="auto"/>
            </w:tcBorders>
          </w:tcPr>
          <w:p w14:paraId="2A53A497" w14:textId="77777777" w:rsidR="003829F1" w:rsidRPr="0096456F" w:rsidRDefault="003829F1" w:rsidP="0096456F">
            <w:pPr>
              <w:spacing w:before="120" w:after="120"/>
              <w:rPr>
                <w:sz w:val="22"/>
                <w:szCs w:val="22"/>
              </w:rPr>
            </w:pPr>
          </w:p>
        </w:tc>
        <w:tc>
          <w:tcPr>
            <w:tcW w:w="2514" w:type="dxa"/>
          </w:tcPr>
          <w:p w14:paraId="65DE051A" w14:textId="77777777" w:rsidR="003829F1" w:rsidRPr="0096456F" w:rsidRDefault="003829F1" w:rsidP="0096456F">
            <w:pPr>
              <w:spacing w:before="120" w:after="120"/>
              <w:rPr>
                <w:sz w:val="22"/>
                <w:szCs w:val="22"/>
              </w:rPr>
            </w:pPr>
          </w:p>
        </w:tc>
      </w:tr>
      <w:tr w:rsidR="003829F1" w:rsidRPr="0096456F" w14:paraId="3A94D3C5" w14:textId="77777777" w:rsidTr="0096456F">
        <w:trPr>
          <w:jc w:val="center"/>
        </w:trPr>
        <w:tc>
          <w:tcPr>
            <w:tcW w:w="6321" w:type="dxa"/>
            <w:gridSpan w:val="2"/>
            <w:tcBorders>
              <w:top w:val="nil"/>
              <w:left w:val="nil"/>
              <w:bottom w:val="nil"/>
              <w:right w:val="single" w:sz="4" w:space="0" w:color="auto"/>
            </w:tcBorders>
          </w:tcPr>
          <w:p w14:paraId="0FA08EA1" w14:textId="77777777" w:rsidR="003829F1" w:rsidRPr="0096456F" w:rsidRDefault="003829F1" w:rsidP="00857F87">
            <w:pPr>
              <w:numPr>
                <w:ilvl w:val="1"/>
                <w:numId w:val="6"/>
              </w:numPr>
              <w:spacing w:before="80" w:after="100"/>
              <w:ind w:left="1077"/>
              <w:jc w:val="both"/>
              <w:rPr>
                <w:snapToGrid w:val="0"/>
                <w:color w:val="000000"/>
                <w:sz w:val="22"/>
                <w:szCs w:val="22"/>
              </w:rPr>
            </w:pPr>
            <w:r w:rsidRPr="0096456F">
              <w:rPr>
                <w:snapToGrid w:val="0"/>
                <w:color w:val="000000"/>
                <w:sz w:val="22"/>
                <w:szCs w:val="22"/>
              </w:rPr>
              <w:t>What were the key findings of each rating agency’s analysis with respect to liquidity?</w:t>
            </w:r>
            <w:r w:rsidR="00751EE1">
              <w:rPr>
                <w:snapToGrid w:val="0"/>
                <w:color w:val="000000"/>
                <w:sz w:val="22"/>
                <w:szCs w:val="22"/>
              </w:rPr>
              <w:t xml:space="preserve"> </w:t>
            </w:r>
            <w:r w:rsidRPr="0096456F">
              <w:rPr>
                <w:snapToGrid w:val="0"/>
                <w:color w:val="000000"/>
                <w:sz w:val="22"/>
                <w:szCs w:val="22"/>
              </w:rPr>
              <w:t xml:space="preserve">For this purpose, a quote from the detailed rating agency write-up will </w:t>
            </w:r>
            <w:proofErr w:type="gramStart"/>
            <w:r w:rsidRPr="0096456F">
              <w:rPr>
                <w:snapToGrid w:val="0"/>
                <w:color w:val="000000"/>
                <w:sz w:val="22"/>
                <w:szCs w:val="22"/>
              </w:rPr>
              <w:t>suffice.</w:t>
            </w:r>
            <w:r w:rsidR="006A55AF">
              <w:rPr>
                <w:sz w:val="22"/>
                <w:szCs w:val="22"/>
              </w:rPr>
              <w:t>*</w:t>
            </w:r>
            <w:proofErr w:type="gramEnd"/>
          </w:p>
        </w:tc>
        <w:tc>
          <w:tcPr>
            <w:tcW w:w="1648" w:type="dxa"/>
            <w:gridSpan w:val="2"/>
            <w:tcBorders>
              <w:left w:val="single" w:sz="4" w:space="0" w:color="auto"/>
            </w:tcBorders>
          </w:tcPr>
          <w:p w14:paraId="1D8C7B20" w14:textId="77777777" w:rsidR="003829F1" w:rsidRPr="0096456F" w:rsidRDefault="003829F1" w:rsidP="0096456F">
            <w:pPr>
              <w:spacing w:before="120" w:after="120"/>
              <w:rPr>
                <w:sz w:val="22"/>
                <w:szCs w:val="22"/>
              </w:rPr>
            </w:pPr>
          </w:p>
        </w:tc>
        <w:tc>
          <w:tcPr>
            <w:tcW w:w="2514" w:type="dxa"/>
          </w:tcPr>
          <w:p w14:paraId="315C3CCA" w14:textId="77777777" w:rsidR="003829F1" w:rsidRPr="0096456F" w:rsidRDefault="003829F1" w:rsidP="0096456F">
            <w:pPr>
              <w:spacing w:before="120" w:after="120"/>
              <w:rPr>
                <w:sz w:val="22"/>
                <w:szCs w:val="22"/>
              </w:rPr>
            </w:pPr>
          </w:p>
        </w:tc>
      </w:tr>
      <w:tr w:rsidR="003829F1" w:rsidRPr="0096456F" w14:paraId="1F84F4BD" w14:textId="77777777" w:rsidTr="0096456F">
        <w:trPr>
          <w:jc w:val="center"/>
        </w:trPr>
        <w:tc>
          <w:tcPr>
            <w:tcW w:w="6321" w:type="dxa"/>
            <w:gridSpan w:val="2"/>
            <w:tcBorders>
              <w:top w:val="nil"/>
              <w:left w:val="nil"/>
              <w:bottom w:val="nil"/>
              <w:right w:val="single" w:sz="4" w:space="0" w:color="auto"/>
            </w:tcBorders>
          </w:tcPr>
          <w:p w14:paraId="7A8D03DB" w14:textId="77777777" w:rsidR="003829F1" w:rsidRPr="0096456F" w:rsidRDefault="003829F1" w:rsidP="00857F87">
            <w:pPr>
              <w:numPr>
                <w:ilvl w:val="1"/>
                <w:numId w:val="6"/>
              </w:numPr>
              <w:spacing w:before="80" w:after="100"/>
              <w:ind w:left="1077"/>
              <w:jc w:val="both"/>
              <w:rPr>
                <w:snapToGrid w:val="0"/>
                <w:color w:val="000000"/>
                <w:sz w:val="22"/>
                <w:szCs w:val="22"/>
              </w:rPr>
            </w:pPr>
            <w:r w:rsidRPr="0096456F">
              <w:rPr>
                <w:snapToGrid w:val="0"/>
                <w:color w:val="000000"/>
                <w:sz w:val="22"/>
                <w:szCs w:val="22"/>
              </w:rPr>
              <w:t xml:space="preserve">Has there been any significant change in </w:t>
            </w:r>
            <w:r>
              <w:rPr>
                <w:snapToGrid w:val="0"/>
                <w:color w:val="000000"/>
                <w:sz w:val="22"/>
                <w:szCs w:val="22"/>
              </w:rPr>
              <w:t>the</w:t>
            </w:r>
            <w:r w:rsidRPr="0096456F">
              <w:rPr>
                <w:snapToGrid w:val="0"/>
                <w:color w:val="000000"/>
                <w:sz w:val="22"/>
                <w:szCs w:val="22"/>
              </w:rPr>
              <w:t xml:space="preserve"> </w:t>
            </w:r>
            <w:r>
              <w:rPr>
                <w:snapToGrid w:val="0"/>
                <w:color w:val="000000"/>
                <w:sz w:val="22"/>
                <w:szCs w:val="22"/>
              </w:rPr>
              <w:t>c</w:t>
            </w:r>
            <w:r w:rsidRPr="0096456F">
              <w:rPr>
                <w:snapToGrid w:val="0"/>
                <w:color w:val="000000"/>
                <w:sz w:val="22"/>
                <w:szCs w:val="22"/>
              </w:rPr>
              <w:t>ompany’s liquidity position since the effective date of the rating agency liquidity analysis?</w:t>
            </w:r>
          </w:p>
        </w:tc>
        <w:tc>
          <w:tcPr>
            <w:tcW w:w="1648" w:type="dxa"/>
            <w:gridSpan w:val="2"/>
            <w:tcBorders>
              <w:left w:val="single" w:sz="4" w:space="0" w:color="auto"/>
            </w:tcBorders>
          </w:tcPr>
          <w:p w14:paraId="0ED9D9DA" w14:textId="77777777" w:rsidR="003829F1" w:rsidRPr="0096456F" w:rsidRDefault="003829F1" w:rsidP="0096456F">
            <w:pPr>
              <w:spacing w:before="120" w:after="120"/>
              <w:rPr>
                <w:sz w:val="22"/>
                <w:szCs w:val="22"/>
              </w:rPr>
            </w:pPr>
          </w:p>
        </w:tc>
        <w:tc>
          <w:tcPr>
            <w:tcW w:w="2514" w:type="dxa"/>
          </w:tcPr>
          <w:p w14:paraId="56874C3F" w14:textId="77777777" w:rsidR="003829F1" w:rsidRPr="0096456F" w:rsidRDefault="003829F1" w:rsidP="0096456F">
            <w:pPr>
              <w:spacing w:before="120" w:after="120"/>
              <w:rPr>
                <w:sz w:val="22"/>
                <w:szCs w:val="22"/>
              </w:rPr>
            </w:pPr>
          </w:p>
        </w:tc>
      </w:tr>
      <w:tr w:rsidR="003829F1" w:rsidRPr="0096456F" w14:paraId="5066D48D" w14:textId="77777777" w:rsidTr="0096456F">
        <w:trPr>
          <w:jc w:val="center"/>
        </w:trPr>
        <w:tc>
          <w:tcPr>
            <w:tcW w:w="6321" w:type="dxa"/>
            <w:gridSpan w:val="2"/>
            <w:tcBorders>
              <w:top w:val="nil"/>
              <w:left w:val="nil"/>
              <w:bottom w:val="nil"/>
              <w:right w:val="single" w:sz="4" w:space="0" w:color="auto"/>
            </w:tcBorders>
          </w:tcPr>
          <w:p w14:paraId="4AADC70F" w14:textId="77777777" w:rsidR="003829F1" w:rsidRPr="0096456F" w:rsidRDefault="003829F1" w:rsidP="0096456F">
            <w:pPr>
              <w:numPr>
                <w:ilvl w:val="0"/>
                <w:numId w:val="6"/>
              </w:numPr>
              <w:spacing w:before="80" w:after="100"/>
              <w:jc w:val="both"/>
              <w:rPr>
                <w:snapToGrid w:val="0"/>
                <w:color w:val="000000"/>
                <w:sz w:val="22"/>
                <w:szCs w:val="22"/>
              </w:rPr>
            </w:pPr>
            <w:r w:rsidRPr="0096456F">
              <w:rPr>
                <w:color w:val="000000"/>
                <w:sz w:val="22"/>
                <w:szCs w:val="22"/>
              </w:rPr>
              <w:t>With respect to reinsurance agreements, ceded or assumed:</w:t>
            </w:r>
          </w:p>
        </w:tc>
        <w:tc>
          <w:tcPr>
            <w:tcW w:w="1648" w:type="dxa"/>
            <w:gridSpan w:val="2"/>
            <w:tcBorders>
              <w:left w:val="single" w:sz="4" w:space="0" w:color="auto"/>
            </w:tcBorders>
          </w:tcPr>
          <w:p w14:paraId="07BA6078" w14:textId="77777777" w:rsidR="003829F1" w:rsidRPr="0096456F" w:rsidRDefault="003829F1" w:rsidP="0096456F">
            <w:pPr>
              <w:spacing w:before="120" w:after="120"/>
              <w:rPr>
                <w:sz w:val="22"/>
                <w:szCs w:val="22"/>
              </w:rPr>
            </w:pPr>
          </w:p>
        </w:tc>
        <w:tc>
          <w:tcPr>
            <w:tcW w:w="2514" w:type="dxa"/>
          </w:tcPr>
          <w:p w14:paraId="1413A327" w14:textId="77777777" w:rsidR="003829F1" w:rsidRPr="0096456F" w:rsidRDefault="003829F1" w:rsidP="0096456F">
            <w:pPr>
              <w:spacing w:before="120" w:after="120"/>
              <w:rPr>
                <w:sz w:val="22"/>
                <w:szCs w:val="22"/>
              </w:rPr>
            </w:pPr>
          </w:p>
        </w:tc>
      </w:tr>
      <w:tr w:rsidR="003829F1" w:rsidRPr="0096456F" w14:paraId="6BD2AB98" w14:textId="77777777" w:rsidTr="0096456F">
        <w:trPr>
          <w:jc w:val="center"/>
        </w:trPr>
        <w:tc>
          <w:tcPr>
            <w:tcW w:w="6321" w:type="dxa"/>
            <w:gridSpan w:val="2"/>
            <w:tcBorders>
              <w:top w:val="nil"/>
              <w:left w:val="nil"/>
              <w:bottom w:val="nil"/>
              <w:right w:val="single" w:sz="4" w:space="0" w:color="auto"/>
            </w:tcBorders>
          </w:tcPr>
          <w:p w14:paraId="13F506B5" w14:textId="77777777" w:rsidR="003829F1" w:rsidRPr="0096456F" w:rsidRDefault="003829F1" w:rsidP="00857F87">
            <w:pPr>
              <w:numPr>
                <w:ilvl w:val="1"/>
                <w:numId w:val="6"/>
              </w:numPr>
              <w:spacing w:before="80" w:after="100"/>
              <w:ind w:left="1077"/>
              <w:jc w:val="both"/>
              <w:rPr>
                <w:snapToGrid w:val="0"/>
                <w:color w:val="000000"/>
                <w:sz w:val="22"/>
                <w:szCs w:val="22"/>
              </w:rPr>
            </w:pPr>
            <w:r w:rsidRPr="0096456F">
              <w:rPr>
                <w:color w:val="000000"/>
                <w:sz w:val="22"/>
                <w:szCs w:val="22"/>
              </w:rPr>
              <w:t xml:space="preserve">Describe and quantify all reinsurance arrangements that have potential material impact on </w:t>
            </w:r>
            <w:r>
              <w:rPr>
                <w:color w:val="000000"/>
                <w:sz w:val="22"/>
                <w:szCs w:val="22"/>
              </w:rPr>
              <w:t>the</w:t>
            </w:r>
            <w:r w:rsidRPr="0096456F">
              <w:rPr>
                <w:color w:val="000000"/>
                <w:sz w:val="22"/>
                <w:szCs w:val="22"/>
              </w:rPr>
              <w:t xml:space="preserve"> </w:t>
            </w:r>
            <w:r>
              <w:rPr>
                <w:color w:val="000000"/>
                <w:sz w:val="22"/>
                <w:szCs w:val="22"/>
              </w:rPr>
              <w:t>c</w:t>
            </w:r>
            <w:r w:rsidRPr="0096456F">
              <w:rPr>
                <w:color w:val="000000"/>
                <w:sz w:val="22"/>
                <w:szCs w:val="22"/>
              </w:rPr>
              <w:t>ompany’s liquidity exposure.</w:t>
            </w:r>
            <w:r w:rsidR="00751EE1">
              <w:rPr>
                <w:sz w:val="22"/>
                <w:szCs w:val="22"/>
              </w:rPr>
              <w:t xml:space="preserve"> </w:t>
            </w:r>
            <w:r w:rsidRPr="0096456F">
              <w:rPr>
                <w:sz w:val="22"/>
                <w:szCs w:val="22"/>
              </w:rPr>
              <w:t>A definition of materiality should be included in your response.</w:t>
            </w:r>
          </w:p>
        </w:tc>
        <w:tc>
          <w:tcPr>
            <w:tcW w:w="1648" w:type="dxa"/>
            <w:gridSpan w:val="2"/>
            <w:tcBorders>
              <w:left w:val="single" w:sz="4" w:space="0" w:color="auto"/>
            </w:tcBorders>
          </w:tcPr>
          <w:p w14:paraId="3A0F0D4B" w14:textId="77777777" w:rsidR="003829F1" w:rsidRPr="0096456F" w:rsidRDefault="003829F1" w:rsidP="0096456F">
            <w:pPr>
              <w:spacing w:before="120" w:after="120"/>
              <w:rPr>
                <w:sz w:val="22"/>
                <w:szCs w:val="22"/>
              </w:rPr>
            </w:pPr>
          </w:p>
        </w:tc>
        <w:tc>
          <w:tcPr>
            <w:tcW w:w="2514" w:type="dxa"/>
          </w:tcPr>
          <w:p w14:paraId="6E7DD148" w14:textId="77777777" w:rsidR="003829F1" w:rsidRPr="0096456F" w:rsidRDefault="003829F1" w:rsidP="0096456F">
            <w:pPr>
              <w:spacing w:before="120" w:after="120"/>
              <w:rPr>
                <w:sz w:val="22"/>
                <w:szCs w:val="22"/>
              </w:rPr>
            </w:pPr>
          </w:p>
        </w:tc>
      </w:tr>
      <w:tr w:rsidR="003829F1" w:rsidRPr="0096456F" w14:paraId="0CDCFA2D" w14:textId="77777777" w:rsidTr="0096456F">
        <w:trPr>
          <w:jc w:val="center"/>
        </w:trPr>
        <w:tc>
          <w:tcPr>
            <w:tcW w:w="6321" w:type="dxa"/>
            <w:gridSpan w:val="2"/>
            <w:tcBorders>
              <w:top w:val="nil"/>
              <w:left w:val="nil"/>
              <w:bottom w:val="nil"/>
              <w:right w:val="single" w:sz="4" w:space="0" w:color="auto"/>
            </w:tcBorders>
          </w:tcPr>
          <w:p w14:paraId="0C0DCA8D" w14:textId="77777777" w:rsidR="003829F1" w:rsidRPr="0096456F" w:rsidRDefault="003829F1" w:rsidP="00857F87">
            <w:pPr>
              <w:numPr>
                <w:ilvl w:val="1"/>
                <w:numId w:val="6"/>
              </w:numPr>
              <w:spacing w:before="80" w:after="100"/>
              <w:ind w:left="1077"/>
              <w:jc w:val="both"/>
              <w:rPr>
                <w:snapToGrid w:val="0"/>
                <w:color w:val="000000"/>
                <w:sz w:val="22"/>
                <w:szCs w:val="22"/>
              </w:rPr>
            </w:pPr>
            <w:r w:rsidRPr="0096456F">
              <w:rPr>
                <w:color w:val="000000"/>
                <w:sz w:val="22"/>
                <w:szCs w:val="22"/>
              </w:rPr>
              <w:t>Describe and quantify all reinsurance arrangements that include rating downgrade “put” provisions.</w:t>
            </w:r>
          </w:p>
        </w:tc>
        <w:tc>
          <w:tcPr>
            <w:tcW w:w="1648" w:type="dxa"/>
            <w:gridSpan w:val="2"/>
            <w:tcBorders>
              <w:left w:val="single" w:sz="4" w:space="0" w:color="auto"/>
            </w:tcBorders>
          </w:tcPr>
          <w:p w14:paraId="08203F18" w14:textId="77777777" w:rsidR="003829F1" w:rsidRPr="0096456F" w:rsidRDefault="003829F1" w:rsidP="0096456F">
            <w:pPr>
              <w:spacing w:before="120" w:after="120"/>
              <w:rPr>
                <w:sz w:val="22"/>
                <w:szCs w:val="22"/>
              </w:rPr>
            </w:pPr>
          </w:p>
        </w:tc>
        <w:tc>
          <w:tcPr>
            <w:tcW w:w="2514" w:type="dxa"/>
          </w:tcPr>
          <w:p w14:paraId="58213437" w14:textId="77777777" w:rsidR="003829F1" w:rsidRPr="0096456F" w:rsidRDefault="003829F1" w:rsidP="0096456F">
            <w:pPr>
              <w:spacing w:before="120" w:after="120"/>
              <w:rPr>
                <w:sz w:val="22"/>
                <w:szCs w:val="22"/>
              </w:rPr>
            </w:pPr>
          </w:p>
        </w:tc>
      </w:tr>
      <w:tr w:rsidR="003829F1" w:rsidRPr="0096456F" w14:paraId="0B7CE107" w14:textId="77777777" w:rsidTr="0096456F">
        <w:trPr>
          <w:jc w:val="center"/>
        </w:trPr>
        <w:tc>
          <w:tcPr>
            <w:tcW w:w="6321" w:type="dxa"/>
            <w:gridSpan w:val="2"/>
            <w:tcBorders>
              <w:top w:val="nil"/>
              <w:left w:val="nil"/>
              <w:bottom w:val="nil"/>
              <w:right w:val="single" w:sz="4" w:space="0" w:color="auto"/>
            </w:tcBorders>
          </w:tcPr>
          <w:p w14:paraId="14763BCF" w14:textId="77777777" w:rsidR="003829F1" w:rsidRPr="0096456F" w:rsidRDefault="003829F1" w:rsidP="005834F7">
            <w:pPr>
              <w:numPr>
                <w:ilvl w:val="0"/>
                <w:numId w:val="6"/>
              </w:numPr>
              <w:spacing w:before="80" w:after="100"/>
              <w:jc w:val="both"/>
              <w:rPr>
                <w:sz w:val="22"/>
                <w:szCs w:val="22"/>
              </w:rPr>
            </w:pPr>
            <w:r w:rsidRPr="0096456F">
              <w:rPr>
                <w:sz w:val="22"/>
                <w:szCs w:val="22"/>
              </w:rPr>
              <w:t xml:space="preserve">For </w:t>
            </w:r>
            <w:r>
              <w:rPr>
                <w:sz w:val="22"/>
                <w:szCs w:val="22"/>
              </w:rPr>
              <w:t>following questions</w:t>
            </w:r>
            <w:r w:rsidRPr="0096456F">
              <w:rPr>
                <w:sz w:val="22"/>
                <w:szCs w:val="22"/>
              </w:rPr>
              <w:t>, “illiquid assets</w:t>
            </w:r>
            <w:r w:rsidR="005834F7">
              <w:rPr>
                <w:sz w:val="22"/>
                <w:szCs w:val="22"/>
              </w:rPr>
              <w:t>”</w:t>
            </w:r>
            <w:r w:rsidRPr="0096456F">
              <w:rPr>
                <w:sz w:val="22"/>
                <w:szCs w:val="22"/>
              </w:rPr>
              <w:t xml:space="preserve"> are defined as private placements, real estate, commercial mortgages, investments in affiliates and any other investments that are not readily marketable.</w:t>
            </w:r>
          </w:p>
        </w:tc>
        <w:tc>
          <w:tcPr>
            <w:tcW w:w="1648" w:type="dxa"/>
            <w:gridSpan w:val="2"/>
            <w:tcBorders>
              <w:left w:val="single" w:sz="4" w:space="0" w:color="auto"/>
            </w:tcBorders>
          </w:tcPr>
          <w:p w14:paraId="16E1352A" w14:textId="77777777" w:rsidR="003829F1" w:rsidRPr="0096456F" w:rsidRDefault="003829F1" w:rsidP="0096456F">
            <w:pPr>
              <w:spacing w:before="120" w:after="120"/>
              <w:rPr>
                <w:sz w:val="22"/>
                <w:szCs w:val="22"/>
              </w:rPr>
            </w:pPr>
          </w:p>
        </w:tc>
        <w:tc>
          <w:tcPr>
            <w:tcW w:w="2514" w:type="dxa"/>
          </w:tcPr>
          <w:p w14:paraId="58C1523D" w14:textId="77777777" w:rsidR="003829F1" w:rsidRPr="0096456F" w:rsidRDefault="003829F1" w:rsidP="0096456F">
            <w:pPr>
              <w:spacing w:before="120" w:after="120"/>
              <w:rPr>
                <w:sz w:val="22"/>
                <w:szCs w:val="22"/>
              </w:rPr>
            </w:pPr>
          </w:p>
        </w:tc>
      </w:tr>
      <w:tr w:rsidR="003829F1" w:rsidRPr="0096456F" w14:paraId="5B8493F1" w14:textId="77777777" w:rsidTr="0096456F">
        <w:trPr>
          <w:jc w:val="center"/>
        </w:trPr>
        <w:tc>
          <w:tcPr>
            <w:tcW w:w="6321" w:type="dxa"/>
            <w:gridSpan w:val="2"/>
            <w:tcBorders>
              <w:top w:val="nil"/>
              <w:left w:val="nil"/>
              <w:bottom w:val="nil"/>
              <w:right w:val="single" w:sz="4" w:space="0" w:color="auto"/>
            </w:tcBorders>
          </w:tcPr>
          <w:p w14:paraId="50D18E7A" w14:textId="77777777" w:rsidR="003829F1" w:rsidRPr="0096456F" w:rsidRDefault="003829F1" w:rsidP="006A55AF">
            <w:pPr>
              <w:numPr>
                <w:ilvl w:val="1"/>
                <w:numId w:val="6"/>
              </w:numPr>
              <w:spacing w:before="80" w:after="100"/>
              <w:ind w:left="1077"/>
              <w:jc w:val="both"/>
              <w:rPr>
                <w:snapToGrid w:val="0"/>
                <w:color w:val="000000"/>
                <w:sz w:val="22"/>
                <w:szCs w:val="22"/>
              </w:rPr>
            </w:pPr>
            <w:r w:rsidRPr="0096456F">
              <w:rPr>
                <w:color w:val="000000"/>
                <w:sz w:val="22"/>
                <w:szCs w:val="22"/>
              </w:rPr>
              <w:t xml:space="preserve">Does the </w:t>
            </w:r>
            <w:r>
              <w:rPr>
                <w:color w:val="000000"/>
                <w:sz w:val="22"/>
                <w:szCs w:val="22"/>
              </w:rPr>
              <w:t>c</w:t>
            </w:r>
            <w:r w:rsidRPr="0096456F">
              <w:rPr>
                <w:color w:val="000000"/>
                <w:sz w:val="22"/>
                <w:szCs w:val="22"/>
              </w:rPr>
              <w:t xml:space="preserve">ompany have “any other investments that are not readily marketable?” If yes, please describe and </w:t>
            </w:r>
            <w:proofErr w:type="gramStart"/>
            <w:r w:rsidRPr="0096456F">
              <w:rPr>
                <w:color w:val="000000"/>
                <w:sz w:val="22"/>
                <w:szCs w:val="22"/>
              </w:rPr>
              <w:t>quantify.</w:t>
            </w:r>
            <w:r w:rsidR="006A55AF">
              <w:rPr>
                <w:sz w:val="22"/>
                <w:szCs w:val="22"/>
              </w:rPr>
              <w:t>*</w:t>
            </w:r>
            <w:proofErr w:type="gramEnd"/>
          </w:p>
        </w:tc>
        <w:tc>
          <w:tcPr>
            <w:tcW w:w="1648" w:type="dxa"/>
            <w:gridSpan w:val="2"/>
            <w:tcBorders>
              <w:left w:val="single" w:sz="4" w:space="0" w:color="auto"/>
            </w:tcBorders>
          </w:tcPr>
          <w:p w14:paraId="1253BC5C" w14:textId="77777777" w:rsidR="003829F1" w:rsidRPr="0096456F" w:rsidRDefault="003829F1" w:rsidP="0096456F">
            <w:pPr>
              <w:spacing w:before="120" w:after="120"/>
              <w:rPr>
                <w:sz w:val="22"/>
                <w:szCs w:val="22"/>
              </w:rPr>
            </w:pPr>
          </w:p>
        </w:tc>
        <w:tc>
          <w:tcPr>
            <w:tcW w:w="2514" w:type="dxa"/>
          </w:tcPr>
          <w:p w14:paraId="316DC753" w14:textId="77777777" w:rsidR="003829F1" w:rsidRPr="0096456F" w:rsidRDefault="003829F1" w:rsidP="0096456F">
            <w:pPr>
              <w:spacing w:before="120" w:after="120"/>
              <w:rPr>
                <w:sz w:val="22"/>
                <w:szCs w:val="22"/>
              </w:rPr>
            </w:pPr>
          </w:p>
        </w:tc>
      </w:tr>
      <w:tr w:rsidR="003829F1" w:rsidRPr="0096456F" w14:paraId="41785CE6" w14:textId="77777777" w:rsidTr="0096456F">
        <w:trPr>
          <w:jc w:val="center"/>
        </w:trPr>
        <w:tc>
          <w:tcPr>
            <w:tcW w:w="6321" w:type="dxa"/>
            <w:gridSpan w:val="2"/>
            <w:tcBorders>
              <w:top w:val="nil"/>
              <w:left w:val="nil"/>
              <w:bottom w:val="nil"/>
              <w:right w:val="single" w:sz="4" w:space="0" w:color="auto"/>
            </w:tcBorders>
          </w:tcPr>
          <w:p w14:paraId="082C67C2" w14:textId="77777777" w:rsidR="003829F1" w:rsidRPr="0096456F" w:rsidRDefault="003829F1" w:rsidP="00857F87">
            <w:pPr>
              <w:numPr>
                <w:ilvl w:val="1"/>
                <w:numId w:val="6"/>
              </w:numPr>
              <w:spacing w:before="80" w:after="100"/>
              <w:ind w:left="1077"/>
              <w:jc w:val="both"/>
              <w:rPr>
                <w:snapToGrid w:val="0"/>
                <w:color w:val="000000"/>
                <w:sz w:val="22"/>
                <w:szCs w:val="22"/>
              </w:rPr>
            </w:pPr>
            <w:r w:rsidRPr="0096456F">
              <w:rPr>
                <w:color w:val="000000"/>
                <w:sz w:val="22"/>
                <w:szCs w:val="22"/>
              </w:rPr>
              <w:t xml:space="preserve">What percentage of admitted assets does each of the illiquid asset categories </w:t>
            </w:r>
            <w:proofErr w:type="gramStart"/>
            <w:r w:rsidRPr="0096456F">
              <w:rPr>
                <w:color w:val="000000"/>
                <w:sz w:val="22"/>
                <w:szCs w:val="22"/>
              </w:rPr>
              <w:t>constitute?</w:t>
            </w:r>
            <w:r w:rsidR="006A55AF">
              <w:rPr>
                <w:sz w:val="22"/>
                <w:szCs w:val="22"/>
              </w:rPr>
              <w:t>*</w:t>
            </w:r>
            <w:proofErr w:type="gramEnd"/>
          </w:p>
        </w:tc>
        <w:tc>
          <w:tcPr>
            <w:tcW w:w="1648" w:type="dxa"/>
            <w:gridSpan w:val="2"/>
            <w:tcBorders>
              <w:left w:val="single" w:sz="4" w:space="0" w:color="auto"/>
            </w:tcBorders>
          </w:tcPr>
          <w:p w14:paraId="2A9543D6" w14:textId="77777777" w:rsidR="003829F1" w:rsidRPr="0096456F" w:rsidRDefault="003829F1" w:rsidP="0096456F">
            <w:pPr>
              <w:spacing w:before="120" w:after="120"/>
              <w:rPr>
                <w:sz w:val="22"/>
                <w:szCs w:val="22"/>
              </w:rPr>
            </w:pPr>
          </w:p>
        </w:tc>
        <w:tc>
          <w:tcPr>
            <w:tcW w:w="2514" w:type="dxa"/>
          </w:tcPr>
          <w:p w14:paraId="3B5831B9" w14:textId="77777777" w:rsidR="003829F1" w:rsidRPr="0096456F" w:rsidRDefault="003829F1" w:rsidP="0096456F">
            <w:pPr>
              <w:spacing w:before="120" w:after="120"/>
              <w:rPr>
                <w:sz w:val="22"/>
                <w:szCs w:val="22"/>
              </w:rPr>
            </w:pPr>
          </w:p>
        </w:tc>
      </w:tr>
      <w:tr w:rsidR="003829F1" w:rsidRPr="0096456F" w14:paraId="135C3700" w14:textId="77777777" w:rsidTr="0096456F">
        <w:trPr>
          <w:jc w:val="center"/>
        </w:trPr>
        <w:tc>
          <w:tcPr>
            <w:tcW w:w="6321" w:type="dxa"/>
            <w:gridSpan w:val="2"/>
            <w:tcBorders>
              <w:top w:val="nil"/>
              <w:left w:val="nil"/>
              <w:bottom w:val="nil"/>
              <w:right w:val="single" w:sz="4" w:space="0" w:color="auto"/>
            </w:tcBorders>
          </w:tcPr>
          <w:p w14:paraId="4190C377" w14:textId="77777777" w:rsidR="003829F1" w:rsidRPr="0096456F" w:rsidRDefault="003829F1" w:rsidP="00857F87">
            <w:pPr>
              <w:numPr>
                <w:ilvl w:val="1"/>
                <w:numId w:val="6"/>
              </w:numPr>
              <w:spacing w:before="80" w:after="100"/>
              <w:ind w:left="1077"/>
              <w:jc w:val="both"/>
              <w:rPr>
                <w:snapToGrid w:val="0"/>
                <w:color w:val="000000"/>
                <w:sz w:val="22"/>
                <w:szCs w:val="22"/>
              </w:rPr>
            </w:pPr>
            <w:r w:rsidRPr="0096456F">
              <w:rPr>
                <w:sz w:val="22"/>
                <w:szCs w:val="22"/>
              </w:rPr>
              <w:t xml:space="preserve">Describe and quantify all illiquid assets that are used to </w:t>
            </w:r>
            <w:r w:rsidRPr="0096456F">
              <w:rPr>
                <w:color w:val="000000"/>
                <w:sz w:val="22"/>
                <w:szCs w:val="22"/>
              </w:rPr>
              <w:t>support liabilities in the context of asset adequacy analysis.</w:t>
            </w:r>
          </w:p>
        </w:tc>
        <w:tc>
          <w:tcPr>
            <w:tcW w:w="1648" w:type="dxa"/>
            <w:gridSpan w:val="2"/>
            <w:tcBorders>
              <w:left w:val="single" w:sz="4" w:space="0" w:color="auto"/>
            </w:tcBorders>
          </w:tcPr>
          <w:p w14:paraId="69A772E3" w14:textId="77777777" w:rsidR="003829F1" w:rsidRPr="0096456F" w:rsidRDefault="003829F1" w:rsidP="0096456F">
            <w:pPr>
              <w:spacing w:before="120" w:after="120"/>
              <w:rPr>
                <w:sz w:val="22"/>
                <w:szCs w:val="22"/>
              </w:rPr>
            </w:pPr>
          </w:p>
        </w:tc>
        <w:tc>
          <w:tcPr>
            <w:tcW w:w="2514" w:type="dxa"/>
          </w:tcPr>
          <w:p w14:paraId="57EF5351" w14:textId="77777777" w:rsidR="003829F1" w:rsidRPr="0096456F" w:rsidRDefault="003829F1" w:rsidP="0096456F">
            <w:pPr>
              <w:spacing w:before="120" w:after="120"/>
              <w:rPr>
                <w:sz w:val="22"/>
                <w:szCs w:val="22"/>
              </w:rPr>
            </w:pPr>
          </w:p>
        </w:tc>
      </w:tr>
      <w:tr w:rsidR="003829F1" w:rsidRPr="0096456F" w14:paraId="04B79877" w14:textId="77777777" w:rsidTr="0096456F">
        <w:trPr>
          <w:jc w:val="center"/>
        </w:trPr>
        <w:tc>
          <w:tcPr>
            <w:tcW w:w="6321" w:type="dxa"/>
            <w:gridSpan w:val="2"/>
            <w:tcBorders>
              <w:top w:val="nil"/>
              <w:left w:val="nil"/>
              <w:bottom w:val="nil"/>
              <w:right w:val="single" w:sz="4" w:space="0" w:color="auto"/>
            </w:tcBorders>
          </w:tcPr>
          <w:p w14:paraId="53B6B60B" w14:textId="77777777" w:rsidR="003829F1" w:rsidRPr="0096456F" w:rsidRDefault="003829F1" w:rsidP="00857F87">
            <w:pPr>
              <w:numPr>
                <w:ilvl w:val="1"/>
                <w:numId w:val="6"/>
              </w:numPr>
              <w:spacing w:before="80" w:after="100"/>
              <w:ind w:left="1077"/>
              <w:jc w:val="both"/>
              <w:rPr>
                <w:snapToGrid w:val="0"/>
                <w:color w:val="000000"/>
                <w:sz w:val="22"/>
                <w:szCs w:val="22"/>
              </w:rPr>
            </w:pPr>
            <w:r w:rsidRPr="0096456F">
              <w:rPr>
                <w:sz w:val="22"/>
                <w:szCs w:val="22"/>
              </w:rPr>
              <w:t xml:space="preserve">To the extent that any illiquid assets were used to support liabilities with potential material cash demands as of 12/31/20XX, describe in detail the </w:t>
            </w:r>
            <w:proofErr w:type="gramStart"/>
            <w:r w:rsidRPr="0096456F">
              <w:rPr>
                <w:sz w:val="22"/>
                <w:szCs w:val="22"/>
              </w:rPr>
              <w:t>manner in which</w:t>
            </w:r>
            <w:proofErr w:type="gramEnd"/>
            <w:r w:rsidRPr="0096456F">
              <w:rPr>
                <w:sz w:val="22"/>
                <w:szCs w:val="22"/>
              </w:rPr>
              <w:t xml:space="preserve"> market values of these illiquid assets are determined, their marketability, and the rationale as to why illiquid assets are appropriate to support demand liabilities.</w:t>
            </w:r>
            <w:r w:rsidR="00751EE1">
              <w:rPr>
                <w:sz w:val="22"/>
                <w:szCs w:val="22"/>
              </w:rPr>
              <w:t xml:space="preserve"> </w:t>
            </w:r>
            <w:r w:rsidRPr="0096456F">
              <w:rPr>
                <w:sz w:val="22"/>
                <w:szCs w:val="22"/>
              </w:rPr>
              <w:t>A definition of materiality should be included in your response.</w:t>
            </w:r>
          </w:p>
        </w:tc>
        <w:tc>
          <w:tcPr>
            <w:tcW w:w="1648" w:type="dxa"/>
            <w:gridSpan w:val="2"/>
            <w:tcBorders>
              <w:left w:val="single" w:sz="4" w:space="0" w:color="auto"/>
            </w:tcBorders>
          </w:tcPr>
          <w:p w14:paraId="2372A2EF" w14:textId="77777777" w:rsidR="003829F1" w:rsidRPr="0096456F" w:rsidRDefault="003829F1" w:rsidP="0096456F">
            <w:pPr>
              <w:spacing w:before="120" w:after="120"/>
              <w:rPr>
                <w:sz w:val="22"/>
                <w:szCs w:val="22"/>
              </w:rPr>
            </w:pPr>
          </w:p>
        </w:tc>
        <w:tc>
          <w:tcPr>
            <w:tcW w:w="2514" w:type="dxa"/>
          </w:tcPr>
          <w:p w14:paraId="7FE1639E" w14:textId="77777777" w:rsidR="003829F1" w:rsidRPr="0096456F" w:rsidRDefault="003829F1" w:rsidP="0096456F">
            <w:pPr>
              <w:spacing w:before="120" w:after="120"/>
              <w:rPr>
                <w:sz w:val="22"/>
                <w:szCs w:val="22"/>
              </w:rPr>
            </w:pPr>
          </w:p>
        </w:tc>
      </w:tr>
      <w:tr w:rsidR="003829F1" w:rsidRPr="0096456F" w14:paraId="7F3FACD9" w14:textId="77777777" w:rsidTr="0096456F">
        <w:trPr>
          <w:jc w:val="center"/>
        </w:trPr>
        <w:tc>
          <w:tcPr>
            <w:tcW w:w="6321" w:type="dxa"/>
            <w:gridSpan w:val="2"/>
            <w:tcBorders>
              <w:top w:val="nil"/>
              <w:left w:val="nil"/>
              <w:bottom w:val="nil"/>
              <w:right w:val="single" w:sz="4" w:space="0" w:color="auto"/>
            </w:tcBorders>
          </w:tcPr>
          <w:p w14:paraId="1260CEA5" w14:textId="77777777" w:rsidR="003829F1" w:rsidRPr="0096456F" w:rsidRDefault="003829F1" w:rsidP="008F3A7F">
            <w:pPr>
              <w:numPr>
                <w:ilvl w:val="0"/>
                <w:numId w:val="6"/>
              </w:numPr>
              <w:spacing w:before="80" w:after="100"/>
              <w:jc w:val="both"/>
              <w:rPr>
                <w:sz w:val="22"/>
                <w:szCs w:val="22"/>
              </w:rPr>
            </w:pPr>
            <w:r>
              <w:rPr>
                <w:sz w:val="22"/>
                <w:szCs w:val="22"/>
              </w:rPr>
              <w:t xml:space="preserve">For the following questions, “large cash demand” is defined as equal to or greater than 10% of company surplus and “institutional </w:t>
            </w:r>
            <w:r>
              <w:rPr>
                <w:sz w:val="22"/>
                <w:szCs w:val="22"/>
              </w:rPr>
              <w:lastRenderedPageBreak/>
              <w:t>cash demand” is defined as cash value products of at least $10 million, under common control or ownership, for which the decision to access the cash is in a single person/entity.</w:t>
            </w:r>
          </w:p>
        </w:tc>
        <w:tc>
          <w:tcPr>
            <w:tcW w:w="1648" w:type="dxa"/>
            <w:gridSpan w:val="2"/>
            <w:tcBorders>
              <w:left w:val="single" w:sz="4" w:space="0" w:color="auto"/>
            </w:tcBorders>
          </w:tcPr>
          <w:p w14:paraId="26E4595F" w14:textId="77777777" w:rsidR="003829F1" w:rsidRPr="0096456F" w:rsidRDefault="003829F1" w:rsidP="0096456F">
            <w:pPr>
              <w:spacing w:before="120" w:after="120"/>
              <w:rPr>
                <w:sz w:val="22"/>
                <w:szCs w:val="22"/>
              </w:rPr>
            </w:pPr>
          </w:p>
        </w:tc>
        <w:tc>
          <w:tcPr>
            <w:tcW w:w="2514" w:type="dxa"/>
          </w:tcPr>
          <w:p w14:paraId="21456BA7" w14:textId="77777777" w:rsidR="003829F1" w:rsidRPr="0096456F" w:rsidRDefault="003829F1" w:rsidP="0096456F">
            <w:pPr>
              <w:spacing w:before="120" w:after="120"/>
              <w:rPr>
                <w:sz w:val="22"/>
                <w:szCs w:val="22"/>
              </w:rPr>
            </w:pPr>
          </w:p>
        </w:tc>
      </w:tr>
      <w:tr w:rsidR="003829F1" w:rsidRPr="003829F1" w14:paraId="0681E4D8" w14:textId="77777777" w:rsidTr="0096456F">
        <w:trPr>
          <w:jc w:val="center"/>
        </w:trPr>
        <w:tc>
          <w:tcPr>
            <w:tcW w:w="6321" w:type="dxa"/>
            <w:gridSpan w:val="2"/>
            <w:tcBorders>
              <w:top w:val="nil"/>
              <w:left w:val="nil"/>
              <w:bottom w:val="nil"/>
              <w:right w:val="single" w:sz="4" w:space="0" w:color="auto"/>
            </w:tcBorders>
          </w:tcPr>
          <w:p w14:paraId="48D6F01A" w14:textId="77777777" w:rsidR="003829F1" w:rsidRPr="0023728F" w:rsidRDefault="003829F1" w:rsidP="00857F87">
            <w:pPr>
              <w:numPr>
                <w:ilvl w:val="1"/>
                <w:numId w:val="6"/>
              </w:numPr>
              <w:spacing w:before="80" w:after="100"/>
              <w:ind w:left="1077"/>
              <w:jc w:val="both"/>
              <w:rPr>
                <w:sz w:val="22"/>
                <w:szCs w:val="22"/>
              </w:rPr>
            </w:pPr>
            <w:r w:rsidRPr="0023728F">
              <w:rPr>
                <w:sz w:val="22"/>
                <w:szCs w:val="22"/>
              </w:rPr>
              <w:t xml:space="preserve">Can the total of the </w:t>
            </w:r>
            <w:r w:rsidRPr="00D2213D">
              <w:rPr>
                <w:sz w:val="22"/>
                <w:szCs w:val="22"/>
              </w:rPr>
              <w:t>company’s potential large and institutional cash demands, if any, have a material impact on the company’s cash position (Treasuries are considered cash for this purpose)? A definition of materiality should be included in your response.</w:t>
            </w:r>
            <w:r w:rsidR="00751EE1">
              <w:rPr>
                <w:sz w:val="22"/>
                <w:szCs w:val="22"/>
              </w:rPr>
              <w:t xml:space="preserve"> </w:t>
            </w:r>
          </w:p>
        </w:tc>
        <w:tc>
          <w:tcPr>
            <w:tcW w:w="1648" w:type="dxa"/>
            <w:gridSpan w:val="2"/>
            <w:tcBorders>
              <w:left w:val="single" w:sz="4" w:space="0" w:color="auto"/>
            </w:tcBorders>
          </w:tcPr>
          <w:p w14:paraId="78C5E53E" w14:textId="77777777" w:rsidR="003829F1" w:rsidRPr="009C343E" w:rsidRDefault="003829F1" w:rsidP="0096456F">
            <w:pPr>
              <w:spacing w:before="120" w:after="120"/>
              <w:rPr>
                <w:sz w:val="22"/>
                <w:szCs w:val="22"/>
              </w:rPr>
            </w:pPr>
          </w:p>
        </w:tc>
        <w:tc>
          <w:tcPr>
            <w:tcW w:w="2514" w:type="dxa"/>
          </w:tcPr>
          <w:p w14:paraId="5AF86685" w14:textId="77777777" w:rsidR="003829F1" w:rsidRPr="009C343E" w:rsidRDefault="003829F1" w:rsidP="0096456F">
            <w:pPr>
              <w:spacing w:before="120" w:after="120"/>
              <w:rPr>
                <w:sz w:val="22"/>
                <w:szCs w:val="22"/>
              </w:rPr>
            </w:pPr>
          </w:p>
        </w:tc>
      </w:tr>
      <w:tr w:rsidR="003829F1" w:rsidRPr="003829F1" w14:paraId="59A321AD" w14:textId="77777777" w:rsidTr="0096456F">
        <w:trPr>
          <w:jc w:val="center"/>
        </w:trPr>
        <w:tc>
          <w:tcPr>
            <w:tcW w:w="6321" w:type="dxa"/>
            <w:gridSpan w:val="2"/>
            <w:tcBorders>
              <w:top w:val="nil"/>
              <w:left w:val="nil"/>
              <w:bottom w:val="nil"/>
              <w:right w:val="single" w:sz="4" w:space="0" w:color="auto"/>
            </w:tcBorders>
          </w:tcPr>
          <w:p w14:paraId="4034F4DB" w14:textId="77777777" w:rsidR="003829F1" w:rsidRPr="0023728F" w:rsidRDefault="003829F1" w:rsidP="00857F87">
            <w:pPr>
              <w:numPr>
                <w:ilvl w:val="1"/>
                <w:numId w:val="6"/>
              </w:numPr>
              <w:spacing w:before="80" w:after="100"/>
              <w:ind w:left="1077"/>
              <w:jc w:val="both"/>
              <w:rPr>
                <w:sz w:val="22"/>
                <w:szCs w:val="22"/>
              </w:rPr>
            </w:pPr>
            <w:r w:rsidRPr="00FB3375">
              <w:rPr>
                <w:sz w:val="22"/>
                <w:szCs w:val="22"/>
              </w:rPr>
              <w:t xml:space="preserve">What impact can the potential capital losses from these demands have on </w:t>
            </w:r>
            <w:r>
              <w:rPr>
                <w:sz w:val="22"/>
                <w:szCs w:val="22"/>
              </w:rPr>
              <w:t>the</w:t>
            </w:r>
            <w:r w:rsidRPr="00FB3375">
              <w:rPr>
                <w:sz w:val="22"/>
                <w:szCs w:val="22"/>
              </w:rPr>
              <w:t xml:space="preserve"> </w:t>
            </w:r>
            <w:r>
              <w:rPr>
                <w:sz w:val="22"/>
                <w:szCs w:val="22"/>
              </w:rPr>
              <w:t>c</w:t>
            </w:r>
            <w:r w:rsidRPr="00FB3375">
              <w:rPr>
                <w:sz w:val="22"/>
                <w:szCs w:val="22"/>
              </w:rPr>
              <w:t>ompany’s capital and surplus?</w:t>
            </w:r>
          </w:p>
        </w:tc>
        <w:tc>
          <w:tcPr>
            <w:tcW w:w="1648" w:type="dxa"/>
            <w:gridSpan w:val="2"/>
            <w:tcBorders>
              <w:left w:val="single" w:sz="4" w:space="0" w:color="auto"/>
            </w:tcBorders>
          </w:tcPr>
          <w:p w14:paraId="4AA24CDA" w14:textId="77777777" w:rsidR="003829F1" w:rsidRPr="009C343E" w:rsidRDefault="003829F1" w:rsidP="0096456F">
            <w:pPr>
              <w:spacing w:before="120" w:after="120"/>
              <w:rPr>
                <w:sz w:val="22"/>
                <w:szCs w:val="22"/>
              </w:rPr>
            </w:pPr>
          </w:p>
        </w:tc>
        <w:tc>
          <w:tcPr>
            <w:tcW w:w="2514" w:type="dxa"/>
          </w:tcPr>
          <w:p w14:paraId="4F6B121F" w14:textId="77777777" w:rsidR="003829F1" w:rsidRPr="009C343E" w:rsidRDefault="003829F1" w:rsidP="0096456F">
            <w:pPr>
              <w:spacing w:before="120" w:after="120"/>
              <w:rPr>
                <w:sz w:val="22"/>
                <w:szCs w:val="22"/>
              </w:rPr>
            </w:pPr>
          </w:p>
        </w:tc>
      </w:tr>
      <w:tr w:rsidR="003829F1" w:rsidRPr="0096456F" w14:paraId="056C23F5" w14:textId="77777777" w:rsidTr="0096456F">
        <w:trPr>
          <w:jc w:val="center"/>
        </w:trPr>
        <w:tc>
          <w:tcPr>
            <w:tcW w:w="6321" w:type="dxa"/>
            <w:gridSpan w:val="2"/>
            <w:tcBorders>
              <w:top w:val="nil"/>
              <w:left w:val="nil"/>
              <w:bottom w:val="nil"/>
              <w:right w:val="single" w:sz="4" w:space="0" w:color="auto"/>
            </w:tcBorders>
          </w:tcPr>
          <w:p w14:paraId="624FD1B2" w14:textId="77777777" w:rsidR="003829F1" w:rsidRPr="0096456F" w:rsidRDefault="003829F1" w:rsidP="008F3A7F">
            <w:pPr>
              <w:numPr>
                <w:ilvl w:val="0"/>
                <w:numId w:val="6"/>
              </w:numPr>
              <w:spacing w:before="80" w:after="100"/>
              <w:jc w:val="both"/>
              <w:rPr>
                <w:sz w:val="22"/>
                <w:szCs w:val="22"/>
              </w:rPr>
            </w:pPr>
            <w:r w:rsidRPr="0096456F">
              <w:rPr>
                <w:color w:val="000000"/>
                <w:sz w:val="22"/>
                <w:szCs w:val="22"/>
              </w:rPr>
              <w:t xml:space="preserve">Are any of the </w:t>
            </w:r>
            <w:r>
              <w:rPr>
                <w:color w:val="000000"/>
                <w:sz w:val="22"/>
                <w:szCs w:val="22"/>
              </w:rPr>
              <w:t>c</w:t>
            </w:r>
            <w:r w:rsidRPr="0096456F">
              <w:rPr>
                <w:color w:val="000000"/>
                <w:sz w:val="22"/>
                <w:szCs w:val="22"/>
              </w:rPr>
              <w:t>ompany’s assets pledged or encumbered for purposes other than to directly support its insurance liabilities (e.g., FHLB loans, etc</w:t>
            </w:r>
            <w:r>
              <w:rPr>
                <w:color w:val="000000"/>
                <w:sz w:val="22"/>
                <w:szCs w:val="22"/>
              </w:rPr>
              <w:t>.</w:t>
            </w:r>
            <w:proofErr w:type="gramStart"/>
            <w:r w:rsidRPr="0096456F">
              <w:rPr>
                <w:color w:val="000000"/>
                <w:sz w:val="22"/>
                <w:szCs w:val="22"/>
              </w:rPr>
              <w:t>)?</w:t>
            </w:r>
            <w:r w:rsidR="006A55AF">
              <w:rPr>
                <w:sz w:val="22"/>
                <w:szCs w:val="22"/>
              </w:rPr>
              <w:t>*</w:t>
            </w:r>
            <w:proofErr w:type="gramEnd"/>
          </w:p>
        </w:tc>
        <w:tc>
          <w:tcPr>
            <w:tcW w:w="1648" w:type="dxa"/>
            <w:gridSpan w:val="2"/>
            <w:tcBorders>
              <w:left w:val="single" w:sz="4" w:space="0" w:color="auto"/>
            </w:tcBorders>
          </w:tcPr>
          <w:p w14:paraId="2B2C906D" w14:textId="77777777" w:rsidR="003829F1" w:rsidRPr="0096456F" w:rsidRDefault="003829F1" w:rsidP="0096456F">
            <w:pPr>
              <w:spacing w:before="120" w:after="120"/>
              <w:rPr>
                <w:sz w:val="22"/>
                <w:szCs w:val="22"/>
              </w:rPr>
            </w:pPr>
          </w:p>
        </w:tc>
        <w:tc>
          <w:tcPr>
            <w:tcW w:w="2514" w:type="dxa"/>
          </w:tcPr>
          <w:p w14:paraId="67AD7B9D" w14:textId="77777777" w:rsidR="003829F1" w:rsidRPr="0096456F" w:rsidRDefault="003829F1" w:rsidP="0096456F">
            <w:pPr>
              <w:spacing w:before="120" w:after="120"/>
              <w:rPr>
                <w:sz w:val="22"/>
                <w:szCs w:val="22"/>
              </w:rPr>
            </w:pPr>
          </w:p>
        </w:tc>
      </w:tr>
      <w:tr w:rsidR="003829F1" w:rsidRPr="0096456F" w14:paraId="6451DB76" w14:textId="77777777" w:rsidTr="0096456F">
        <w:trPr>
          <w:jc w:val="center"/>
        </w:trPr>
        <w:tc>
          <w:tcPr>
            <w:tcW w:w="6321" w:type="dxa"/>
            <w:gridSpan w:val="2"/>
            <w:tcBorders>
              <w:top w:val="nil"/>
              <w:left w:val="nil"/>
              <w:bottom w:val="nil"/>
              <w:right w:val="single" w:sz="4" w:space="0" w:color="auto"/>
            </w:tcBorders>
          </w:tcPr>
          <w:p w14:paraId="20AC3364" w14:textId="77777777" w:rsidR="003829F1" w:rsidRPr="0096456F" w:rsidRDefault="003829F1" w:rsidP="00857F87">
            <w:pPr>
              <w:numPr>
                <w:ilvl w:val="1"/>
                <w:numId w:val="6"/>
              </w:numPr>
              <w:spacing w:before="80" w:after="100"/>
              <w:ind w:left="1077"/>
              <w:jc w:val="both"/>
              <w:rPr>
                <w:sz w:val="22"/>
                <w:szCs w:val="22"/>
              </w:rPr>
            </w:pPr>
            <w:r w:rsidRPr="0096456F">
              <w:rPr>
                <w:sz w:val="22"/>
                <w:szCs w:val="22"/>
              </w:rPr>
              <w:t xml:space="preserve">If yes, then please explain </w:t>
            </w:r>
            <w:proofErr w:type="gramStart"/>
            <w:r w:rsidRPr="0096456F">
              <w:rPr>
                <w:sz w:val="22"/>
                <w:szCs w:val="22"/>
              </w:rPr>
              <w:t>and also</w:t>
            </w:r>
            <w:proofErr w:type="gramEnd"/>
            <w:r w:rsidRPr="0096456F">
              <w:rPr>
                <w:sz w:val="22"/>
                <w:szCs w:val="22"/>
              </w:rPr>
              <w:t xml:space="preserve"> provide the amount of such </w:t>
            </w:r>
            <w:proofErr w:type="gramStart"/>
            <w:r w:rsidRPr="0096456F">
              <w:rPr>
                <w:sz w:val="22"/>
                <w:szCs w:val="22"/>
              </w:rPr>
              <w:t>assets</w:t>
            </w:r>
            <w:r>
              <w:rPr>
                <w:sz w:val="22"/>
                <w:szCs w:val="22"/>
              </w:rPr>
              <w:t>.</w:t>
            </w:r>
            <w:r w:rsidR="006A55AF">
              <w:rPr>
                <w:sz w:val="22"/>
                <w:szCs w:val="22"/>
              </w:rPr>
              <w:t>*</w:t>
            </w:r>
            <w:proofErr w:type="gramEnd"/>
          </w:p>
        </w:tc>
        <w:tc>
          <w:tcPr>
            <w:tcW w:w="1648" w:type="dxa"/>
            <w:gridSpan w:val="2"/>
            <w:tcBorders>
              <w:left w:val="single" w:sz="4" w:space="0" w:color="auto"/>
            </w:tcBorders>
          </w:tcPr>
          <w:p w14:paraId="093C3E73" w14:textId="77777777" w:rsidR="003829F1" w:rsidRPr="0096456F" w:rsidRDefault="003829F1" w:rsidP="0096456F">
            <w:pPr>
              <w:spacing w:before="120" w:after="120"/>
              <w:rPr>
                <w:sz w:val="22"/>
                <w:szCs w:val="22"/>
              </w:rPr>
            </w:pPr>
          </w:p>
        </w:tc>
        <w:tc>
          <w:tcPr>
            <w:tcW w:w="2514" w:type="dxa"/>
          </w:tcPr>
          <w:p w14:paraId="67348151" w14:textId="77777777" w:rsidR="003829F1" w:rsidRPr="0096456F" w:rsidRDefault="003829F1" w:rsidP="0096456F">
            <w:pPr>
              <w:spacing w:before="120" w:after="120"/>
              <w:rPr>
                <w:sz w:val="22"/>
                <w:szCs w:val="22"/>
              </w:rPr>
            </w:pPr>
          </w:p>
        </w:tc>
      </w:tr>
      <w:tr w:rsidR="003829F1" w:rsidRPr="0096456F" w14:paraId="2A86521E" w14:textId="77777777" w:rsidTr="0096456F">
        <w:trPr>
          <w:jc w:val="center"/>
        </w:trPr>
        <w:tc>
          <w:tcPr>
            <w:tcW w:w="6321" w:type="dxa"/>
            <w:gridSpan w:val="2"/>
            <w:tcBorders>
              <w:top w:val="nil"/>
              <w:left w:val="nil"/>
              <w:bottom w:val="nil"/>
              <w:right w:val="single" w:sz="4" w:space="0" w:color="auto"/>
            </w:tcBorders>
          </w:tcPr>
          <w:p w14:paraId="335D324F" w14:textId="77777777" w:rsidR="003829F1" w:rsidRPr="0096456F" w:rsidRDefault="003829F1" w:rsidP="00857F87">
            <w:pPr>
              <w:numPr>
                <w:ilvl w:val="1"/>
                <w:numId w:val="6"/>
              </w:numPr>
              <w:spacing w:before="80" w:after="100"/>
              <w:ind w:left="1077"/>
              <w:jc w:val="both"/>
              <w:rPr>
                <w:sz w:val="22"/>
                <w:szCs w:val="22"/>
              </w:rPr>
            </w:pPr>
            <w:r w:rsidRPr="0096456F">
              <w:rPr>
                <w:color w:val="000000"/>
                <w:sz w:val="22"/>
                <w:szCs w:val="22"/>
              </w:rPr>
              <w:t xml:space="preserve">To what extent would such assets impair the </w:t>
            </w:r>
            <w:r>
              <w:rPr>
                <w:color w:val="000000"/>
                <w:sz w:val="22"/>
                <w:szCs w:val="22"/>
              </w:rPr>
              <w:t>c</w:t>
            </w:r>
            <w:r w:rsidRPr="0096456F">
              <w:rPr>
                <w:color w:val="000000"/>
                <w:sz w:val="22"/>
                <w:szCs w:val="22"/>
              </w:rPr>
              <w:t>ompany’s financial flexibility in a stress liquidity scenario?</w:t>
            </w:r>
          </w:p>
        </w:tc>
        <w:tc>
          <w:tcPr>
            <w:tcW w:w="1648" w:type="dxa"/>
            <w:gridSpan w:val="2"/>
            <w:tcBorders>
              <w:left w:val="single" w:sz="4" w:space="0" w:color="auto"/>
            </w:tcBorders>
          </w:tcPr>
          <w:p w14:paraId="195FBE85" w14:textId="77777777" w:rsidR="003829F1" w:rsidRPr="0096456F" w:rsidRDefault="003829F1" w:rsidP="0096456F">
            <w:pPr>
              <w:spacing w:before="120" w:after="120"/>
              <w:rPr>
                <w:sz w:val="22"/>
                <w:szCs w:val="22"/>
              </w:rPr>
            </w:pPr>
          </w:p>
        </w:tc>
        <w:tc>
          <w:tcPr>
            <w:tcW w:w="2514" w:type="dxa"/>
          </w:tcPr>
          <w:p w14:paraId="091CA22D" w14:textId="77777777" w:rsidR="003829F1" w:rsidRPr="0096456F" w:rsidRDefault="003829F1" w:rsidP="0096456F">
            <w:pPr>
              <w:spacing w:before="120" w:after="120"/>
              <w:rPr>
                <w:sz w:val="22"/>
                <w:szCs w:val="22"/>
              </w:rPr>
            </w:pPr>
          </w:p>
        </w:tc>
      </w:tr>
      <w:tr w:rsidR="003829F1" w:rsidRPr="003829F1" w14:paraId="3923A5D4" w14:textId="77777777" w:rsidTr="0096456F">
        <w:trPr>
          <w:jc w:val="center"/>
        </w:trPr>
        <w:tc>
          <w:tcPr>
            <w:tcW w:w="6321" w:type="dxa"/>
            <w:gridSpan w:val="2"/>
            <w:tcBorders>
              <w:top w:val="nil"/>
              <w:left w:val="nil"/>
              <w:bottom w:val="nil"/>
              <w:right w:val="single" w:sz="4" w:space="0" w:color="auto"/>
            </w:tcBorders>
          </w:tcPr>
          <w:p w14:paraId="7E092475" w14:textId="77777777" w:rsidR="003829F1" w:rsidRPr="0023728F" w:rsidRDefault="003829F1" w:rsidP="008F3A7F">
            <w:pPr>
              <w:numPr>
                <w:ilvl w:val="0"/>
                <w:numId w:val="6"/>
              </w:numPr>
              <w:spacing w:before="80" w:after="100"/>
              <w:jc w:val="both"/>
              <w:rPr>
                <w:sz w:val="22"/>
                <w:szCs w:val="22"/>
              </w:rPr>
            </w:pPr>
            <w:r w:rsidRPr="0023728F">
              <w:rPr>
                <w:sz w:val="22"/>
                <w:szCs w:val="22"/>
              </w:rPr>
              <w:t xml:space="preserve">Describe all potential cash demands at the holding company level that can have a negative impact on the company’s liquidity </w:t>
            </w:r>
            <w:proofErr w:type="gramStart"/>
            <w:r w:rsidRPr="0023728F">
              <w:rPr>
                <w:sz w:val="22"/>
                <w:szCs w:val="22"/>
              </w:rPr>
              <w:t>position.</w:t>
            </w:r>
            <w:r w:rsidR="006A55AF">
              <w:rPr>
                <w:sz w:val="22"/>
                <w:szCs w:val="22"/>
              </w:rPr>
              <w:t>*</w:t>
            </w:r>
            <w:proofErr w:type="gramEnd"/>
          </w:p>
        </w:tc>
        <w:tc>
          <w:tcPr>
            <w:tcW w:w="1648" w:type="dxa"/>
            <w:gridSpan w:val="2"/>
            <w:tcBorders>
              <w:left w:val="single" w:sz="4" w:space="0" w:color="auto"/>
            </w:tcBorders>
          </w:tcPr>
          <w:p w14:paraId="3FC89B5C" w14:textId="77777777" w:rsidR="003829F1" w:rsidRPr="0023728F" w:rsidRDefault="003829F1" w:rsidP="0096456F">
            <w:pPr>
              <w:spacing w:before="120" w:after="120"/>
              <w:rPr>
                <w:sz w:val="22"/>
                <w:szCs w:val="22"/>
              </w:rPr>
            </w:pPr>
          </w:p>
        </w:tc>
        <w:tc>
          <w:tcPr>
            <w:tcW w:w="2514" w:type="dxa"/>
          </w:tcPr>
          <w:p w14:paraId="0DFCDFD5" w14:textId="77777777" w:rsidR="003829F1" w:rsidRPr="00D2213D" w:rsidRDefault="003829F1" w:rsidP="0096456F">
            <w:pPr>
              <w:spacing w:before="120" w:after="120"/>
              <w:rPr>
                <w:sz w:val="22"/>
                <w:szCs w:val="22"/>
              </w:rPr>
            </w:pPr>
          </w:p>
        </w:tc>
      </w:tr>
      <w:tr w:rsidR="003829F1" w:rsidRPr="003829F1" w14:paraId="2CB7260D" w14:textId="77777777" w:rsidTr="0096456F">
        <w:trPr>
          <w:jc w:val="center"/>
        </w:trPr>
        <w:tc>
          <w:tcPr>
            <w:tcW w:w="6321" w:type="dxa"/>
            <w:gridSpan w:val="2"/>
            <w:tcBorders>
              <w:top w:val="nil"/>
              <w:left w:val="nil"/>
              <w:bottom w:val="nil"/>
              <w:right w:val="single" w:sz="4" w:space="0" w:color="auto"/>
            </w:tcBorders>
          </w:tcPr>
          <w:p w14:paraId="279D7961" w14:textId="77777777" w:rsidR="003829F1" w:rsidRPr="00647B86" w:rsidRDefault="003829F1" w:rsidP="006A55AF">
            <w:pPr>
              <w:numPr>
                <w:ilvl w:val="0"/>
                <w:numId w:val="6"/>
              </w:numPr>
              <w:spacing w:before="80" w:after="100"/>
              <w:jc w:val="both"/>
              <w:rPr>
                <w:sz w:val="22"/>
                <w:szCs w:val="22"/>
              </w:rPr>
            </w:pPr>
            <w:r w:rsidRPr="00647B86">
              <w:rPr>
                <w:sz w:val="22"/>
                <w:szCs w:val="22"/>
              </w:rPr>
              <w:t xml:space="preserve">Describe all general account guarantees associated with market value separate accounts of the company (For this purpose, </w:t>
            </w:r>
            <w:r w:rsidR="00A94127">
              <w:rPr>
                <w:sz w:val="22"/>
                <w:szCs w:val="22"/>
              </w:rPr>
              <w:t>“</w:t>
            </w:r>
            <w:r w:rsidRPr="00647B86">
              <w:rPr>
                <w:sz w:val="22"/>
                <w:szCs w:val="22"/>
              </w:rPr>
              <w:t>guarantees</w:t>
            </w:r>
            <w:r w:rsidR="00A94127">
              <w:rPr>
                <w:sz w:val="22"/>
                <w:szCs w:val="22"/>
              </w:rPr>
              <w:t>”</w:t>
            </w:r>
            <w:r w:rsidRPr="00647B86">
              <w:rPr>
                <w:sz w:val="22"/>
                <w:szCs w:val="22"/>
              </w:rPr>
              <w:t xml:space="preserve"> means guarantees of principal, interest, performance indices, minimum benefits, or other arrangements where the company is liable for an amount greater than the market value of related separate account assets. Guarantees because of death or morbidity may be excluded).</w:t>
            </w:r>
            <w:r w:rsidR="00751EE1">
              <w:rPr>
                <w:sz w:val="22"/>
                <w:szCs w:val="22"/>
              </w:rPr>
              <w:t xml:space="preserve"> </w:t>
            </w:r>
            <w:r w:rsidRPr="00647B86">
              <w:rPr>
                <w:sz w:val="22"/>
                <w:szCs w:val="22"/>
              </w:rPr>
              <w:t>What is the total liquidity exposure for each material guarantee as of 12/31/20XX?</w:t>
            </w:r>
            <w:r w:rsidR="00751EE1">
              <w:rPr>
                <w:sz w:val="22"/>
                <w:szCs w:val="22"/>
              </w:rPr>
              <w:t xml:space="preserve"> </w:t>
            </w:r>
            <w:r w:rsidRPr="00647B86">
              <w:rPr>
                <w:sz w:val="22"/>
                <w:szCs w:val="22"/>
              </w:rPr>
              <w:t>The value of any such guarantee is that amount, as of 12/31/20XX, deliverable to cont</w:t>
            </w:r>
            <w:r w:rsidRPr="008D69C6">
              <w:rPr>
                <w:sz w:val="22"/>
                <w:szCs w:val="22"/>
              </w:rPr>
              <w:t xml:space="preserve">ract holders </w:t>
            </w:r>
            <w:proofErr w:type="gramStart"/>
            <w:r w:rsidRPr="008D69C6">
              <w:rPr>
                <w:sz w:val="22"/>
                <w:szCs w:val="22"/>
              </w:rPr>
              <w:t>in excess of</w:t>
            </w:r>
            <w:proofErr w:type="gramEnd"/>
            <w:r w:rsidRPr="008D69C6">
              <w:rPr>
                <w:sz w:val="22"/>
                <w:szCs w:val="22"/>
              </w:rPr>
              <w:t xml:space="preserve"> the market value of the separate accounts.</w:t>
            </w:r>
            <w:r w:rsidR="00A33464">
              <w:rPr>
                <w:sz w:val="22"/>
                <w:szCs w:val="22"/>
              </w:rPr>
              <w:t xml:space="preserve"> </w:t>
            </w:r>
            <w:r w:rsidRPr="008D69C6">
              <w:rPr>
                <w:sz w:val="22"/>
                <w:szCs w:val="22"/>
              </w:rPr>
              <w:t>A definition of materiality should be included in your response.</w:t>
            </w:r>
            <w:r w:rsidR="00256E2F" w:rsidRPr="008D69C6">
              <w:rPr>
                <w:sz w:val="22"/>
                <w:szCs w:val="22"/>
              </w:rPr>
              <w:t xml:space="preserve"> </w:t>
            </w:r>
            <w:r w:rsidR="00EE2AA3" w:rsidRPr="00647B86">
              <w:rPr>
                <w:i/>
                <w:sz w:val="22"/>
                <w:szCs w:val="22"/>
              </w:rPr>
              <w:t xml:space="preserve">(Life Insurers </w:t>
            </w:r>
            <w:proofErr w:type="gramStart"/>
            <w:r w:rsidR="00EE2AA3" w:rsidRPr="00647B86">
              <w:rPr>
                <w:i/>
                <w:sz w:val="22"/>
                <w:szCs w:val="22"/>
              </w:rPr>
              <w:t>Only)</w:t>
            </w:r>
            <w:r w:rsidR="006A55AF">
              <w:rPr>
                <w:sz w:val="22"/>
                <w:szCs w:val="22"/>
              </w:rPr>
              <w:t>*</w:t>
            </w:r>
            <w:proofErr w:type="gramEnd"/>
          </w:p>
        </w:tc>
        <w:tc>
          <w:tcPr>
            <w:tcW w:w="1648" w:type="dxa"/>
            <w:gridSpan w:val="2"/>
            <w:tcBorders>
              <w:left w:val="single" w:sz="4" w:space="0" w:color="auto"/>
            </w:tcBorders>
          </w:tcPr>
          <w:p w14:paraId="5F463D07" w14:textId="77777777" w:rsidR="003829F1" w:rsidRPr="0023728F" w:rsidRDefault="003829F1" w:rsidP="0096456F">
            <w:pPr>
              <w:spacing w:before="120" w:after="120"/>
              <w:rPr>
                <w:sz w:val="22"/>
                <w:szCs w:val="22"/>
              </w:rPr>
            </w:pPr>
          </w:p>
        </w:tc>
        <w:tc>
          <w:tcPr>
            <w:tcW w:w="2514" w:type="dxa"/>
          </w:tcPr>
          <w:p w14:paraId="24A017A0" w14:textId="77777777" w:rsidR="003829F1" w:rsidRPr="00D2213D" w:rsidRDefault="003829F1" w:rsidP="0096456F">
            <w:pPr>
              <w:spacing w:before="120" w:after="120"/>
              <w:rPr>
                <w:sz w:val="22"/>
                <w:szCs w:val="22"/>
              </w:rPr>
            </w:pPr>
          </w:p>
        </w:tc>
      </w:tr>
      <w:tr w:rsidR="003829F1" w:rsidRPr="003829F1" w14:paraId="4362EA71" w14:textId="77777777" w:rsidTr="0096456F">
        <w:trPr>
          <w:jc w:val="center"/>
        </w:trPr>
        <w:tc>
          <w:tcPr>
            <w:tcW w:w="6321" w:type="dxa"/>
            <w:gridSpan w:val="2"/>
            <w:tcBorders>
              <w:top w:val="nil"/>
              <w:left w:val="nil"/>
              <w:bottom w:val="nil"/>
              <w:right w:val="single" w:sz="4" w:space="0" w:color="auto"/>
            </w:tcBorders>
          </w:tcPr>
          <w:p w14:paraId="093B7ACC" w14:textId="77777777" w:rsidR="003829F1" w:rsidRPr="00647B86" w:rsidRDefault="003829F1" w:rsidP="00EE2AA3">
            <w:pPr>
              <w:numPr>
                <w:ilvl w:val="0"/>
                <w:numId w:val="6"/>
              </w:numPr>
              <w:spacing w:before="80" w:after="100"/>
              <w:jc w:val="both"/>
              <w:rPr>
                <w:color w:val="000000"/>
                <w:sz w:val="22"/>
                <w:szCs w:val="22"/>
              </w:rPr>
            </w:pPr>
            <w:r w:rsidRPr="00647B86">
              <w:rPr>
                <w:sz w:val="22"/>
                <w:szCs w:val="22"/>
              </w:rPr>
              <w:t>Does the company have GICs, funding agreements or similar instruments?</w:t>
            </w:r>
            <w:r w:rsidR="00256E2F" w:rsidRPr="00647B86">
              <w:rPr>
                <w:color w:val="FF0000"/>
                <w:sz w:val="22"/>
                <w:szCs w:val="22"/>
              </w:rPr>
              <w:t xml:space="preserve"> </w:t>
            </w:r>
            <w:r w:rsidR="00EE2AA3" w:rsidRPr="00647B86">
              <w:rPr>
                <w:i/>
                <w:sz w:val="22"/>
                <w:szCs w:val="22"/>
              </w:rPr>
              <w:t xml:space="preserve">(Life Insurers </w:t>
            </w:r>
            <w:proofErr w:type="gramStart"/>
            <w:r w:rsidR="00EE2AA3" w:rsidRPr="00647B86">
              <w:rPr>
                <w:i/>
                <w:sz w:val="22"/>
                <w:szCs w:val="22"/>
              </w:rPr>
              <w:t>Only)</w:t>
            </w:r>
            <w:r w:rsidR="006A55AF">
              <w:rPr>
                <w:sz w:val="22"/>
                <w:szCs w:val="22"/>
              </w:rPr>
              <w:t>*</w:t>
            </w:r>
            <w:proofErr w:type="gramEnd"/>
          </w:p>
        </w:tc>
        <w:tc>
          <w:tcPr>
            <w:tcW w:w="1648" w:type="dxa"/>
            <w:gridSpan w:val="2"/>
            <w:tcBorders>
              <w:left w:val="single" w:sz="4" w:space="0" w:color="auto"/>
            </w:tcBorders>
          </w:tcPr>
          <w:p w14:paraId="49E28ED1" w14:textId="77777777" w:rsidR="003829F1" w:rsidRPr="0023728F" w:rsidRDefault="003829F1" w:rsidP="0096456F">
            <w:pPr>
              <w:spacing w:before="120" w:after="120"/>
              <w:rPr>
                <w:sz w:val="22"/>
                <w:szCs w:val="22"/>
              </w:rPr>
            </w:pPr>
          </w:p>
        </w:tc>
        <w:tc>
          <w:tcPr>
            <w:tcW w:w="2514" w:type="dxa"/>
          </w:tcPr>
          <w:p w14:paraId="138DD64C" w14:textId="77777777" w:rsidR="003829F1" w:rsidRPr="00D2213D" w:rsidRDefault="003829F1" w:rsidP="0096456F">
            <w:pPr>
              <w:spacing w:before="120" w:after="120"/>
              <w:rPr>
                <w:sz w:val="22"/>
                <w:szCs w:val="22"/>
              </w:rPr>
            </w:pPr>
          </w:p>
        </w:tc>
      </w:tr>
      <w:tr w:rsidR="003829F1" w:rsidRPr="003829F1" w14:paraId="068FE3D4" w14:textId="77777777" w:rsidTr="0096456F">
        <w:trPr>
          <w:jc w:val="center"/>
        </w:trPr>
        <w:tc>
          <w:tcPr>
            <w:tcW w:w="6321" w:type="dxa"/>
            <w:gridSpan w:val="2"/>
            <w:tcBorders>
              <w:top w:val="nil"/>
              <w:left w:val="nil"/>
              <w:bottom w:val="nil"/>
              <w:right w:val="single" w:sz="4" w:space="0" w:color="auto"/>
            </w:tcBorders>
          </w:tcPr>
          <w:p w14:paraId="44C8B9CE" w14:textId="77777777" w:rsidR="003829F1" w:rsidRPr="00647B86" w:rsidRDefault="003829F1" w:rsidP="00857F87">
            <w:pPr>
              <w:numPr>
                <w:ilvl w:val="1"/>
                <w:numId w:val="6"/>
              </w:numPr>
              <w:spacing w:before="80" w:after="100"/>
              <w:ind w:left="1077"/>
              <w:jc w:val="both"/>
              <w:rPr>
                <w:b/>
                <w:sz w:val="22"/>
                <w:szCs w:val="22"/>
              </w:rPr>
            </w:pPr>
            <w:r w:rsidRPr="00647B86">
              <w:rPr>
                <w:color w:val="000000"/>
                <w:sz w:val="22"/>
                <w:szCs w:val="22"/>
              </w:rPr>
              <w:t xml:space="preserve">If yes, list the 10 largest (in terms of withdrawals) holders of GICs, funding arrangements or similar instruments and their total withdrawal value (only those </w:t>
            </w:r>
            <w:proofErr w:type="gramStart"/>
            <w:r w:rsidRPr="00647B86">
              <w:rPr>
                <w:color w:val="000000"/>
                <w:sz w:val="22"/>
                <w:szCs w:val="22"/>
              </w:rPr>
              <w:t>with contract holder</w:t>
            </w:r>
            <w:proofErr w:type="gramEnd"/>
            <w:r w:rsidRPr="00647B86">
              <w:rPr>
                <w:color w:val="000000"/>
                <w:sz w:val="22"/>
                <w:szCs w:val="22"/>
              </w:rPr>
              <w:t xml:space="preserve"> cash-out options at either book value or market value). Liabilities associated with a given holder should be aggregated. For each of the holders listed, include the </w:t>
            </w:r>
            <w:proofErr w:type="gramStart"/>
            <w:r w:rsidRPr="00647B86">
              <w:rPr>
                <w:color w:val="000000"/>
                <w:sz w:val="22"/>
                <w:szCs w:val="22"/>
              </w:rPr>
              <w:t>holder</w:t>
            </w:r>
            <w:proofErr w:type="gramEnd"/>
            <w:r w:rsidRPr="00647B86">
              <w:rPr>
                <w:color w:val="000000"/>
                <w:sz w:val="22"/>
                <w:szCs w:val="22"/>
              </w:rPr>
              <w:t xml:space="preserve"> name, amount held, scheduled maturity, whether the contract holder can move funds at book value, and the terms/conditions under which funds can be moved.</w:t>
            </w:r>
          </w:p>
        </w:tc>
        <w:tc>
          <w:tcPr>
            <w:tcW w:w="1648" w:type="dxa"/>
            <w:gridSpan w:val="2"/>
            <w:tcBorders>
              <w:left w:val="single" w:sz="4" w:space="0" w:color="auto"/>
            </w:tcBorders>
          </w:tcPr>
          <w:p w14:paraId="638CFBFC" w14:textId="77777777" w:rsidR="003829F1" w:rsidRPr="003829F1" w:rsidRDefault="003829F1" w:rsidP="0096456F">
            <w:pPr>
              <w:spacing w:before="120" w:after="120"/>
              <w:rPr>
                <w:b/>
                <w:sz w:val="22"/>
                <w:szCs w:val="22"/>
              </w:rPr>
            </w:pPr>
          </w:p>
        </w:tc>
        <w:tc>
          <w:tcPr>
            <w:tcW w:w="2514" w:type="dxa"/>
          </w:tcPr>
          <w:p w14:paraId="32ABDED2" w14:textId="77777777" w:rsidR="003829F1" w:rsidRPr="003829F1" w:rsidRDefault="003829F1" w:rsidP="0096456F">
            <w:pPr>
              <w:spacing w:before="120" w:after="120"/>
              <w:rPr>
                <w:b/>
                <w:sz w:val="22"/>
                <w:szCs w:val="22"/>
              </w:rPr>
            </w:pPr>
          </w:p>
        </w:tc>
      </w:tr>
      <w:tr w:rsidR="003829F1" w:rsidRPr="003829F1" w14:paraId="110F2BA5" w14:textId="77777777" w:rsidTr="0096456F">
        <w:trPr>
          <w:jc w:val="center"/>
        </w:trPr>
        <w:tc>
          <w:tcPr>
            <w:tcW w:w="6321" w:type="dxa"/>
            <w:gridSpan w:val="2"/>
            <w:tcBorders>
              <w:top w:val="nil"/>
              <w:left w:val="nil"/>
              <w:bottom w:val="nil"/>
              <w:right w:val="single" w:sz="4" w:space="0" w:color="auto"/>
            </w:tcBorders>
          </w:tcPr>
          <w:p w14:paraId="5923DEB5" w14:textId="77777777" w:rsidR="003829F1" w:rsidRPr="00647B86" w:rsidRDefault="003829F1" w:rsidP="006A55AF">
            <w:pPr>
              <w:numPr>
                <w:ilvl w:val="0"/>
                <w:numId w:val="6"/>
              </w:numPr>
              <w:spacing w:before="80" w:after="100"/>
              <w:jc w:val="both"/>
              <w:rPr>
                <w:sz w:val="22"/>
                <w:szCs w:val="22"/>
              </w:rPr>
            </w:pPr>
            <w:r w:rsidRPr="00647B86">
              <w:rPr>
                <w:color w:val="000000"/>
                <w:sz w:val="22"/>
                <w:szCs w:val="22"/>
              </w:rPr>
              <w:lastRenderedPageBreak/>
              <w:t>Does the company have COLI or BOLI business?</w:t>
            </w:r>
            <w:r w:rsidR="00256E2F" w:rsidRPr="00647B86">
              <w:rPr>
                <w:color w:val="000000"/>
                <w:sz w:val="22"/>
                <w:szCs w:val="22"/>
              </w:rPr>
              <w:t xml:space="preserve"> </w:t>
            </w:r>
            <w:r w:rsidR="004B152F">
              <w:rPr>
                <w:color w:val="000000"/>
                <w:sz w:val="22"/>
                <w:szCs w:val="22"/>
              </w:rPr>
              <w:br/>
            </w:r>
            <w:r w:rsidR="00EE2AA3" w:rsidRPr="00647B86">
              <w:rPr>
                <w:i/>
                <w:sz w:val="22"/>
                <w:szCs w:val="22"/>
              </w:rPr>
              <w:t xml:space="preserve">(Life Insurers </w:t>
            </w:r>
            <w:proofErr w:type="gramStart"/>
            <w:r w:rsidR="00EE2AA3" w:rsidRPr="00647B86">
              <w:rPr>
                <w:i/>
                <w:sz w:val="22"/>
                <w:szCs w:val="22"/>
              </w:rPr>
              <w:t>Only)</w:t>
            </w:r>
            <w:r w:rsidR="006A55AF">
              <w:rPr>
                <w:sz w:val="22"/>
                <w:szCs w:val="22"/>
              </w:rPr>
              <w:t>*</w:t>
            </w:r>
            <w:proofErr w:type="gramEnd"/>
          </w:p>
        </w:tc>
        <w:tc>
          <w:tcPr>
            <w:tcW w:w="1648" w:type="dxa"/>
            <w:gridSpan w:val="2"/>
            <w:tcBorders>
              <w:left w:val="single" w:sz="4" w:space="0" w:color="auto"/>
            </w:tcBorders>
          </w:tcPr>
          <w:p w14:paraId="5023A36A" w14:textId="77777777" w:rsidR="003829F1" w:rsidRPr="003829F1" w:rsidRDefault="003829F1" w:rsidP="0096456F">
            <w:pPr>
              <w:spacing w:before="120" w:after="120"/>
              <w:rPr>
                <w:sz w:val="22"/>
                <w:szCs w:val="22"/>
              </w:rPr>
            </w:pPr>
          </w:p>
        </w:tc>
        <w:tc>
          <w:tcPr>
            <w:tcW w:w="2514" w:type="dxa"/>
          </w:tcPr>
          <w:p w14:paraId="0240F54D" w14:textId="77777777" w:rsidR="003829F1" w:rsidRPr="003829F1" w:rsidRDefault="003829F1" w:rsidP="0096456F">
            <w:pPr>
              <w:spacing w:before="120" w:after="120"/>
              <w:rPr>
                <w:sz w:val="22"/>
                <w:szCs w:val="22"/>
              </w:rPr>
            </w:pPr>
          </w:p>
        </w:tc>
      </w:tr>
      <w:tr w:rsidR="003829F1" w:rsidRPr="003829F1" w14:paraId="3E846267" w14:textId="77777777" w:rsidTr="0096456F">
        <w:trPr>
          <w:jc w:val="center"/>
        </w:trPr>
        <w:tc>
          <w:tcPr>
            <w:tcW w:w="6321" w:type="dxa"/>
            <w:gridSpan w:val="2"/>
            <w:tcBorders>
              <w:top w:val="nil"/>
              <w:left w:val="nil"/>
              <w:bottom w:val="nil"/>
              <w:right w:val="single" w:sz="4" w:space="0" w:color="auto"/>
            </w:tcBorders>
          </w:tcPr>
          <w:p w14:paraId="0E0A13EA" w14:textId="77777777" w:rsidR="003829F1" w:rsidRPr="00647B86" w:rsidRDefault="003829F1" w:rsidP="00857F87">
            <w:pPr>
              <w:numPr>
                <w:ilvl w:val="1"/>
                <w:numId w:val="6"/>
              </w:numPr>
              <w:spacing w:before="80" w:after="100"/>
              <w:ind w:left="1077"/>
              <w:jc w:val="both"/>
              <w:rPr>
                <w:sz w:val="22"/>
                <w:szCs w:val="22"/>
              </w:rPr>
            </w:pPr>
            <w:r w:rsidRPr="00647B86">
              <w:rPr>
                <w:sz w:val="22"/>
                <w:szCs w:val="22"/>
              </w:rPr>
              <w:t>If yes, list the 10 largest (in terms of withdrawal value) holders of COLI and BOLI and their total withdrawal value. Liabilities with a given holder should be aggregated.</w:t>
            </w:r>
          </w:p>
        </w:tc>
        <w:tc>
          <w:tcPr>
            <w:tcW w:w="1648" w:type="dxa"/>
            <w:gridSpan w:val="2"/>
            <w:tcBorders>
              <w:left w:val="single" w:sz="4" w:space="0" w:color="auto"/>
            </w:tcBorders>
          </w:tcPr>
          <w:p w14:paraId="33AAC09D" w14:textId="77777777" w:rsidR="003829F1" w:rsidRPr="003829F1" w:rsidRDefault="003829F1" w:rsidP="0096456F">
            <w:pPr>
              <w:spacing w:before="120" w:after="120"/>
              <w:rPr>
                <w:sz w:val="22"/>
                <w:szCs w:val="22"/>
              </w:rPr>
            </w:pPr>
          </w:p>
        </w:tc>
        <w:tc>
          <w:tcPr>
            <w:tcW w:w="2514" w:type="dxa"/>
          </w:tcPr>
          <w:p w14:paraId="38AC2140" w14:textId="77777777" w:rsidR="003829F1" w:rsidRPr="003829F1" w:rsidRDefault="003829F1" w:rsidP="0096456F">
            <w:pPr>
              <w:spacing w:before="120" w:after="120"/>
              <w:rPr>
                <w:sz w:val="22"/>
                <w:szCs w:val="22"/>
              </w:rPr>
            </w:pPr>
          </w:p>
        </w:tc>
      </w:tr>
      <w:tr w:rsidR="00F03789" w:rsidRPr="0096456F" w14:paraId="5F1D12C8" w14:textId="77777777" w:rsidTr="0096456F">
        <w:trPr>
          <w:trHeight w:val="350"/>
          <w:jc w:val="center"/>
        </w:trPr>
        <w:tc>
          <w:tcPr>
            <w:tcW w:w="6321" w:type="dxa"/>
            <w:gridSpan w:val="2"/>
            <w:tcBorders>
              <w:top w:val="nil"/>
              <w:left w:val="nil"/>
              <w:bottom w:val="nil"/>
              <w:right w:val="single" w:sz="4" w:space="0" w:color="auto"/>
            </w:tcBorders>
          </w:tcPr>
          <w:p w14:paraId="77BFCE33" w14:textId="77777777" w:rsidR="00F03789" w:rsidRPr="00647B86" w:rsidRDefault="00F03789" w:rsidP="00AB44B0">
            <w:pPr>
              <w:pStyle w:val="FormTitleIndent"/>
              <w:rPr>
                <w:color w:val="auto"/>
              </w:rPr>
            </w:pPr>
            <w:r w:rsidRPr="00647B86">
              <w:rPr>
                <w:color w:val="auto"/>
              </w:rPr>
              <w:t>V.</w:t>
            </w:r>
            <w:r w:rsidRPr="00647B86">
              <w:rPr>
                <w:color w:val="auto"/>
              </w:rPr>
              <w:tab/>
              <w:t>LEGAL AND REGULATORY REQUIREMENTS</w:t>
            </w:r>
          </w:p>
        </w:tc>
        <w:tc>
          <w:tcPr>
            <w:tcW w:w="1648" w:type="dxa"/>
            <w:gridSpan w:val="2"/>
            <w:tcBorders>
              <w:left w:val="single" w:sz="4" w:space="0" w:color="auto"/>
            </w:tcBorders>
          </w:tcPr>
          <w:p w14:paraId="145670FE" w14:textId="77777777" w:rsidR="00F03789" w:rsidRPr="0096456F" w:rsidRDefault="00F03789" w:rsidP="0096456F">
            <w:pPr>
              <w:spacing w:before="120" w:after="120"/>
              <w:rPr>
                <w:sz w:val="22"/>
                <w:szCs w:val="22"/>
              </w:rPr>
            </w:pPr>
          </w:p>
        </w:tc>
        <w:tc>
          <w:tcPr>
            <w:tcW w:w="2514" w:type="dxa"/>
          </w:tcPr>
          <w:p w14:paraId="53397A7E" w14:textId="77777777" w:rsidR="00F03789" w:rsidRPr="0096456F" w:rsidRDefault="00F03789" w:rsidP="0096456F">
            <w:pPr>
              <w:spacing w:before="120" w:after="120"/>
              <w:rPr>
                <w:sz w:val="22"/>
                <w:szCs w:val="22"/>
              </w:rPr>
            </w:pPr>
          </w:p>
        </w:tc>
      </w:tr>
      <w:tr w:rsidR="00F03789" w:rsidRPr="0096456F" w14:paraId="7B066313" w14:textId="77777777" w:rsidTr="0096456F">
        <w:trPr>
          <w:jc w:val="center"/>
        </w:trPr>
        <w:tc>
          <w:tcPr>
            <w:tcW w:w="6321" w:type="dxa"/>
            <w:gridSpan w:val="2"/>
            <w:tcBorders>
              <w:top w:val="nil"/>
              <w:left w:val="nil"/>
              <w:bottom w:val="nil"/>
              <w:right w:val="single" w:sz="4" w:space="0" w:color="auto"/>
            </w:tcBorders>
          </w:tcPr>
          <w:p w14:paraId="796668C8" w14:textId="77777777" w:rsidR="00F03789" w:rsidRPr="00647B86" w:rsidRDefault="00F03789" w:rsidP="00493323">
            <w:pPr>
              <w:pStyle w:val="HangIndent5"/>
              <w:rPr>
                <w:b/>
              </w:rPr>
            </w:pPr>
            <w:r w:rsidRPr="00647B86">
              <w:t>1.</w:t>
            </w:r>
            <w:r w:rsidRPr="00647B86">
              <w:tab/>
              <w:t>Where are current copies of insurance company and/or insurance holding company laws, Internal Revenue Service tax laws and other regulations maintained?</w:t>
            </w:r>
          </w:p>
        </w:tc>
        <w:tc>
          <w:tcPr>
            <w:tcW w:w="1648" w:type="dxa"/>
            <w:gridSpan w:val="2"/>
            <w:tcBorders>
              <w:left w:val="single" w:sz="4" w:space="0" w:color="auto"/>
            </w:tcBorders>
          </w:tcPr>
          <w:p w14:paraId="68CEB099" w14:textId="77777777" w:rsidR="00F03789" w:rsidRPr="0096456F" w:rsidRDefault="00F03789" w:rsidP="0096456F">
            <w:pPr>
              <w:spacing w:before="120" w:after="120"/>
              <w:rPr>
                <w:sz w:val="22"/>
                <w:szCs w:val="22"/>
              </w:rPr>
            </w:pPr>
          </w:p>
        </w:tc>
        <w:tc>
          <w:tcPr>
            <w:tcW w:w="2514" w:type="dxa"/>
          </w:tcPr>
          <w:p w14:paraId="5C59C5CE" w14:textId="77777777" w:rsidR="00F03789" w:rsidRPr="0096456F" w:rsidRDefault="00F03789" w:rsidP="0096456F">
            <w:pPr>
              <w:spacing w:before="120" w:after="120"/>
              <w:rPr>
                <w:sz w:val="22"/>
                <w:szCs w:val="22"/>
              </w:rPr>
            </w:pPr>
          </w:p>
        </w:tc>
      </w:tr>
      <w:tr w:rsidR="00F03789" w:rsidRPr="0096456F" w14:paraId="117EABEB" w14:textId="77777777" w:rsidTr="0096456F">
        <w:trPr>
          <w:jc w:val="center"/>
        </w:trPr>
        <w:tc>
          <w:tcPr>
            <w:tcW w:w="6321" w:type="dxa"/>
            <w:gridSpan w:val="2"/>
            <w:tcBorders>
              <w:top w:val="nil"/>
              <w:left w:val="nil"/>
              <w:bottom w:val="nil"/>
              <w:right w:val="single" w:sz="4" w:space="0" w:color="auto"/>
            </w:tcBorders>
          </w:tcPr>
          <w:p w14:paraId="3F13B7AE" w14:textId="77777777" w:rsidR="00F03789" w:rsidRDefault="00F03789" w:rsidP="00493323">
            <w:pPr>
              <w:pStyle w:val="HangIndent5"/>
            </w:pPr>
            <w:r>
              <w:t>2.</w:t>
            </w:r>
            <w:r>
              <w:tab/>
              <w:t>Describe the procedures to ensure that management is informed of changes in laws.</w:t>
            </w:r>
          </w:p>
        </w:tc>
        <w:tc>
          <w:tcPr>
            <w:tcW w:w="1648" w:type="dxa"/>
            <w:gridSpan w:val="2"/>
            <w:tcBorders>
              <w:left w:val="single" w:sz="4" w:space="0" w:color="auto"/>
            </w:tcBorders>
          </w:tcPr>
          <w:p w14:paraId="727A57B6" w14:textId="77777777" w:rsidR="00F03789" w:rsidRPr="0096456F" w:rsidRDefault="00F03789" w:rsidP="0096456F">
            <w:pPr>
              <w:spacing w:before="120" w:after="120"/>
              <w:rPr>
                <w:sz w:val="22"/>
                <w:szCs w:val="22"/>
              </w:rPr>
            </w:pPr>
          </w:p>
        </w:tc>
        <w:tc>
          <w:tcPr>
            <w:tcW w:w="2514" w:type="dxa"/>
          </w:tcPr>
          <w:p w14:paraId="5A83E896" w14:textId="77777777" w:rsidR="00F03789" w:rsidRPr="0096456F" w:rsidRDefault="00F03789" w:rsidP="0096456F">
            <w:pPr>
              <w:spacing w:before="120" w:after="120"/>
              <w:rPr>
                <w:sz w:val="22"/>
                <w:szCs w:val="22"/>
              </w:rPr>
            </w:pPr>
          </w:p>
        </w:tc>
      </w:tr>
      <w:tr w:rsidR="00F03789" w:rsidRPr="0096456F" w14:paraId="69671FD7" w14:textId="77777777" w:rsidTr="0096456F">
        <w:trPr>
          <w:jc w:val="center"/>
        </w:trPr>
        <w:tc>
          <w:tcPr>
            <w:tcW w:w="6321" w:type="dxa"/>
            <w:gridSpan w:val="2"/>
            <w:tcBorders>
              <w:top w:val="nil"/>
              <w:left w:val="nil"/>
              <w:bottom w:val="nil"/>
              <w:right w:val="single" w:sz="4" w:space="0" w:color="auto"/>
            </w:tcBorders>
          </w:tcPr>
          <w:p w14:paraId="43961FA7" w14:textId="77777777" w:rsidR="00F03789" w:rsidRDefault="00F03789" w:rsidP="00493323">
            <w:pPr>
              <w:pStyle w:val="HangIndent5"/>
            </w:pPr>
            <w:r>
              <w:t>3.</w:t>
            </w:r>
            <w:r>
              <w:tab/>
              <w:t>Are the following specific areas of company activities regularly reviewed for compliance with regulatory requirements? If yes, how often? Describe the documentation procedures and indicate who is responsible for:</w:t>
            </w:r>
          </w:p>
        </w:tc>
        <w:tc>
          <w:tcPr>
            <w:tcW w:w="1648" w:type="dxa"/>
            <w:gridSpan w:val="2"/>
            <w:tcBorders>
              <w:left w:val="single" w:sz="4" w:space="0" w:color="auto"/>
            </w:tcBorders>
          </w:tcPr>
          <w:p w14:paraId="714915DE" w14:textId="77777777" w:rsidR="00F03789" w:rsidRPr="0096456F" w:rsidRDefault="00F03789" w:rsidP="0096456F">
            <w:pPr>
              <w:spacing w:before="120" w:after="120"/>
              <w:rPr>
                <w:sz w:val="22"/>
                <w:szCs w:val="22"/>
              </w:rPr>
            </w:pPr>
          </w:p>
        </w:tc>
        <w:tc>
          <w:tcPr>
            <w:tcW w:w="2514" w:type="dxa"/>
          </w:tcPr>
          <w:p w14:paraId="1BD8DB70" w14:textId="77777777" w:rsidR="00F03789" w:rsidRPr="0096456F" w:rsidRDefault="00F03789" w:rsidP="0096456F">
            <w:pPr>
              <w:spacing w:before="120" w:after="120"/>
              <w:rPr>
                <w:sz w:val="22"/>
                <w:szCs w:val="22"/>
              </w:rPr>
            </w:pPr>
          </w:p>
        </w:tc>
      </w:tr>
      <w:tr w:rsidR="00F03789" w:rsidRPr="0096456F" w14:paraId="329A83D5" w14:textId="77777777" w:rsidTr="0096456F">
        <w:trPr>
          <w:jc w:val="center"/>
        </w:trPr>
        <w:tc>
          <w:tcPr>
            <w:tcW w:w="6321" w:type="dxa"/>
            <w:gridSpan w:val="2"/>
            <w:tcBorders>
              <w:top w:val="nil"/>
              <w:left w:val="nil"/>
              <w:bottom w:val="nil"/>
              <w:right w:val="single" w:sz="4" w:space="0" w:color="auto"/>
            </w:tcBorders>
          </w:tcPr>
          <w:p w14:paraId="343D783D" w14:textId="77777777" w:rsidR="00F03789" w:rsidRDefault="00F03789" w:rsidP="00857F87">
            <w:pPr>
              <w:pStyle w:val="Indent1"/>
            </w:pPr>
            <w:r>
              <w:t>a.</w:t>
            </w:r>
            <w:r>
              <w:tab/>
              <w:t>Capital requirements and dividend restrictions.</w:t>
            </w:r>
          </w:p>
        </w:tc>
        <w:tc>
          <w:tcPr>
            <w:tcW w:w="1648" w:type="dxa"/>
            <w:gridSpan w:val="2"/>
            <w:tcBorders>
              <w:left w:val="single" w:sz="4" w:space="0" w:color="auto"/>
            </w:tcBorders>
          </w:tcPr>
          <w:p w14:paraId="353A7CAD" w14:textId="77777777" w:rsidR="00F03789" w:rsidRPr="0096456F" w:rsidRDefault="00F03789" w:rsidP="0096456F">
            <w:pPr>
              <w:spacing w:before="120" w:after="120"/>
              <w:rPr>
                <w:sz w:val="22"/>
                <w:szCs w:val="22"/>
              </w:rPr>
            </w:pPr>
          </w:p>
        </w:tc>
        <w:tc>
          <w:tcPr>
            <w:tcW w:w="2514" w:type="dxa"/>
          </w:tcPr>
          <w:p w14:paraId="1FCDBB63" w14:textId="77777777" w:rsidR="00F03789" w:rsidRPr="0096456F" w:rsidRDefault="00F03789" w:rsidP="0096456F">
            <w:pPr>
              <w:spacing w:before="120" w:after="120"/>
              <w:rPr>
                <w:sz w:val="22"/>
                <w:szCs w:val="22"/>
              </w:rPr>
            </w:pPr>
          </w:p>
        </w:tc>
      </w:tr>
      <w:tr w:rsidR="00F03789" w:rsidRPr="0096456F" w14:paraId="6508D9E8" w14:textId="77777777" w:rsidTr="0096456F">
        <w:trPr>
          <w:jc w:val="center"/>
        </w:trPr>
        <w:tc>
          <w:tcPr>
            <w:tcW w:w="6321" w:type="dxa"/>
            <w:gridSpan w:val="2"/>
            <w:tcBorders>
              <w:top w:val="nil"/>
              <w:left w:val="nil"/>
              <w:bottom w:val="nil"/>
              <w:right w:val="single" w:sz="4" w:space="0" w:color="auto"/>
            </w:tcBorders>
          </w:tcPr>
          <w:p w14:paraId="6CC04510" w14:textId="77777777" w:rsidR="00F03789" w:rsidRDefault="00F03789" w:rsidP="00857F87">
            <w:pPr>
              <w:pStyle w:val="Indent1"/>
            </w:pPr>
            <w:r>
              <w:t>b.</w:t>
            </w:r>
            <w:r>
              <w:tab/>
              <w:t>Transactions with employees, directors and officers.</w:t>
            </w:r>
          </w:p>
        </w:tc>
        <w:tc>
          <w:tcPr>
            <w:tcW w:w="1648" w:type="dxa"/>
            <w:gridSpan w:val="2"/>
            <w:tcBorders>
              <w:left w:val="single" w:sz="4" w:space="0" w:color="auto"/>
            </w:tcBorders>
          </w:tcPr>
          <w:p w14:paraId="272669FB" w14:textId="77777777" w:rsidR="00F03789" w:rsidRPr="0096456F" w:rsidRDefault="00F03789" w:rsidP="0096456F">
            <w:pPr>
              <w:spacing w:before="120" w:after="120"/>
              <w:rPr>
                <w:sz w:val="22"/>
                <w:szCs w:val="22"/>
              </w:rPr>
            </w:pPr>
          </w:p>
        </w:tc>
        <w:tc>
          <w:tcPr>
            <w:tcW w:w="2514" w:type="dxa"/>
          </w:tcPr>
          <w:p w14:paraId="07BC7CB5" w14:textId="77777777" w:rsidR="00F03789" w:rsidRPr="0096456F" w:rsidRDefault="00F03789" w:rsidP="0096456F">
            <w:pPr>
              <w:spacing w:before="120" w:after="120"/>
              <w:rPr>
                <w:sz w:val="22"/>
                <w:szCs w:val="22"/>
              </w:rPr>
            </w:pPr>
          </w:p>
        </w:tc>
      </w:tr>
      <w:tr w:rsidR="00F03789" w:rsidRPr="0096456F" w14:paraId="64A78FAA" w14:textId="77777777" w:rsidTr="0096456F">
        <w:trPr>
          <w:jc w:val="center"/>
        </w:trPr>
        <w:tc>
          <w:tcPr>
            <w:tcW w:w="6321" w:type="dxa"/>
            <w:gridSpan w:val="2"/>
            <w:tcBorders>
              <w:top w:val="nil"/>
              <w:left w:val="nil"/>
              <w:bottom w:val="nil"/>
              <w:right w:val="single" w:sz="4" w:space="0" w:color="auto"/>
            </w:tcBorders>
          </w:tcPr>
          <w:p w14:paraId="1F9C954A" w14:textId="77777777" w:rsidR="00F03789" w:rsidRDefault="00F03789" w:rsidP="00857F87">
            <w:pPr>
              <w:pStyle w:val="Indent1"/>
            </w:pPr>
            <w:r>
              <w:t>c.</w:t>
            </w:r>
            <w:r>
              <w:tab/>
              <w:t>Permitted ratios of categories of qualified investments to statutory capital and/or surplus.</w:t>
            </w:r>
          </w:p>
        </w:tc>
        <w:tc>
          <w:tcPr>
            <w:tcW w:w="1648" w:type="dxa"/>
            <w:gridSpan w:val="2"/>
            <w:tcBorders>
              <w:left w:val="single" w:sz="4" w:space="0" w:color="auto"/>
            </w:tcBorders>
          </w:tcPr>
          <w:p w14:paraId="551802F6" w14:textId="77777777" w:rsidR="00F03789" w:rsidRPr="0096456F" w:rsidRDefault="00F03789" w:rsidP="0096456F">
            <w:pPr>
              <w:spacing w:before="120" w:after="120"/>
              <w:rPr>
                <w:sz w:val="22"/>
                <w:szCs w:val="22"/>
              </w:rPr>
            </w:pPr>
          </w:p>
        </w:tc>
        <w:tc>
          <w:tcPr>
            <w:tcW w:w="2514" w:type="dxa"/>
          </w:tcPr>
          <w:p w14:paraId="1536715C" w14:textId="77777777" w:rsidR="00F03789" w:rsidRPr="0096456F" w:rsidRDefault="00F03789" w:rsidP="0096456F">
            <w:pPr>
              <w:spacing w:before="120" w:after="120"/>
              <w:rPr>
                <w:sz w:val="22"/>
                <w:szCs w:val="22"/>
              </w:rPr>
            </w:pPr>
          </w:p>
        </w:tc>
      </w:tr>
      <w:tr w:rsidR="00F03789" w:rsidRPr="0096456F" w14:paraId="73B834E2" w14:textId="77777777" w:rsidTr="0096456F">
        <w:trPr>
          <w:jc w:val="center"/>
        </w:trPr>
        <w:tc>
          <w:tcPr>
            <w:tcW w:w="6321" w:type="dxa"/>
            <w:gridSpan w:val="2"/>
            <w:tcBorders>
              <w:top w:val="nil"/>
              <w:left w:val="nil"/>
              <w:bottom w:val="nil"/>
              <w:right w:val="single" w:sz="4" w:space="0" w:color="auto"/>
            </w:tcBorders>
          </w:tcPr>
          <w:p w14:paraId="0B3F6446" w14:textId="77777777" w:rsidR="00F03789" w:rsidRDefault="00F03789" w:rsidP="00857F87">
            <w:pPr>
              <w:pStyle w:val="Indent1"/>
            </w:pPr>
            <w:r>
              <w:t>d.</w:t>
            </w:r>
            <w:r>
              <w:tab/>
              <w:t xml:space="preserve">Prohibitions or restrictions as to </w:t>
            </w:r>
            <w:proofErr w:type="gramStart"/>
            <w:r>
              <w:t>particular kinds</w:t>
            </w:r>
            <w:proofErr w:type="gramEnd"/>
            <w:r>
              <w:t xml:space="preserve"> of investments.</w:t>
            </w:r>
          </w:p>
        </w:tc>
        <w:tc>
          <w:tcPr>
            <w:tcW w:w="1648" w:type="dxa"/>
            <w:gridSpan w:val="2"/>
            <w:tcBorders>
              <w:left w:val="single" w:sz="4" w:space="0" w:color="auto"/>
            </w:tcBorders>
          </w:tcPr>
          <w:p w14:paraId="19F67A0B" w14:textId="77777777" w:rsidR="00F03789" w:rsidRPr="0096456F" w:rsidRDefault="00F03789" w:rsidP="0096456F">
            <w:pPr>
              <w:spacing w:before="120" w:after="120"/>
              <w:rPr>
                <w:sz w:val="22"/>
                <w:szCs w:val="22"/>
              </w:rPr>
            </w:pPr>
          </w:p>
        </w:tc>
        <w:tc>
          <w:tcPr>
            <w:tcW w:w="2514" w:type="dxa"/>
          </w:tcPr>
          <w:p w14:paraId="1FB4BCB5" w14:textId="77777777" w:rsidR="00F03789" w:rsidRPr="0096456F" w:rsidRDefault="00F03789" w:rsidP="0096456F">
            <w:pPr>
              <w:spacing w:before="120" w:after="120"/>
              <w:rPr>
                <w:sz w:val="22"/>
                <w:szCs w:val="22"/>
              </w:rPr>
            </w:pPr>
          </w:p>
        </w:tc>
      </w:tr>
      <w:tr w:rsidR="00F03789" w:rsidRPr="0096456F" w14:paraId="24F2F645" w14:textId="77777777" w:rsidTr="0096456F">
        <w:trPr>
          <w:jc w:val="center"/>
        </w:trPr>
        <w:tc>
          <w:tcPr>
            <w:tcW w:w="6321" w:type="dxa"/>
            <w:gridSpan w:val="2"/>
            <w:tcBorders>
              <w:top w:val="nil"/>
              <w:left w:val="nil"/>
              <w:bottom w:val="nil"/>
              <w:right w:val="single" w:sz="4" w:space="0" w:color="auto"/>
            </w:tcBorders>
          </w:tcPr>
          <w:p w14:paraId="7CD1A6BA" w14:textId="77777777" w:rsidR="00F03789" w:rsidRDefault="00F03789" w:rsidP="00857F87">
            <w:pPr>
              <w:pStyle w:val="Indent1"/>
            </w:pPr>
            <w:r>
              <w:t>e.</w:t>
            </w:r>
            <w:r>
              <w:tab/>
              <w:t>Prescribed loan-to-value ratios for mortgage loans and similar credit-type investments.</w:t>
            </w:r>
          </w:p>
        </w:tc>
        <w:tc>
          <w:tcPr>
            <w:tcW w:w="1648" w:type="dxa"/>
            <w:gridSpan w:val="2"/>
            <w:tcBorders>
              <w:left w:val="single" w:sz="4" w:space="0" w:color="auto"/>
            </w:tcBorders>
          </w:tcPr>
          <w:p w14:paraId="11F62BAE" w14:textId="77777777" w:rsidR="00F03789" w:rsidRPr="0096456F" w:rsidRDefault="00F03789" w:rsidP="0096456F">
            <w:pPr>
              <w:spacing w:before="120" w:after="120"/>
              <w:rPr>
                <w:sz w:val="22"/>
                <w:szCs w:val="22"/>
              </w:rPr>
            </w:pPr>
          </w:p>
        </w:tc>
        <w:tc>
          <w:tcPr>
            <w:tcW w:w="2514" w:type="dxa"/>
          </w:tcPr>
          <w:p w14:paraId="2BF65A4D" w14:textId="77777777" w:rsidR="00F03789" w:rsidRPr="0096456F" w:rsidRDefault="00F03789" w:rsidP="0096456F">
            <w:pPr>
              <w:spacing w:before="120" w:after="120"/>
              <w:rPr>
                <w:sz w:val="22"/>
                <w:szCs w:val="22"/>
              </w:rPr>
            </w:pPr>
          </w:p>
        </w:tc>
      </w:tr>
      <w:tr w:rsidR="00F03789" w:rsidRPr="0096456F" w14:paraId="540D9F2A" w14:textId="77777777" w:rsidTr="0096456F">
        <w:trPr>
          <w:jc w:val="center"/>
        </w:trPr>
        <w:tc>
          <w:tcPr>
            <w:tcW w:w="6321" w:type="dxa"/>
            <w:gridSpan w:val="2"/>
            <w:tcBorders>
              <w:top w:val="nil"/>
              <w:left w:val="nil"/>
              <w:bottom w:val="nil"/>
              <w:right w:val="single" w:sz="4" w:space="0" w:color="auto"/>
            </w:tcBorders>
          </w:tcPr>
          <w:p w14:paraId="17DE74AF" w14:textId="77777777" w:rsidR="00F03789" w:rsidRDefault="00F03789" w:rsidP="00857F87">
            <w:pPr>
              <w:pStyle w:val="Indent1"/>
            </w:pPr>
            <w:r>
              <w:t>f.</w:t>
            </w:r>
            <w:r>
              <w:tab/>
              <w:t>Policy form approval.</w:t>
            </w:r>
          </w:p>
        </w:tc>
        <w:tc>
          <w:tcPr>
            <w:tcW w:w="1648" w:type="dxa"/>
            <w:gridSpan w:val="2"/>
            <w:tcBorders>
              <w:left w:val="single" w:sz="4" w:space="0" w:color="auto"/>
            </w:tcBorders>
          </w:tcPr>
          <w:p w14:paraId="4C2F1937" w14:textId="77777777" w:rsidR="00F03789" w:rsidRPr="0096456F" w:rsidRDefault="00F03789" w:rsidP="0096456F">
            <w:pPr>
              <w:spacing w:before="120" w:after="120"/>
              <w:rPr>
                <w:sz w:val="22"/>
                <w:szCs w:val="22"/>
              </w:rPr>
            </w:pPr>
          </w:p>
        </w:tc>
        <w:tc>
          <w:tcPr>
            <w:tcW w:w="2514" w:type="dxa"/>
          </w:tcPr>
          <w:p w14:paraId="45E7434C" w14:textId="77777777" w:rsidR="00F03789" w:rsidRPr="0096456F" w:rsidRDefault="00F03789" w:rsidP="0096456F">
            <w:pPr>
              <w:spacing w:before="120" w:after="120"/>
              <w:rPr>
                <w:sz w:val="22"/>
                <w:szCs w:val="22"/>
              </w:rPr>
            </w:pPr>
          </w:p>
        </w:tc>
      </w:tr>
      <w:tr w:rsidR="00F03789" w:rsidRPr="0096456F" w14:paraId="79DD136C" w14:textId="77777777" w:rsidTr="0096456F">
        <w:trPr>
          <w:jc w:val="center"/>
        </w:trPr>
        <w:tc>
          <w:tcPr>
            <w:tcW w:w="6321" w:type="dxa"/>
            <w:gridSpan w:val="2"/>
            <w:tcBorders>
              <w:top w:val="nil"/>
              <w:left w:val="nil"/>
              <w:bottom w:val="nil"/>
              <w:right w:val="single" w:sz="4" w:space="0" w:color="auto"/>
            </w:tcBorders>
          </w:tcPr>
          <w:p w14:paraId="299FDEF5" w14:textId="77777777" w:rsidR="00F03789" w:rsidRDefault="00F03789" w:rsidP="00857F87">
            <w:pPr>
              <w:pStyle w:val="Indent1"/>
            </w:pPr>
            <w:r>
              <w:t>g.</w:t>
            </w:r>
            <w:r>
              <w:tab/>
              <w:t>Treatment of policyholders in benefit settlement matters.</w:t>
            </w:r>
          </w:p>
        </w:tc>
        <w:tc>
          <w:tcPr>
            <w:tcW w:w="1648" w:type="dxa"/>
            <w:gridSpan w:val="2"/>
            <w:tcBorders>
              <w:left w:val="single" w:sz="4" w:space="0" w:color="auto"/>
            </w:tcBorders>
          </w:tcPr>
          <w:p w14:paraId="75392887" w14:textId="77777777" w:rsidR="00F03789" w:rsidRPr="0096456F" w:rsidRDefault="00F03789" w:rsidP="0096456F">
            <w:pPr>
              <w:spacing w:before="120" w:after="120"/>
              <w:rPr>
                <w:sz w:val="22"/>
                <w:szCs w:val="22"/>
              </w:rPr>
            </w:pPr>
          </w:p>
        </w:tc>
        <w:tc>
          <w:tcPr>
            <w:tcW w:w="2514" w:type="dxa"/>
          </w:tcPr>
          <w:p w14:paraId="2CD4C6D8" w14:textId="77777777" w:rsidR="00F03789" w:rsidRPr="0096456F" w:rsidRDefault="00F03789" w:rsidP="0096456F">
            <w:pPr>
              <w:spacing w:before="120" w:after="120"/>
              <w:rPr>
                <w:sz w:val="22"/>
                <w:szCs w:val="22"/>
              </w:rPr>
            </w:pPr>
          </w:p>
        </w:tc>
      </w:tr>
      <w:tr w:rsidR="00F03789" w:rsidRPr="0096456F" w14:paraId="47E330FD" w14:textId="77777777" w:rsidTr="0096456F">
        <w:trPr>
          <w:jc w:val="center"/>
        </w:trPr>
        <w:tc>
          <w:tcPr>
            <w:tcW w:w="6321" w:type="dxa"/>
            <w:gridSpan w:val="2"/>
            <w:tcBorders>
              <w:top w:val="nil"/>
              <w:left w:val="nil"/>
              <w:bottom w:val="nil"/>
              <w:right w:val="single" w:sz="4" w:space="0" w:color="auto"/>
            </w:tcBorders>
          </w:tcPr>
          <w:p w14:paraId="313F16F6" w14:textId="77777777" w:rsidR="00F03789" w:rsidRDefault="00F03789" w:rsidP="00857F87">
            <w:pPr>
              <w:pStyle w:val="Indent1"/>
            </w:pPr>
            <w:r>
              <w:t>h.</w:t>
            </w:r>
            <w:r>
              <w:tab/>
              <w:t>Disposal of real estate acquired by foreclosure.</w:t>
            </w:r>
          </w:p>
        </w:tc>
        <w:tc>
          <w:tcPr>
            <w:tcW w:w="1648" w:type="dxa"/>
            <w:gridSpan w:val="2"/>
            <w:tcBorders>
              <w:left w:val="single" w:sz="4" w:space="0" w:color="auto"/>
            </w:tcBorders>
          </w:tcPr>
          <w:p w14:paraId="5C60B79A" w14:textId="77777777" w:rsidR="00F03789" w:rsidRPr="0096456F" w:rsidRDefault="00F03789" w:rsidP="0096456F">
            <w:pPr>
              <w:spacing w:before="120" w:after="120"/>
              <w:rPr>
                <w:sz w:val="22"/>
                <w:szCs w:val="22"/>
              </w:rPr>
            </w:pPr>
          </w:p>
        </w:tc>
        <w:tc>
          <w:tcPr>
            <w:tcW w:w="2514" w:type="dxa"/>
          </w:tcPr>
          <w:p w14:paraId="05707FCB" w14:textId="77777777" w:rsidR="00F03789" w:rsidRPr="0096456F" w:rsidRDefault="00F03789" w:rsidP="0096456F">
            <w:pPr>
              <w:spacing w:before="120" w:after="120"/>
              <w:rPr>
                <w:sz w:val="22"/>
                <w:szCs w:val="22"/>
              </w:rPr>
            </w:pPr>
          </w:p>
        </w:tc>
      </w:tr>
      <w:tr w:rsidR="00F03789" w:rsidRPr="0096456F" w14:paraId="07A3AF3D" w14:textId="77777777" w:rsidTr="0096456F">
        <w:trPr>
          <w:jc w:val="center"/>
        </w:trPr>
        <w:tc>
          <w:tcPr>
            <w:tcW w:w="6321" w:type="dxa"/>
            <w:gridSpan w:val="2"/>
            <w:tcBorders>
              <w:top w:val="nil"/>
              <w:left w:val="nil"/>
              <w:bottom w:val="nil"/>
              <w:right w:val="single" w:sz="4" w:space="0" w:color="auto"/>
            </w:tcBorders>
          </w:tcPr>
          <w:p w14:paraId="71DB341F" w14:textId="77777777" w:rsidR="00F03789" w:rsidRDefault="00F03789" w:rsidP="00857F87">
            <w:pPr>
              <w:pStyle w:val="Indent1"/>
            </w:pPr>
            <w:r>
              <w:t>i.</w:t>
            </w:r>
            <w:r>
              <w:tab/>
              <w:t>Permitted non-insurance activities.</w:t>
            </w:r>
          </w:p>
        </w:tc>
        <w:tc>
          <w:tcPr>
            <w:tcW w:w="1648" w:type="dxa"/>
            <w:gridSpan w:val="2"/>
            <w:tcBorders>
              <w:left w:val="single" w:sz="4" w:space="0" w:color="auto"/>
            </w:tcBorders>
          </w:tcPr>
          <w:p w14:paraId="016B7DC8" w14:textId="77777777" w:rsidR="00F03789" w:rsidRPr="0096456F" w:rsidRDefault="00F03789" w:rsidP="0096456F">
            <w:pPr>
              <w:spacing w:before="120" w:after="120"/>
              <w:rPr>
                <w:sz w:val="22"/>
                <w:szCs w:val="22"/>
              </w:rPr>
            </w:pPr>
          </w:p>
        </w:tc>
        <w:tc>
          <w:tcPr>
            <w:tcW w:w="2514" w:type="dxa"/>
          </w:tcPr>
          <w:p w14:paraId="13C50028" w14:textId="77777777" w:rsidR="00F03789" w:rsidRPr="0096456F" w:rsidRDefault="00F03789" w:rsidP="0096456F">
            <w:pPr>
              <w:spacing w:before="120" w:after="120"/>
              <w:rPr>
                <w:sz w:val="22"/>
                <w:szCs w:val="22"/>
              </w:rPr>
            </w:pPr>
          </w:p>
        </w:tc>
      </w:tr>
      <w:tr w:rsidR="00F03789" w:rsidRPr="0096456F" w14:paraId="6FDA66CD" w14:textId="77777777" w:rsidTr="0096456F">
        <w:trPr>
          <w:jc w:val="center"/>
        </w:trPr>
        <w:tc>
          <w:tcPr>
            <w:tcW w:w="6321" w:type="dxa"/>
            <w:gridSpan w:val="2"/>
            <w:tcBorders>
              <w:top w:val="nil"/>
              <w:left w:val="nil"/>
              <w:bottom w:val="nil"/>
              <w:right w:val="single" w:sz="4" w:space="0" w:color="auto"/>
            </w:tcBorders>
          </w:tcPr>
          <w:p w14:paraId="2D8678B0" w14:textId="77777777" w:rsidR="00F03789" w:rsidRDefault="00F03789" w:rsidP="00857F87">
            <w:pPr>
              <w:pStyle w:val="Indent1"/>
            </w:pPr>
            <w:r>
              <w:t>j.</w:t>
            </w:r>
            <w:r>
              <w:tab/>
            </w:r>
            <w:proofErr w:type="gramStart"/>
            <w:r>
              <w:t>Foreign</w:t>
            </w:r>
            <w:proofErr w:type="gramEnd"/>
            <w:r>
              <w:t xml:space="preserve"> operations.</w:t>
            </w:r>
          </w:p>
        </w:tc>
        <w:tc>
          <w:tcPr>
            <w:tcW w:w="1648" w:type="dxa"/>
            <w:gridSpan w:val="2"/>
            <w:tcBorders>
              <w:left w:val="single" w:sz="4" w:space="0" w:color="auto"/>
            </w:tcBorders>
          </w:tcPr>
          <w:p w14:paraId="1AD0B8A4" w14:textId="77777777" w:rsidR="00F03789" w:rsidRPr="0096456F" w:rsidRDefault="00F03789" w:rsidP="0096456F">
            <w:pPr>
              <w:spacing w:before="120" w:after="120"/>
              <w:rPr>
                <w:sz w:val="22"/>
                <w:szCs w:val="22"/>
              </w:rPr>
            </w:pPr>
          </w:p>
        </w:tc>
        <w:tc>
          <w:tcPr>
            <w:tcW w:w="2514" w:type="dxa"/>
          </w:tcPr>
          <w:p w14:paraId="54482C5A" w14:textId="77777777" w:rsidR="00F03789" w:rsidRPr="0096456F" w:rsidRDefault="00F03789" w:rsidP="0096456F">
            <w:pPr>
              <w:spacing w:before="120" w:after="120"/>
              <w:rPr>
                <w:sz w:val="22"/>
                <w:szCs w:val="22"/>
              </w:rPr>
            </w:pPr>
          </w:p>
        </w:tc>
      </w:tr>
      <w:tr w:rsidR="00F03789" w:rsidRPr="0096456F" w14:paraId="52410C8A" w14:textId="77777777" w:rsidTr="0096456F">
        <w:trPr>
          <w:jc w:val="center"/>
        </w:trPr>
        <w:tc>
          <w:tcPr>
            <w:tcW w:w="6321" w:type="dxa"/>
            <w:gridSpan w:val="2"/>
            <w:tcBorders>
              <w:top w:val="nil"/>
              <w:left w:val="nil"/>
              <w:bottom w:val="nil"/>
              <w:right w:val="single" w:sz="4" w:space="0" w:color="auto"/>
            </w:tcBorders>
          </w:tcPr>
          <w:p w14:paraId="28A6B06C" w14:textId="77777777" w:rsidR="00F03789" w:rsidRDefault="00F03789" w:rsidP="00857F87">
            <w:pPr>
              <w:pStyle w:val="Indent1"/>
            </w:pPr>
            <w:r>
              <w:t>k.</w:t>
            </w:r>
            <w:r>
              <w:tab/>
              <w:t>Reporting.</w:t>
            </w:r>
          </w:p>
        </w:tc>
        <w:tc>
          <w:tcPr>
            <w:tcW w:w="1648" w:type="dxa"/>
            <w:gridSpan w:val="2"/>
            <w:tcBorders>
              <w:left w:val="single" w:sz="4" w:space="0" w:color="auto"/>
            </w:tcBorders>
          </w:tcPr>
          <w:p w14:paraId="1DCAF315" w14:textId="77777777" w:rsidR="00F03789" w:rsidRPr="0096456F" w:rsidRDefault="00F03789" w:rsidP="0096456F">
            <w:pPr>
              <w:spacing w:before="120" w:after="120"/>
              <w:rPr>
                <w:sz w:val="22"/>
                <w:szCs w:val="22"/>
              </w:rPr>
            </w:pPr>
          </w:p>
        </w:tc>
        <w:tc>
          <w:tcPr>
            <w:tcW w:w="2514" w:type="dxa"/>
          </w:tcPr>
          <w:p w14:paraId="0DDC29EC" w14:textId="77777777" w:rsidR="00F03789" w:rsidRPr="0096456F" w:rsidRDefault="00F03789" w:rsidP="0096456F">
            <w:pPr>
              <w:spacing w:before="120" w:after="120"/>
              <w:rPr>
                <w:sz w:val="22"/>
                <w:szCs w:val="22"/>
              </w:rPr>
            </w:pPr>
          </w:p>
        </w:tc>
      </w:tr>
      <w:tr w:rsidR="00F03789" w:rsidRPr="0096456F" w14:paraId="1367BEE6" w14:textId="77777777" w:rsidTr="0096456F">
        <w:trPr>
          <w:jc w:val="center"/>
        </w:trPr>
        <w:tc>
          <w:tcPr>
            <w:tcW w:w="6321" w:type="dxa"/>
            <w:gridSpan w:val="2"/>
            <w:tcBorders>
              <w:top w:val="nil"/>
              <w:left w:val="nil"/>
              <w:bottom w:val="nil"/>
              <w:right w:val="single" w:sz="4" w:space="0" w:color="auto"/>
            </w:tcBorders>
          </w:tcPr>
          <w:p w14:paraId="248AE0C0" w14:textId="77777777" w:rsidR="00F03789" w:rsidRDefault="00F03789" w:rsidP="00857F87">
            <w:pPr>
              <w:pStyle w:val="Indent1"/>
            </w:pPr>
            <w:r>
              <w:t>l.</w:t>
            </w:r>
            <w:r>
              <w:tab/>
              <w:t xml:space="preserve">Others </w:t>
            </w:r>
            <w:proofErr w:type="gramStart"/>
            <w:r>
              <w:t>not</w:t>
            </w:r>
            <w:proofErr w:type="gramEnd"/>
            <w:r>
              <w:t xml:space="preserve"> already discussed above.</w:t>
            </w:r>
          </w:p>
        </w:tc>
        <w:tc>
          <w:tcPr>
            <w:tcW w:w="1648" w:type="dxa"/>
            <w:gridSpan w:val="2"/>
            <w:tcBorders>
              <w:left w:val="single" w:sz="4" w:space="0" w:color="auto"/>
            </w:tcBorders>
          </w:tcPr>
          <w:p w14:paraId="7EDCFEB0" w14:textId="77777777" w:rsidR="00F03789" w:rsidRPr="005D58C5" w:rsidRDefault="00F03789" w:rsidP="00857F87">
            <w:pPr>
              <w:pStyle w:val="Indent1"/>
            </w:pPr>
          </w:p>
        </w:tc>
        <w:tc>
          <w:tcPr>
            <w:tcW w:w="2514" w:type="dxa"/>
          </w:tcPr>
          <w:p w14:paraId="7F239713" w14:textId="77777777" w:rsidR="00F03789" w:rsidRPr="005D58C5" w:rsidRDefault="00F03789" w:rsidP="00857F87">
            <w:pPr>
              <w:pStyle w:val="Indent1"/>
            </w:pPr>
          </w:p>
        </w:tc>
      </w:tr>
      <w:tr w:rsidR="00F03789" w:rsidRPr="0096456F" w14:paraId="081AAB15" w14:textId="77777777" w:rsidTr="0096456F">
        <w:trPr>
          <w:jc w:val="center"/>
        </w:trPr>
        <w:tc>
          <w:tcPr>
            <w:tcW w:w="6321" w:type="dxa"/>
            <w:gridSpan w:val="2"/>
            <w:tcBorders>
              <w:top w:val="nil"/>
              <w:left w:val="nil"/>
              <w:bottom w:val="nil"/>
              <w:right w:val="single" w:sz="4" w:space="0" w:color="auto"/>
            </w:tcBorders>
          </w:tcPr>
          <w:p w14:paraId="0E132EF0" w14:textId="77777777" w:rsidR="00F03789" w:rsidRDefault="00F03789" w:rsidP="00493323">
            <w:pPr>
              <w:pStyle w:val="HangIndent5"/>
            </w:pPr>
            <w:r>
              <w:t>4.</w:t>
            </w:r>
            <w:r>
              <w:tab/>
              <w:t>Describe any government restrictions or regulatory requirements that pertain specifically to the company, including any permitted practices.</w:t>
            </w:r>
          </w:p>
        </w:tc>
        <w:tc>
          <w:tcPr>
            <w:tcW w:w="1648" w:type="dxa"/>
            <w:gridSpan w:val="2"/>
            <w:tcBorders>
              <w:left w:val="single" w:sz="4" w:space="0" w:color="auto"/>
            </w:tcBorders>
          </w:tcPr>
          <w:p w14:paraId="10FC5534" w14:textId="77777777" w:rsidR="00F03789" w:rsidRPr="0096456F" w:rsidRDefault="00F03789" w:rsidP="0096456F">
            <w:pPr>
              <w:spacing w:before="120" w:after="120"/>
              <w:rPr>
                <w:sz w:val="22"/>
                <w:szCs w:val="22"/>
              </w:rPr>
            </w:pPr>
          </w:p>
        </w:tc>
        <w:tc>
          <w:tcPr>
            <w:tcW w:w="2514" w:type="dxa"/>
          </w:tcPr>
          <w:p w14:paraId="3B5D5F38" w14:textId="77777777" w:rsidR="00F03789" w:rsidRPr="0096456F" w:rsidRDefault="00F03789" w:rsidP="0096456F">
            <w:pPr>
              <w:spacing w:before="120" w:after="120"/>
              <w:rPr>
                <w:sz w:val="22"/>
                <w:szCs w:val="22"/>
              </w:rPr>
            </w:pPr>
          </w:p>
        </w:tc>
      </w:tr>
      <w:tr w:rsidR="00F03789" w:rsidRPr="0096456F" w14:paraId="03EDD839" w14:textId="77777777" w:rsidTr="0096456F">
        <w:trPr>
          <w:jc w:val="center"/>
        </w:trPr>
        <w:tc>
          <w:tcPr>
            <w:tcW w:w="6321" w:type="dxa"/>
            <w:gridSpan w:val="2"/>
            <w:tcBorders>
              <w:top w:val="nil"/>
              <w:left w:val="nil"/>
              <w:bottom w:val="nil"/>
              <w:right w:val="single" w:sz="4" w:space="0" w:color="auto"/>
            </w:tcBorders>
          </w:tcPr>
          <w:p w14:paraId="0221FFE7" w14:textId="77777777" w:rsidR="00F03789" w:rsidRDefault="00F03789" w:rsidP="00493323">
            <w:pPr>
              <w:pStyle w:val="HangIndent5"/>
            </w:pPr>
            <w:r>
              <w:lastRenderedPageBreak/>
              <w:t>5.</w:t>
            </w:r>
            <w:r>
              <w:tab/>
              <w:t>Provide copies of any limited scope examinations and audits by regulatory or other government agencies. Discuss any IRS revenue agents’ reports, deficiency assessments and developments in IRS examinations in progress.</w:t>
            </w:r>
          </w:p>
        </w:tc>
        <w:tc>
          <w:tcPr>
            <w:tcW w:w="1648" w:type="dxa"/>
            <w:gridSpan w:val="2"/>
            <w:tcBorders>
              <w:left w:val="single" w:sz="4" w:space="0" w:color="auto"/>
            </w:tcBorders>
          </w:tcPr>
          <w:p w14:paraId="6D62E807" w14:textId="77777777" w:rsidR="00F03789" w:rsidRPr="0096456F" w:rsidRDefault="00F03789" w:rsidP="0096456F">
            <w:pPr>
              <w:spacing w:before="120" w:after="120"/>
              <w:rPr>
                <w:sz w:val="22"/>
                <w:szCs w:val="22"/>
              </w:rPr>
            </w:pPr>
          </w:p>
        </w:tc>
        <w:tc>
          <w:tcPr>
            <w:tcW w:w="2514" w:type="dxa"/>
          </w:tcPr>
          <w:p w14:paraId="066C4DB5" w14:textId="77777777" w:rsidR="00F03789" w:rsidRPr="0096456F" w:rsidRDefault="00F03789" w:rsidP="0096456F">
            <w:pPr>
              <w:spacing w:before="120" w:after="120"/>
              <w:rPr>
                <w:sz w:val="22"/>
                <w:szCs w:val="22"/>
              </w:rPr>
            </w:pPr>
          </w:p>
        </w:tc>
      </w:tr>
      <w:tr w:rsidR="00F03789" w:rsidRPr="0096456F" w14:paraId="540A62E7" w14:textId="77777777" w:rsidTr="0096456F">
        <w:trPr>
          <w:jc w:val="center"/>
        </w:trPr>
        <w:tc>
          <w:tcPr>
            <w:tcW w:w="6321" w:type="dxa"/>
            <w:gridSpan w:val="2"/>
            <w:tcBorders>
              <w:top w:val="nil"/>
              <w:left w:val="nil"/>
              <w:bottom w:val="nil"/>
              <w:right w:val="single" w:sz="4" w:space="0" w:color="auto"/>
            </w:tcBorders>
          </w:tcPr>
          <w:p w14:paraId="568CB06A" w14:textId="77777777" w:rsidR="00F03789" w:rsidRPr="00647B86" w:rsidRDefault="00F03789" w:rsidP="00493323">
            <w:pPr>
              <w:pStyle w:val="HangIndent5"/>
            </w:pPr>
            <w:r w:rsidRPr="00647B86">
              <w:t>6.</w:t>
            </w:r>
            <w:r w:rsidRPr="00647B86">
              <w:tab/>
              <w:t>Has the company complied with all debt covenants and other agreements?</w:t>
            </w:r>
          </w:p>
        </w:tc>
        <w:tc>
          <w:tcPr>
            <w:tcW w:w="1648" w:type="dxa"/>
            <w:gridSpan w:val="2"/>
            <w:tcBorders>
              <w:left w:val="single" w:sz="4" w:space="0" w:color="auto"/>
            </w:tcBorders>
          </w:tcPr>
          <w:p w14:paraId="6E58A4B4" w14:textId="77777777" w:rsidR="00F03789" w:rsidRPr="0096456F" w:rsidRDefault="00F03789" w:rsidP="0096456F">
            <w:pPr>
              <w:spacing w:before="120" w:after="120"/>
              <w:rPr>
                <w:sz w:val="22"/>
                <w:szCs w:val="22"/>
              </w:rPr>
            </w:pPr>
          </w:p>
        </w:tc>
        <w:tc>
          <w:tcPr>
            <w:tcW w:w="2514" w:type="dxa"/>
          </w:tcPr>
          <w:p w14:paraId="59B37132" w14:textId="77777777" w:rsidR="00F03789" w:rsidRPr="0096456F" w:rsidRDefault="00F03789" w:rsidP="0096456F">
            <w:pPr>
              <w:spacing w:before="120" w:after="120"/>
              <w:rPr>
                <w:sz w:val="22"/>
                <w:szCs w:val="22"/>
              </w:rPr>
            </w:pPr>
          </w:p>
        </w:tc>
      </w:tr>
      <w:tr w:rsidR="00F03789" w:rsidRPr="0096456F" w14:paraId="6A7C9D2E" w14:textId="77777777" w:rsidTr="0096456F">
        <w:trPr>
          <w:jc w:val="center"/>
        </w:trPr>
        <w:tc>
          <w:tcPr>
            <w:tcW w:w="6321" w:type="dxa"/>
            <w:gridSpan w:val="2"/>
            <w:tcBorders>
              <w:top w:val="nil"/>
              <w:left w:val="nil"/>
              <w:bottom w:val="nil"/>
              <w:right w:val="single" w:sz="4" w:space="0" w:color="auto"/>
            </w:tcBorders>
          </w:tcPr>
          <w:p w14:paraId="2D812CA8" w14:textId="77777777" w:rsidR="00F03789" w:rsidRPr="00647B86" w:rsidRDefault="00F03789" w:rsidP="00493323">
            <w:pPr>
              <w:pStyle w:val="HangIndent5"/>
            </w:pPr>
            <w:r w:rsidRPr="00647B86">
              <w:t>7.</w:t>
            </w:r>
            <w:r w:rsidRPr="00647B86">
              <w:tab/>
              <w:t>Describe whether there are any material contingent liabilities or commitments.</w:t>
            </w:r>
          </w:p>
        </w:tc>
        <w:tc>
          <w:tcPr>
            <w:tcW w:w="1648" w:type="dxa"/>
            <w:gridSpan w:val="2"/>
            <w:tcBorders>
              <w:left w:val="single" w:sz="4" w:space="0" w:color="auto"/>
            </w:tcBorders>
          </w:tcPr>
          <w:p w14:paraId="4F9B02B8" w14:textId="77777777" w:rsidR="00F03789" w:rsidRPr="0096456F" w:rsidRDefault="00F03789" w:rsidP="0096456F">
            <w:pPr>
              <w:spacing w:before="120" w:after="120"/>
              <w:rPr>
                <w:sz w:val="22"/>
                <w:szCs w:val="22"/>
              </w:rPr>
            </w:pPr>
          </w:p>
        </w:tc>
        <w:tc>
          <w:tcPr>
            <w:tcW w:w="2514" w:type="dxa"/>
          </w:tcPr>
          <w:p w14:paraId="08C436F2" w14:textId="77777777" w:rsidR="00F03789" w:rsidRPr="0096456F" w:rsidRDefault="00F03789" w:rsidP="0096456F">
            <w:pPr>
              <w:spacing w:before="120" w:after="120"/>
              <w:rPr>
                <w:sz w:val="22"/>
                <w:szCs w:val="22"/>
              </w:rPr>
            </w:pPr>
          </w:p>
        </w:tc>
      </w:tr>
      <w:tr w:rsidR="00F03789" w:rsidRPr="0096456F" w14:paraId="1FFCFFB7" w14:textId="77777777" w:rsidTr="0096456F">
        <w:trPr>
          <w:trHeight w:val="332"/>
          <w:jc w:val="center"/>
        </w:trPr>
        <w:tc>
          <w:tcPr>
            <w:tcW w:w="6321" w:type="dxa"/>
            <w:gridSpan w:val="2"/>
            <w:tcBorders>
              <w:top w:val="nil"/>
              <w:left w:val="nil"/>
              <w:bottom w:val="nil"/>
              <w:right w:val="single" w:sz="4" w:space="0" w:color="auto"/>
            </w:tcBorders>
          </w:tcPr>
          <w:p w14:paraId="49A6E18D" w14:textId="77777777" w:rsidR="00F03789" w:rsidRPr="00647B86" w:rsidRDefault="00F03789" w:rsidP="00AB44B0">
            <w:pPr>
              <w:pStyle w:val="FormTitleIndent"/>
              <w:rPr>
                <w:color w:val="auto"/>
              </w:rPr>
            </w:pPr>
            <w:r w:rsidRPr="00647B86">
              <w:rPr>
                <w:color w:val="auto"/>
              </w:rPr>
              <w:t>VI.</w:t>
            </w:r>
            <w:r w:rsidRPr="00647B86">
              <w:rPr>
                <w:color w:val="auto"/>
              </w:rPr>
              <w:tab/>
              <w:t xml:space="preserve">CODE OF CONDUCT </w:t>
            </w:r>
          </w:p>
        </w:tc>
        <w:tc>
          <w:tcPr>
            <w:tcW w:w="1648" w:type="dxa"/>
            <w:gridSpan w:val="2"/>
            <w:tcBorders>
              <w:left w:val="single" w:sz="4" w:space="0" w:color="auto"/>
            </w:tcBorders>
          </w:tcPr>
          <w:p w14:paraId="2227B105" w14:textId="77777777" w:rsidR="00F03789" w:rsidRPr="0096456F" w:rsidRDefault="00F03789" w:rsidP="0096456F">
            <w:pPr>
              <w:spacing w:before="120" w:after="120"/>
              <w:rPr>
                <w:sz w:val="22"/>
                <w:szCs w:val="22"/>
              </w:rPr>
            </w:pPr>
          </w:p>
        </w:tc>
        <w:tc>
          <w:tcPr>
            <w:tcW w:w="2514" w:type="dxa"/>
          </w:tcPr>
          <w:p w14:paraId="67BEDBA4" w14:textId="77777777" w:rsidR="00F03789" w:rsidRPr="0096456F" w:rsidRDefault="00F03789" w:rsidP="0096456F">
            <w:pPr>
              <w:spacing w:before="120" w:after="120"/>
              <w:rPr>
                <w:sz w:val="22"/>
                <w:szCs w:val="22"/>
              </w:rPr>
            </w:pPr>
          </w:p>
        </w:tc>
      </w:tr>
      <w:tr w:rsidR="00F03789" w:rsidRPr="0096456F" w14:paraId="75F27349" w14:textId="77777777" w:rsidTr="0096456F">
        <w:trPr>
          <w:jc w:val="center"/>
        </w:trPr>
        <w:tc>
          <w:tcPr>
            <w:tcW w:w="6321" w:type="dxa"/>
            <w:gridSpan w:val="2"/>
            <w:tcBorders>
              <w:top w:val="nil"/>
              <w:left w:val="nil"/>
              <w:bottom w:val="nil"/>
              <w:right w:val="single" w:sz="4" w:space="0" w:color="auto"/>
            </w:tcBorders>
          </w:tcPr>
          <w:p w14:paraId="47EAE0DA" w14:textId="77777777" w:rsidR="00F03789" w:rsidRPr="00647B86" w:rsidRDefault="00F03789" w:rsidP="00493323">
            <w:pPr>
              <w:pStyle w:val="HangIndent5"/>
            </w:pPr>
            <w:r w:rsidRPr="00647B86">
              <w:t>1.</w:t>
            </w:r>
            <w:r w:rsidRPr="00647B86">
              <w:tab/>
              <w:t>Does the company have an established code of conduct? If so, provide a copy and advise what the code of conduct addresses and who receives it.</w:t>
            </w:r>
            <w:r w:rsidR="006A55AF">
              <w:rPr>
                <w:szCs w:val="22"/>
              </w:rPr>
              <w:t>*</w:t>
            </w:r>
          </w:p>
        </w:tc>
        <w:tc>
          <w:tcPr>
            <w:tcW w:w="1648" w:type="dxa"/>
            <w:gridSpan w:val="2"/>
            <w:tcBorders>
              <w:left w:val="single" w:sz="4" w:space="0" w:color="auto"/>
            </w:tcBorders>
          </w:tcPr>
          <w:p w14:paraId="18C0EF14" w14:textId="77777777" w:rsidR="00F03789" w:rsidRPr="0096456F" w:rsidRDefault="00F03789" w:rsidP="0096456F">
            <w:pPr>
              <w:spacing w:before="120" w:after="120"/>
              <w:rPr>
                <w:sz w:val="22"/>
                <w:szCs w:val="22"/>
              </w:rPr>
            </w:pPr>
          </w:p>
        </w:tc>
        <w:tc>
          <w:tcPr>
            <w:tcW w:w="2514" w:type="dxa"/>
          </w:tcPr>
          <w:p w14:paraId="3CA08A9D" w14:textId="77777777" w:rsidR="00F03789" w:rsidRPr="0096456F" w:rsidRDefault="00F03789" w:rsidP="0096456F">
            <w:pPr>
              <w:spacing w:before="120" w:after="120"/>
              <w:rPr>
                <w:sz w:val="22"/>
                <w:szCs w:val="22"/>
              </w:rPr>
            </w:pPr>
          </w:p>
        </w:tc>
      </w:tr>
      <w:tr w:rsidR="00F03789" w:rsidRPr="0096456F" w14:paraId="43D9FE79" w14:textId="77777777" w:rsidTr="0096456F">
        <w:trPr>
          <w:jc w:val="center"/>
        </w:trPr>
        <w:tc>
          <w:tcPr>
            <w:tcW w:w="6321" w:type="dxa"/>
            <w:gridSpan w:val="2"/>
            <w:tcBorders>
              <w:top w:val="nil"/>
              <w:left w:val="nil"/>
              <w:bottom w:val="nil"/>
              <w:right w:val="single" w:sz="4" w:space="0" w:color="auto"/>
            </w:tcBorders>
          </w:tcPr>
          <w:p w14:paraId="713DB7F2" w14:textId="77777777" w:rsidR="00F03789" w:rsidRDefault="00F03789" w:rsidP="00493323">
            <w:pPr>
              <w:pStyle w:val="HangIndent5"/>
            </w:pPr>
            <w:r>
              <w:t>2.</w:t>
            </w:r>
            <w:r>
              <w:tab/>
              <w:t>Does the company distribute the code of conduct and confirm that employees receive and understand the code and other policies? If so, please describe this process.</w:t>
            </w:r>
          </w:p>
        </w:tc>
        <w:tc>
          <w:tcPr>
            <w:tcW w:w="1648" w:type="dxa"/>
            <w:gridSpan w:val="2"/>
            <w:tcBorders>
              <w:left w:val="single" w:sz="4" w:space="0" w:color="auto"/>
            </w:tcBorders>
          </w:tcPr>
          <w:p w14:paraId="67C6A5A3" w14:textId="77777777" w:rsidR="00F03789" w:rsidRPr="0096456F" w:rsidRDefault="00F03789" w:rsidP="0096456F">
            <w:pPr>
              <w:spacing w:before="120" w:after="120"/>
              <w:rPr>
                <w:sz w:val="22"/>
                <w:szCs w:val="22"/>
              </w:rPr>
            </w:pPr>
          </w:p>
        </w:tc>
        <w:tc>
          <w:tcPr>
            <w:tcW w:w="2514" w:type="dxa"/>
          </w:tcPr>
          <w:p w14:paraId="4ACD5F9E" w14:textId="77777777" w:rsidR="00F03789" w:rsidRPr="0096456F" w:rsidRDefault="00F03789" w:rsidP="0096456F">
            <w:pPr>
              <w:spacing w:before="120" w:after="120"/>
              <w:rPr>
                <w:sz w:val="22"/>
                <w:szCs w:val="22"/>
              </w:rPr>
            </w:pPr>
          </w:p>
        </w:tc>
      </w:tr>
      <w:tr w:rsidR="00F03789" w:rsidRPr="0096456F" w14:paraId="4CF12091" w14:textId="77777777" w:rsidTr="0096456F">
        <w:trPr>
          <w:jc w:val="center"/>
        </w:trPr>
        <w:tc>
          <w:tcPr>
            <w:tcW w:w="6321" w:type="dxa"/>
            <w:gridSpan w:val="2"/>
            <w:tcBorders>
              <w:top w:val="nil"/>
              <w:left w:val="nil"/>
              <w:bottom w:val="nil"/>
              <w:right w:val="single" w:sz="4" w:space="0" w:color="auto"/>
            </w:tcBorders>
          </w:tcPr>
          <w:p w14:paraId="1D044C23" w14:textId="77777777" w:rsidR="00F03789" w:rsidRDefault="00F03789" w:rsidP="00493323">
            <w:pPr>
              <w:pStyle w:val="HangIndent5"/>
            </w:pPr>
            <w:r>
              <w:t>3.</w:t>
            </w:r>
            <w:r>
              <w:tab/>
              <w:t>Does the company have a process for updating policies and procedures? If so, please describe this process.</w:t>
            </w:r>
          </w:p>
        </w:tc>
        <w:tc>
          <w:tcPr>
            <w:tcW w:w="1648" w:type="dxa"/>
            <w:gridSpan w:val="2"/>
            <w:tcBorders>
              <w:left w:val="single" w:sz="4" w:space="0" w:color="auto"/>
            </w:tcBorders>
          </w:tcPr>
          <w:p w14:paraId="48E9AEEF" w14:textId="77777777" w:rsidR="00F03789" w:rsidRPr="0096456F" w:rsidRDefault="00F03789" w:rsidP="0096456F">
            <w:pPr>
              <w:spacing w:before="120" w:after="120"/>
              <w:rPr>
                <w:sz w:val="22"/>
                <w:szCs w:val="22"/>
              </w:rPr>
            </w:pPr>
          </w:p>
        </w:tc>
        <w:tc>
          <w:tcPr>
            <w:tcW w:w="2514" w:type="dxa"/>
          </w:tcPr>
          <w:p w14:paraId="47E8E6F5" w14:textId="77777777" w:rsidR="00F03789" w:rsidRPr="0096456F" w:rsidRDefault="00F03789" w:rsidP="0096456F">
            <w:pPr>
              <w:spacing w:before="120" w:after="120"/>
              <w:rPr>
                <w:sz w:val="22"/>
                <w:szCs w:val="22"/>
              </w:rPr>
            </w:pPr>
          </w:p>
        </w:tc>
      </w:tr>
      <w:tr w:rsidR="00F03789" w:rsidRPr="0096456F" w14:paraId="140ABE88" w14:textId="77777777" w:rsidTr="0096456F">
        <w:trPr>
          <w:jc w:val="center"/>
        </w:trPr>
        <w:tc>
          <w:tcPr>
            <w:tcW w:w="6321" w:type="dxa"/>
            <w:gridSpan w:val="2"/>
            <w:tcBorders>
              <w:top w:val="nil"/>
              <w:left w:val="nil"/>
              <w:bottom w:val="nil"/>
              <w:right w:val="single" w:sz="4" w:space="0" w:color="auto"/>
            </w:tcBorders>
          </w:tcPr>
          <w:p w14:paraId="597B332A" w14:textId="77777777" w:rsidR="00F03789" w:rsidRDefault="00F03789" w:rsidP="00493323">
            <w:pPr>
              <w:pStyle w:val="HangIndent5"/>
            </w:pPr>
            <w:r>
              <w:t>4.</w:t>
            </w:r>
            <w:r>
              <w:tab/>
              <w:t>Can any requirements established by the code of conduct and other policies be waived or overridden? If so, please describe this process.</w:t>
            </w:r>
          </w:p>
        </w:tc>
        <w:tc>
          <w:tcPr>
            <w:tcW w:w="1648" w:type="dxa"/>
            <w:gridSpan w:val="2"/>
            <w:tcBorders>
              <w:left w:val="single" w:sz="4" w:space="0" w:color="auto"/>
            </w:tcBorders>
          </w:tcPr>
          <w:p w14:paraId="6666BFF3" w14:textId="77777777" w:rsidR="00F03789" w:rsidRPr="0096456F" w:rsidRDefault="00F03789" w:rsidP="0096456F">
            <w:pPr>
              <w:spacing w:before="120" w:after="120"/>
              <w:rPr>
                <w:sz w:val="22"/>
                <w:szCs w:val="22"/>
              </w:rPr>
            </w:pPr>
          </w:p>
        </w:tc>
        <w:tc>
          <w:tcPr>
            <w:tcW w:w="2514" w:type="dxa"/>
          </w:tcPr>
          <w:p w14:paraId="0EDECA7C" w14:textId="77777777" w:rsidR="00F03789" w:rsidRPr="0096456F" w:rsidRDefault="00F03789" w:rsidP="0096456F">
            <w:pPr>
              <w:spacing w:before="120" w:after="120"/>
              <w:rPr>
                <w:sz w:val="22"/>
                <w:szCs w:val="22"/>
              </w:rPr>
            </w:pPr>
          </w:p>
        </w:tc>
      </w:tr>
      <w:tr w:rsidR="00F03789" w:rsidRPr="0096456F" w14:paraId="55260F9E" w14:textId="77777777" w:rsidTr="0096456F">
        <w:trPr>
          <w:jc w:val="center"/>
        </w:trPr>
        <w:tc>
          <w:tcPr>
            <w:tcW w:w="6321" w:type="dxa"/>
            <w:gridSpan w:val="2"/>
            <w:tcBorders>
              <w:top w:val="nil"/>
              <w:left w:val="nil"/>
              <w:bottom w:val="nil"/>
              <w:right w:val="single" w:sz="4" w:space="0" w:color="auto"/>
            </w:tcBorders>
          </w:tcPr>
          <w:p w14:paraId="7B3C25D1" w14:textId="77777777" w:rsidR="00F03789" w:rsidRDefault="00F03789" w:rsidP="00493323">
            <w:pPr>
              <w:pStyle w:val="HangIndent5"/>
            </w:pPr>
            <w:r>
              <w:t>5.</w:t>
            </w:r>
            <w:r>
              <w:tab/>
              <w:t>Under the code of conduct, can employees, agents and other stakeholders raise issues regarding compliance and ethics-related matters? If so, please describe this process.</w:t>
            </w:r>
          </w:p>
        </w:tc>
        <w:tc>
          <w:tcPr>
            <w:tcW w:w="1648" w:type="dxa"/>
            <w:gridSpan w:val="2"/>
            <w:tcBorders>
              <w:left w:val="single" w:sz="4" w:space="0" w:color="auto"/>
            </w:tcBorders>
          </w:tcPr>
          <w:p w14:paraId="4D83CEE4" w14:textId="77777777" w:rsidR="00F03789" w:rsidRPr="0096456F" w:rsidRDefault="00F03789" w:rsidP="0096456F">
            <w:pPr>
              <w:spacing w:before="120" w:after="120"/>
              <w:rPr>
                <w:sz w:val="22"/>
                <w:szCs w:val="22"/>
              </w:rPr>
            </w:pPr>
          </w:p>
        </w:tc>
        <w:tc>
          <w:tcPr>
            <w:tcW w:w="2514" w:type="dxa"/>
          </w:tcPr>
          <w:p w14:paraId="54A4E65B" w14:textId="77777777" w:rsidR="00F03789" w:rsidRPr="0096456F" w:rsidRDefault="00F03789" w:rsidP="0096456F">
            <w:pPr>
              <w:spacing w:before="120" w:after="120"/>
              <w:rPr>
                <w:sz w:val="22"/>
                <w:szCs w:val="22"/>
              </w:rPr>
            </w:pPr>
          </w:p>
        </w:tc>
      </w:tr>
      <w:tr w:rsidR="00F03789" w:rsidRPr="0096456F" w14:paraId="741ABEB7" w14:textId="77777777" w:rsidTr="0096456F">
        <w:trPr>
          <w:jc w:val="center"/>
        </w:trPr>
        <w:tc>
          <w:tcPr>
            <w:tcW w:w="6321" w:type="dxa"/>
            <w:gridSpan w:val="2"/>
            <w:tcBorders>
              <w:top w:val="nil"/>
              <w:left w:val="nil"/>
              <w:bottom w:val="nil"/>
              <w:right w:val="single" w:sz="4" w:space="0" w:color="auto"/>
            </w:tcBorders>
          </w:tcPr>
          <w:p w14:paraId="30320315" w14:textId="77777777" w:rsidR="00F03789" w:rsidRDefault="00F03789" w:rsidP="00493323">
            <w:pPr>
              <w:pStyle w:val="HangIndent5"/>
            </w:pPr>
            <w:r>
              <w:t>6.</w:t>
            </w:r>
            <w:r>
              <w:tab/>
              <w:t>Does the code of conduct have an established procedure to address compliance and ethics issues that arise? If so, please describe this process and how the company scrutinizes the source of compliance failures.</w:t>
            </w:r>
          </w:p>
        </w:tc>
        <w:tc>
          <w:tcPr>
            <w:tcW w:w="1648" w:type="dxa"/>
            <w:gridSpan w:val="2"/>
            <w:tcBorders>
              <w:left w:val="single" w:sz="4" w:space="0" w:color="auto"/>
            </w:tcBorders>
          </w:tcPr>
          <w:p w14:paraId="09ACF893" w14:textId="77777777" w:rsidR="00F03789" w:rsidRPr="0096456F" w:rsidRDefault="00F03789" w:rsidP="0096456F">
            <w:pPr>
              <w:spacing w:before="120" w:after="120"/>
              <w:rPr>
                <w:sz w:val="22"/>
                <w:szCs w:val="22"/>
              </w:rPr>
            </w:pPr>
          </w:p>
        </w:tc>
        <w:tc>
          <w:tcPr>
            <w:tcW w:w="2514" w:type="dxa"/>
          </w:tcPr>
          <w:p w14:paraId="4BC8DEDE" w14:textId="77777777" w:rsidR="00F03789" w:rsidRPr="0096456F" w:rsidRDefault="00F03789" w:rsidP="0096456F">
            <w:pPr>
              <w:spacing w:before="120" w:after="120"/>
              <w:rPr>
                <w:sz w:val="22"/>
                <w:szCs w:val="22"/>
              </w:rPr>
            </w:pPr>
          </w:p>
        </w:tc>
      </w:tr>
      <w:tr w:rsidR="00F03789" w:rsidRPr="0096456F" w14:paraId="2542A63B" w14:textId="77777777" w:rsidTr="0096456F">
        <w:trPr>
          <w:jc w:val="center"/>
        </w:trPr>
        <w:tc>
          <w:tcPr>
            <w:tcW w:w="6321" w:type="dxa"/>
            <w:gridSpan w:val="2"/>
            <w:tcBorders>
              <w:top w:val="nil"/>
              <w:left w:val="nil"/>
              <w:bottom w:val="nil"/>
              <w:right w:val="single" w:sz="4" w:space="0" w:color="auto"/>
            </w:tcBorders>
          </w:tcPr>
          <w:p w14:paraId="41136B0A" w14:textId="77777777" w:rsidR="00F03789" w:rsidRDefault="00F03789" w:rsidP="00493323">
            <w:pPr>
              <w:pStyle w:val="HangIndent5"/>
            </w:pPr>
            <w:r>
              <w:t>7.</w:t>
            </w:r>
            <w:r>
              <w:tab/>
              <w:t xml:space="preserve">Does the code of conduct provide guidance to take action against violators of the code? If so, please describe how consistently this has been applied or whether other provisions are in place to address this issue. </w:t>
            </w:r>
          </w:p>
        </w:tc>
        <w:tc>
          <w:tcPr>
            <w:tcW w:w="1648" w:type="dxa"/>
            <w:gridSpan w:val="2"/>
            <w:tcBorders>
              <w:left w:val="single" w:sz="4" w:space="0" w:color="auto"/>
            </w:tcBorders>
          </w:tcPr>
          <w:p w14:paraId="20FE4284" w14:textId="77777777" w:rsidR="00F03789" w:rsidRPr="0096456F" w:rsidRDefault="00F03789" w:rsidP="0096456F">
            <w:pPr>
              <w:spacing w:before="120" w:after="120"/>
              <w:rPr>
                <w:sz w:val="22"/>
                <w:szCs w:val="22"/>
              </w:rPr>
            </w:pPr>
          </w:p>
        </w:tc>
        <w:tc>
          <w:tcPr>
            <w:tcW w:w="2514" w:type="dxa"/>
          </w:tcPr>
          <w:p w14:paraId="554A7A4C" w14:textId="77777777" w:rsidR="00F03789" w:rsidRPr="0096456F" w:rsidRDefault="00F03789" w:rsidP="0096456F">
            <w:pPr>
              <w:spacing w:before="120" w:after="120"/>
              <w:rPr>
                <w:sz w:val="22"/>
                <w:szCs w:val="22"/>
              </w:rPr>
            </w:pPr>
          </w:p>
        </w:tc>
      </w:tr>
      <w:tr w:rsidR="00F03789" w:rsidRPr="0096456F" w14:paraId="224270C3" w14:textId="77777777" w:rsidTr="0096456F">
        <w:trPr>
          <w:jc w:val="center"/>
        </w:trPr>
        <w:tc>
          <w:tcPr>
            <w:tcW w:w="6321" w:type="dxa"/>
            <w:gridSpan w:val="2"/>
            <w:tcBorders>
              <w:top w:val="nil"/>
              <w:left w:val="nil"/>
              <w:bottom w:val="nil"/>
              <w:right w:val="single" w:sz="4" w:space="0" w:color="auto"/>
            </w:tcBorders>
          </w:tcPr>
          <w:p w14:paraId="08EFD923" w14:textId="77777777" w:rsidR="00F03789" w:rsidRDefault="00F03789" w:rsidP="00493323">
            <w:pPr>
              <w:pStyle w:val="HangIndent5"/>
            </w:pPr>
            <w:r>
              <w:t>8.</w:t>
            </w:r>
            <w:r>
              <w:tab/>
              <w:t>Is there a process for determining which issues are escalated to the board and for informing the board when issues are resolved? If so, please describe this process.</w:t>
            </w:r>
          </w:p>
        </w:tc>
        <w:tc>
          <w:tcPr>
            <w:tcW w:w="1648" w:type="dxa"/>
            <w:gridSpan w:val="2"/>
            <w:tcBorders>
              <w:left w:val="single" w:sz="4" w:space="0" w:color="auto"/>
            </w:tcBorders>
          </w:tcPr>
          <w:p w14:paraId="7469D3ED" w14:textId="77777777" w:rsidR="00F03789" w:rsidRPr="0096456F" w:rsidRDefault="00F03789" w:rsidP="0096456F">
            <w:pPr>
              <w:spacing w:before="120" w:after="120"/>
              <w:rPr>
                <w:sz w:val="22"/>
                <w:szCs w:val="22"/>
              </w:rPr>
            </w:pPr>
          </w:p>
        </w:tc>
        <w:tc>
          <w:tcPr>
            <w:tcW w:w="2514" w:type="dxa"/>
          </w:tcPr>
          <w:p w14:paraId="1AF41E7D" w14:textId="77777777" w:rsidR="00F03789" w:rsidRPr="0096456F" w:rsidRDefault="00F03789" w:rsidP="0096456F">
            <w:pPr>
              <w:spacing w:before="120" w:after="120"/>
              <w:rPr>
                <w:sz w:val="22"/>
                <w:szCs w:val="22"/>
              </w:rPr>
            </w:pPr>
          </w:p>
        </w:tc>
      </w:tr>
      <w:tr w:rsidR="00F03789" w:rsidRPr="0096456F" w14:paraId="403BE64A" w14:textId="77777777" w:rsidTr="0096456F">
        <w:trPr>
          <w:jc w:val="center"/>
        </w:trPr>
        <w:tc>
          <w:tcPr>
            <w:tcW w:w="6321" w:type="dxa"/>
            <w:gridSpan w:val="2"/>
            <w:tcBorders>
              <w:top w:val="nil"/>
              <w:left w:val="nil"/>
              <w:bottom w:val="nil"/>
              <w:right w:val="single" w:sz="4" w:space="0" w:color="auto"/>
            </w:tcBorders>
          </w:tcPr>
          <w:p w14:paraId="69ECAA06" w14:textId="77777777" w:rsidR="00F03789" w:rsidRDefault="00F03789" w:rsidP="00493323">
            <w:pPr>
              <w:pStyle w:val="HangIndent5"/>
            </w:pPr>
            <w:r>
              <w:t>9.</w:t>
            </w:r>
            <w:r>
              <w:tab/>
              <w:t>Are there ongoing processes in place to monitor the effectiveness of the compliance and ethics program? If so, please describe.</w:t>
            </w:r>
          </w:p>
        </w:tc>
        <w:tc>
          <w:tcPr>
            <w:tcW w:w="1648" w:type="dxa"/>
            <w:gridSpan w:val="2"/>
            <w:tcBorders>
              <w:left w:val="single" w:sz="4" w:space="0" w:color="auto"/>
            </w:tcBorders>
          </w:tcPr>
          <w:p w14:paraId="3743A96F" w14:textId="77777777" w:rsidR="00F03789" w:rsidRPr="0096456F" w:rsidRDefault="00F03789" w:rsidP="0096456F">
            <w:pPr>
              <w:spacing w:before="120" w:after="120"/>
              <w:rPr>
                <w:sz w:val="22"/>
                <w:szCs w:val="22"/>
              </w:rPr>
            </w:pPr>
          </w:p>
        </w:tc>
        <w:tc>
          <w:tcPr>
            <w:tcW w:w="2514" w:type="dxa"/>
          </w:tcPr>
          <w:p w14:paraId="39C7C777" w14:textId="77777777" w:rsidR="00F03789" w:rsidRPr="0096456F" w:rsidRDefault="00F03789" w:rsidP="0096456F">
            <w:pPr>
              <w:spacing w:before="120" w:after="120"/>
              <w:rPr>
                <w:sz w:val="22"/>
                <w:szCs w:val="22"/>
              </w:rPr>
            </w:pPr>
          </w:p>
        </w:tc>
      </w:tr>
      <w:tr w:rsidR="00F03789" w:rsidRPr="0096456F" w14:paraId="584A9BFA" w14:textId="77777777" w:rsidTr="0096456F">
        <w:trPr>
          <w:jc w:val="center"/>
        </w:trPr>
        <w:tc>
          <w:tcPr>
            <w:tcW w:w="6321" w:type="dxa"/>
            <w:gridSpan w:val="2"/>
            <w:tcBorders>
              <w:top w:val="nil"/>
              <w:left w:val="nil"/>
              <w:bottom w:val="nil"/>
              <w:right w:val="single" w:sz="4" w:space="0" w:color="auto"/>
            </w:tcBorders>
          </w:tcPr>
          <w:p w14:paraId="54FE785A" w14:textId="77777777" w:rsidR="00F03789" w:rsidRDefault="00F03789" w:rsidP="00493323">
            <w:pPr>
              <w:pStyle w:val="HangIndent5"/>
            </w:pPr>
            <w:r>
              <w:t>10.</w:t>
            </w:r>
            <w:r>
              <w:tab/>
              <w:t>Does the organization engage an external law firm or consultant to audit compliance and ethics program elements? If so, please list the firm or consultant.</w:t>
            </w:r>
          </w:p>
        </w:tc>
        <w:tc>
          <w:tcPr>
            <w:tcW w:w="1648" w:type="dxa"/>
            <w:gridSpan w:val="2"/>
            <w:tcBorders>
              <w:left w:val="single" w:sz="4" w:space="0" w:color="auto"/>
            </w:tcBorders>
          </w:tcPr>
          <w:p w14:paraId="415BFBDF" w14:textId="77777777" w:rsidR="00F03789" w:rsidRPr="0096456F" w:rsidRDefault="00F03789" w:rsidP="0096456F">
            <w:pPr>
              <w:spacing w:before="120" w:after="120"/>
              <w:rPr>
                <w:sz w:val="22"/>
                <w:szCs w:val="22"/>
              </w:rPr>
            </w:pPr>
          </w:p>
        </w:tc>
        <w:tc>
          <w:tcPr>
            <w:tcW w:w="2514" w:type="dxa"/>
          </w:tcPr>
          <w:p w14:paraId="00DA786D" w14:textId="77777777" w:rsidR="00F03789" w:rsidRPr="0096456F" w:rsidRDefault="00F03789" w:rsidP="0096456F">
            <w:pPr>
              <w:spacing w:before="120" w:after="120"/>
              <w:rPr>
                <w:sz w:val="22"/>
                <w:szCs w:val="22"/>
              </w:rPr>
            </w:pPr>
          </w:p>
        </w:tc>
      </w:tr>
      <w:tr w:rsidR="00F03789" w:rsidRPr="0096456F" w14:paraId="554C8864" w14:textId="77777777" w:rsidTr="0096456F">
        <w:trPr>
          <w:jc w:val="center"/>
        </w:trPr>
        <w:tc>
          <w:tcPr>
            <w:tcW w:w="6321" w:type="dxa"/>
            <w:gridSpan w:val="2"/>
            <w:tcBorders>
              <w:top w:val="nil"/>
              <w:left w:val="nil"/>
              <w:bottom w:val="nil"/>
              <w:right w:val="single" w:sz="4" w:space="0" w:color="auto"/>
            </w:tcBorders>
          </w:tcPr>
          <w:p w14:paraId="414EB05F" w14:textId="77777777" w:rsidR="00F03789" w:rsidRDefault="00F03789" w:rsidP="00493323">
            <w:pPr>
              <w:pStyle w:val="HangIndent5"/>
            </w:pPr>
            <w:r>
              <w:lastRenderedPageBreak/>
              <w:t>11.</w:t>
            </w:r>
            <w:r>
              <w:tab/>
              <w:t xml:space="preserve">Is the company a member of the </w:t>
            </w:r>
            <w:r w:rsidR="00C953EF">
              <w:t>Compliance &amp; Ethics Forum for Life Insurers</w:t>
            </w:r>
            <w:r w:rsidR="001E7A93">
              <w:t xml:space="preserve"> </w:t>
            </w:r>
            <w:r>
              <w:t>and/or other best practices organizations? If so, please list.</w:t>
            </w:r>
          </w:p>
        </w:tc>
        <w:tc>
          <w:tcPr>
            <w:tcW w:w="1648" w:type="dxa"/>
            <w:gridSpan w:val="2"/>
            <w:tcBorders>
              <w:left w:val="single" w:sz="4" w:space="0" w:color="auto"/>
            </w:tcBorders>
          </w:tcPr>
          <w:p w14:paraId="02D0F6B2" w14:textId="77777777" w:rsidR="00F03789" w:rsidRPr="0096456F" w:rsidRDefault="00F03789" w:rsidP="0096456F">
            <w:pPr>
              <w:spacing w:before="120" w:after="120"/>
              <w:rPr>
                <w:sz w:val="22"/>
                <w:szCs w:val="22"/>
              </w:rPr>
            </w:pPr>
          </w:p>
        </w:tc>
        <w:tc>
          <w:tcPr>
            <w:tcW w:w="2514" w:type="dxa"/>
          </w:tcPr>
          <w:p w14:paraId="2594B766" w14:textId="77777777" w:rsidR="00F03789" w:rsidRPr="0096456F" w:rsidRDefault="00F03789" w:rsidP="0096456F">
            <w:pPr>
              <w:spacing w:before="120" w:after="120"/>
              <w:rPr>
                <w:sz w:val="22"/>
                <w:szCs w:val="22"/>
              </w:rPr>
            </w:pPr>
          </w:p>
        </w:tc>
      </w:tr>
    </w:tbl>
    <w:p w14:paraId="741947FB" w14:textId="77777777" w:rsidR="00CC098C" w:rsidRDefault="00CC098C" w:rsidP="00647B86">
      <w:pPr>
        <w:pStyle w:val="FormTitle"/>
      </w:pPr>
    </w:p>
    <w:sectPr w:rsidR="00CC098C" w:rsidSect="000B1B31">
      <w:pgSz w:w="12240" w:h="15840" w:code="1"/>
      <w:pgMar w:top="1080" w:right="720" w:bottom="108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56A6" w14:textId="77777777" w:rsidR="00F62286" w:rsidRDefault="00F62286">
      <w:r>
        <w:separator/>
      </w:r>
    </w:p>
  </w:endnote>
  <w:endnote w:type="continuationSeparator" w:id="0">
    <w:p w14:paraId="027E6A9A" w14:textId="77777777" w:rsidR="00F62286" w:rsidRDefault="00F6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F5308" w14:textId="77777777" w:rsidR="00F62286" w:rsidRDefault="00F62286">
      <w:r>
        <w:separator/>
      </w:r>
    </w:p>
  </w:footnote>
  <w:footnote w:type="continuationSeparator" w:id="0">
    <w:p w14:paraId="79F14AE1" w14:textId="77777777" w:rsidR="00F62286" w:rsidRDefault="00F62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296E"/>
    <w:multiLevelType w:val="hybridMultilevel"/>
    <w:tmpl w:val="369EA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BF6FCA"/>
    <w:multiLevelType w:val="multilevel"/>
    <w:tmpl w:val="F9B0843E"/>
    <w:lvl w:ilvl="0">
      <w:start w:val="1"/>
      <w:numFmt w:val="decimal"/>
      <w:lvlText w:val="%1."/>
      <w:lvlJc w:val="left"/>
      <w:pPr>
        <w:tabs>
          <w:tab w:val="num" w:pos="360"/>
        </w:tabs>
        <w:ind w:left="360" w:hanging="360"/>
      </w:pPr>
      <w:rPr>
        <w:rFonts w:hint="default"/>
        <w:b w:val="0"/>
        <w:sz w:val="22"/>
      </w:rPr>
    </w:lvl>
    <w:lvl w:ilvl="1">
      <w:start w:val="1"/>
      <w:numFmt w:val="lowerLetter"/>
      <w:lvlText w:val="%2."/>
      <w:lvlJc w:val="left"/>
      <w:pPr>
        <w:tabs>
          <w:tab w:val="num" w:pos="720"/>
        </w:tabs>
        <w:ind w:left="720" w:hanging="360"/>
      </w:pPr>
      <w:rPr>
        <w:rFonts w:hint="default"/>
        <w:b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7CD513E"/>
    <w:multiLevelType w:val="hybridMultilevel"/>
    <w:tmpl w:val="EBF6E56A"/>
    <w:lvl w:ilvl="0" w:tplc="70EC718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867B3"/>
    <w:multiLevelType w:val="singleLevel"/>
    <w:tmpl w:val="C2BE8192"/>
    <w:lvl w:ilvl="0">
      <w:start w:val="1"/>
      <w:numFmt w:val="decimal"/>
      <w:lvlText w:val="%1."/>
      <w:lvlJc w:val="left"/>
      <w:pPr>
        <w:tabs>
          <w:tab w:val="num" w:pos="720"/>
        </w:tabs>
        <w:ind w:left="720" w:hanging="720"/>
      </w:pPr>
      <w:rPr>
        <w:rFonts w:hint="default"/>
      </w:rPr>
    </w:lvl>
  </w:abstractNum>
  <w:abstractNum w:abstractNumId="4" w15:restartNumberingAfterBreak="0">
    <w:nsid w:val="26FE1311"/>
    <w:multiLevelType w:val="multilevel"/>
    <w:tmpl w:val="F6CEE096"/>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720"/>
        </w:tabs>
        <w:ind w:left="720" w:hanging="360"/>
      </w:pPr>
      <w:rPr>
        <w:rFonts w:hint="default"/>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8FF73E7"/>
    <w:multiLevelType w:val="multilevel"/>
    <w:tmpl w:val="301272E6"/>
    <w:lvl w:ilvl="0">
      <w:start w:val="3"/>
      <w:numFmt w:val="decimal"/>
      <w:pStyle w:val="Heading1"/>
      <w:suff w:val="nothing"/>
      <w:lvlText w:val="PART %1"/>
      <w:lvlJc w:val="left"/>
      <w:pPr>
        <w:ind w:left="0" w:firstLine="0"/>
      </w:pPr>
    </w:lvl>
    <w:lvl w:ilvl="1">
      <w:start w:val="1"/>
      <w:numFmt w:val="none"/>
      <w:pStyle w:val="Heading6"/>
      <w:suff w:val="nothing"/>
      <w:lvlText w:val=""/>
      <w:lvlJc w:val="left"/>
      <w:pPr>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2C8B0794"/>
    <w:multiLevelType w:val="hybridMultilevel"/>
    <w:tmpl w:val="95D48142"/>
    <w:lvl w:ilvl="0" w:tplc="44C47008">
      <w:start w:val="1"/>
      <w:numFmt w:val="bullet"/>
      <w:pStyle w:val="Footer"/>
      <w:lvlText w:val=""/>
      <w:lvlJc w:val="left"/>
      <w:pPr>
        <w:tabs>
          <w:tab w:val="num" w:pos="4032"/>
        </w:tabs>
        <w:ind w:left="4032" w:hanging="432"/>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7" w15:restartNumberingAfterBreak="0">
    <w:nsid w:val="315F33FC"/>
    <w:multiLevelType w:val="hybridMultilevel"/>
    <w:tmpl w:val="3140D4B6"/>
    <w:lvl w:ilvl="0" w:tplc="ACF49D54">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3C3DE2"/>
    <w:multiLevelType w:val="multilevel"/>
    <w:tmpl w:val="CEA4E3DA"/>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720"/>
        </w:tabs>
        <w:ind w:left="720" w:hanging="360"/>
      </w:pPr>
      <w:rPr>
        <w:rFonts w:hint="default"/>
        <w:b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52800FC"/>
    <w:multiLevelType w:val="hybridMultilevel"/>
    <w:tmpl w:val="F97CD194"/>
    <w:lvl w:ilvl="0" w:tplc="96DE4C0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27574838">
    <w:abstractNumId w:val="6"/>
  </w:num>
  <w:num w:numId="2" w16cid:durableId="1289816778">
    <w:abstractNumId w:val="5"/>
  </w:num>
  <w:num w:numId="3" w16cid:durableId="459425522">
    <w:abstractNumId w:val="7"/>
  </w:num>
  <w:num w:numId="4" w16cid:durableId="40178016">
    <w:abstractNumId w:val="3"/>
  </w:num>
  <w:num w:numId="5" w16cid:durableId="1232159788">
    <w:abstractNumId w:val="4"/>
  </w:num>
  <w:num w:numId="6" w16cid:durableId="282349839">
    <w:abstractNumId w:val="1"/>
  </w:num>
  <w:num w:numId="7" w16cid:durableId="1733388728">
    <w:abstractNumId w:val="8"/>
  </w:num>
  <w:num w:numId="8" w16cid:durableId="122117745">
    <w:abstractNumId w:val="0"/>
  </w:num>
  <w:num w:numId="9" w16cid:durableId="1909919592">
    <w:abstractNumId w:val="2"/>
  </w:num>
  <w:num w:numId="10" w16cid:durableId="13005028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72"/>
    <w:rsid w:val="000024AC"/>
    <w:rsid w:val="00012113"/>
    <w:rsid w:val="00013B55"/>
    <w:rsid w:val="0001641D"/>
    <w:rsid w:val="000207FB"/>
    <w:rsid w:val="00023718"/>
    <w:rsid w:val="0002690F"/>
    <w:rsid w:val="0003776F"/>
    <w:rsid w:val="000436A4"/>
    <w:rsid w:val="000447EF"/>
    <w:rsid w:val="00045AF7"/>
    <w:rsid w:val="000468C9"/>
    <w:rsid w:val="00057C9E"/>
    <w:rsid w:val="0007389A"/>
    <w:rsid w:val="00075E86"/>
    <w:rsid w:val="00077309"/>
    <w:rsid w:val="00077CAD"/>
    <w:rsid w:val="000933A5"/>
    <w:rsid w:val="000A1275"/>
    <w:rsid w:val="000A541B"/>
    <w:rsid w:val="000B1B31"/>
    <w:rsid w:val="000B72DE"/>
    <w:rsid w:val="000C7925"/>
    <w:rsid w:val="000D19CB"/>
    <w:rsid w:val="000D2983"/>
    <w:rsid w:val="000E1D32"/>
    <w:rsid w:val="000E464F"/>
    <w:rsid w:val="000F27B5"/>
    <w:rsid w:val="000F55F6"/>
    <w:rsid w:val="000F6BF4"/>
    <w:rsid w:val="00110CB6"/>
    <w:rsid w:val="00112C5B"/>
    <w:rsid w:val="0011373F"/>
    <w:rsid w:val="00117AEA"/>
    <w:rsid w:val="001219DD"/>
    <w:rsid w:val="0012668B"/>
    <w:rsid w:val="0012711C"/>
    <w:rsid w:val="00132A54"/>
    <w:rsid w:val="0014132A"/>
    <w:rsid w:val="0015751F"/>
    <w:rsid w:val="00163759"/>
    <w:rsid w:val="001658AC"/>
    <w:rsid w:val="00167202"/>
    <w:rsid w:val="00171B76"/>
    <w:rsid w:val="001748B9"/>
    <w:rsid w:val="00176D05"/>
    <w:rsid w:val="001860A9"/>
    <w:rsid w:val="0018700A"/>
    <w:rsid w:val="00193BF0"/>
    <w:rsid w:val="001B03B6"/>
    <w:rsid w:val="001B4586"/>
    <w:rsid w:val="001C1354"/>
    <w:rsid w:val="001C43D0"/>
    <w:rsid w:val="001C6D21"/>
    <w:rsid w:val="001D3B4A"/>
    <w:rsid w:val="001E7A93"/>
    <w:rsid w:val="002016C9"/>
    <w:rsid w:val="00221D5A"/>
    <w:rsid w:val="00224151"/>
    <w:rsid w:val="0023728F"/>
    <w:rsid w:val="00237300"/>
    <w:rsid w:val="002418BC"/>
    <w:rsid w:val="00241CED"/>
    <w:rsid w:val="00242AA1"/>
    <w:rsid w:val="0024760C"/>
    <w:rsid w:val="00251876"/>
    <w:rsid w:val="002542BD"/>
    <w:rsid w:val="00256E2F"/>
    <w:rsid w:val="00265EDE"/>
    <w:rsid w:val="002666E0"/>
    <w:rsid w:val="002918AA"/>
    <w:rsid w:val="00296ABB"/>
    <w:rsid w:val="00297CD7"/>
    <w:rsid w:val="002A136C"/>
    <w:rsid w:val="002A4BC1"/>
    <w:rsid w:val="002B32DD"/>
    <w:rsid w:val="002B4F97"/>
    <w:rsid w:val="002D13B6"/>
    <w:rsid w:val="002D588E"/>
    <w:rsid w:val="002D7E7F"/>
    <w:rsid w:val="002E49BD"/>
    <w:rsid w:val="002F0046"/>
    <w:rsid w:val="002F4478"/>
    <w:rsid w:val="002F4E31"/>
    <w:rsid w:val="00302EA1"/>
    <w:rsid w:val="00303195"/>
    <w:rsid w:val="00305304"/>
    <w:rsid w:val="003106DA"/>
    <w:rsid w:val="003110F5"/>
    <w:rsid w:val="00317D5E"/>
    <w:rsid w:val="00336DC4"/>
    <w:rsid w:val="00340C00"/>
    <w:rsid w:val="00341C9F"/>
    <w:rsid w:val="003444F4"/>
    <w:rsid w:val="00347EE3"/>
    <w:rsid w:val="00352B67"/>
    <w:rsid w:val="003566C0"/>
    <w:rsid w:val="003650A8"/>
    <w:rsid w:val="003829F1"/>
    <w:rsid w:val="0039414B"/>
    <w:rsid w:val="003A0D42"/>
    <w:rsid w:val="003A1135"/>
    <w:rsid w:val="003A5E93"/>
    <w:rsid w:val="003B0757"/>
    <w:rsid w:val="003C4764"/>
    <w:rsid w:val="003C6A57"/>
    <w:rsid w:val="003D626D"/>
    <w:rsid w:val="003D78A9"/>
    <w:rsid w:val="003F5CAC"/>
    <w:rsid w:val="003F7803"/>
    <w:rsid w:val="004026D7"/>
    <w:rsid w:val="00403E17"/>
    <w:rsid w:val="00403F6E"/>
    <w:rsid w:val="00405586"/>
    <w:rsid w:val="00413072"/>
    <w:rsid w:val="0041658E"/>
    <w:rsid w:val="0041753A"/>
    <w:rsid w:val="00421837"/>
    <w:rsid w:val="00423E8F"/>
    <w:rsid w:val="004247B6"/>
    <w:rsid w:val="00426CFD"/>
    <w:rsid w:val="004403F3"/>
    <w:rsid w:val="0044404B"/>
    <w:rsid w:val="00452E92"/>
    <w:rsid w:val="00455558"/>
    <w:rsid w:val="004629D2"/>
    <w:rsid w:val="00470525"/>
    <w:rsid w:val="0047317E"/>
    <w:rsid w:val="004838B4"/>
    <w:rsid w:val="00485FFA"/>
    <w:rsid w:val="00486CF1"/>
    <w:rsid w:val="00492B0A"/>
    <w:rsid w:val="00493323"/>
    <w:rsid w:val="0049432A"/>
    <w:rsid w:val="00497FCD"/>
    <w:rsid w:val="004B152F"/>
    <w:rsid w:val="004B4905"/>
    <w:rsid w:val="004C4F78"/>
    <w:rsid w:val="004C708F"/>
    <w:rsid w:val="004C7AE7"/>
    <w:rsid w:val="004E0321"/>
    <w:rsid w:val="004E55C6"/>
    <w:rsid w:val="005066E0"/>
    <w:rsid w:val="00510818"/>
    <w:rsid w:val="00516627"/>
    <w:rsid w:val="00522CD9"/>
    <w:rsid w:val="0053193E"/>
    <w:rsid w:val="00532AAF"/>
    <w:rsid w:val="005456F9"/>
    <w:rsid w:val="005503DC"/>
    <w:rsid w:val="00556F66"/>
    <w:rsid w:val="0055735A"/>
    <w:rsid w:val="00561180"/>
    <w:rsid w:val="0057479F"/>
    <w:rsid w:val="00576862"/>
    <w:rsid w:val="00581741"/>
    <w:rsid w:val="005829CA"/>
    <w:rsid w:val="005834F7"/>
    <w:rsid w:val="005A7483"/>
    <w:rsid w:val="005A7DD1"/>
    <w:rsid w:val="005B2CE3"/>
    <w:rsid w:val="005B3619"/>
    <w:rsid w:val="005C054E"/>
    <w:rsid w:val="005C359D"/>
    <w:rsid w:val="005C620A"/>
    <w:rsid w:val="005D58C5"/>
    <w:rsid w:val="005D6025"/>
    <w:rsid w:val="005E182F"/>
    <w:rsid w:val="005E32BE"/>
    <w:rsid w:val="005E3EE8"/>
    <w:rsid w:val="005E489C"/>
    <w:rsid w:val="005E5FAC"/>
    <w:rsid w:val="005F3195"/>
    <w:rsid w:val="00612316"/>
    <w:rsid w:val="00626FA3"/>
    <w:rsid w:val="00632BA4"/>
    <w:rsid w:val="006336FB"/>
    <w:rsid w:val="00636B3D"/>
    <w:rsid w:val="00640878"/>
    <w:rsid w:val="00647B86"/>
    <w:rsid w:val="006717D0"/>
    <w:rsid w:val="006736BE"/>
    <w:rsid w:val="00691165"/>
    <w:rsid w:val="00691EB3"/>
    <w:rsid w:val="006A55AF"/>
    <w:rsid w:val="006A7842"/>
    <w:rsid w:val="006C0639"/>
    <w:rsid w:val="006C12BC"/>
    <w:rsid w:val="006D3593"/>
    <w:rsid w:val="006D414F"/>
    <w:rsid w:val="006D57B8"/>
    <w:rsid w:val="006D63D0"/>
    <w:rsid w:val="006E1562"/>
    <w:rsid w:val="006E5460"/>
    <w:rsid w:val="006E5AF7"/>
    <w:rsid w:val="006E7945"/>
    <w:rsid w:val="006E7FE0"/>
    <w:rsid w:val="00703B45"/>
    <w:rsid w:val="00705EBF"/>
    <w:rsid w:val="0071313D"/>
    <w:rsid w:val="00715F2C"/>
    <w:rsid w:val="007336CA"/>
    <w:rsid w:val="00733C85"/>
    <w:rsid w:val="00741A2A"/>
    <w:rsid w:val="007519B6"/>
    <w:rsid w:val="00751EE1"/>
    <w:rsid w:val="0075342C"/>
    <w:rsid w:val="00764A6B"/>
    <w:rsid w:val="0076648B"/>
    <w:rsid w:val="0077661D"/>
    <w:rsid w:val="007A0981"/>
    <w:rsid w:val="007A1405"/>
    <w:rsid w:val="007A343B"/>
    <w:rsid w:val="007A7D36"/>
    <w:rsid w:val="007B4066"/>
    <w:rsid w:val="007B5B06"/>
    <w:rsid w:val="007C2869"/>
    <w:rsid w:val="007C4FAF"/>
    <w:rsid w:val="007D18BA"/>
    <w:rsid w:val="007E29AB"/>
    <w:rsid w:val="007E34A1"/>
    <w:rsid w:val="007E7132"/>
    <w:rsid w:val="0080174F"/>
    <w:rsid w:val="00805B73"/>
    <w:rsid w:val="00806CB9"/>
    <w:rsid w:val="00807BD8"/>
    <w:rsid w:val="008118C9"/>
    <w:rsid w:val="00821C23"/>
    <w:rsid w:val="00823308"/>
    <w:rsid w:val="00832FF0"/>
    <w:rsid w:val="0083545D"/>
    <w:rsid w:val="00837958"/>
    <w:rsid w:val="00841FDC"/>
    <w:rsid w:val="0084455A"/>
    <w:rsid w:val="0084492B"/>
    <w:rsid w:val="00855D2F"/>
    <w:rsid w:val="00857F87"/>
    <w:rsid w:val="00860F92"/>
    <w:rsid w:val="00862F9E"/>
    <w:rsid w:val="008671D6"/>
    <w:rsid w:val="0088283A"/>
    <w:rsid w:val="00885929"/>
    <w:rsid w:val="008911C9"/>
    <w:rsid w:val="00895C6B"/>
    <w:rsid w:val="008C1F59"/>
    <w:rsid w:val="008D07FB"/>
    <w:rsid w:val="008D69C6"/>
    <w:rsid w:val="008E6D93"/>
    <w:rsid w:val="008E742E"/>
    <w:rsid w:val="008F3537"/>
    <w:rsid w:val="008F3A7F"/>
    <w:rsid w:val="00901FFA"/>
    <w:rsid w:val="00904CFF"/>
    <w:rsid w:val="00905224"/>
    <w:rsid w:val="00915948"/>
    <w:rsid w:val="0091627D"/>
    <w:rsid w:val="00916882"/>
    <w:rsid w:val="009237A9"/>
    <w:rsid w:val="009239B5"/>
    <w:rsid w:val="00933C7D"/>
    <w:rsid w:val="009406A4"/>
    <w:rsid w:val="009443C1"/>
    <w:rsid w:val="00945271"/>
    <w:rsid w:val="00954E21"/>
    <w:rsid w:val="00962498"/>
    <w:rsid w:val="00962C43"/>
    <w:rsid w:val="00963598"/>
    <w:rsid w:val="0096456F"/>
    <w:rsid w:val="00972EA1"/>
    <w:rsid w:val="009831E5"/>
    <w:rsid w:val="00993B00"/>
    <w:rsid w:val="009A0635"/>
    <w:rsid w:val="009A4137"/>
    <w:rsid w:val="009A4EF4"/>
    <w:rsid w:val="009B136B"/>
    <w:rsid w:val="009B7E8F"/>
    <w:rsid w:val="009C036A"/>
    <w:rsid w:val="009C0683"/>
    <w:rsid w:val="009C1BAB"/>
    <w:rsid w:val="009C343E"/>
    <w:rsid w:val="009C5F86"/>
    <w:rsid w:val="009D086D"/>
    <w:rsid w:val="009D2395"/>
    <w:rsid w:val="009D6056"/>
    <w:rsid w:val="009E0D64"/>
    <w:rsid w:val="009E68CB"/>
    <w:rsid w:val="009F60FB"/>
    <w:rsid w:val="009F7240"/>
    <w:rsid w:val="00A02CC6"/>
    <w:rsid w:val="00A03841"/>
    <w:rsid w:val="00A04C45"/>
    <w:rsid w:val="00A04DE2"/>
    <w:rsid w:val="00A3276E"/>
    <w:rsid w:val="00A33464"/>
    <w:rsid w:val="00A400DB"/>
    <w:rsid w:val="00A44FB1"/>
    <w:rsid w:val="00A47BE1"/>
    <w:rsid w:val="00A47D9F"/>
    <w:rsid w:val="00A55F23"/>
    <w:rsid w:val="00A71BDD"/>
    <w:rsid w:val="00A81059"/>
    <w:rsid w:val="00A8327F"/>
    <w:rsid w:val="00A84024"/>
    <w:rsid w:val="00A84D59"/>
    <w:rsid w:val="00A8746E"/>
    <w:rsid w:val="00A900FD"/>
    <w:rsid w:val="00A94127"/>
    <w:rsid w:val="00AA0A95"/>
    <w:rsid w:val="00AA2677"/>
    <w:rsid w:val="00AB1134"/>
    <w:rsid w:val="00AB44B0"/>
    <w:rsid w:val="00AB5EB2"/>
    <w:rsid w:val="00AC639B"/>
    <w:rsid w:val="00AC722F"/>
    <w:rsid w:val="00AD2963"/>
    <w:rsid w:val="00AD46BA"/>
    <w:rsid w:val="00AD4742"/>
    <w:rsid w:val="00AE1FC4"/>
    <w:rsid w:val="00AF1163"/>
    <w:rsid w:val="00B01724"/>
    <w:rsid w:val="00B02E68"/>
    <w:rsid w:val="00B26168"/>
    <w:rsid w:val="00B269A2"/>
    <w:rsid w:val="00B32209"/>
    <w:rsid w:val="00B33C5F"/>
    <w:rsid w:val="00B410B1"/>
    <w:rsid w:val="00B44C03"/>
    <w:rsid w:val="00B52E62"/>
    <w:rsid w:val="00B539CB"/>
    <w:rsid w:val="00B60D9F"/>
    <w:rsid w:val="00B67495"/>
    <w:rsid w:val="00B67AF6"/>
    <w:rsid w:val="00B74F16"/>
    <w:rsid w:val="00B761B6"/>
    <w:rsid w:val="00B82455"/>
    <w:rsid w:val="00B852A8"/>
    <w:rsid w:val="00B8615F"/>
    <w:rsid w:val="00B94925"/>
    <w:rsid w:val="00B964A7"/>
    <w:rsid w:val="00B96C75"/>
    <w:rsid w:val="00BA27F9"/>
    <w:rsid w:val="00BA4F72"/>
    <w:rsid w:val="00BB601C"/>
    <w:rsid w:val="00BC0B60"/>
    <w:rsid w:val="00BC5701"/>
    <w:rsid w:val="00BE0953"/>
    <w:rsid w:val="00BE76E5"/>
    <w:rsid w:val="00C05972"/>
    <w:rsid w:val="00C07ADD"/>
    <w:rsid w:val="00C10C47"/>
    <w:rsid w:val="00C12373"/>
    <w:rsid w:val="00C210D9"/>
    <w:rsid w:val="00C2534E"/>
    <w:rsid w:val="00C3036D"/>
    <w:rsid w:val="00C330F6"/>
    <w:rsid w:val="00C36760"/>
    <w:rsid w:val="00C427B0"/>
    <w:rsid w:val="00C42BFA"/>
    <w:rsid w:val="00C474F5"/>
    <w:rsid w:val="00C51FEA"/>
    <w:rsid w:val="00C563EB"/>
    <w:rsid w:val="00C56471"/>
    <w:rsid w:val="00C63B59"/>
    <w:rsid w:val="00C679F6"/>
    <w:rsid w:val="00C82934"/>
    <w:rsid w:val="00C84465"/>
    <w:rsid w:val="00C953EF"/>
    <w:rsid w:val="00C95679"/>
    <w:rsid w:val="00C96ED2"/>
    <w:rsid w:val="00CB0744"/>
    <w:rsid w:val="00CB427D"/>
    <w:rsid w:val="00CB761D"/>
    <w:rsid w:val="00CC098C"/>
    <w:rsid w:val="00CC2DE6"/>
    <w:rsid w:val="00CC55E1"/>
    <w:rsid w:val="00CD165F"/>
    <w:rsid w:val="00CE6595"/>
    <w:rsid w:val="00CF1041"/>
    <w:rsid w:val="00CF7330"/>
    <w:rsid w:val="00D052CE"/>
    <w:rsid w:val="00D056E7"/>
    <w:rsid w:val="00D0582A"/>
    <w:rsid w:val="00D06807"/>
    <w:rsid w:val="00D174C9"/>
    <w:rsid w:val="00D20351"/>
    <w:rsid w:val="00D2213D"/>
    <w:rsid w:val="00D3035F"/>
    <w:rsid w:val="00D339AE"/>
    <w:rsid w:val="00D35012"/>
    <w:rsid w:val="00D43B28"/>
    <w:rsid w:val="00D47139"/>
    <w:rsid w:val="00D535AA"/>
    <w:rsid w:val="00D56740"/>
    <w:rsid w:val="00D60231"/>
    <w:rsid w:val="00D60CC5"/>
    <w:rsid w:val="00D66B68"/>
    <w:rsid w:val="00D6778B"/>
    <w:rsid w:val="00D70EED"/>
    <w:rsid w:val="00D94D67"/>
    <w:rsid w:val="00D950AD"/>
    <w:rsid w:val="00DA2FC6"/>
    <w:rsid w:val="00DC750C"/>
    <w:rsid w:val="00DD09D9"/>
    <w:rsid w:val="00DD3870"/>
    <w:rsid w:val="00DD43C2"/>
    <w:rsid w:val="00DD6ADF"/>
    <w:rsid w:val="00DE31E7"/>
    <w:rsid w:val="00DE7600"/>
    <w:rsid w:val="00DF0678"/>
    <w:rsid w:val="00DF0832"/>
    <w:rsid w:val="00DF24D7"/>
    <w:rsid w:val="00DF3D6F"/>
    <w:rsid w:val="00DF3DE7"/>
    <w:rsid w:val="00E029CB"/>
    <w:rsid w:val="00E04615"/>
    <w:rsid w:val="00E07EE1"/>
    <w:rsid w:val="00E10FE1"/>
    <w:rsid w:val="00E1393C"/>
    <w:rsid w:val="00E15B4E"/>
    <w:rsid w:val="00E15B61"/>
    <w:rsid w:val="00E25379"/>
    <w:rsid w:val="00E27CD8"/>
    <w:rsid w:val="00E3728F"/>
    <w:rsid w:val="00E43C59"/>
    <w:rsid w:val="00E46A97"/>
    <w:rsid w:val="00E46D30"/>
    <w:rsid w:val="00E47B74"/>
    <w:rsid w:val="00E50FB3"/>
    <w:rsid w:val="00E5167F"/>
    <w:rsid w:val="00E539EB"/>
    <w:rsid w:val="00E544E7"/>
    <w:rsid w:val="00E55AA6"/>
    <w:rsid w:val="00E577CD"/>
    <w:rsid w:val="00E602BE"/>
    <w:rsid w:val="00E61CCF"/>
    <w:rsid w:val="00E62AB1"/>
    <w:rsid w:val="00E663F7"/>
    <w:rsid w:val="00E84590"/>
    <w:rsid w:val="00E84BE7"/>
    <w:rsid w:val="00E86B93"/>
    <w:rsid w:val="00E96AE7"/>
    <w:rsid w:val="00EB2AC2"/>
    <w:rsid w:val="00EB3349"/>
    <w:rsid w:val="00EB3B19"/>
    <w:rsid w:val="00EB7822"/>
    <w:rsid w:val="00EC1274"/>
    <w:rsid w:val="00EC62A4"/>
    <w:rsid w:val="00EC7535"/>
    <w:rsid w:val="00ED1127"/>
    <w:rsid w:val="00ED1EB0"/>
    <w:rsid w:val="00EE224E"/>
    <w:rsid w:val="00EE2AA3"/>
    <w:rsid w:val="00EE2DAE"/>
    <w:rsid w:val="00F03789"/>
    <w:rsid w:val="00F112E2"/>
    <w:rsid w:val="00F12660"/>
    <w:rsid w:val="00F1266D"/>
    <w:rsid w:val="00F12B6E"/>
    <w:rsid w:val="00F2120A"/>
    <w:rsid w:val="00F2302D"/>
    <w:rsid w:val="00F23A2F"/>
    <w:rsid w:val="00F26D1B"/>
    <w:rsid w:val="00F35CAB"/>
    <w:rsid w:val="00F41F1E"/>
    <w:rsid w:val="00F437DE"/>
    <w:rsid w:val="00F455BF"/>
    <w:rsid w:val="00F55611"/>
    <w:rsid w:val="00F56B1C"/>
    <w:rsid w:val="00F62286"/>
    <w:rsid w:val="00F62CC8"/>
    <w:rsid w:val="00F62DAF"/>
    <w:rsid w:val="00F643FC"/>
    <w:rsid w:val="00F6440B"/>
    <w:rsid w:val="00F70A10"/>
    <w:rsid w:val="00F71847"/>
    <w:rsid w:val="00F73076"/>
    <w:rsid w:val="00F77298"/>
    <w:rsid w:val="00F839FF"/>
    <w:rsid w:val="00F921A4"/>
    <w:rsid w:val="00FB3375"/>
    <w:rsid w:val="00FB7BDC"/>
    <w:rsid w:val="00FB7E7C"/>
    <w:rsid w:val="00FD31B6"/>
    <w:rsid w:val="00FE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1A05C"/>
  <w15:chartTrackingRefBased/>
  <w15:docId w15:val="{F1173F3B-3BD3-4ABF-8254-BEF72635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pPr>
      <w:numPr>
        <w:numId w:val="2"/>
      </w:numPr>
      <w:pBdr>
        <w:top w:val="single" w:sz="18" w:space="1" w:color="auto"/>
        <w:bottom w:val="single" w:sz="18" w:space="1" w:color="auto"/>
      </w:pBdr>
      <w:shd w:val="clear" w:color="auto" w:fill="FFFF00"/>
      <w:spacing w:before="480" w:after="480"/>
      <w:jc w:val="center"/>
      <w:outlineLvl w:val="0"/>
    </w:pPr>
    <w:rPr>
      <w:b/>
      <w:caps/>
      <w:color w:val="008080"/>
      <w:sz w:val="36"/>
      <w:szCs w:val="20"/>
    </w:rPr>
  </w:style>
  <w:style w:type="paragraph" w:styleId="Heading2">
    <w:name w:val="heading 2"/>
    <w:basedOn w:val="Normal"/>
    <w:next w:val="Normal"/>
    <w:qFormat/>
    <w:rsid w:val="00647B86"/>
    <w:pPr>
      <w:shd w:val="clear" w:color="auto" w:fill="404040"/>
      <w:spacing w:after="280"/>
      <w:ind w:left="720" w:hanging="720"/>
      <w:jc w:val="both"/>
      <w:outlineLvl w:val="1"/>
    </w:pPr>
    <w:rPr>
      <w:b/>
      <w:caps/>
      <w:color w:val="FFFFFF"/>
      <w:sz w:val="28"/>
      <w:szCs w:val="20"/>
    </w:rPr>
  </w:style>
  <w:style w:type="paragraph" w:styleId="Heading3">
    <w:name w:val="heading 3"/>
    <w:basedOn w:val="Normal"/>
    <w:next w:val="Normal"/>
    <w:qFormat/>
    <w:rsid w:val="008E742E"/>
    <w:pPr>
      <w:keepNext/>
      <w:spacing w:before="120" w:after="120"/>
      <w:ind w:left="360" w:hanging="360"/>
      <w:outlineLvl w:val="2"/>
    </w:pPr>
    <w:rPr>
      <w:b/>
      <w:sz w:val="22"/>
      <w:szCs w:val="22"/>
    </w:rPr>
  </w:style>
  <w:style w:type="paragraph" w:styleId="Heading6">
    <w:name w:val="heading 6"/>
    <w:basedOn w:val="Normal"/>
    <w:next w:val="Normal"/>
    <w:qFormat/>
    <w:pPr>
      <w:numPr>
        <w:ilvl w:val="1"/>
        <w:numId w:val="2"/>
      </w:numPr>
      <w:spacing w:after="240"/>
      <w:jc w:val="both"/>
      <w:outlineLvl w:val="5"/>
    </w:pPr>
    <w:rPr>
      <w:szCs w:val="20"/>
      <w:u w:val="single"/>
    </w:rPr>
  </w:style>
  <w:style w:type="paragraph" w:styleId="Heading7">
    <w:name w:val="heading 7"/>
    <w:basedOn w:val="Normal"/>
    <w:next w:val="Normal"/>
    <w:qFormat/>
    <w:pPr>
      <w:numPr>
        <w:ilvl w:val="6"/>
        <w:numId w:val="2"/>
      </w:numPr>
      <w:spacing w:after="240"/>
      <w:jc w:val="both"/>
      <w:outlineLvl w:val="6"/>
    </w:pPr>
    <w:rPr>
      <w:i/>
      <w:szCs w:val="20"/>
    </w:rPr>
  </w:style>
  <w:style w:type="paragraph" w:styleId="Heading8">
    <w:name w:val="heading 8"/>
    <w:basedOn w:val="Normal"/>
    <w:next w:val="Normal"/>
    <w:qFormat/>
    <w:pPr>
      <w:numPr>
        <w:ilvl w:val="7"/>
        <w:numId w:val="2"/>
      </w:numPr>
      <w:spacing w:after="240"/>
      <w:jc w:val="both"/>
      <w:outlineLvl w:val="7"/>
    </w:pPr>
    <w:rPr>
      <w:i/>
      <w:szCs w:val="20"/>
    </w:rPr>
  </w:style>
  <w:style w:type="paragraph" w:styleId="Heading9">
    <w:name w:val="heading 9"/>
    <w:basedOn w:val="Normal"/>
    <w:next w:val="Normal"/>
    <w:qFormat/>
    <w:pPr>
      <w:numPr>
        <w:ilvl w:val="8"/>
        <w:numId w:val="2"/>
      </w:numPr>
      <w:spacing w:after="240"/>
      <w:jc w:val="both"/>
      <w:outlineLvl w:val="8"/>
    </w:pPr>
    <w:rPr>
      <w:i/>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lankPage">
    <w:name w:val="Blank Page"/>
    <w:basedOn w:val="BodyText"/>
    <w:next w:val="Normal"/>
    <w:pPr>
      <w:spacing w:before="3360" w:after="0"/>
    </w:pPr>
  </w:style>
  <w:style w:type="paragraph" w:styleId="BodyText">
    <w:name w:val="Body Text"/>
    <w:basedOn w:val="Normal"/>
    <w:pPr>
      <w:spacing w:after="120"/>
    </w:pPr>
  </w:style>
  <w:style w:type="paragraph" w:customStyle="1" w:styleId="HangIndent3">
    <w:name w:val="Hang Indent 3&quot;"/>
    <w:basedOn w:val="Indent25"/>
    <w:autoRedefine/>
    <w:pPr>
      <w:numPr>
        <w:numId w:val="1"/>
      </w:numPr>
    </w:pPr>
  </w:style>
  <w:style w:type="paragraph" w:customStyle="1" w:styleId="Indent25">
    <w:name w:val="Indent 2.5&quot;"/>
    <w:basedOn w:val="Normal"/>
    <w:autoRedefine/>
    <w:pPr>
      <w:spacing w:after="220"/>
      <w:ind w:left="3600"/>
      <w:jc w:val="both"/>
    </w:pPr>
    <w:rPr>
      <w:sz w:val="22"/>
      <w:szCs w:val="20"/>
    </w:rPr>
  </w:style>
  <w:style w:type="paragraph" w:customStyle="1" w:styleId="NormalLevel">
    <w:name w:val="Normal Level"/>
    <w:autoRedefine/>
    <w:pPr>
      <w:spacing w:after="220"/>
      <w:jc w:val="both"/>
    </w:pPr>
    <w:rPr>
      <w:noProof/>
      <w:snapToGrid w:val="0"/>
      <w:sz w:val="22"/>
    </w:rPr>
  </w:style>
  <w:style w:type="paragraph" w:customStyle="1" w:styleId="FormTitle2">
    <w:name w:val="Form Title2"/>
    <w:basedOn w:val="FormTitle1"/>
    <w:autoRedefine/>
    <w:rsid w:val="006D57B8"/>
    <w:pPr>
      <w:jc w:val="both"/>
    </w:pPr>
    <w:rPr>
      <w:b w:val="0"/>
      <w:bCs w:val="0"/>
      <w:color w:val="000000"/>
      <w:u w:val="none"/>
    </w:rPr>
  </w:style>
  <w:style w:type="paragraph" w:customStyle="1" w:styleId="FormTitle1">
    <w:name w:val="Form Title1"/>
    <w:basedOn w:val="FormTitle"/>
    <w:autoRedefine/>
    <w:pPr>
      <w:jc w:val="left"/>
    </w:pPr>
    <w:rPr>
      <w:caps w:val="0"/>
      <w:u w:val="single"/>
    </w:rPr>
  </w:style>
  <w:style w:type="paragraph" w:customStyle="1" w:styleId="FormTitle">
    <w:name w:val="Form Title"/>
    <w:autoRedefine/>
    <w:rsid w:val="00647B86"/>
    <w:pPr>
      <w:tabs>
        <w:tab w:val="left" w:pos="180"/>
        <w:tab w:val="left" w:pos="450"/>
      </w:tabs>
      <w:spacing w:after="220"/>
      <w:jc w:val="center"/>
    </w:pPr>
    <w:rPr>
      <w:b/>
      <w:bCs/>
      <w:caps/>
      <w:sz w:val="22"/>
    </w:rPr>
  </w:style>
  <w:style w:type="paragraph" w:customStyle="1" w:styleId="FormTitleIndent">
    <w:name w:val="FormTitleIndent"/>
    <w:basedOn w:val="Normal"/>
    <w:autoRedefine/>
    <w:rsid w:val="00AB44B0"/>
    <w:pPr>
      <w:spacing w:before="80" w:after="80"/>
      <w:ind w:left="720" w:hanging="720"/>
      <w:jc w:val="both"/>
    </w:pPr>
    <w:rPr>
      <w:noProof/>
      <w:snapToGrid w:val="0"/>
      <w:color w:val="008080"/>
      <w:sz w:val="22"/>
      <w:szCs w:val="20"/>
    </w:rPr>
  </w:style>
  <w:style w:type="paragraph" w:customStyle="1" w:styleId="HangIndent5">
    <w:name w:val="Hang Indent .5&quot;"/>
    <w:autoRedefine/>
    <w:rsid w:val="00493323"/>
    <w:pPr>
      <w:spacing w:before="80" w:after="100"/>
      <w:ind w:left="717" w:hanging="360"/>
      <w:jc w:val="both"/>
    </w:pPr>
    <w:rPr>
      <w:noProof/>
      <w:sz w:val="22"/>
    </w:rPr>
  </w:style>
  <w:style w:type="paragraph" w:customStyle="1" w:styleId="Indent1">
    <w:name w:val="Indent 1&quot;"/>
    <w:basedOn w:val="Normal"/>
    <w:autoRedefine/>
    <w:rsid w:val="00857F87"/>
    <w:pPr>
      <w:spacing w:before="100" w:after="100"/>
      <w:ind w:left="1080" w:hanging="363"/>
      <w:jc w:val="both"/>
    </w:pPr>
    <w:rPr>
      <w:sz w:val="22"/>
      <w:szCs w:val="20"/>
    </w:rPr>
  </w:style>
  <w:style w:type="paragraph" w:styleId="Footer">
    <w:name w:val="footer"/>
    <w:basedOn w:val="Normal"/>
    <w:pPr>
      <w:tabs>
        <w:tab w:val="center" w:pos="4320"/>
        <w:tab w:val="right" w:pos="8640"/>
      </w:tabs>
      <w:spacing w:after="240"/>
      <w:jc w:val="both"/>
    </w:pPr>
    <w:rPr>
      <w:sz w:val="18"/>
      <w:szCs w:val="20"/>
    </w:rPr>
  </w:style>
  <w:style w:type="paragraph" w:customStyle="1" w:styleId="Subheading1">
    <w:name w:val="Subheading 1"/>
    <w:basedOn w:val="FormTitle2"/>
    <w:autoRedefine/>
    <w:rsid w:val="00ED1127"/>
    <w:pPr>
      <w:tabs>
        <w:tab w:val="clear" w:pos="180"/>
        <w:tab w:val="clear" w:pos="450"/>
      </w:tabs>
    </w:pPr>
    <w:rPr>
      <w:b/>
      <w:color w:val="auto"/>
    </w:rPr>
  </w:style>
  <w:style w:type="paragraph" w:customStyle="1" w:styleId="Indent5">
    <w:name w:val="Indent .5"/>
    <w:basedOn w:val="Normal"/>
    <w:autoRedefine/>
    <w:pPr>
      <w:tabs>
        <w:tab w:val="left" w:pos="9720"/>
      </w:tabs>
      <w:spacing w:after="220"/>
      <w:ind w:left="720" w:right="-86"/>
      <w:jc w:val="both"/>
    </w:pPr>
    <w:rPr>
      <w:sz w:val="22"/>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424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36DC4"/>
    <w:rPr>
      <w:sz w:val="16"/>
      <w:szCs w:val="16"/>
    </w:rPr>
  </w:style>
  <w:style w:type="paragraph" w:styleId="CommentText">
    <w:name w:val="annotation text"/>
    <w:basedOn w:val="Normal"/>
    <w:semiHidden/>
    <w:rsid w:val="00336DC4"/>
    <w:rPr>
      <w:sz w:val="20"/>
      <w:szCs w:val="20"/>
    </w:rPr>
  </w:style>
  <w:style w:type="paragraph" w:styleId="CommentSubject">
    <w:name w:val="annotation subject"/>
    <w:basedOn w:val="CommentText"/>
    <w:next w:val="CommentText"/>
    <w:semiHidden/>
    <w:rsid w:val="00336DC4"/>
    <w:rPr>
      <w:b/>
      <w:bCs/>
    </w:rPr>
  </w:style>
  <w:style w:type="paragraph" w:styleId="ListParagraph">
    <w:name w:val="List Paragraph"/>
    <w:basedOn w:val="Normal"/>
    <w:uiPriority w:val="34"/>
    <w:qFormat/>
    <w:rsid w:val="00A04C45"/>
    <w:pPr>
      <w:ind w:left="720"/>
      <w:contextualSpacing/>
    </w:pPr>
  </w:style>
  <w:style w:type="paragraph" w:styleId="Revision">
    <w:name w:val="Revision"/>
    <w:hidden/>
    <w:uiPriority w:val="99"/>
    <w:semiHidden/>
    <w:rsid w:val="00E253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4939</Words>
  <Characters>28008</Characters>
  <Application>Microsoft Office Word</Application>
  <DocSecurity>0</DocSecurity>
  <Lines>1167</Lines>
  <Paragraphs>307</Paragraphs>
  <ScaleCrop>false</ScaleCrop>
  <HeadingPairs>
    <vt:vector size="2" baseType="variant">
      <vt:variant>
        <vt:lpstr>Title</vt:lpstr>
      </vt:variant>
      <vt:variant>
        <vt:i4>1</vt:i4>
      </vt:variant>
    </vt:vector>
  </HeadingPairs>
  <TitlesOfParts>
    <vt:vector size="1" baseType="lpstr">
      <vt:lpstr>EXHIBIT B</vt:lpstr>
    </vt:vector>
  </TitlesOfParts>
  <Company>NAIC</Company>
  <LinksUpToDate>false</LinksUpToDate>
  <CharactersWithSpaces>32640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B</dc:title>
  <dc:subject/>
  <dc:creator>Administrator</dc:creator>
  <cp:keywords/>
  <cp:lastModifiedBy>Brown, Kurt</cp:lastModifiedBy>
  <cp:revision>2</cp:revision>
  <cp:lastPrinted>2010-01-06T18:17:00Z</cp:lastPrinted>
  <dcterms:created xsi:type="dcterms:W3CDTF">2026-04-23T12:48:00Z</dcterms:created>
  <dcterms:modified xsi:type="dcterms:W3CDTF">2026-04-23T12:48:00Z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English</vt:lpwstr>
  </property>
</Properties>
</file>