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0D5BD" w14:textId="39775583"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EA54FE">
        <w:rPr>
          <w:rFonts w:asciiTheme="minorHAnsi" w:hAnsiTheme="minorHAnsi" w:cstheme="minorHAnsi"/>
          <w:b/>
          <w:szCs w:val="24"/>
        </w:rPr>
        <w:t>5</w:t>
      </w:r>
      <w:r w:rsidR="004217C4" w:rsidRPr="00A2550B">
        <w:rPr>
          <w:rFonts w:asciiTheme="minorHAnsi" w:hAnsiTheme="minorHAnsi" w:cstheme="minorHAnsi"/>
          <w:b/>
          <w:szCs w:val="24"/>
        </w:rPr>
        <w:t>-</w:t>
      </w:r>
      <w:r w:rsidR="00EA54FE">
        <w:rPr>
          <w:rFonts w:asciiTheme="minorHAnsi" w:hAnsiTheme="minorHAnsi" w:cstheme="minorHAnsi"/>
          <w:b/>
          <w:szCs w:val="24"/>
        </w:rPr>
        <w:t>81512</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6A00CC41"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w:t>
      </w:r>
      <w:r w:rsidR="00EA54FE">
        <w:rPr>
          <w:rFonts w:asciiTheme="minorHAnsi" w:hAnsiTheme="minorHAnsi" w:cstheme="minorHAnsi"/>
          <w:szCs w:val="24"/>
        </w:rPr>
        <w:t>S</w:t>
      </w: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2908AC51"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If the documents being provided by the Respondent are those of a parent or holding company, additional information should be provided for the entity/organization directly responding to this RF</w:t>
      </w:r>
      <w:r w:rsidR="00EA54FE">
        <w:rPr>
          <w:rFonts w:asciiTheme="minorHAnsi" w:hAnsiTheme="minorHAnsi" w:cstheme="minorHAnsi"/>
          <w:szCs w:val="24"/>
        </w:rPr>
        <w:t>S</w:t>
      </w:r>
      <w:r w:rsidRPr="00A2550B">
        <w:rPr>
          <w:rFonts w:asciiTheme="minorHAnsi" w:hAnsiTheme="minorHAnsi" w:cstheme="minorHAnsi"/>
          <w:szCs w:val="24"/>
        </w:rPr>
        <w:t xml:space="preserve">.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w:t>
      </w:r>
      <w:r w:rsidR="00EA54FE">
        <w:rPr>
          <w:rFonts w:asciiTheme="minorHAnsi" w:hAnsiTheme="minorHAnsi" w:cstheme="minorHAnsi"/>
          <w:b/>
          <w:bCs/>
          <w:szCs w:val="24"/>
        </w:rPr>
        <w:t>S</w:t>
      </w:r>
      <w:r w:rsidRPr="002F3BEF">
        <w:rPr>
          <w:rFonts w:asciiTheme="minorHAnsi" w:hAnsiTheme="minorHAnsi" w:cstheme="minorHAnsi"/>
          <w:b/>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16A46F81"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w:t>
      </w:r>
      <w:r w:rsidR="00EA54FE">
        <w:rPr>
          <w:rFonts w:asciiTheme="minorHAnsi" w:hAnsiTheme="minorHAnsi" w:cstheme="minorHAnsi"/>
          <w:szCs w:val="24"/>
        </w:rPr>
        <w:t>S</w:t>
      </w:r>
      <w:r w:rsidR="00FD5220" w:rsidRPr="002F3BEF">
        <w:rPr>
          <w:rFonts w:asciiTheme="minorHAnsi" w:hAnsiTheme="minorHAnsi" w:cstheme="minorHAnsi"/>
          <w:szCs w:val="24"/>
        </w:rPr>
        <w:t xml:space="preserve">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1EFBB90"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w:t>
      </w:r>
      <w:r w:rsidR="00EA54FE">
        <w:rPr>
          <w:rFonts w:asciiTheme="minorHAnsi" w:hAnsiTheme="minorHAnsi" w:cstheme="minorHAnsi"/>
          <w:bCs/>
          <w:szCs w:val="24"/>
        </w:rPr>
        <w:t>S</w:t>
      </w:r>
      <w:r w:rsidR="006676D8" w:rsidRPr="00A2550B">
        <w:rPr>
          <w:rFonts w:asciiTheme="minorHAnsi" w:hAnsiTheme="minorHAnsi" w:cstheme="minorHAnsi"/>
          <w:bCs/>
          <w:szCs w:val="24"/>
        </w:rPr>
        <w:t>.</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w:t>
      </w:r>
      <w:r w:rsidR="00EA54FE">
        <w:rPr>
          <w:rFonts w:asciiTheme="minorHAnsi" w:hAnsiTheme="minorHAnsi" w:cstheme="minorHAnsi"/>
          <w:bCs/>
          <w:szCs w:val="24"/>
        </w:rPr>
        <w:t>S</w:t>
      </w:r>
      <w:r w:rsidR="003B7A2F" w:rsidRPr="00A2550B">
        <w:rPr>
          <w:rFonts w:asciiTheme="minorHAnsi" w:hAnsiTheme="minorHAnsi" w:cstheme="minorHAnsi"/>
          <w:bCs/>
          <w:szCs w:val="24"/>
        </w:rPr>
        <w:t>.</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56A93460"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w:t>
      </w:r>
      <w:r w:rsidR="00EA54FE">
        <w:rPr>
          <w:rFonts w:asciiTheme="minorHAnsi" w:hAnsiTheme="minorHAnsi" w:cstheme="minorHAnsi"/>
          <w:bCs/>
          <w:szCs w:val="24"/>
        </w:rPr>
        <w:t>S</w:t>
      </w:r>
      <w:r w:rsidR="00A35F83" w:rsidRPr="002F3BEF">
        <w:rPr>
          <w:rFonts w:asciiTheme="minorHAnsi" w:hAnsiTheme="minorHAnsi" w:cstheme="minorHAnsi"/>
          <w:bCs/>
          <w:szCs w:val="24"/>
        </w:rPr>
        <w:t xml:space="preserve">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Respondents providing the products and/or services required by this RF</w:t>
      </w:r>
      <w:r w:rsidR="00EA54FE">
        <w:rPr>
          <w:rFonts w:asciiTheme="minorHAnsi" w:hAnsiTheme="minorHAnsi" w:cstheme="minorHAnsi"/>
          <w:szCs w:val="24"/>
        </w:rPr>
        <w:t>S</w:t>
      </w:r>
      <w:r w:rsidR="0009502C" w:rsidRPr="00A2550B">
        <w:rPr>
          <w:rFonts w:asciiTheme="minorHAnsi" w:hAnsiTheme="minorHAnsi" w:cstheme="minorHAnsi"/>
          <w:szCs w:val="24"/>
        </w:rPr>
        <w:t xml:space="preserve">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w:t>
      </w:r>
      <w:r w:rsidR="00EA54FE">
        <w:rPr>
          <w:rFonts w:asciiTheme="minorHAnsi" w:hAnsiTheme="minorHAnsi" w:cstheme="minorHAnsi"/>
          <w:szCs w:val="24"/>
        </w:rPr>
        <w:t>S</w:t>
      </w:r>
      <w:r w:rsidR="0009502C" w:rsidRPr="00A2550B">
        <w:rPr>
          <w:rFonts w:asciiTheme="minorHAnsi" w:hAnsiTheme="minorHAnsi" w:cstheme="minorHAnsi"/>
          <w:szCs w:val="24"/>
        </w:rPr>
        <w:t>.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412FFE48"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w:t>
      </w:r>
      <w:r w:rsidR="00EA54FE">
        <w:rPr>
          <w:rStyle w:val="normaltextrun"/>
          <w:rFonts w:ascii="Calibri" w:hAnsi="Calibri" w:cs="Calibri"/>
          <w:color w:val="000000"/>
        </w:rPr>
        <w:t>S</w:t>
      </w:r>
      <w:r>
        <w:rPr>
          <w:rStyle w:val="normaltextrun"/>
          <w:rFonts w:ascii="Calibri" w:hAnsi="Calibri" w:cs="Calibri"/>
          <w:color w:val="000000"/>
        </w:rPr>
        <w:t xml:space="preserve">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FE00CFC"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xml:space="preserve">, please provide an </w:t>
      </w:r>
      <w:r w:rsidRPr="711E05B2">
        <w:rPr>
          <w:rFonts w:asciiTheme="minorHAnsi" w:hAnsiTheme="minorHAnsi" w:cstheme="minorBidi"/>
        </w:rPr>
        <w:lastRenderedPageBreak/>
        <w:t>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DEB5F84"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w:t>
      </w:r>
      <w:r w:rsidR="00EA54FE">
        <w:rPr>
          <w:rFonts w:asciiTheme="minorHAnsi" w:hAnsiTheme="minorHAnsi" w:cstheme="minorHAnsi"/>
          <w:szCs w:val="24"/>
        </w:rPr>
        <w:t>S</w:t>
      </w:r>
      <w:r w:rsidRPr="000770AE">
        <w:rPr>
          <w:rFonts w:asciiTheme="minorHAnsi" w:hAnsiTheme="minorHAnsi" w:cstheme="minorHAnsi"/>
          <w:szCs w:val="24"/>
        </w:rPr>
        <w:t xml:space="preserve">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32A2A87F"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w:t>
      </w:r>
      <w:r w:rsidR="00EA54FE">
        <w:rPr>
          <w:rFonts w:asciiTheme="minorHAnsi" w:hAnsiTheme="minorHAnsi" w:cstheme="minorHAnsi"/>
          <w:bCs/>
          <w:szCs w:val="24"/>
        </w:rPr>
        <w:t>S</w:t>
      </w:r>
      <w:r w:rsidR="00B66829" w:rsidRPr="00B66829">
        <w:rPr>
          <w:rFonts w:asciiTheme="minorHAnsi" w:hAnsiTheme="minorHAnsi" w:cstheme="minorHAnsi"/>
          <w:bCs/>
          <w:szCs w:val="24"/>
        </w:rPr>
        <w:t xml:space="preserve">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5E7B298E"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w:t>
      </w:r>
      <w:r w:rsidR="00EA54FE">
        <w:rPr>
          <w:rFonts w:asciiTheme="minorHAnsi" w:hAnsiTheme="minorHAnsi" w:cstheme="minorBidi"/>
        </w:rPr>
        <w:t>S</w:t>
      </w:r>
      <w:r w:rsidR="00A0778E" w:rsidRPr="711E05B2">
        <w:rPr>
          <w:rFonts w:asciiTheme="minorHAnsi" w:hAnsiTheme="minorHAnsi" w:cstheme="minorBidi"/>
        </w:rPr>
        <w:t xml:space="preserve">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A445A"/>
    <w:rsid w:val="007B2329"/>
    <w:rsid w:val="007C043B"/>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661"/>
    <w:rsid w:val="00951771"/>
    <w:rsid w:val="00965FF1"/>
    <w:rsid w:val="00977136"/>
    <w:rsid w:val="009853CC"/>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A54FE"/>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6</Pages>
  <Words>1380</Words>
  <Characters>8134</Characters>
  <Application>Microsoft Office Word</Application>
  <DocSecurity>0</DocSecurity>
  <Lines>67</Lines>
  <Paragraphs>18</Paragraphs>
  <ScaleCrop>false</ScaleCrop>
  <Company>State of Indiana</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5</cp:revision>
  <dcterms:created xsi:type="dcterms:W3CDTF">2024-07-15T09:36:00Z</dcterms:created>
  <dcterms:modified xsi:type="dcterms:W3CDTF">2024-11-15T14:36:00Z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