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8E4FA" w14:textId="77777777" w:rsidR="00191882" w:rsidRDefault="32334FBC" w:rsidP="5FE621EA">
      <w:pPr>
        <w:jc w:val="center"/>
        <w:rPr>
          <w:rFonts w:asciiTheme="minorHAnsi" w:hAnsiTheme="minorHAnsi" w:cstheme="minorBidi"/>
          <w:b/>
          <w:bCs/>
        </w:rPr>
      </w:pPr>
      <w:r w:rsidRPr="00191882">
        <w:rPr>
          <w:rFonts w:asciiTheme="minorHAnsi" w:hAnsiTheme="minorHAnsi" w:cstheme="minorBidi"/>
          <w:b/>
          <w:bCs/>
        </w:rPr>
        <w:t>RFP#</w:t>
      </w:r>
      <w:r w:rsidR="007821AB" w:rsidRPr="00191882">
        <w:rPr>
          <w:rFonts w:asciiTheme="minorHAnsi" w:hAnsiTheme="minorHAnsi" w:cstheme="minorBidi"/>
          <w:b/>
          <w:bCs/>
        </w:rPr>
        <w:t xml:space="preserve"> </w:t>
      </w:r>
      <w:r w:rsidR="00191882" w:rsidRPr="00191882">
        <w:rPr>
          <w:rFonts w:asciiTheme="minorHAnsi" w:hAnsiTheme="minorHAnsi" w:cstheme="minorBidi"/>
          <w:b/>
          <w:bCs/>
        </w:rPr>
        <w:t>25</w:t>
      </w:r>
      <w:r w:rsidR="00191882">
        <w:rPr>
          <w:rFonts w:asciiTheme="minorHAnsi" w:hAnsiTheme="minorHAnsi" w:cstheme="minorBidi"/>
          <w:b/>
          <w:bCs/>
        </w:rPr>
        <w:t>-79423 Auto Glass Service</w:t>
      </w:r>
    </w:p>
    <w:p w14:paraId="3360D5BD" w14:textId="15A73855" w:rsidR="0009502C" w:rsidRPr="00A2550B" w:rsidRDefault="00191882" w:rsidP="5FE621EA">
      <w:pPr>
        <w:jc w:val="center"/>
        <w:rPr>
          <w:rFonts w:asciiTheme="minorHAnsi" w:hAnsiTheme="minorHAnsi" w:cstheme="minorBidi"/>
          <w:b/>
          <w:bCs/>
        </w:rPr>
      </w:pPr>
      <w:r>
        <w:rPr>
          <w:rFonts w:asciiTheme="minorHAnsi" w:hAnsiTheme="minorHAnsi" w:cstheme="minorBidi"/>
          <w:b/>
          <w:bCs/>
        </w:rPr>
        <w:t xml:space="preserve"> </w:t>
      </w:r>
      <w:r w:rsidR="0009502C" w:rsidRPr="5FE621EA">
        <w:rPr>
          <w:rFonts w:asciiTheme="minorHAnsi" w:hAnsiTheme="minorHAnsi" w:cstheme="minorBidi"/>
          <w:b/>
          <w:bCs/>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290034FE"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   The State should receive</w:t>
      </w:r>
      <w:r w:rsidR="00191882">
        <w:rPr>
          <w:rFonts w:asciiTheme="minorHAnsi" w:hAnsiTheme="minorHAnsi" w:cstheme="minorHAnsi"/>
          <w:bCs/>
          <w:szCs w:val="24"/>
        </w:rPr>
        <w:t xml:space="preserve"> </w:t>
      </w:r>
      <w:r w:rsidR="00191882" w:rsidRPr="00191882">
        <w:rPr>
          <w:rFonts w:asciiTheme="minorHAnsi" w:hAnsiTheme="minorHAnsi" w:cstheme="minorHAnsi"/>
          <w:bCs/>
          <w:szCs w:val="24"/>
        </w:rPr>
        <w:t>three</w:t>
      </w:r>
      <w:r w:rsidR="006676D8" w:rsidRPr="00191882">
        <w:rPr>
          <w:rFonts w:asciiTheme="minorHAnsi" w:hAnsiTheme="minorHAnsi" w:cstheme="minorHAnsi"/>
          <w:bCs/>
          <w:szCs w:val="24"/>
        </w:rPr>
        <w:t xml:space="preserve"> (</w:t>
      </w:r>
      <w:r w:rsidR="00191882" w:rsidRPr="00191882">
        <w:rPr>
          <w:rFonts w:asciiTheme="minorHAnsi" w:hAnsiTheme="minorHAnsi" w:cstheme="minorHAnsi"/>
          <w:bCs/>
          <w:szCs w:val="24"/>
        </w:rPr>
        <w:t>3</w:t>
      </w:r>
      <w:r w:rsidR="006676D8" w:rsidRPr="0019188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RDefault="00060D2C" w:rsidP="00537AA0">
      <w:pPr>
        <w:pStyle w:val="ListParagraph"/>
        <w:widowControl/>
        <w:rPr>
          <w:rFonts w:asciiTheme="minorHAnsi" w:hAnsiTheme="minorHAnsi" w:cstheme="minorHAnsi"/>
          <w:szCs w:val="24"/>
        </w:rPr>
      </w:pP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2438A872"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2" w:name="_Hlk76536909"/>
      <w:r w:rsidRPr="00251750">
        <w:rPr>
          <w:rFonts w:asciiTheme="minorHAnsi" w:hAnsiTheme="minorHAnsi" w:cstheme="minorHAnsi"/>
        </w:rPr>
        <w:t xml:space="preserve">Does your Company have a formal disaster recovery plan? Please provide a yes/no response.  If no, please provide an explanation of any alternative </w:t>
      </w:r>
      <w:r w:rsidRPr="00251750">
        <w:rPr>
          <w:rFonts w:asciiTheme="minorHAnsi" w:hAnsiTheme="minorHAnsi" w:cstheme="minorHAnsi"/>
        </w:rPr>
        <w:lastRenderedPageBreak/>
        <w:t>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6A948702">
      <w:pPr>
        <w:widowControl/>
        <w:numPr>
          <w:ilvl w:val="2"/>
          <w:numId w:val="16"/>
        </w:numPr>
        <w:tabs>
          <w:tab w:val="left" w:pos="360"/>
        </w:tabs>
        <w:jc w:val="both"/>
        <w:rPr>
          <w:rFonts w:asciiTheme="minorHAnsi" w:hAnsiTheme="minorHAnsi" w:cstheme="minorBidi"/>
          <w:b/>
          <w:bCs/>
        </w:rPr>
      </w:pPr>
      <w:r w:rsidRPr="6A948702">
        <w:rPr>
          <w:rFonts w:asciiTheme="minorHAnsi" w:hAnsiTheme="minorHAnsi" w:cstheme="minorBidi"/>
          <w:b/>
          <w:bCs/>
        </w:rPr>
        <w:t xml:space="preserve">Indiana Preferences - </w:t>
      </w:r>
      <w:r w:rsidRPr="6A948702">
        <w:rPr>
          <w:rFonts w:asciiTheme="minorHAnsi" w:hAnsiTheme="minorHAnsi" w:cstheme="minorBidi"/>
        </w:rPr>
        <w:t xml:space="preserve">Pursuant to IC 5-22-15-7, Respondent may claim only one (1) preference.  For the purposes of this RFP, this limitation to claiming one (1) preference applies to Respondent’s ability to claim eligibility for Buy Indiana points.  </w:t>
      </w:r>
      <w:r w:rsidRPr="6A948702">
        <w:rPr>
          <w:rFonts w:asciiTheme="minorHAnsi" w:hAnsiTheme="minorHAnsi" w:cstheme="minorBidi"/>
          <w:b/>
          <w:bCs/>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6A948702">
      <w:pPr>
        <w:widowControl/>
        <w:tabs>
          <w:tab w:val="left" w:pos="360"/>
        </w:tabs>
        <w:ind w:left="720"/>
        <w:jc w:val="both"/>
        <w:rPr>
          <w:rFonts w:asciiTheme="minorHAnsi" w:hAnsiTheme="minorHAnsi" w:cstheme="minorBidi"/>
        </w:rPr>
      </w:pPr>
      <w:r w:rsidRPr="00A2550B">
        <w:rPr>
          <w:rFonts w:asciiTheme="minorHAnsi" w:hAnsiTheme="minorHAnsi" w:cstheme="minorHAnsi"/>
          <w:szCs w:val="24"/>
        </w:rPr>
        <w:tab/>
      </w:r>
      <w:r w:rsidR="00FD5220" w:rsidRPr="3F8A6F1A">
        <w:rPr>
          <w:rFonts w:asciiTheme="minorHAnsi" w:hAnsiTheme="minorHAnsi" w:cstheme="minorBidi"/>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77777777" w:rsidR="000770AE" w:rsidRPr="00A2550B" w:rsidRDefault="000770AE" w:rsidP="00EA4159">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349F8B73"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w:t>
      </w:r>
      <w:r w:rsidR="003112BB">
        <w:rPr>
          <w:rFonts w:asciiTheme="minorHAnsi" w:hAnsiTheme="minorHAnsi" w:cstheme="minorHAnsi"/>
          <w:szCs w:val="24"/>
        </w:rPr>
        <w:t>6</w:t>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02616293">
    <w:abstractNumId w:val="2"/>
  </w:num>
  <w:num w:numId="2" w16cid:durableId="804812148">
    <w:abstractNumId w:val="5"/>
  </w:num>
  <w:num w:numId="3" w16cid:durableId="745760952">
    <w:abstractNumId w:val="10"/>
  </w:num>
  <w:num w:numId="4" w16cid:durableId="2027902461">
    <w:abstractNumId w:val="8"/>
  </w:num>
  <w:num w:numId="5" w16cid:durableId="484667688">
    <w:abstractNumId w:val="4"/>
  </w:num>
  <w:num w:numId="6" w16cid:durableId="1283532071">
    <w:abstractNumId w:val="14"/>
  </w:num>
  <w:num w:numId="7" w16cid:durableId="936909847">
    <w:abstractNumId w:val="18"/>
  </w:num>
  <w:num w:numId="8" w16cid:durableId="384136752">
    <w:abstractNumId w:val="21"/>
  </w:num>
  <w:num w:numId="9" w16cid:durableId="1748916529">
    <w:abstractNumId w:val="17"/>
  </w:num>
  <w:num w:numId="10" w16cid:durableId="1033110946">
    <w:abstractNumId w:val="1"/>
  </w:num>
  <w:num w:numId="11" w16cid:durableId="865287650">
    <w:abstractNumId w:val="0"/>
  </w:num>
  <w:num w:numId="12" w16cid:durableId="347609036">
    <w:abstractNumId w:val="15"/>
  </w:num>
  <w:num w:numId="13" w16cid:durableId="590823375">
    <w:abstractNumId w:val="20"/>
  </w:num>
  <w:num w:numId="14" w16cid:durableId="60101353">
    <w:abstractNumId w:val="3"/>
  </w:num>
  <w:num w:numId="15" w16cid:durableId="1777170450">
    <w:abstractNumId w:val="13"/>
  </w:num>
  <w:num w:numId="16" w16cid:durableId="833298038">
    <w:abstractNumId w:val="11"/>
  </w:num>
  <w:num w:numId="17" w16cid:durableId="1960145756">
    <w:abstractNumId w:val="12"/>
  </w:num>
  <w:num w:numId="18" w16cid:durableId="1752893968">
    <w:abstractNumId w:val="16"/>
  </w:num>
  <w:num w:numId="19" w16cid:durableId="6796987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9"/>
  </w:num>
  <w:num w:numId="22" w16cid:durableId="1372262350">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11345F"/>
    <w:rsid w:val="00133B9C"/>
    <w:rsid w:val="00141B94"/>
    <w:rsid w:val="00142CC5"/>
    <w:rsid w:val="00174793"/>
    <w:rsid w:val="00186D1D"/>
    <w:rsid w:val="00191882"/>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112BB"/>
    <w:rsid w:val="00323710"/>
    <w:rsid w:val="00341828"/>
    <w:rsid w:val="003528C0"/>
    <w:rsid w:val="00370866"/>
    <w:rsid w:val="003B7A2F"/>
    <w:rsid w:val="003E057A"/>
    <w:rsid w:val="003F442B"/>
    <w:rsid w:val="004009A6"/>
    <w:rsid w:val="00405269"/>
    <w:rsid w:val="00414C3F"/>
    <w:rsid w:val="004217C4"/>
    <w:rsid w:val="00436E61"/>
    <w:rsid w:val="0045070F"/>
    <w:rsid w:val="00463E52"/>
    <w:rsid w:val="0047440B"/>
    <w:rsid w:val="00475460"/>
    <w:rsid w:val="00480672"/>
    <w:rsid w:val="004E7F0E"/>
    <w:rsid w:val="004F3F1D"/>
    <w:rsid w:val="00537AA0"/>
    <w:rsid w:val="00542998"/>
    <w:rsid w:val="0056091C"/>
    <w:rsid w:val="005A0801"/>
    <w:rsid w:val="005A0FC8"/>
    <w:rsid w:val="005F14FB"/>
    <w:rsid w:val="00601A6F"/>
    <w:rsid w:val="00603289"/>
    <w:rsid w:val="00610FE6"/>
    <w:rsid w:val="006122B8"/>
    <w:rsid w:val="006405E9"/>
    <w:rsid w:val="006676D8"/>
    <w:rsid w:val="007337DE"/>
    <w:rsid w:val="00741B7D"/>
    <w:rsid w:val="0075777E"/>
    <w:rsid w:val="00757BBC"/>
    <w:rsid w:val="007821AB"/>
    <w:rsid w:val="00786320"/>
    <w:rsid w:val="007A445A"/>
    <w:rsid w:val="007B2329"/>
    <w:rsid w:val="007C043B"/>
    <w:rsid w:val="007D0226"/>
    <w:rsid w:val="007F1B85"/>
    <w:rsid w:val="008109D5"/>
    <w:rsid w:val="008316B9"/>
    <w:rsid w:val="0085066A"/>
    <w:rsid w:val="008631B6"/>
    <w:rsid w:val="00877F50"/>
    <w:rsid w:val="00887F55"/>
    <w:rsid w:val="008C428E"/>
    <w:rsid w:val="008E0DCF"/>
    <w:rsid w:val="008F4E85"/>
    <w:rsid w:val="009255C1"/>
    <w:rsid w:val="00951771"/>
    <w:rsid w:val="00965FF1"/>
    <w:rsid w:val="009D550B"/>
    <w:rsid w:val="00A2550B"/>
    <w:rsid w:val="00A35F83"/>
    <w:rsid w:val="00AC786B"/>
    <w:rsid w:val="00AD3A14"/>
    <w:rsid w:val="00AF696A"/>
    <w:rsid w:val="00B1717A"/>
    <w:rsid w:val="00B31295"/>
    <w:rsid w:val="00B66829"/>
    <w:rsid w:val="00B66D79"/>
    <w:rsid w:val="00B671D0"/>
    <w:rsid w:val="00BB4C38"/>
    <w:rsid w:val="00BD7CB3"/>
    <w:rsid w:val="00BF4E0C"/>
    <w:rsid w:val="00C249B7"/>
    <w:rsid w:val="00C4202B"/>
    <w:rsid w:val="00C72FDD"/>
    <w:rsid w:val="00C9083F"/>
    <w:rsid w:val="00CA327C"/>
    <w:rsid w:val="00CB62E2"/>
    <w:rsid w:val="00CC3724"/>
    <w:rsid w:val="00D24DFB"/>
    <w:rsid w:val="00D45264"/>
    <w:rsid w:val="00D61EF4"/>
    <w:rsid w:val="00D9324D"/>
    <w:rsid w:val="00E26E01"/>
    <w:rsid w:val="00E55CD1"/>
    <w:rsid w:val="00E65CF2"/>
    <w:rsid w:val="00E75923"/>
    <w:rsid w:val="00EA1E04"/>
    <w:rsid w:val="00EF0A39"/>
    <w:rsid w:val="00EF6A1E"/>
    <w:rsid w:val="00F02A68"/>
    <w:rsid w:val="00F27DB8"/>
    <w:rsid w:val="00F655C2"/>
    <w:rsid w:val="00F72BF2"/>
    <w:rsid w:val="00FA161D"/>
    <w:rsid w:val="00FB6F5E"/>
    <w:rsid w:val="00FD141D"/>
    <w:rsid w:val="00FD5220"/>
    <w:rsid w:val="00FE3285"/>
    <w:rsid w:val="32334FBC"/>
    <w:rsid w:val="3F8A6F1A"/>
    <w:rsid w:val="5FE621EA"/>
    <w:rsid w:val="6A948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7BFDA26F-96CD-4A77-9B8E-9D726D00E351}">
  <ds:schemaRefs>
    <ds:schemaRef ds:uri="http://purl.org/dc/elements/1.1/"/>
    <ds:schemaRef ds:uri="http://purl.org/dc/dcmitype/"/>
    <ds:schemaRef ds:uri="http://schemas.microsoft.com/office/infopath/2007/PartnerControls"/>
    <ds:schemaRef ds:uri="http://schemas.openxmlformats.org/package/2006/metadata/core-properties"/>
    <ds:schemaRef ds:uri="http://www.w3.org/XML/1998/namespace"/>
    <ds:schemaRef ds:uri="74e635cf-825a-4c7a-98e4-3665b51795e7"/>
    <ds:schemaRef ds:uri="http://schemas.microsoft.com/office/2006/documentManagement/types"/>
    <ds:schemaRef ds:uri="c7b34785-b061-4001-a5b2-7128a0877772"/>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45CD4BE6-E884-434B-86FC-112E81D65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1317</Words>
  <Characters>7795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Garcia, Christina</cp:lastModifiedBy>
  <cp:revision>9</cp:revision>
  <dcterms:created xsi:type="dcterms:W3CDTF">2023-06-06T13:02:00Z</dcterms:created>
  <dcterms:modified xsi:type="dcterms:W3CDTF">2024-09-09T17:10:00Z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