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5B2FC" w14:textId="77777777" w:rsidR="009653D7" w:rsidRDefault="006942A8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0B85BFD" wp14:editId="0BADC617">
            <wp:simplePos x="0" y="0"/>
            <wp:positionH relativeFrom="column">
              <wp:posOffset>5038725</wp:posOffset>
            </wp:positionH>
            <wp:positionV relativeFrom="paragraph">
              <wp:posOffset>-133349</wp:posOffset>
            </wp:positionV>
            <wp:extent cx="1408642" cy="693420"/>
            <wp:effectExtent l="0" t="0" r="0" b="0"/>
            <wp:wrapNone/>
            <wp:docPr id="221" name="image1.png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&#10;&#10;Description automatically generated with medium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642" cy="69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032EF" w14:textId="13EFAACF" w:rsidR="009653D7" w:rsidRDefault="006942A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8"/>
          <w:szCs w:val="28"/>
        </w:rPr>
        <w:t>202</w:t>
      </w:r>
      <w:r w:rsidR="009329EA"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b/>
          <w:sz w:val="28"/>
          <w:szCs w:val="28"/>
        </w:rPr>
        <w:t xml:space="preserve"> Tobacco-Free Recovery Grant Narrative Form</w:t>
      </w:r>
      <w:r>
        <w:rPr>
          <w:rFonts w:ascii="Arial" w:eastAsia="Arial" w:hAnsi="Arial" w:cs="Arial"/>
          <w:b/>
          <w:sz w:val="32"/>
          <w:szCs w:val="32"/>
        </w:rPr>
        <w:tab/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EFEB5F1" w14:textId="77777777" w:rsidR="009653D7" w:rsidRDefault="009653D7">
      <w:pPr>
        <w:rPr>
          <w:rFonts w:ascii="Arial" w:eastAsia="Arial" w:hAnsi="Arial" w:cs="Arial"/>
          <w:sz w:val="15"/>
          <w:szCs w:val="15"/>
        </w:rPr>
      </w:pPr>
    </w:p>
    <w:p w14:paraId="4C96C474" w14:textId="77777777" w:rsidR="009653D7" w:rsidRDefault="006942A8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4951748" wp14:editId="06AADE1B">
                <wp:simplePos x="0" y="0"/>
                <wp:positionH relativeFrom="column">
                  <wp:posOffset>1320800</wp:posOffset>
                </wp:positionH>
                <wp:positionV relativeFrom="paragraph">
                  <wp:posOffset>121920</wp:posOffset>
                </wp:positionV>
                <wp:extent cx="5753100" cy="275768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4213" y="3651413"/>
                          <a:ext cx="5743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80FDF8" w14:textId="1AC03679" w:rsidR="009653D7" w:rsidRDefault="009653D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51748" id="Rectangle 218" o:spid="_x0000_s1026" style="position:absolute;margin-left:104pt;margin-top:9.6pt;width:453pt;height:21.7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E80FDF8" w14:textId="1AC03679" w:rsidR="009653D7" w:rsidRDefault="009653D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EFB712E" w14:textId="77777777" w:rsidR="009653D7" w:rsidRDefault="006942A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 of Applicant: </w:t>
      </w:r>
    </w:p>
    <w:p w14:paraId="1F31BFCA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52976633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</w:rPr>
      </w:pPr>
    </w:p>
    <w:p w14:paraId="005D22E2" w14:textId="59B92F79" w:rsidR="009653D7" w:rsidRPr="004C653F" w:rsidRDefault="006942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Assessment and Treatment Interventions for Tobacco Use</w:t>
      </w:r>
      <w:r w:rsidR="004C653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C653F" w:rsidRPr="004C653F">
        <w:rPr>
          <w:rFonts w:ascii="Arial" w:eastAsia="Arial" w:hAnsi="Arial" w:cs="Arial"/>
          <w:b/>
          <w:bCs/>
          <w:color w:val="000000"/>
          <w:sz w:val="22"/>
          <w:szCs w:val="22"/>
        </w:rPr>
        <w:t>($10,000)</w:t>
      </w:r>
    </w:p>
    <w:p w14:paraId="4D99A0C4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color w:val="000000"/>
        </w:rPr>
      </w:pPr>
    </w:p>
    <w:p w14:paraId="7C7BB634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214916CF" w14:textId="1D11C71C" w:rsidR="009653D7" w:rsidRDefault="006942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 w:hanging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Organization</w:t>
      </w:r>
      <w:r w:rsidR="00FB52AA">
        <w:rPr>
          <w:rFonts w:ascii="Arial" w:eastAsia="Arial" w:hAnsi="Arial" w:cs="Arial"/>
          <w:b/>
          <w:color w:val="000000"/>
        </w:rPr>
        <w:t xml:space="preserve"> Description</w:t>
      </w:r>
      <w:r w:rsidR="00DE770E">
        <w:rPr>
          <w:rFonts w:ascii="Arial" w:eastAsia="Arial" w:hAnsi="Arial" w:cs="Arial"/>
          <w:b/>
          <w:color w:val="000000"/>
        </w:rPr>
        <w:t xml:space="preserve"> and Statement of Commitment</w:t>
      </w:r>
    </w:p>
    <w:p w14:paraId="0BFCD8FF" w14:textId="12F5CC47" w:rsidR="009653D7" w:rsidRDefault="006942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Provide </w:t>
      </w:r>
      <w:r w:rsidR="00FB52AA">
        <w:rPr>
          <w:rFonts w:ascii="Arial" w:eastAsia="Arial" w:hAnsi="Arial" w:cs="Arial"/>
          <w:color w:val="000000"/>
        </w:rPr>
        <w:t xml:space="preserve">a statement of </w:t>
      </w:r>
      <w:r>
        <w:rPr>
          <w:rFonts w:ascii="Arial" w:eastAsia="Arial" w:hAnsi="Arial" w:cs="Arial"/>
          <w:color w:val="000000"/>
        </w:rPr>
        <w:t>commitment to this project.</w:t>
      </w:r>
    </w:p>
    <w:p w14:paraId="7E1D6149" w14:textId="2C7D7C1D" w:rsidR="009653D7" w:rsidRDefault="006942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Describe the organization</w:t>
      </w:r>
      <w:r w:rsidR="00FB52AA">
        <w:rPr>
          <w:rFonts w:ascii="Arial" w:eastAsia="Arial" w:hAnsi="Arial" w:cs="Arial"/>
          <w:color w:val="000000"/>
        </w:rPr>
        <w:t xml:space="preserve"> and organization</w:t>
      </w:r>
      <w:r>
        <w:rPr>
          <w:rFonts w:ascii="Arial" w:eastAsia="Arial" w:hAnsi="Arial" w:cs="Arial"/>
          <w:color w:val="000000"/>
        </w:rPr>
        <w:t>’s client population.</w:t>
      </w:r>
    </w:p>
    <w:p w14:paraId="1E0C65FB" w14:textId="510BBC81" w:rsidR="00DF5939" w:rsidRDefault="004825C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Registered with the State of Indiana and have an IDOA Bidder ID (If not, please</w:t>
      </w:r>
      <w:r w:rsidR="00E26712">
        <w:rPr>
          <w:rFonts w:ascii="Arial" w:eastAsia="Arial" w:hAnsi="Arial" w:cs="Arial"/>
          <w:color w:val="000000"/>
        </w:rPr>
        <w:t xml:space="preserve"> register with the State Comptroller’s Office</w:t>
      </w:r>
      <w:r w:rsidR="002714E2">
        <w:rPr>
          <w:rFonts w:ascii="Arial" w:eastAsia="Arial" w:hAnsi="Arial" w:cs="Arial"/>
          <w:color w:val="000000"/>
        </w:rPr>
        <w:t xml:space="preserve"> and complete bidder registration)</w:t>
      </w:r>
    </w:p>
    <w:p w14:paraId="57BC5310" w14:textId="1C5565D8" w:rsidR="001254CB" w:rsidRPr="007E6922" w:rsidRDefault="001254CB" w:rsidP="001254CB">
      <w:pPr>
        <w:pStyle w:val="ListParagraph"/>
        <w:spacing w:before="100" w:beforeAutospacing="1" w:after="100" w:afterAutospacing="1"/>
        <w:rPr>
          <w:rFonts w:ascii="Arial" w:hAnsi="Arial" w:cs="Arial"/>
        </w:rPr>
      </w:pPr>
      <w:r w:rsidRPr="007E6922">
        <w:rPr>
          <w:rFonts w:ascii="Arial" w:hAnsi="Arial" w:cs="Arial"/>
          <w:color w:val="000000"/>
          <w:sz w:val="22"/>
          <w:szCs w:val="22"/>
        </w:rPr>
        <w:t>C</w:t>
      </w:r>
      <w:r w:rsidRPr="007E6922">
        <w:rPr>
          <w:rFonts w:ascii="Arial" w:hAnsi="Arial" w:cs="Arial"/>
          <w:color w:val="000000"/>
          <w:sz w:val="22"/>
          <w:szCs w:val="22"/>
        </w:rPr>
        <w:t xml:space="preserve">omplete the bidder registration by going to the website here:  </w:t>
      </w:r>
      <w:hyperlink r:id="rId7" w:tgtFrame="_blank" w:tooltip="Protected by Check Point: https://www.in.gov/idoa/procurement/supplier-resource-center/requirements-to-do-business-with-the-state/bidder-profile-registration/" w:history="1">
        <w:r w:rsidRPr="007E6922">
          <w:rPr>
            <w:rStyle w:val="Hyperlink"/>
            <w:rFonts w:ascii="Arial" w:hAnsi="Arial" w:cs="Arial"/>
            <w:sz w:val="22"/>
            <w:szCs w:val="22"/>
          </w:rPr>
          <w:t>https://www.in.gov/idoa/procurement/supplier-resource-center/requirements-to-do-business-with-the-state/bidder-profile-registration</w:t>
        </w:r>
      </w:hyperlink>
      <w:r w:rsidRPr="007E6922">
        <w:rPr>
          <w:rFonts w:ascii="Arial" w:hAnsi="Arial" w:cs="Arial"/>
          <w:color w:val="000000"/>
          <w:sz w:val="22"/>
          <w:szCs w:val="22"/>
        </w:rPr>
        <w:t>/  </w:t>
      </w:r>
    </w:p>
    <w:p w14:paraId="4DC310A6" w14:textId="77777777" w:rsidR="002714E2" w:rsidRDefault="002714E2" w:rsidP="002714E2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720"/>
        <w:rPr>
          <w:rFonts w:ascii="Arial" w:eastAsia="Arial" w:hAnsi="Arial" w:cs="Arial"/>
          <w:color w:val="000000"/>
        </w:rPr>
      </w:pPr>
    </w:p>
    <w:p w14:paraId="57093BCE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color w:val="000000"/>
          <w:sz w:val="6"/>
          <w:szCs w:val="6"/>
        </w:rPr>
      </w:pPr>
    </w:p>
    <w:tbl>
      <w:tblPr>
        <w:tblStyle w:val="a"/>
        <w:tblW w:w="111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1132"/>
      </w:tblGrid>
      <w:tr w:rsidR="009653D7" w14:paraId="3215892E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483C35" w14:textId="344D85C6" w:rsidR="009653D7" w:rsidRDefault="006942A8">
            <w:pPr>
              <w:spacing w:before="240" w:after="2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Organization</w:t>
            </w:r>
            <w:r w:rsidR="00DE770E">
              <w:rPr>
                <w:rFonts w:ascii="Arial" w:eastAsia="Arial" w:hAnsi="Arial" w:cs="Arial"/>
                <w:b/>
                <w:sz w:val="20"/>
                <w:szCs w:val="20"/>
              </w:rPr>
              <w:t xml:space="preserve"> Description and Statement of Commitment</w:t>
            </w:r>
          </w:p>
          <w:p w14:paraId="37555888" w14:textId="77777777" w:rsidR="009653D7" w:rsidRDefault="00000000">
            <w:pPr>
              <w:ind w:right="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pict w14:anchorId="05E56F07">
                <v:rect id="_x0000_i1025" style="width:0;height:1.5pt" o:hralign="center" o:hrstd="t" o:hr="t" fillcolor="#a0a0a0" stroked="f"/>
              </w:pict>
            </w:r>
          </w:p>
          <w:p w14:paraId="60322276" w14:textId="77777777" w:rsidR="009653D7" w:rsidRDefault="00000000">
            <w:pPr>
              <w:ind w:right="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pict w14:anchorId="4DE1053B">
                <v:rect id="_x0000_i1026" style="width:0;height:1.5pt" o:hralign="center" o:hrstd="t" o:hr="t" fillcolor="#a0a0a0" stroked="f"/>
              </w:pict>
            </w:r>
          </w:p>
          <w:p w14:paraId="7E60E686" w14:textId="77777777" w:rsidR="009653D7" w:rsidRDefault="006942A8">
            <w:pPr>
              <w:spacing w:before="240" w:after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678A4D4" w14:textId="77777777" w:rsidR="009653D7" w:rsidRDefault="009653D7">
            <w:pPr>
              <w:ind w:right="8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58467D" w14:textId="77777777" w:rsidR="009653D7" w:rsidRDefault="009653D7">
            <w:pPr>
              <w:ind w:right="8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94EB58" w14:textId="77777777" w:rsidR="009653D7" w:rsidRDefault="009653D7">
            <w:pPr>
              <w:ind w:right="8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F3C6713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color w:val="000000"/>
        </w:rPr>
      </w:pPr>
    </w:p>
    <w:p w14:paraId="4B4B3B0A" w14:textId="6AA98983" w:rsidR="009653D7" w:rsidRDefault="006942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 w:hanging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Proposed Plan, Activities</w:t>
      </w:r>
    </w:p>
    <w:p w14:paraId="5C0397B9" w14:textId="0806689A" w:rsidR="00D91F3C" w:rsidRDefault="00D91F3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Statement of Commitment </w:t>
      </w:r>
      <w:r w:rsidR="005A07FA">
        <w:rPr>
          <w:rFonts w:ascii="Arial" w:eastAsia="Arial" w:hAnsi="Arial" w:cs="Arial"/>
          <w:color w:val="000000"/>
        </w:rPr>
        <w:t>to train a Tobacco Treatment Specialist</w:t>
      </w:r>
      <w:r w:rsidR="00BD74C9">
        <w:rPr>
          <w:rFonts w:ascii="Arial" w:eastAsia="Arial" w:hAnsi="Arial" w:cs="Arial"/>
          <w:color w:val="000000"/>
        </w:rPr>
        <w:t>.</w:t>
      </w:r>
    </w:p>
    <w:p w14:paraId="4F969360" w14:textId="1E2678A3" w:rsidR="009653D7" w:rsidRDefault="006942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Provide </w:t>
      </w:r>
      <w:r w:rsidR="005A07FA"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</w:rPr>
        <w:t xml:space="preserve">training plan. </w:t>
      </w:r>
    </w:p>
    <w:p w14:paraId="7A767CB2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</w:rPr>
      </w:pPr>
    </w:p>
    <w:p w14:paraId="2E9AB69F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color w:val="000000"/>
          <w:sz w:val="6"/>
          <w:szCs w:val="6"/>
        </w:rPr>
      </w:pPr>
    </w:p>
    <w:p w14:paraId="005CB247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color w:val="000000"/>
          <w:sz w:val="6"/>
          <w:szCs w:val="6"/>
        </w:rPr>
      </w:pPr>
    </w:p>
    <w:tbl>
      <w:tblPr>
        <w:tblStyle w:val="a0"/>
        <w:tblW w:w="11132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11132"/>
      </w:tblGrid>
      <w:tr w:rsidR="009653D7" w14:paraId="171BE43E" w14:textId="77777777" w:rsidTr="005A07FA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E69255" w14:textId="72DA5254" w:rsidR="009653D7" w:rsidRPr="005A07FA" w:rsidRDefault="005A07FA" w:rsidP="005A07FA">
            <w:pPr>
              <w:spacing w:before="240" w:after="2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Proposed Plan, Activities</w:t>
            </w:r>
          </w:p>
          <w:p w14:paraId="7F9D4A43" w14:textId="77777777" w:rsidR="009653D7" w:rsidRDefault="00000000">
            <w:pPr>
              <w:spacing w:before="240" w:after="240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1m055e69jjq4" w:colFirst="0" w:colLast="0"/>
            <w:bookmarkEnd w:id="0"/>
            <w:r>
              <w:pict w14:anchorId="2DB610EB">
                <v:rect id="_x0000_i1027" style="width:0;height:1.5pt" o:hralign="center" o:hrstd="t" o:hr="t" fillcolor="#a0a0a0" stroked="f"/>
              </w:pict>
            </w:r>
          </w:p>
          <w:p w14:paraId="145EA7B8" w14:textId="218AC62E" w:rsidR="009653D7" w:rsidRDefault="009653D7">
            <w:pPr>
              <w:spacing w:before="240" w:after="240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o6d1v0zcn68f" w:colFirst="0" w:colLast="0"/>
            <w:bookmarkEnd w:id="1"/>
          </w:p>
          <w:p w14:paraId="0C042C15" w14:textId="77777777" w:rsidR="009653D7" w:rsidRDefault="009653D7" w:rsidP="003C46F8">
            <w:pPr>
              <w:spacing w:after="240"/>
              <w:rPr>
                <w:rFonts w:ascii="Arial" w:eastAsia="Arial" w:hAnsi="Arial" w:cs="Arial"/>
                <w:sz w:val="20"/>
                <w:szCs w:val="20"/>
              </w:rPr>
            </w:pPr>
            <w:bookmarkStart w:id="2" w:name="_heading=h.305rv2wau2vy" w:colFirst="0" w:colLast="0"/>
            <w:bookmarkEnd w:id="2"/>
          </w:p>
        </w:tc>
      </w:tr>
    </w:tbl>
    <w:p w14:paraId="240FE45C" w14:textId="77777777" w:rsidR="009653D7" w:rsidRDefault="009653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color w:val="000000"/>
          <w:sz w:val="22"/>
          <w:szCs w:val="22"/>
        </w:rPr>
      </w:pPr>
    </w:p>
    <w:sectPr w:rsidR="009653D7">
      <w:pgSz w:w="12240" w:h="15840"/>
      <w:pgMar w:top="360" w:right="360" w:bottom="360" w:left="4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2C091CF-DD8E-4341-9855-C3F6464631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755A12-E088-42F9-AD51-568DB5132E15}"/>
    <w:embedBold r:id="rId3" w:fontKey="{D85DFB46-A216-4EF8-8CBB-FAC3033C4674}"/>
    <w:embedItalic r:id="rId4" w:fontKey="{22847A85-ABB7-4799-80D3-D526001076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F9B4192-3899-46CB-9955-78A3B358C9F7}"/>
    <w:embedBold r:id="rId6" w:fontKey="{A2C020B1-89BB-4CE5-B977-BCBF345FEA72}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96E62F3-267F-44A9-A952-D662BB32B71D}"/>
    <w:embedItalic r:id="rId8" w:fontKey="{24AA8DB9-1727-4786-B073-202D55E626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8FB"/>
    <w:multiLevelType w:val="multilevel"/>
    <w:tmpl w:val="8B6296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557903"/>
    <w:multiLevelType w:val="multilevel"/>
    <w:tmpl w:val="81AE63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AE6F5F"/>
    <w:multiLevelType w:val="multilevel"/>
    <w:tmpl w:val="9DDCA5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A608B5"/>
    <w:multiLevelType w:val="multilevel"/>
    <w:tmpl w:val="826274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AC226C"/>
    <w:multiLevelType w:val="multilevel"/>
    <w:tmpl w:val="9B8CE7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D7333B"/>
    <w:multiLevelType w:val="multilevel"/>
    <w:tmpl w:val="32F8C4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60F0C05"/>
    <w:multiLevelType w:val="multilevel"/>
    <w:tmpl w:val="918AD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7D52A3F"/>
    <w:multiLevelType w:val="multilevel"/>
    <w:tmpl w:val="C97886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292F2C"/>
    <w:multiLevelType w:val="multilevel"/>
    <w:tmpl w:val="E38E5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892821"/>
    <w:multiLevelType w:val="multilevel"/>
    <w:tmpl w:val="5C1C15BC"/>
    <w:lvl w:ilvl="0">
      <w:start w:val="1"/>
      <w:numFmt w:val="upperRoman"/>
      <w:lvlText w:val="%1."/>
      <w:lvlJc w:val="left"/>
      <w:pPr>
        <w:ind w:left="1080" w:hanging="720"/>
      </w:pPr>
      <w:rPr>
        <w:sz w:val="24"/>
        <w:szCs w:val="24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75370"/>
    <w:multiLevelType w:val="multilevel"/>
    <w:tmpl w:val="566028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35C1DE1"/>
    <w:multiLevelType w:val="multilevel"/>
    <w:tmpl w:val="ED7C2F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71612EB"/>
    <w:multiLevelType w:val="multilevel"/>
    <w:tmpl w:val="EE8869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7EF5599"/>
    <w:multiLevelType w:val="multilevel"/>
    <w:tmpl w:val="1262B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5253207">
    <w:abstractNumId w:val="1"/>
  </w:num>
  <w:num w:numId="2" w16cid:durableId="740369557">
    <w:abstractNumId w:val="11"/>
  </w:num>
  <w:num w:numId="3" w16cid:durableId="36979078">
    <w:abstractNumId w:val="10"/>
  </w:num>
  <w:num w:numId="4" w16cid:durableId="546574124">
    <w:abstractNumId w:val="7"/>
  </w:num>
  <w:num w:numId="5" w16cid:durableId="98304397">
    <w:abstractNumId w:val="5"/>
  </w:num>
  <w:num w:numId="6" w16cid:durableId="1941182296">
    <w:abstractNumId w:val="4"/>
  </w:num>
  <w:num w:numId="7" w16cid:durableId="463617765">
    <w:abstractNumId w:val="13"/>
  </w:num>
  <w:num w:numId="8" w16cid:durableId="619074578">
    <w:abstractNumId w:val="8"/>
  </w:num>
  <w:num w:numId="9" w16cid:durableId="764231949">
    <w:abstractNumId w:val="9"/>
  </w:num>
  <w:num w:numId="10" w16cid:durableId="2052026557">
    <w:abstractNumId w:val="6"/>
  </w:num>
  <w:num w:numId="11" w16cid:durableId="486559411">
    <w:abstractNumId w:val="2"/>
  </w:num>
  <w:num w:numId="12" w16cid:durableId="226456744">
    <w:abstractNumId w:val="0"/>
  </w:num>
  <w:num w:numId="13" w16cid:durableId="1307200247">
    <w:abstractNumId w:val="3"/>
  </w:num>
  <w:num w:numId="14" w16cid:durableId="5195157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3D7"/>
    <w:rsid w:val="00007A9E"/>
    <w:rsid w:val="00090381"/>
    <w:rsid w:val="000A0858"/>
    <w:rsid w:val="00123AD5"/>
    <w:rsid w:val="001254CB"/>
    <w:rsid w:val="002714E2"/>
    <w:rsid w:val="002F2A7E"/>
    <w:rsid w:val="00330CEE"/>
    <w:rsid w:val="003C46F8"/>
    <w:rsid w:val="003E7080"/>
    <w:rsid w:val="004825C8"/>
    <w:rsid w:val="004C653F"/>
    <w:rsid w:val="005708FD"/>
    <w:rsid w:val="00581BBB"/>
    <w:rsid w:val="005A07FA"/>
    <w:rsid w:val="006942A8"/>
    <w:rsid w:val="006A7216"/>
    <w:rsid w:val="007772A0"/>
    <w:rsid w:val="007C2A0B"/>
    <w:rsid w:val="007E6922"/>
    <w:rsid w:val="009329EA"/>
    <w:rsid w:val="009653D7"/>
    <w:rsid w:val="00AE45F9"/>
    <w:rsid w:val="00B6458B"/>
    <w:rsid w:val="00BD74C9"/>
    <w:rsid w:val="00C44305"/>
    <w:rsid w:val="00CA2F3A"/>
    <w:rsid w:val="00D36D14"/>
    <w:rsid w:val="00D91F3C"/>
    <w:rsid w:val="00DE770E"/>
    <w:rsid w:val="00DF5939"/>
    <w:rsid w:val="00E26712"/>
    <w:rsid w:val="00E817B7"/>
    <w:rsid w:val="00F70B60"/>
    <w:rsid w:val="00FB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95427"/>
  <w15:docId w15:val="{C3BBB0F5-3F43-47AB-BDFA-D3F6A6CB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E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9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9C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3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5DF"/>
  </w:style>
  <w:style w:type="table" w:styleId="TableGrid">
    <w:name w:val="Table Grid"/>
    <w:basedOn w:val="TableNormal"/>
    <w:uiPriority w:val="39"/>
    <w:rsid w:val="008E3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77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FA7"/>
  </w:style>
  <w:style w:type="paragraph" w:styleId="ListParagraph">
    <w:name w:val="List Paragraph"/>
    <w:basedOn w:val="Normal"/>
    <w:uiPriority w:val="34"/>
    <w:qFormat/>
    <w:rsid w:val="00E103B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5E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55E5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055E5B"/>
    <w:rPr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55E5B"/>
    <w:pPr>
      <w:spacing w:before="120"/>
    </w:pPr>
    <w:rPr>
      <w:rFonts w:asciiTheme="majorHAnsi" w:hAnsiTheme="majorHAnsi"/>
      <w:b/>
      <w:bCs/>
      <w:color w:val="548DD4"/>
    </w:rPr>
  </w:style>
  <w:style w:type="paragraph" w:styleId="TOC3">
    <w:name w:val="toc 3"/>
    <w:basedOn w:val="Normal"/>
    <w:next w:val="Normal"/>
    <w:autoRedefine/>
    <w:uiPriority w:val="39"/>
    <w:unhideWhenUsed/>
    <w:rsid w:val="00055E5B"/>
    <w:pPr>
      <w:ind w:left="240"/>
    </w:pPr>
    <w:rPr>
      <w:i/>
      <w:i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254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rotect.checkpoint.com/v2/r01/___https:/www.in.gov/idoa/procurement/supplier-resource-center/requirements-to-do-business-with-the-state/bidder-profile-registration/___.YzJ1OnN0YXRlb2ZpbmRpYW5hOmM6bzpmMTkwMzljYzQ3ODk0MGEwOGI5YjViODRhMmIzZDUxZjo3OmE3MGM6MDYyNWQyYTQzOGI4NDg4YmE5ZTQ0NGVhODI3YzEwYzQ4MzgyZDcxNzcyYTliZTUyODFhNzdiZGY5NDZjMjY1YzpoOlQ6T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4vTb5LgUVEY3S9m7TWP+Y7rxYw==">CgMxLjAyDmgucDRqeHZja2V6djBrMg5oLmo3eXJmZThhYWwzOTIOaC5zZDZxdXV5dmd1dnoyDmguMzN2ZmZ1NHB1ODk0Mg5oLjFtMDU1ZTY5ampxNDIOaC5vNmQxdjB6Y242OGYyDmguMzA1cnYyd2F1MnZ5Mg5oLnhha3ZsdjEzbTJvZDIOaC5rZXBvZDFwb245Z3c4AHIhMWNDNThVZThKZkk4ZnVWY2xUbTlYVnY3bmtvYmpIYWxY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Simpson, Holly</dc:creator>
  <cp:lastModifiedBy>Rivich, Natalie M</cp:lastModifiedBy>
  <cp:revision>17</cp:revision>
  <dcterms:created xsi:type="dcterms:W3CDTF">2026-02-12T21:22:00Z</dcterms:created>
  <dcterms:modified xsi:type="dcterms:W3CDTF">2026-02-12T21:35:00Z</dcterms:modified>
</cp:coreProperties>
</file>