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84336B" w14:textId="77777777" w:rsidR="00E16B47" w:rsidRDefault="00E16B47" w:rsidP="00C302C1">
      <w:pPr>
        <w:contextualSpacing/>
        <w:jc w:val="center"/>
        <w:rPr>
          <w:rFonts w:ascii="Times New Roman" w:hAnsi="Times New Roman"/>
          <w:b/>
          <w:sz w:val="44"/>
          <w:szCs w:val="44"/>
        </w:rPr>
      </w:pPr>
    </w:p>
    <w:p w14:paraId="7E42141C" w14:textId="77777777" w:rsidR="00631881" w:rsidRDefault="00631881" w:rsidP="00C302C1">
      <w:pPr>
        <w:contextualSpacing/>
        <w:jc w:val="center"/>
        <w:rPr>
          <w:rFonts w:ascii="Times New Roman" w:hAnsi="Times New Roman"/>
          <w:b/>
          <w:sz w:val="44"/>
          <w:szCs w:val="44"/>
        </w:rPr>
      </w:pPr>
    </w:p>
    <w:p w14:paraId="2AA76937" w14:textId="77777777" w:rsidR="00631881" w:rsidRDefault="00631881" w:rsidP="00C302C1">
      <w:pPr>
        <w:contextualSpacing/>
        <w:jc w:val="center"/>
        <w:rPr>
          <w:rFonts w:ascii="Times New Roman" w:hAnsi="Times New Roman"/>
          <w:b/>
          <w:sz w:val="44"/>
          <w:szCs w:val="44"/>
        </w:rPr>
      </w:pPr>
    </w:p>
    <w:p w14:paraId="02730B2A" w14:textId="330D9204" w:rsidR="00927D0D" w:rsidRDefault="00E16B47" w:rsidP="00C302C1">
      <w:pPr>
        <w:contextualSpacing/>
        <w:jc w:val="center"/>
        <w:rPr>
          <w:rFonts w:ascii="Times New Roman" w:hAnsi="Times New Roman"/>
          <w:b/>
          <w:sz w:val="44"/>
          <w:szCs w:val="44"/>
        </w:rPr>
      </w:pPr>
      <w:r w:rsidRPr="00E16B47">
        <w:rPr>
          <w:rFonts w:ascii="Times New Roman" w:hAnsi="Times New Roman"/>
          <w:b/>
          <w:sz w:val="44"/>
          <w:szCs w:val="44"/>
        </w:rPr>
        <w:t xml:space="preserve">Indiana Department of Veterans Affairs </w:t>
      </w:r>
    </w:p>
    <w:p w14:paraId="54E7F371" w14:textId="77777777" w:rsidR="00927D0D" w:rsidRDefault="00E16B47" w:rsidP="00C302C1">
      <w:pPr>
        <w:contextualSpacing/>
        <w:jc w:val="center"/>
        <w:rPr>
          <w:rFonts w:ascii="Times New Roman" w:hAnsi="Times New Roman"/>
          <w:b/>
          <w:sz w:val="44"/>
          <w:szCs w:val="44"/>
        </w:rPr>
      </w:pPr>
      <w:r w:rsidRPr="00E16B47">
        <w:rPr>
          <w:rFonts w:ascii="Times New Roman" w:hAnsi="Times New Roman"/>
          <w:b/>
          <w:sz w:val="44"/>
          <w:szCs w:val="44"/>
        </w:rPr>
        <w:t xml:space="preserve">Grants for Veterans’ Services </w:t>
      </w:r>
      <w:r w:rsidR="008E689A">
        <w:rPr>
          <w:rFonts w:ascii="Times New Roman" w:hAnsi="Times New Roman"/>
          <w:b/>
          <w:sz w:val="44"/>
          <w:szCs w:val="44"/>
        </w:rPr>
        <w:t xml:space="preserve">(GVS) </w:t>
      </w:r>
    </w:p>
    <w:p w14:paraId="74D59276" w14:textId="77777777" w:rsidR="00BE5478" w:rsidRDefault="008E689A" w:rsidP="00C302C1">
      <w:pPr>
        <w:contextualSpacing/>
        <w:jc w:val="center"/>
        <w:rPr>
          <w:rFonts w:ascii="Times New Roman" w:hAnsi="Times New Roman"/>
          <w:b/>
          <w:sz w:val="44"/>
          <w:szCs w:val="44"/>
        </w:rPr>
      </w:pPr>
      <w:r>
        <w:rPr>
          <w:rFonts w:ascii="Times New Roman" w:hAnsi="Times New Roman"/>
          <w:b/>
          <w:sz w:val="44"/>
          <w:szCs w:val="44"/>
        </w:rPr>
        <w:t>Solicitation</w:t>
      </w:r>
    </w:p>
    <w:p w14:paraId="77B578C5" w14:textId="47BE086E" w:rsidR="00E16B47" w:rsidRPr="00E16B47" w:rsidRDefault="0056449F" w:rsidP="00C302C1">
      <w:pPr>
        <w:contextualSpacing/>
        <w:jc w:val="center"/>
        <w:rPr>
          <w:rFonts w:ascii="Times New Roman" w:hAnsi="Times New Roman"/>
          <w:b/>
          <w:sz w:val="44"/>
          <w:szCs w:val="44"/>
        </w:rPr>
      </w:pPr>
      <w:r>
        <w:rPr>
          <w:rFonts w:ascii="Times New Roman" w:hAnsi="Times New Roman"/>
          <w:b/>
          <w:sz w:val="44"/>
          <w:szCs w:val="44"/>
        </w:rPr>
        <w:t>Community Challenge</w:t>
      </w:r>
      <w:r w:rsidR="00BB4998">
        <w:rPr>
          <w:rFonts w:ascii="Times New Roman" w:hAnsi="Times New Roman"/>
          <w:b/>
          <w:sz w:val="44"/>
          <w:szCs w:val="44"/>
        </w:rPr>
        <w:t xml:space="preserve"> </w:t>
      </w:r>
      <w:bookmarkStart w:id="0" w:name="_Hlk211588960"/>
      <w:r w:rsidR="00BE5478">
        <w:rPr>
          <w:rFonts w:ascii="Times New Roman" w:hAnsi="Times New Roman"/>
          <w:b/>
          <w:sz w:val="44"/>
          <w:szCs w:val="44"/>
        </w:rPr>
        <w:t xml:space="preserve">Priority Group </w:t>
      </w:r>
      <w:r w:rsidR="00082E78">
        <w:rPr>
          <w:rFonts w:ascii="Times New Roman" w:hAnsi="Times New Roman"/>
          <w:b/>
          <w:sz w:val="44"/>
          <w:szCs w:val="44"/>
        </w:rPr>
        <w:t>Grants</w:t>
      </w:r>
    </w:p>
    <w:bookmarkEnd w:id="0"/>
    <w:p w14:paraId="44630EDF" w14:textId="7D029BAA" w:rsidR="00E16B47" w:rsidRDefault="00E16B47" w:rsidP="00C302C1">
      <w:pPr>
        <w:contextualSpacing/>
        <w:rPr>
          <w:rFonts w:ascii="Times New Roman" w:hAnsi="Times New Roman"/>
        </w:rPr>
      </w:pPr>
    </w:p>
    <w:p w14:paraId="7B14710F" w14:textId="77777777" w:rsidR="00631881" w:rsidRDefault="00631881" w:rsidP="00C302C1">
      <w:pPr>
        <w:contextualSpacing/>
        <w:rPr>
          <w:rFonts w:ascii="Times New Roman" w:hAnsi="Times New Roman"/>
        </w:rPr>
      </w:pPr>
    </w:p>
    <w:p w14:paraId="553B52E5" w14:textId="5A11F5C4" w:rsidR="00E16B47" w:rsidRDefault="00E16B47" w:rsidP="00C302C1">
      <w:pPr>
        <w:contextualSpacing/>
        <w:rPr>
          <w:rFonts w:ascii="Times New Roman" w:hAnsi="Times New Roman"/>
        </w:rPr>
      </w:pPr>
    </w:p>
    <w:p w14:paraId="5FE7F16F" w14:textId="1907475D" w:rsidR="00E16B47" w:rsidRDefault="00521561" w:rsidP="00C302C1">
      <w:pPr>
        <w:contextualSpacing/>
        <w:rPr>
          <w:rFonts w:ascii="Times New Roman" w:hAnsi="Times New Roman"/>
        </w:rPr>
      </w:pPr>
      <w:r>
        <w:rPr>
          <w:noProof/>
        </w:rPr>
        <w:drawing>
          <wp:anchor distT="0" distB="0" distL="114300" distR="114300" simplePos="0" relativeHeight="251679744" behindDoc="0" locked="0" layoutInCell="1" allowOverlap="1" wp14:anchorId="7B3B1A36" wp14:editId="4D7C6454">
            <wp:simplePos x="0" y="0"/>
            <wp:positionH relativeFrom="margin">
              <wp:align>center</wp:align>
            </wp:positionH>
            <wp:positionV relativeFrom="paragraph">
              <wp:posOffset>166370</wp:posOffset>
            </wp:positionV>
            <wp:extent cx="4762500" cy="4762500"/>
            <wp:effectExtent l="0" t="0" r="0" b="0"/>
            <wp:wrapTopAndBottom/>
            <wp:docPr id="683761316" name="Picture 3" descr="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3761316" name="Picture 3" descr="Logo&#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62500" cy="4762500"/>
                    </a:xfrm>
                    <a:prstGeom prst="rect">
                      <a:avLst/>
                    </a:prstGeom>
                    <a:noFill/>
                    <a:ln>
                      <a:noFill/>
                    </a:ln>
                  </pic:spPr>
                </pic:pic>
              </a:graphicData>
            </a:graphic>
          </wp:anchor>
        </w:drawing>
      </w:r>
    </w:p>
    <w:p w14:paraId="70DB95C5" w14:textId="5B02E490" w:rsidR="00631881" w:rsidRPr="00FD6C66" w:rsidRDefault="00631881" w:rsidP="00FD6C66">
      <w:pPr>
        <w:tabs>
          <w:tab w:val="left" w:pos="5250"/>
        </w:tabs>
        <w:contextualSpacing/>
        <w:rPr>
          <w:rFonts w:ascii="Times New Roman" w:hAnsi="Times New Roman"/>
        </w:rPr>
      </w:pPr>
      <w:r>
        <w:rPr>
          <w:rFonts w:ascii="Times New Roman" w:hAnsi="Times New Roman"/>
          <w:b/>
          <w:sz w:val="36"/>
          <w:szCs w:val="36"/>
        </w:rPr>
        <w:br w:type="page"/>
      </w:r>
    </w:p>
    <w:p w14:paraId="076B0F36" w14:textId="77777777" w:rsidR="00BE5478" w:rsidRPr="00BE5478" w:rsidRDefault="00631881" w:rsidP="00BE5478">
      <w:pPr>
        <w:contextualSpacing/>
        <w:rPr>
          <w:rFonts w:ascii="Times New Roman" w:hAnsi="Times New Roman"/>
          <w:b/>
          <w:sz w:val="36"/>
          <w:szCs w:val="36"/>
        </w:rPr>
      </w:pPr>
      <w:r>
        <w:rPr>
          <w:rFonts w:ascii="Times New Roman" w:hAnsi="Times New Roman"/>
          <w:b/>
          <w:sz w:val="36"/>
          <w:szCs w:val="36"/>
        </w:rPr>
        <w:lastRenderedPageBreak/>
        <w:t>I</w:t>
      </w:r>
      <w:r w:rsidR="008E689A" w:rsidRPr="008E689A">
        <w:rPr>
          <w:rFonts w:ascii="Times New Roman" w:hAnsi="Times New Roman"/>
          <w:b/>
          <w:sz w:val="36"/>
          <w:szCs w:val="36"/>
        </w:rPr>
        <w:t xml:space="preserve">ndiana Department of Veterans Affairs Grants for Veterans’ Services </w:t>
      </w:r>
      <w:r w:rsidR="009907D6">
        <w:rPr>
          <w:rFonts w:ascii="Times New Roman" w:hAnsi="Times New Roman"/>
          <w:b/>
          <w:sz w:val="36"/>
          <w:szCs w:val="36"/>
        </w:rPr>
        <w:t xml:space="preserve">(GVS) </w:t>
      </w:r>
      <w:r w:rsidR="008E689A" w:rsidRPr="008E689A">
        <w:rPr>
          <w:rFonts w:ascii="Times New Roman" w:hAnsi="Times New Roman"/>
          <w:b/>
          <w:sz w:val="36"/>
          <w:szCs w:val="36"/>
        </w:rPr>
        <w:t>Solicitation</w:t>
      </w:r>
      <w:r w:rsidR="004109D6">
        <w:rPr>
          <w:rFonts w:ascii="Times New Roman" w:hAnsi="Times New Roman"/>
          <w:b/>
          <w:sz w:val="36"/>
          <w:szCs w:val="36"/>
        </w:rPr>
        <w:t xml:space="preserve"> </w:t>
      </w:r>
      <w:r w:rsidR="00FA61AD">
        <w:rPr>
          <w:rFonts w:ascii="Times New Roman" w:hAnsi="Times New Roman"/>
          <w:b/>
          <w:sz w:val="36"/>
          <w:szCs w:val="36"/>
        </w:rPr>
        <w:t>–</w:t>
      </w:r>
      <w:r w:rsidR="00BE5478">
        <w:rPr>
          <w:rFonts w:ascii="Times New Roman" w:hAnsi="Times New Roman"/>
          <w:b/>
          <w:sz w:val="36"/>
          <w:szCs w:val="36"/>
        </w:rPr>
        <w:t xml:space="preserve"> </w:t>
      </w:r>
      <w:r w:rsidR="00BE5478" w:rsidRPr="00BE5478">
        <w:rPr>
          <w:rFonts w:ascii="Times New Roman" w:hAnsi="Times New Roman"/>
          <w:b/>
          <w:sz w:val="36"/>
          <w:szCs w:val="36"/>
        </w:rPr>
        <w:t>Community Challenge Priority Group Grants</w:t>
      </w:r>
    </w:p>
    <w:p w14:paraId="19D46E9E" w14:textId="31333DF2" w:rsidR="008E689A" w:rsidRPr="008E689A" w:rsidRDefault="008E689A" w:rsidP="00C302C1">
      <w:pPr>
        <w:contextualSpacing/>
        <w:rPr>
          <w:rFonts w:ascii="Times New Roman" w:hAnsi="Times New Roman"/>
          <w:b/>
          <w:sz w:val="36"/>
          <w:szCs w:val="36"/>
        </w:rPr>
      </w:pPr>
    </w:p>
    <w:p w14:paraId="05A452D5" w14:textId="77777777" w:rsidR="00E16B47" w:rsidRPr="008E689A" w:rsidRDefault="00E16B47" w:rsidP="00C302C1">
      <w:pPr>
        <w:contextualSpacing/>
        <w:rPr>
          <w:rFonts w:ascii="Times New Roman" w:hAnsi="Times New Roman"/>
          <w:sz w:val="32"/>
          <w:szCs w:val="32"/>
        </w:rPr>
      </w:pPr>
    </w:p>
    <w:p w14:paraId="01EBF403" w14:textId="77777777" w:rsidR="008E689A" w:rsidRDefault="008E689A" w:rsidP="00C302C1">
      <w:pPr>
        <w:contextualSpacing/>
        <w:rPr>
          <w:rFonts w:ascii="Times New Roman" w:hAnsi="Times New Roman"/>
          <w:b/>
        </w:rPr>
      </w:pPr>
      <w:r>
        <w:rPr>
          <w:rFonts w:ascii="Times New Roman" w:hAnsi="Times New Roman"/>
          <w:b/>
          <w:noProof/>
        </w:rPr>
        <mc:AlternateContent>
          <mc:Choice Requires="wps">
            <w:drawing>
              <wp:anchor distT="0" distB="0" distL="114300" distR="114300" simplePos="0" relativeHeight="251659264" behindDoc="0" locked="0" layoutInCell="1" allowOverlap="1" wp14:anchorId="183064E1" wp14:editId="139ADC70">
                <wp:simplePos x="0" y="0"/>
                <wp:positionH relativeFrom="margin">
                  <wp:align>center</wp:align>
                </wp:positionH>
                <wp:positionV relativeFrom="paragraph">
                  <wp:posOffset>18415</wp:posOffset>
                </wp:positionV>
                <wp:extent cx="6126480" cy="0"/>
                <wp:effectExtent l="0" t="19050" r="26670" b="19050"/>
                <wp:wrapNone/>
                <wp:docPr id="3" name="Straight Connector 3"/>
                <wp:cNvGraphicFramePr/>
                <a:graphic xmlns:a="http://schemas.openxmlformats.org/drawingml/2006/main">
                  <a:graphicData uri="http://schemas.microsoft.com/office/word/2010/wordprocessingShape">
                    <wps:wsp>
                      <wps:cNvCnPr/>
                      <wps:spPr>
                        <a:xfrm flipV="1">
                          <a:off x="0" y="0"/>
                          <a:ext cx="6126480" cy="0"/>
                        </a:xfrm>
                        <a:prstGeom prst="line">
                          <a:avLst/>
                        </a:prstGeom>
                        <a:ln w="3810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A219AE5" id="Straight Connector 3" o:spid="_x0000_s1026" style="position:absolute;flip:y;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1.45pt" to="482.4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" strokecolor="black [3213]" strokeweight="3pt">
                <v:stroke joinstyle="miter"/>
                <w10:wrap anchorx="margin"/>
              </v:line>
            </w:pict>
          </mc:Fallback>
        </mc:AlternateContent>
      </w:r>
    </w:p>
    <w:p w14:paraId="247DE825" w14:textId="22275F03" w:rsidR="00DC35C2" w:rsidRPr="00ED30A8" w:rsidRDefault="008E689A" w:rsidP="00C302C1">
      <w:pPr>
        <w:contextualSpacing/>
        <w:rPr>
          <w:rFonts w:ascii="Times New Roman" w:hAnsi="Times New Roman"/>
        </w:rPr>
      </w:pPr>
      <w:r w:rsidRPr="00ED30A8">
        <w:rPr>
          <w:rFonts w:ascii="Times New Roman" w:hAnsi="Times New Roman"/>
        </w:rPr>
        <w:t xml:space="preserve">The Indiana Department of Veterans Affairs is seeking applications for </w:t>
      </w:r>
      <w:r w:rsidR="004109D6" w:rsidRPr="00ED30A8">
        <w:rPr>
          <w:rFonts w:ascii="Times New Roman" w:hAnsi="Times New Roman"/>
        </w:rPr>
        <w:t xml:space="preserve">the </w:t>
      </w:r>
      <w:r w:rsidRPr="00ED30A8">
        <w:rPr>
          <w:rFonts w:ascii="Times New Roman" w:hAnsi="Times New Roman"/>
        </w:rPr>
        <w:t>Grants for Veterans’ Services</w:t>
      </w:r>
      <w:r w:rsidR="00074D1A" w:rsidRPr="00ED30A8">
        <w:rPr>
          <w:rFonts w:ascii="Times New Roman" w:hAnsi="Times New Roman"/>
        </w:rPr>
        <w:t xml:space="preserve"> </w:t>
      </w:r>
      <w:r w:rsidR="00FA61AD">
        <w:rPr>
          <w:rFonts w:ascii="Times New Roman" w:hAnsi="Times New Roman"/>
        </w:rPr>
        <w:t xml:space="preserve">– </w:t>
      </w:r>
      <w:r w:rsidR="00371C6E">
        <w:rPr>
          <w:rFonts w:ascii="Times New Roman" w:hAnsi="Times New Roman"/>
        </w:rPr>
        <w:t xml:space="preserve">Community Challenge Priority Group Grants </w:t>
      </w:r>
      <w:r w:rsidR="00074D1A" w:rsidRPr="00ED30A8">
        <w:rPr>
          <w:rFonts w:ascii="Times New Roman" w:hAnsi="Times New Roman"/>
        </w:rPr>
        <w:t xml:space="preserve">program. </w:t>
      </w:r>
      <w:r w:rsidR="00562A0C" w:rsidRPr="00ED30A8">
        <w:rPr>
          <w:rFonts w:ascii="Times New Roman" w:hAnsi="Times New Roman"/>
        </w:rPr>
        <w:t xml:space="preserve">This </w:t>
      </w:r>
      <w:r w:rsidR="00084DC9" w:rsidRPr="00ED30A8">
        <w:rPr>
          <w:rFonts w:ascii="Times New Roman" w:hAnsi="Times New Roman"/>
        </w:rPr>
        <w:t>solicitation</w:t>
      </w:r>
      <w:r w:rsidR="00562A0C" w:rsidRPr="00ED30A8">
        <w:rPr>
          <w:rFonts w:ascii="Times New Roman" w:hAnsi="Times New Roman"/>
        </w:rPr>
        <w:t xml:space="preserve"> is open to non-profit organizations </w:t>
      </w:r>
      <w:r w:rsidR="005B4859" w:rsidRPr="00ED30A8">
        <w:rPr>
          <w:rFonts w:ascii="Times New Roman" w:hAnsi="Times New Roman"/>
        </w:rPr>
        <w:t>registered with the Indiana Secretary of State</w:t>
      </w:r>
      <w:r w:rsidR="00084DC9" w:rsidRPr="00ED30A8">
        <w:rPr>
          <w:rFonts w:ascii="Times New Roman" w:hAnsi="Times New Roman"/>
        </w:rPr>
        <w:t xml:space="preserve">. </w:t>
      </w:r>
      <w:r w:rsidR="00DC35C2" w:rsidRPr="00ED30A8">
        <w:rPr>
          <w:rFonts w:ascii="Times New Roman" w:hAnsi="Times New Roman"/>
        </w:rPr>
        <w:t xml:space="preserve"> </w:t>
      </w:r>
      <w:r w:rsidR="00F3762F">
        <w:rPr>
          <w:rFonts w:ascii="Times New Roman" w:hAnsi="Times New Roman"/>
        </w:rPr>
        <w:t xml:space="preserve">Eligible organizations will apply for grant funds that directly support </w:t>
      </w:r>
      <w:r w:rsidR="00D423C1">
        <w:rPr>
          <w:rFonts w:ascii="Times New Roman" w:hAnsi="Times New Roman"/>
        </w:rPr>
        <w:t xml:space="preserve">one or more of </w:t>
      </w:r>
      <w:r w:rsidR="00371C6E">
        <w:rPr>
          <w:rFonts w:ascii="Times New Roman" w:hAnsi="Times New Roman"/>
        </w:rPr>
        <w:t>the three priority groups of the</w:t>
      </w:r>
      <w:r w:rsidR="00F3762F">
        <w:rPr>
          <w:rFonts w:ascii="Times New Roman" w:hAnsi="Times New Roman"/>
        </w:rPr>
        <w:t xml:space="preserve"> Indiana Community Challenge (ICC) </w:t>
      </w:r>
      <w:r w:rsidR="00371C6E">
        <w:rPr>
          <w:rFonts w:ascii="Times New Roman" w:hAnsi="Times New Roman"/>
        </w:rPr>
        <w:t>to prevent suicide among the Indiana Veteran Community.</w:t>
      </w:r>
    </w:p>
    <w:p w14:paraId="65596BA0" w14:textId="3C3540DD" w:rsidR="005D4BD1" w:rsidRPr="00ED30A8" w:rsidRDefault="005D4BD1" w:rsidP="00C302C1">
      <w:pPr>
        <w:contextualSpacing/>
        <w:rPr>
          <w:rFonts w:ascii="Times New Roman" w:hAnsi="Times New Roman"/>
        </w:rPr>
      </w:pPr>
      <w:r w:rsidRPr="00ED30A8">
        <w:rPr>
          <w:rFonts w:ascii="Times New Roman" w:hAnsi="Times New Roman"/>
        </w:rPr>
        <w:t>The grant amounts will be between $</w:t>
      </w:r>
      <w:r w:rsidR="006C0369" w:rsidRPr="00ED30A8">
        <w:rPr>
          <w:rFonts w:ascii="Times New Roman" w:hAnsi="Times New Roman"/>
        </w:rPr>
        <w:t>1</w:t>
      </w:r>
      <w:r w:rsidR="004B0E63">
        <w:rPr>
          <w:rFonts w:ascii="Times New Roman" w:hAnsi="Times New Roman"/>
        </w:rPr>
        <w:t>,</w:t>
      </w:r>
      <w:r w:rsidR="006C0369" w:rsidRPr="00ED30A8">
        <w:rPr>
          <w:rFonts w:ascii="Times New Roman" w:hAnsi="Times New Roman"/>
        </w:rPr>
        <w:t>0</w:t>
      </w:r>
      <w:r w:rsidRPr="00ED30A8">
        <w:rPr>
          <w:rFonts w:ascii="Times New Roman" w:hAnsi="Times New Roman"/>
        </w:rPr>
        <w:t>00 and $</w:t>
      </w:r>
      <w:r w:rsidR="00371C6E">
        <w:rPr>
          <w:rFonts w:ascii="Times New Roman" w:hAnsi="Times New Roman"/>
        </w:rPr>
        <w:t>20</w:t>
      </w:r>
      <w:r w:rsidR="006B0997">
        <w:rPr>
          <w:rFonts w:ascii="Times New Roman" w:hAnsi="Times New Roman"/>
        </w:rPr>
        <w:t>,000</w:t>
      </w:r>
      <w:r w:rsidR="00FD6C66">
        <w:rPr>
          <w:rFonts w:ascii="Times New Roman" w:hAnsi="Times New Roman"/>
        </w:rPr>
        <w:t>,</w:t>
      </w:r>
      <w:r w:rsidRPr="00ED30A8">
        <w:rPr>
          <w:rFonts w:ascii="Times New Roman" w:hAnsi="Times New Roman"/>
        </w:rPr>
        <w:t xml:space="preserve"> </w:t>
      </w:r>
      <w:r w:rsidR="004D67E3" w:rsidRPr="00ED30A8">
        <w:rPr>
          <w:rFonts w:ascii="Times New Roman" w:hAnsi="Times New Roman"/>
        </w:rPr>
        <w:t xml:space="preserve">depending on each applicant’s need for funds, the availability of funding, and </w:t>
      </w:r>
      <w:r w:rsidR="0034506B" w:rsidRPr="00ED30A8">
        <w:rPr>
          <w:rFonts w:ascii="Times New Roman" w:hAnsi="Times New Roman"/>
        </w:rPr>
        <w:t xml:space="preserve">the </w:t>
      </w:r>
      <w:r w:rsidR="004D67E3" w:rsidRPr="00ED30A8">
        <w:rPr>
          <w:rFonts w:ascii="Times New Roman" w:hAnsi="Times New Roman"/>
        </w:rPr>
        <w:t xml:space="preserve">volume of eligible applicants.  </w:t>
      </w:r>
    </w:p>
    <w:p w14:paraId="5BA2FA76" w14:textId="77777777" w:rsidR="00E16B47" w:rsidRPr="00ED30A8" w:rsidRDefault="00E16B47" w:rsidP="00C302C1">
      <w:pPr>
        <w:contextualSpacing/>
        <w:rPr>
          <w:rFonts w:ascii="Times New Roman" w:hAnsi="Times New Roman"/>
        </w:rPr>
      </w:pPr>
    </w:p>
    <w:p w14:paraId="166F643A" w14:textId="576EABC3" w:rsidR="00074D1A" w:rsidRPr="00ED30A8" w:rsidRDefault="00074D1A" w:rsidP="00C302C1">
      <w:pPr>
        <w:contextualSpacing/>
        <w:rPr>
          <w:rFonts w:ascii="Times New Roman" w:hAnsi="Times New Roman"/>
        </w:rPr>
      </w:pPr>
      <w:r w:rsidRPr="00ED30A8">
        <w:rPr>
          <w:rFonts w:ascii="Times New Roman" w:hAnsi="Times New Roman"/>
        </w:rPr>
        <w:t xml:space="preserve">All applications, procedures, </w:t>
      </w:r>
      <w:r w:rsidR="000A6F56" w:rsidRPr="00ED30A8">
        <w:rPr>
          <w:rFonts w:ascii="Times New Roman" w:hAnsi="Times New Roman"/>
        </w:rPr>
        <w:t xml:space="preserve">and </w:t>
      </w:r>
      <w:r w:rsidRPr="00ED30A8">
        <w:rPr>
          <w:rFonts w:ascii="Times New Roman" w:hAnsi="Times New Roman"/>
        </w:rPr>
        <w:t>documentation</w:t>
      </w:r>
      <w:r w:rsidR="003807C3" w:rsidRPr="00ED30A8">
        <w:rPr>
          <w:rFonts w:ascii="Times New Roman" w:hAnsi="Times New Roman"/>
        </w:rPr>
        <w:t xml:space="preserve"> should follow </w:t>
      </w:r>
      <w:r w:rsidR="009D2457" w:rsidRPr="00ED30A8">
        <w:rPr>
          <w:rFonts w:ascii="Times New Roman" w:hAnsi="Times New Roman"/>
        </w:rPr>
        <w:t xml:space="preserve">the </w:t>
      </w:r>
      <w:r w:rsidR="003807C3" w:rsidRPr="00ED30A8">
        <w:rPr>
          <w:rFonts w:ascii="Times New Roman" w:hAnsi="Times New Roman"/>
        </w:rPr>
        <w:t xml:space="preserve">Indiana Code, Indiana Administrative Code, and </w:t>
      </w:r>
      <w:r w:rsidR="000A6F56" w:rsidRPr="00ED30A8">
        <w:rPr>
          <w:rFonts w:ascii="Times New Roman" w:hAnsi="Times New Roman"/>
        </w:rPr>
        <w:t xml:space="preserve">Indiana Department of Veterans </w:t>
      </w:r>
      <w:r w:rsidR="00FD1376" w:rsidRPr="00ED30A8">
        <w:rPr>
          <w:rFonts w:ascii="Times New Roman" w:hAnsi="Times New Roman"/>
        </w:rPr>
        <w:t>Affairs</w:t>
      </w:r>
      <w:r w:rsidR="00740AB1" w:rsidRPr="00ED30A8">
        <w:rPr>
          <w:rFonts w:ascii="Times New Roman" w:hAnsi="Times New Roman"/>
        </w:rPr>
        <w:t>’</w:t>
      </w:r>
      <w:r w:rsidR="00FD1376" w:rsidRPr="00ED30A8">
        <w:rPr>
          <w:rFonts w:ascii="Times New Roman" w:hAnsi="Times New Roman"/>
        </w:rPr>
        <w:t xml:space="preserve"> policies</w:t>
      </w:r>
      <w:r w:rsidR="003807C3" w:rsidRPr="00ED30A8">
        <w:rPr>
          <w:rFonts w:ascii="Times New Roman" w:hAnsi="Times New Roman"/>
        </w:rPr>
        <w:t>.</w:t>
      </w:r>
    </w:p>
    <w:p w14:paraId="3D5E684D" w14:textId="69D41DDF" w:rsidR="00971378" w:rsidRPr="00ED30A8" w:rsidRDefault="00971378" w:rsidP="00C302C1">
      <w:pPr>
        <w:contextualSpacing/>
        <w:rPr>
          <w:rFonts w:ascii="Times New Roman" w:hAnsi="Times New Roman"/>
        </w:rPr>
      </w:pPr>
    </w:p>
    <w:p w14:paraId="184B84D3" w14:textId="1BD8E901" w:rsidR="00192723" w:rsidRDefault="00275087" w:rsidP="00C302C1">
      <w:pPr>
        <w:contextualSpacing/>
        <w:rPr>
          <w:rFonts w:ascii="Times New Roman" w:hAnsi="Times New Roman"/>
          <w:b/>
          <w:bCs/>
        </w:rPr>
      </w:pPr>
      <w:r w:rsidRPr="00ED30A8">
        <w:rPr>
          <w:rFonts w:ascii="Times New Roman" w:hAnsi="Times New Roman"/>
          <w:b/>
          <w:bCs/>
        </w:rPr>
        <w:t>Grant applications m</w:t>
      </w:r>
      <w:r w:rsidR="005A1C75" w:rsidRPr="00ED30A8">
        <w:rPr>
          <w:rFonts w:ascii="Times New Roman" w:hAnsi="Times New Roman"/>
          <w:b/>
          <w:bCs/>
        </w:rPr>
        <w:t>ust</w:t>
      </w:r>
      <w:r w:rsidRPr="00ED30A8">
        <w:rPr>
          <w:rFonts w:ascii="Times New Roman" w:hAnsi="Times New Roman"/>
          <w:b/>
          <w:bCs/>
        </w:rPr>
        <w:t xml:space="preserve"> be submitted </w:t>
      </w:r>
      <w:r w:rsidR="005A1C75" w:rsidRPr="00ED30A8">
        <w:rPr>
          <w:rFonts w:ascii="Times New Roman" w:hAnsi="Times New Roman"/>
          <w:b/>
          <w:bCs/>
        </w:rPr>
        <w:t>online</w:t>
      </w:r>
      <w:r w:rsidR="00483D79">
        <w:rPr>
          <w:rFonts w:ascii="Times New Roman" w:hAnsi="Times New Roman"/>
          <w:b/>
          <w:bCs/>
        </w:rPr>
        <w:t xml:space="preserve"> via eCivis</w:t>
      </w:r>
      <w:r w:rsidR="00FA61AD">
        <w:rPr>
          <w:rFonts w:ascii="Times New Roman" w:hAnsi="Times New Roman"/>
          <w:b/>
          <w:bCs/>
        </w:rPr>
        <w:t>/Euna Grants</w:t>
      </w:r>
      <w:r w:rsidR="00483D79">
        <w:rPr>
          <w:rFonts w:ascii="Times New Roman" w:hAnsi="Times New Roman"/>
          <w:b/>
          <w:bCs/>
        </w:rPr>
        <w:t>.</w:t>
      </w:r>
    </w:p>
    <w:p w14:paraId="53BCDBCF" w14:textId="77777777" w:rsidR="00454E9D" w:rsidRDefault="00454E9D" w:rsidP="00C302C1">
      <w:pPr>
        <w:contextualSpacing/>
        <w:rPr>
          <w:rFonts w:ascii="Times New Roman" w:hAnsi="Times New Roman"/>
          <w:b/>
          <w:bCs/>
        </w:rPr>
      </w:pPr>
    </w:p>
    <w:p w14:paraId="30F0EC2D" w14:textId="29358E4E" w:rsidR="00EA1D0E" w:rsidRPr="004D6FE9" w:rsidRDefault="006A75D8" w:rsidP="006A75D8">
      <w:pPr>
        <w:contextualSpacing/>
        <w:rPr>
          <w:rFonts w:ascii="Times New Roman" w:hAnsi="Times New Roman"/>
          <w:bCs/>
        </w:rPr>
      </w:pPr>
      <w:r w:rsidRPr="004D6FE9">
        <w:rPr>
          <w:rFonts w:ascii="Times New Roman" w:hAnsi="Times New Roman"/>
          <w:bCs/>
        </w:rPr>
        <w:t>Please contact Gabrielle J. Owens or Brookelynn</w:t>
      </w:r>
      <w:r w:rsidR="00F65A06">
        <w:rPr>
          <w:rFonts w:ascii="Times New Roman" w:hAnsi="Times New Roman"/>
          <w:bCs/>
        </w:rPr>
        <w:t xml:space="preserve"> L.</w:t>
      </w:r>
      <w:r w:rsidRPr="004D6FE9">
        <w:rPr>
          <w:rFonts w:ascii="Times New Roman" w:hAnsi="Times New Roman"/>
          <w:bCs/>
        </w:rPr>
        <w:t xml:space="preserve"> Deaton with questions.  </w:t>
      </w:r>
    </w:p>
    <w:p w14:paraId="0A48C429" w14:textId="77777777" w:rsidR="00EA1D0E" w:rsidRDefault="00EA1D0E" w:rsidP="00C302C1">
      <w:pPr>
        <w:contextualSpacing/>
        <w:jc w:val="center"/>
        <w:rPr>
          <w:rFonts w:ascii="Times New Roman" w:hAnsi="Times New Roman"/>
          <w:b/>
        </w:rPr>
      </w:pPr>
    </w:p>
    <w:p w14:paraId="745A75DA" w14:textId="2510A2F8" w:rsidR="00CB0955" w:rsidRPr="00ED30A8" w:rsidRDefault="003A2917" w:rsidP="00C302C1">
      <w:pPr>
        <w:contextualSpacing/>
        <w:jc w:val="center"/>
        <w:rPr>
          <w:rFonts w:ascii="Times New Roman" w:hAnsi="Times New Roman"/>
          <w:b/>
        </w:rPr>
      </w:pPr>
      <w:r w:rsidRPr="00ED30A8">
        <w:rPr>
          <w:rFonts w:ascii="Times New Roman" w:hAnsi="Times New Roman"/>
          <w:b/>
        </w:rPr>
        <w:t>Contact Information</w:t>
      </w:r>
    </w:p>
    <w:p w14:paraId="4D6825CE" w14:textId="77777777" w:rsidR="003A2917" w:rsidRPr="00ED30A8" w:rsidRDefault="003A2917" w:rsidP="00C302C1">
      <w:pPr>
        <w:contextualSpacing/>
        <w:rPr>
          <w:rFonts w:ascii="Times New Roman" w:hAnsi="Times New Roman"/>
          <w:b/>
        </w:rPr>
      </w:pPr>
    </w:p>
    <w:p w14:paraId="1FCD4D49" w14:textId="002C37EC" w:rsidR="00C302C1" w:rsidRPr="00ED30A8" w:rsidRDefault="007A7A06" w:rsidP="00C302C1">
      <w:pPr>
        <w:contextualSpacing/>
        <w:jc w:val="center"/>
        <w:rPr>
          <w:rFonts w:ascii="Times New Roman" w:hAnsi="Times New Roman"/>
          <w:bCs/>
        </w:rPr>
      </w:pPr>
      <w:r w:rsidRPr="00ED30A8">
        <w:rPr>
          <w:rFonts w:ascii="Times New Roman" w:hAnsi="Times New Roman"/>
          <w:bCs/>
        </w:rPr>
        <w:t xml:space="preserve">Gabrielle </w:t>
      </w:r>
      <w:r w:rsidR="00EA4276" w:rsidRPr="00ED30A8">
        <w:rPr>
          <w:rFonts w:ascii="Times New Roman" w:hAnsi="Times New Roman"/>
          <w:bCs/>
        </w:rPr>
        <w:t xml:space="preserve">J. </w:t>
      </w:r>
      <w:r w:rsidRPr="00ED30A8">
        <w:rPr>
          <w:rFonts w:ascii="Times New Roman" w:hAnsi="Times New Roman"/>
          <w:bCs/>
        </w:rPr>
        <w:t>Owens</w:t>
      </w:r>
    </w:p>
    <w:p w14:paraId="1BA667A0" w14:textId="5D1CB64F" w:rsidR="007A7A06" w:rsidRPr="00ED30A8" w:rsidRDefault="007A7A06" w:rsidP="00C302C1">
      <w:pPr>
        <w:contextualSpacing/>
        <w:jc w:val="center"/>
        <w:rPr>
          <w:rFonts w:ascii="Times New Roman" w:hAnsi="Times New Roman"/>
          <w:bCs/>
        </w:rPr>
      </w:pPr>
      <w:r w:rsidRPr="00ED30A8">
        <w:rPr>
          <w:rFonts w:ascii="Times New Roman" w:hAnsi="Times New Roman"/>
          <w:bCs/>
        </w:rPr>
        <w:t>General Counsel</w:t>
      </w:r>
      <w:r w:rsidR="006B0997">
        <w:rPr>
          <w:rFonts w:ascii="Times New Roman" w:hAnsi="Times New Roman"/>
          <w:bCs/>
        </w:rPr>
        <w:t xml:space="preserve"> &amp; Chief of Staff</w:t>
      </w:r>
    </w:p>
    <w:p w14:paraId="59E23299" w14:textId="77777777" w:rsidR="007A7A06" w:rsidRPr="00ED30A8" w:rsidRDefault="007A7A06" w:rsidP="00C302C1">
      <w:pPr>
        <w:contextualSpacing/>
        <w:jc w:val="center"/>
        <w:rPr>
          <w:rFonts w:ascii="Times New Roman" w:hAnsi="Times New Roman"/>
          <w:bCs/>
        </w:rPr>
      </w:pPr>
      <w:hyperlink r:id="rId12" w:history="1">
        <w:r w:rsidRPr="00ED30A8">
          <w:rPr>
            <w:rStyle w:val="Hyperlink"/>
            <w:rFonts w:ascii="Times New Roman" w:hAnsi="Times New Roman"/>
            <w:bCs/>
          </w:rPr>
          <w:t>GOwens1@dva.in.gov</w:t>
        </w:r>
      </w:hyperlink>
      <w:r w:rsidRPr="00ED30A8">
        <w:rPr>
          <w:rFonts w:ascii="Times New Roman" w:hAnsi="Times New Roman"/>
          <w:bCs/>
        </w:rPr>
        <w:t xml:space="preserve"> / (317) 232-3165</w:t>
      </w:r>
    </w:p>
    <w:p w14:paraId="55BC10BD" w14:textId="77777777" w:rsidR="007A7A06" w:rsidRPr="00ED30A8" w:rsidRDefault="007A7A06" w:rsidP="00C302C1">
      <w:pPr>
        <w:contextualSpacing/>
        <w:jc w:val="center"/>
        <w:rPr>
          <w:rFonts w:ascii="Times New Roman" w:hAnsi="Times New Roman"/>
          <w:bCs/>
        </w:rPr>
      </w:pPr>
    </w:p>
    <w:p w14:paraId="78E1B6B1" w14:textId="7F81CC5E" w:rsidR="00C302C1" w:rsidRPr="00ED30A8" w:rsidRDefault="007A7A06" w:rsidP="00C302C1">
      <w:pPr>
        <w:contextualSpacing/>
        <w:jc w:val="center"/>
        <w:rPr>
          <w:rFonts w:ascii="Times New Roman" w:hAnsi="Times New Roman"/>
          <w:bCs/>
        </w:rPr>
      </w:pPr>
      <w:r w:rsidRPr="00ED30A8">
        <w:rPr>
          <w:rFonts w:ascii="Times New Roman" w:hAnsi="Times New Roman"/>
          <w:bCs/>
        </w:rPr>
        <w:t>Brookelynn</w:t>
      </w:r>
      <w:r w:rsidR="000D0EF8">
        <w:rPr>
          <w:rFonts w:ascii="Times New Roman" w:hAnsi="Times New Roman"/>
          <w:bCs/>
        </w:rPr>
        <w:t xml:space="preserve"> L.</w:t>
      </w:r>
      <w:r w:rsidRPr="00ED30A8">
        <w:rPr>
          <w:rFonts w:ascii="Times New Roman" w:hAnsi="Times New Roman"/>
          <w:bCs/>
        </w:rPr>
        <w:t xml:space="preserve"> Deaton</w:t>
      </w:r>
    </w:p>
    <w:p w14:paraId="2ADB17DA" w14:textId="67F9E561" w:rsidR="007A7A06" w:rsidRPr="00ED30A8" w:rsidRDefault="007A7A06" w:rsidP="00C302C1">
      <w:pPr>
        <w:contextualSpacing/>
        <w:jc w:val="center"/>
        <w:rPr>
          <w:rFonts w:ascii="Times New Roman" w:hAnsi="Times New Roman"/>
          <w:bCs/>
        </w:rPr>
      </w:pPr>
      <w:r w:rsidRPr="00ED30A8">
        <w:rPr>
          <w:rFonts w:ascii="Times New Roman" w:hAnsi="Times New Roman"/>
          <w:bCs/>
        </w:rPr>
        <w:t>Grant and Compliance Administrator</w:t>
      </w:r>
    </w:p>
    <w:p w14:paraId="322EBCF8" w14:textId="77777777" w:rsidR="007A7A06" w:rsidRPr="00ED30A8" w:rsidRDefault="007A7A06" w:rsidP="00C302C1">
      <w:pPr>
        <w:contextualSpacing/>
        <w:jc w:val="center"/>
        <w:rPr>
          <w:rFonts w:ascii="Times New Roman" w:hAnsi="Times New Roman"/>
          <w:bCs/>
        </w:rPr>
      </w:pPr>
      <w:hyperlink r:id="rId13" w:history="1">
        <w:r w:rsidRPr="00ED30A8">
          <w:rPr>
            <w:rStyle w:val="Hyperlink"/>
            <w:rFonts w:ascii="Times New Roman" w:hAnsi="Times New Roman"/>
            <w:bCs/>
          </w:rPr>
          <w:t>BDeaton1@dva.in.gov</w:t>
        </w:r>
      </w:hyperlink>
      <w:r w:rsidRPr="00ED30A8">
        <w:rPr>
          <w:rFonts w:ascii="Times New Roman" w:hAnsi="Times New Roman"/>
          <w:bCs/>
        </w:rPr>
        <w:t xml:space="preserve"> / (317) 234-8653</w:t>
      </w:r>
    </w:p>
    <w:p w14:paraId="7C4C46DE" w14:textId="77777777" w:rsidR="00162333" w:rsidRPr="00ED30A8" w:rsidRDefault="00162333" w:rsidP="00C302C1">
      <w:pPr>
        <w:contextualSpacing/>
        <w:jc w:val="center"/>
        <w:rPr>
          <w:rFonts w:ascii="Times New Roman" w:hAnsi="Times New Roman"/>
          <w:b/>
          <w:color w:val="2E74B5" w:themeColor="accent1" w:themeShade="BF"/>
        </w:rPr>
      </w:pPr>
    </w:p>
    <w:p w14:paraId="0FE09AB3" w14:textId="3336DB84" w:rsidR="00CB0955" w:rsidRPr="00ED30A8" w:rsidRDefault="00CB0955" w:rsidP="00C302C1">
      <w:pPr>
        <w:contextualSpacing/>
        <w:rPr>
          <w:rFonts w:ascii="Times New Roman" w:hAnsi="Times New Roman"/>
          <w:b/>
          <w:color w:val="2E74B5" w:themeColor="accent1" w:themeShade="BF"/>
        </w:rPr>
      </w:pPr>
    </w:p>
    <w:sdt>
      <w:sdtPr>
        <w:rPr>
          <w:rFonts w:ascii="Arial" w:eastAsia="Times New Roman" w:hAnsi="Arial" w:cs="Times New Roman"/>
          <w:color w:val="auto"/>
          <w:sz w:val="24"/>
          <w:szCs w:val="24"/>
        </w:rPr>
        <w:id w:val="-1922090982"/>
        <w:docPartObj>
          <w:docPartGallery w:val="Table of Contents"/>
          <w:docPartUnique/>
        </w:docPartObj>
      </w:sdtPr>
      <w:sdtEndPr>
        <w:rPr>
          <w:b/>
          <w:bCs/>
          <w:noProof/>
        </w:rPr>
      </w:sdtEndPr>
      <w:sdtContent>
        <w:p w14:paraId="43062FCB" w14:textId="77777777" w:rsidR="00ED30A8" w:rsidRDefault="00ED30A8">
          <w:pPr>
            <w:pStyle w:val="TOCHeading"/>
            <w:rPr>
              <w:sz w:val="24"/>
              <w:szCs w:val="24"/>
            </w:rPr>
          </w:pPr>
        </w:p>
        <w:p w14:paraId="267971BF" w14:textId="77777777" w:rsidR="00ED30A8" w:rsidRDefault="00ED30A8">
          <w:pPr>
            <w:spacing w:after="160" w:line="259" w:lineRule="auto"/>
            <w:rPr>
              <w:rFonts w:asciiTheme="majorHAnsi" w:eastAsiaTheme="majorEastAsia" w:hAnsiTheme="majorHAnsi" w:cstheme="majorBidi"/>
              <w:color w:val="2E74B5" w:themeColor="accent1" w:themeShade="BF"/>
            </w:rPr>
          </w:pPr>
          <w:r>
            <w:br w:type="page"/>
          </w:r>
        </w:p>
        <w:p w14:paraId="5643A7CD" w14:textId="5F6450B7" w:rsidR="00ED30A8" w:rsidRPr="00685C55" w:rsidRDefault="00ED30A8">
          <w:pPr>
            <w:pStyle w:val="TOCHeading"/>
            <w:rPr>
              <w:rFonts w:ascii="Times New Roman" w:hAnsi="Times New Roman" w:cs="Times New Roman"/>
              <w:b/>
              <w:bCs/>
            </w:rPr>
          </w:pPr>
          <w:r w:rsidRPr="00685C55">
            <w:rPr>
              <w:rFonts w:ascii="Times New Roman" w:hAnsi="Times New Roman" w:cs="Times New Roman"/>
              <w:b/>
              <w:bCs/>
            </w:rPr>
            <w:lastRenderedPageBreak/>
            <w:t>Contents</w:t>
          </w:r>
        </w:p>
        <w:p w14:paraId="306ED0F3" w14:textId="6431759E" w:rsidR="00685C55" w:rsidRPr="00685C55" w:rsidRDefault="00ED30A8">
          <w:pPr>
            <w:pStyle w:val="TOC1"/>
            <w:tabs>
              <w:tab w:val="right" w:leader="dot" w:pos="9350"/>
            </w:tabs>
            <w:rPr>
              <w:rFonts w:ascii="Times New Roman" w:eastAsiaTheme="minorEastAsia" w:hAnsi="Times New Roman"/>
              <w:noProof/>
              <w:kern w:val="2"/>
              <w14:ligatures w14:val="standardContextual"/>
            </w:rPr>
          </w:pPr>
          <w:r w:rsidRPr="00685C55">
            <w:rPr>
              <w:rFonts w:ascii="Times New Roman" w:hAnsi="Times New Roman"/>
            </w:rPr>
            <w:fldChar w:fldCharType="begin"/>
          </w:r>
          <w:r w:rsidRPr="00685C55">
            <w:rPr>
              <w:rFonts w:ascii="Times New Roman" w:hAnsi="Times New Roman"/>
            </w:rPr>
            <w:instrText xml:space="preserve"> TOC \o "1-3" \h \z \u </w:instrText>
          </w:r>
          <w:r w:rsidRPr="00685C55">
            <w:rPr>
              <w:rFonts w:ascii="Times New Roman" w:hAnsi="Times New Roman"/>
            </w:rPr>
            <w:fldChar w:fldCharType="separate"/>
          </w:r>
          <w:hyperlink w:anchor="_Toc212018432" w:history="1">
            <w:r w:rsidR="00685C55" w:rsidRPr="00685C55">
              <w:rPr>
                <w:rStyle w:val="Hyperlink"/>
                <w:rFonts w:ascii="Times New Roman" w:hAnsi="Times New Roman"/>
                <w:b/>
                <w:bCs/>
                <w:noProof/>
              </w:rPr>
              <w:t>Eligibility and Purpose</w:t>
            </w:r>
            <w:r w:rsidR="00685C55" w:rsidRPr="00685C55">
              <w:rPr>
                <w:rFonts w:ascii="Times New Roman" w:hAnsi="Times New Roman"/>
                <w:noProof/>
                <w:webHidden/>
              </w:rPr>
              <w:tab/>
            </w:r>
            <w:r w:rsidR="00685C55" w:rsidRPr="00685C55">
              <w:rPr>
                <w:rFonts w:ascii="Times New Roman" w:hAnsi="Times New Roman"/>
                <w:noProof/>
                <w:webHidden/>
              </w:rPr>
              <w:fldChar w:fldCharType="begin"/>
            </w:r>
            <w:r w:rsidR="00685C55" w:rsidRPr="00685C55">
              <w:rPr>
                <w:rFonts w:ascii="Times New Roman" w:hAnsi="Times New Roman"/>
                <w:noProof/>
                <w:webHidden/>
              </w:rPr>
              <w:instrText xml:space="preserve"> PAGEREF _Toc212018432 \h </w:instrText>
            </w:r>
            <w:r w:rsidR="00685C55" w:rsidRPr="00685C55">
              <w:rPr>
                <w:rFonts w:ascii="Times New Roman" w:hAnsi="Times New Roman"/>
                <w:noProof/>
                <w:webHidden/>
              </w:rPr>
            </w:r>
            <w:r w:rsidR="00685C55" w:rsidRPr="00685C55">
              <w:rPr>
                <w:rFonts w:ascii="Times New Roman" w:hAnsi="Times New Roman"/>
                <w:noProof/>
                <w:webHidden/>
              </w:rPr>
              <w:fldChar w:fldCharType="separate"/>
            </w:r>
            <w:r w:rsidR="00685C55" w:rsidRPr="00685C55">
              <w:rPr>
                <w:rFonts w:ascii="Times New Roman" w:hAnsi="Times New Roman"/>
                <w:noProof/>
                <w:webHidden/>
              </w:rPr>
              <w:t>4</w:t>
            </w:r>
            <w:r w:rsidR="00685C55" w:rsidRPr="00685C55">
              <w:rPr>
                <w:rFonts w:ascii="Times New Roman" w:hAnsi="Times New Roman"/>
                <w:noProof/>
                <w:webHidden/>
              </w:rPr>
              <w:fldChar w:fldCharType="end"/>
            </w:r>
          </w:hyperlink>
        </w:p>
        <w:p w14:paraId="2652BD0A" w14:textId="5D447633" w:rsidR="00685C55" w:rsidRPr="00685C55" w:rsidRDefault="00685C55">
          <w:pPr>
            <w:pStyle w:val="TOC1"/>
            <w:tabs>
              <w:tab w:val="right" w:leader="dot" w:pos="9350"/>
            </w:tabs>
            <w:rPr>
              <w:rFonts w:ascii="Times New Roman" w:eastAsiaTheme="minorEastAsia" w:hAnsi="Times New Roman"/>
              <w:noProof/>
              <w:kern w:val="2"/>
              <w14:ligatures w14:val="standardContextual"/>
            </w:rPr>
          </w:pPr>
          <w:hyperlink w:anchor="_Toc212018433" w:history="1">
            <w:r w:rsidRPr="00685C55">
              <w:rPr>
                <w:rStyle w:val="Hyperlink"/>
                <w:rFonts w:ascii="Times New Roman" w:hAnsi="Times New Roman"/>
                <w:b/>
                <w:bCs/>
                <w:noProof/>
              </w:rPr>
              <w:t>Application Process</w:t>
            </w:r>
            <w:r w:rsidRPr="00685C55">
              <w:rPr>
                <w:rFonts w:ascii="Times New Roman" w:hAnsi="Times New Roman"/>
                <w:noProof/>
                <w:webHidden/>
              </w:rPr>
              <w:tab/>
            </w:r>
            <w:r w:rsidRPr="00685C55">
              <w:rPr>
                <w:rFonts w:ascii="Times New Roman" w:hAnsi="Times New Roman"/>
                <w:noProof/>
                <w:webHidden/>
              </w:rPr>
              <w:fldChar w:fldCharType="begin"/>
            </w:r>
            <w:r w:rsidRPr="00685C55">
              <w:rPr>
                <w:rFonts w:ascii="Times New Roman" w:hAnsi="Times New Roman"/>
                <w:noProof/>
                <w:webHidden/>
              </w:rPr>
              <w:instrText xml:space="preserve"> PAGEREF _Toc212018433 \h </w:instrText>
            </w:r>
            <w:r w:rsidRPr="00685C55">
              <w:rPr>
                <w:rFonts w:ascii="Times New Roman" w:hAnsi="Times New Roman"/>
                <w:noProof/>
                <w:webHidden/>
              </w:rPr>
            </w:r>
            <w:r w:rsidRPr="00685C55">
              <w:rPr>
                <w:rFonts w:ascii="Times New Roman" w:hAnsi="Times New Roman"/>
                <w:noProof/>
                <w:webHidden/>
              </w:rPr>
              <w:fldChar w:fldCharType="separate"/>
            </w:r>
            <w:r w:rsidRPr="00685C55">
              <w:rPr>
                <w:rFonts w:ascii="Times New Roman" w:hAnsi="Times New Roman"/>
                <w:noProof/>
                <w:webHidden/>
              </w:rPr>
              <w:t>5</w:t>
            </w:r>
            <w:r w:rsidRPr="00685C55">
              <w:rPr>
                <w:rFonts w:ascii="Times New Roman" w:hAnsi="Times New Roman"/>
                <w:noProof/>
                <w:webHidden/>
              </w:rPr>
              <w:fldChar w:fldCharType="end"/>
            </w:r>
          </w:hyperlink>
        </w:p>
        <w:p w14:paraId="4F2AFC67" w14:textId="4FDC88C1" w:rsidR="00685C55" w:rsidRPr="00685C55" w:rsidRDefault="00685C55">
          <w:pPr>
            <w:pStyle w:val="TOC1"/>
            <w:tabs>
              <w:tab w:val="right" w:leader="dot" w:pos="9350"/>
            </w:tabs>
            <w:rPr>
              <w:rFonts w:ascii="Times New Roman" w:eastAsiaTheme="minorEastAsia" w:hAnsi="Times New Roman"/>
              <w:noProof/>
              <w:kern w:val="2"/>
              <w14:ligatures w14:val="standardContextual"/>
            </w:rPr>
          </w:pPr>
          <w:hyperlink w:anchor="_Toc212018434" w:history="1">
            <w:r w:rsidRPr="00685C55">
              <w:rPr>
                <w:rStyle w:val="Hyperlink"/>
                <w:rFonts w:ascii="Times New Roman" w:hAnsi="Times New Roman"/>
                <w:b/>
                <w:bCs/>
                <w:noProof/>
              </w:rPr>
              <w:t>Grant Award</w:t>
            </w:r>
            <w:r w:rsidRPr="00685C55">
              <w:rPr>
                <w:rFonts w:ascii="Times New Roman" w:hAnsi="Times New Roman"/>
                <w:noProof/>
                <w:webHidden/>
              </w:rPr>
              <w:tab/>
            </w:r>
            <w:r w:rsidRPr="00685C55">
              <w:rPr>
                <w:rFonts w:ascii="Times New Roman" w:hAnsi="Times New Roman"/>
                <w:noProof/>
                <w:webHidden/>
              </w:rPr>
              <w:fldChar w:fldCharType="begin"/>
            </w:r>
            <w:r w:rsidRPr="00685C55">
              <w:rPr>
                <w:rFonts w:ascii="Times New Roman" w:hAnsi="Times New Roman"/>
                <w:noProof/>
                <w:webHidden/>
              </w:rPr>
              <w:instrText xml:space="preserve"> PAGEREF _Toc212018434 \h </w:instrText>
            </w:r>
            <w:r w:rsidRPr="00685C55">
              <w:rPr>
                <w:rFonts w:ascii="Times New Roman" w:hAnsi="Times New Roman"/>
                <w:noProof/>
                <w:webHidden/>
              </w:rPr>
            </w:r>
            <w:r w:rsidRPr="00685C55">
              <w:rPr>
                <w:rFonts w:ascii="Times New Roman" w:hAnsi="Times New Roman"/>
                <w:noProof/>
                <w:webHidden/>
              </w:rPr>
              <w:fldChar w:fldCharType="separate"/>
            </w:r>
            <w:r w:rsidRPr="00685C55">
              <w:rPr>
                <w:rFonts w:ascii="Times New Roman" w:hAnsi="Times New Roman"/>
                <w:noProof/>
                <w:webHidden/>
              </w:rPr>
              <w:t>5</w:t>
            </w:r>
            <w:r w:rsidRPr="00685C55">
              <w:rPr>
                <w:rFonts w:ascii="Times New Roman" w:hAnsi="Times New Roman"/>
                <w:noProof/>
                <w:webHidden/>
              </w:rPr>
              <w:fldChar w:fldCharType="end"/>
            </w:r>
          </w:hyperlink>
        </w:p>
        <w:p w14:paraId="3F21D81B" w14:textId="2A69CCF5" w:rsidR="00685C55" w:rsidRPr="00685C55" w:rsidRDefault="00685C55">
          <w:pPr>
            <w:pStyle w:val="TOC1"/>
            <w:tabs>
              <w:tab w:val="right" w:leader="dot" w:pos="9350"/>
            </w:tabs>
            <w:rPr>
              <w:rFonts w:ascii="Times New Roman" w:eastAsiaTheme="minorEastAsia" w:hAnsi="Times New Roman"/>
              <w:noProof/>
              <w:kern w:val="2"/>
              <w14:ligatures w14:val="standardContextual"/>
            </w:rPr>
          </w:pPr>
          <w:hyperlink w:anchor="_Toc212018435" w:history="1">
            <w:r w:rsidRPr="00685C55">
              <w:rPr>
                <w:rStyle w:val="Hyperlink"/>
                <w:rFonts w:ascii="Times New Roman" w:hAnsi="Times New Roman"/>
                <w:b/>
                <w:bCs/>
                <w:noProof/>
              </w:rPr>
              <w:t>Allowable &amp; Unallowable Costs</w:t>
            </w:r>
            <w:r w:rsidRPr="00685C55">
              <w:rPr>
                <w:rFonts w:ascii="Times New Roman" w:hAnsi="Times New Roman"/>
                <w:noProof/>
                <w:webHidden/>
              </w:rPr>
              <w:tab/>
            </w:r>
            <w:r w:rsidRPr="00685C55">
              <w:rPr>
                <w:rFonts w:ascii="Times New Roman" w:hAnsi="Times New Roman"/>
                <w:noProof/>
                <w:webHidden/>
              </w:rPr>
              <w:fldChar w:fldCharType="begin"/>
            </w:r>
            <w:r w:rsidRPr="00685C55">
              <w:rPr>
                <w:rFonts w:ascii="Times New Roman" w:hAnsi="Times New Roman"/>
                <w:noProof/>
                <w:webHidden/>
              </w:rPr>
              <w:instrText xml:space="preserve"> PAGEREF _Toc212018435 \h </w:instrText>
            </w:r>
            <w:r w:rsidRPr="00685C55">
              <w:rPr>
                <w:rFonts w:ascii="Times New Roman" w:hAnsi="Times New Roman"/>
                <w:noProof/>
                <w:webHidden/>
              </w:rPr>
            </w:r>
            <w:r w:rsidRPr="00685C55">
              <w:rPr>
                <w:rFonts w:ascii="Times New Roman" w:hAnsi="Times New Roman"/>
                <w:noProof/>
                <w:webHidden/>
              </w:rPr>
              <w:fldChar w:fldCharType="separate"/>
            </w:r>
            <w:r w:rsidRPr="00685C55">
              <w:rPr>
                <w:rFonts w:ascii="Times New Roman" w:hAnsi="Times New Roman"/>
                <w:noProof/>
                <w:webHidden/>
              </w:rPr>
              <w:t>6</w:t>
            </w:r>
            <w:r w:rsidRPr="00685C55">
              <w:rPr>
                <w:rFonts w:ascii="Times New Roman" w:hAnsi="Times New Roman"/>
                <w:noProof/>
                <w:webHidden/>
              </w:rPr>
              <w:fldChar w:fldCharType="end"/>
            </w:r>
          </w:hyperlink>
        </w:p>
        <w:p w14:paraId="106C51BD" w14:textId="749A87DF" w:rsidR="00685C55" w:rsidRPr="00685C55" w:rsidRDefault="00685C55">
          <w:pPr>
            <w:pStyle w:val="TOC1"/>
            <w:tabs>
              <w:tab w:val="right" w:leader="dot" w:pos="9350"/>
            </w:tabs>
            <w:rPr>
              <w:rFonts w:ascii="Times New Roman" w:eastAsiaTheme="minorEastAsia" w:hAnsi="Times New Roman"/>
              <w:noProof/>
              <w:kern w:val="2"/>
              <w14:ligatures w14:val="standardContextual"/>
            </w:rPr>
          </w:pPr>
          <w:hyperlink w:anchor="_Toc212018436" w:history="1">
            <w:r w:rsidRPr="00685C55">
              <w:rPr>
                <w:rStyle w:val="Hyperlink"/>
                <w:rFonts w:ascii="Times New Roman" w:hAnsi="Times New Roman"/>
                <w:b/>
                <w:bCs/>
                <w:noProof/>
              </w:rPr>
              <w:t>Communications Requirements</w:t>
            </w:r>
            <w:r w:rsidRPr="00685C55">
              <w:rPr>
                <w:rFonts w:ascii="Times New Roman" w:hAnsi="Times New Roman"/>
                <w:noProof/>
                <w:webHidden/>
              </w:rPr>
              <w:tab/>
            </w:r>
            <w:r w:rsidRPr="00685C55">
              <w:rPr>
                <w:rFonts w:ascii="Times New Roman" w:hAnsi="Times New Roman"/>
                <w:noProof/>
                <w:webHidden/>
              </w:rPr>
              <w:fldChar w:fldCharType="begin"/>
            </w:r>
            <w:r w:rsidRPr="00685C55">
              <w:rPr>
                <w:rFonts w:ascii="Times New Roman" w:hAnsi="Times New Roman"/>
                <w:noProof/>
                <w:webHidden/>
              </w:rPr>
              <w:instrText xml:space="preserve"> PAGEREF _Toc212018436 \h </w:instrText>
            </w:r>
            <w:r w:rsidRPr="00685C55">
              <w:rPr>
                <w:rFonts w:ascii="Times New Roman" w:hAnsi="Times New Roman"/>
                <w:noProof/>
                <w:webHidden/>
              </w:rPr>
            </w:r>
            <w:r w:rsidRPr="00685C55">
              <w:rPr>
                <w:rFonts w:ascii="Times New Roman" w:hAnsi="Times New Roman"/>
                <w:noProof/>
                <w:webHidden/>
              </w:rPr>
              <w:fldChar w:fldCharType="separate"/>
            </w:r>
            <w:r w:rsidRPr="00685C55">
              <w:rPr>
                <w:rFonts w:ascii="Times New Roman" w:hAnsi="Times New Roman"/>
                <w:noProof/>
                <w:webHidden/>
              </w:rPr>
              <w:t>6</w:t>
            </w:r>
            <w:r w:rsidRPr="00685C55">
              <w:rPr>
                <w:rFonts w:ascii="Times New Roman" w:hAnsi="Times New Roman"/>
                <w:noProof/>
                <w:webHidden/>
              </w:rPr>
              <w:fldChar w:fldCharType="end"/>
            </w:r>
          </w:hyperlink>
        </w:p>
        <w:p w14:paraId="26886F8B" w14:textId="379FB2A9" w:rsidR="00685C55" w:rsidRPr="00685C55" w:rsidRDefault="00685C55">
          <w:pPr>
            <w:pStyle w:val="TOC1"/>
            <w:tabs>
              <w:tab w:val="right" w:leader="dot" w:pos="9350"/>
            </w:tabs>
            <w:rPr>
              <w:rFonts w:ascii="Times New Roman" w:eastAsiaTheme="minorEastAsia" w:hAnsi="Times New Roman"/>
              <w:noProof/>
              <w:kern w:val="2"/>
              <w14:ligatures w14:val="standardContextual"/>
            </w:rPr>
          </w:pPr>
          <w:hyperlink w:anchor="_Toc212018437" w:history="1">
            <w:r w:rsidRPr="00685C55">
              <w:rPr>
                <w:rStyle w:val="Hyperlink"/>
                <w:rFonts w:ascii="Times New Roman" w:hAnsi="Times New Roman"/>
                <w:b/>
                <w:bCs/>
                <w:noProof/>
              </w:rPr>
              <w:t>Reporting</w:t>
            </w:r>
            <w:r w:rsidRPr="00685C55">
              <w:rPr>
                <w:rFonts w:ascii="Times New Roman" w:hAnsi="Times New Roman"/>
                <w:noProof/>
                <w:webHidden/>
              </w:rPr>
              <w:tab/>
            </w:r>
            <w:r w:rsidRPr="00685C55">
              <w:rPr>
                <w:rFonts w:ascii="Times New Roman" w:hAnsi="Times New Roman"/>
                <w:noProof/>
                <w:webHidden/>
              </w:rPr>
              <w:fldChar w:fldCharType="begin"/>
            </w:r>
            <w:r w:rsidRPr="00685C55">
              <w:rPr>
                <w:rFonts w:ascii="Times New Roman" w:hAnsi="Times New Roman"/>
                <w:noProof/>
                <w:webHidden/>
              </w:rPr>
              <w:instrText xml:space="preserve"> PAGEREF _Toc212018437 \h </w:instrText>
            </w:r>
            <w:r w:rsidRPr="00685C55">
              <w:rPr>
                <w:rFonts w:ascii="Times New Roman" w:hAnsi="Times New Roman"/>
                <w:noProof/>
                <w:webHidden/>
              </w:rPr>
            </w:r>
            <w:r w:rsidRPr="00685C55">
              <w:rPr>
                <w:rFonts w:ascii="Times New Roman" w:hAnsi="Times New Roman"/>
                <w:noProof/>
                <w:webHidden/>
              </w:rPr>
              <w:fldChar w:fldCharType="separate"/>
            </w:r>
            <w:r w:rsidRPr="00685C55">
              <w:rPr>
                <w:rFonts w:ascii="Times New Roman" w:hAnsi="Times New Roman"/>
                <w:noProof/>
                <w:webHidden/>
              </w:rPr>
              <w:t>7</w:t>
            </w:r>
            <w:r w:rsidRPr="00685C55">
              <w:rPr>
                <w:rFonts w:ascii="Times New Roman" w:hAnsi="Times New Roman"/>
                <w:noProof/>
                <w:webHidden/>
              </w:rPr>
              <w:fldChar w:fldCharType="end"/>
            </w:r>
          </w:hyperlink>
        </w:p>
        <w:p w14:paraId="5B2BDD98" w14:textId="033E0CAC" w:rsidR="00685C55" w:rsidRPr="00685C55" w:rsidRDefault="00685C55">
          <w:pPr>
            <w:pStyle w:val="TOC2"/>
            <w:tabs>
              <w:tab w:val="right" w:leader="dot" w:pos="9350"/>
            </w:tabs>
            <w:rPr>
              <w:rFonts w:ascii="Times New Roman" w:hAnsi="Times New Roman"/>
              <w:noProof/>
              <w:kern w:val="2"/>
              <w:sz w:val="24"/>
              <w:szCs w:val="24"/>
              <w14:ligatures w14:val="standardContextual"/>
            </w:rPr>
          </w:pPr>
          <w:hyperlink w:anchor="_Toc212018438" w:history="1">
            <w:r w:rsidRPr="00685C55">
              <w:rPr>
                <w:rStyle w:val="Hyperlink"/>
                <w:rFonts w:ascii="Times New Roman" w:hAnsi="Times New Roman"/>
                <w:b/>
                <w:bCs/>
                <w:noProof/>
              </w:rPr>
              <w:t>Noncompliance</w:t>
            </w:r>
            <w:r w:rsidRPr="00685C55">
              <w:rPr>
                <w:rFonts w:ascii="Times New Roman" w:hAnsi="Times New Roman"/>
                <w:noProof/>
                <w:webHidden/>
              </w:rPr>
              <w:tab/>
            </w:r>
            <w:r w:rsidRPr="00685C55">
              <w:rPr>
                <w:rFonts w:ascii="Times New Roman" w:hAnsi="Times New Roman"/>
                <w:noProof/>
                <w:webHidden/>
              </w:rPr>
              <w:fldChar w:fldCharType="begin"/>
            </w:r>
            <w:r w:rsidRPr="00685C55">
              <w:rPr>
                <w:rFonts w:ascii="Times New Roman" w:hAnsi="Times New Roman"/>
                <w:noProof/>
                <w:webHidden/>
              </w:rPr>
              <w:instrText xml:space="preserve"> PAGEREF _Toc212018438 \h </w:instrText>
            </w:r>
            <w:r w:rsidRPr="00685C55">
              <w:rPr>
                <w:rFonts w:ascii="Times New Roman" w:hAnsi="Times New Roman"/>
                <w:noProof/>
                <w:webHidden/>
              </w:rPr>
            </w:r>
            <w:r w:rsidRPr="00685C55">
              <w:rPr>
                <w:rFonts w:ascii="Times New Roman" w:hAnsi="Times New Roman"/>
                <w:noProof/>
                <w:webHidden/>
              </w:rPr>
              <w:fldChar w:fldCharType="separate"/>
            </w:r>
            <w:r w:rsidRPr="00685C55">
              <w:rPr>
                <w:rFonts w:ascii="Times New Roman" w:hAnsi="Times New Roman"/>
                <w:noProof/>
                <w:webHidden/>
              </w:rPr>
              <w:t>8</w:t>
            </w:r>
            <w:r w:rsidRPr="00685C55">
              <w:rPr>
                <w:rFonts w:ascii="Times New Roman" w:hAnsi="Times New Roman"/>
                <w:noProof/>
                <w:webHidden/>
              </w:rPr>
              <w:fldChar w:fldCharType="end"/>
            </w:r>
          </w:hyperlink>
        </w:p>
        <w:p w14:paraId="3CE0EF9A" w14:textId="4D6DE723" w:rsidR="00685C55" w:rsidRPr="00685C55" w:rsidRDefault="00685C55">
          <w:pPr>
            <w:pStyle w:val="TOC2"/>
            <w:tabs>
              <w:tab w:val="right" w:leader="dot" w:pos="9350"/>
            </w:tabs>
            <w:rPr>
              <w:rFonts w:ascii="Times New Roman" w:hAnsi="Times New Roman"/>
              <w:noProof/>
              <w:kern w:val="2"/>
              <w:sz w:val="24"/>
              <w:szCs w:val="24"/>
              <w14:ligatures w14:val="standardContextual"/>
            </w:rPr>
          </w:pPr>
          <w:hyperlink w:anchor="_Toc212018439" w:history="1">
            <w:r w:rsidR="005336CD" w:rsidRPr="005336CD">
              <w:rPr>
                <w:rStyle w:val="Hyperlink"/>
                <w:rFonts w:ascii="Times New Roman" w:hAnsi="Times New Roman"/>
                <w:b/>
                <w:bCs/>
                <w:noProof/>
              </w:rPr>
              <w:t>Utilization of Funds, Unobligated Funds, and Extensions of Time</w:t>
            </w:r>
            <w:r w:rsidRPr="005336CD">
              <w:rPr>
                <w:rStyle w:val="Hyperlink"/>
                <w:rFonts w:ascii="Times New Roman" w:hAnsi="Times New Roman"/>
                <w:noProof/>
                <w:webHidden/>
              </w:rPr>
              <w:tab/>
            </w:r>
            <w:r w:rsidRPr="005336CD">
              <w:rPr>
                <w:rStyle w:val="Hyperlink"/>
                <w:rFonts w:ascii="Times New Roman" w:hAnsi="Times New Roman"/>
                <w:noProof/>
                <w:webHidden/>
              </w:rPr>
              <w:fldChar w:fldCharType="begin"/>
            </w:r>
            <w:r w:rsidRPr="005336CD">
              <w:rPr>
                <w:rStyle w:val="Hyperlink"/>
                <w:rFonts w:ascii="Times New Roman" w:hAnsi="Times New Roman"/>
                <w:noProof/>
                <w:webHidden/>
              </w:rPr>
              <w:instrText xml:space="preserve"> PAGEREF _Toc212018439 \h </w:instrText>
            </w:r>
            <w:r w:rsidRPr="005336CD">
              <w:rPr>
                <w:rStyle w:val="Hyperlink"/>
                <w:rFonts w:ascii="Times New Roman" w:hAnsi="Times New Roman"/>
                <w:noProof/>
                <w:webHidden/>
              </w:rPr>
            </w:r>
            <w:r w:rsidRPr="005336CD">
              <w:rPr>
                <w:rStyle w:val="Hyperlink"/>
                <w:rFonts w:ascii="Times New Roman" w:hAnsi="Times New Roman"/>
                <w:noProof/>
                <w:webHidden/>
              </w:rPr>
              <w:fldChar w:fldCharType="separate"/>
            </w:r>
            <w:r w:rsidRPr="005336CD">
              <w:rPr>
                <w:rStyle w:val="Hyperlink"/>
                <w:rFonts w:ascii="Times New Roman" w:hAnsi="Times New Roman"/>
                <w:noProof/>
                <w:webHidden/>
              </w:rPr>
              <w:t>8</w:t>
            </w:r>
            <w:r w:rsidRPr="005336CD">
              <w:rPr>
                <w:rStyle w:val="Hyperlink"/>
                <w:rFonts w:ascii="Times New Roman" w:hAnsi="Times New Roman"/>
                <w:noProof/>
                <w:webHidden/>
              </w:rPr>
              <w:fldChar w:fldCharType="end"/>
            </w:r>
          </w:hyperlink>
        </w:p>
        <w:p w14:paraId="1C54C98E" w14:textId="61944E83" w:rsidR="00685C55" w:rsidRPr="00685C55" w:rsidRDefault="00685C55">
          <w:pPr>
            <w:pStyle w:val="TOC1"/>
            <w:tabs>
              <w:tab w:val="right" w:leader="dot" w:pos="9350"/>
            </w:tabs>
            <w:rPr>
              <w:rFonts w:ascii="Times New Roman" w:eastAsiaTheme="minorEastAsia" w:hAnsi="Times New Roman"/>
              <w:noProof/>
              <w:kern w:val="2"/>
              <w14:ligatures w14:val="standardContextual"/>
            </w:rPr>
          </w:pPr>
          <w:hyperlink w:anchor="_Toc212018440" w:history="1">
            <w:r w:rsidRPr="00685C55">
              <w:rPr>
                <w:rStyle w:val="Hyperlink"/>
                <w:rFonts w:ascii="Times New Roman" w:hAnsi="Times New Roman"/>
                <w:b/>
                <w:bCs/>
                <w:noProof/>
              </w:rPr>
              <w:t>Appendix A</w:t>
            </w:r>
            <w:r w:rsidRPr="00685C55">
              <w:rPr>
                <w:rFonts w:ascii="Times New Roman" w:hAnsi="Times New Roman"/>
                <w:noProof/>
                <w:webHidden/>
              </w:rPr>
              <w:tab/>
            </w:r>
            <w:r w:rsidRPr="00685C55">
              <w:rPr>
                <w:rFonts w:ascii="Times New Roman" w:hAnsi="Times New Roman"/>
                <w:noProof/>
                <w:webHidden/>
              </w:rPr>
              <w:fldChar w:fldCharType="begin"/>
            </w:r>
            <w:r w:rsidRPr="00685C55">
              <w:rPr>
                <w:rFonts w:ascii="Times New Roman" w:hAnsi="Times New Roman"/>
                <w:noProof/>
                <w:webHidden/>
              </w:rPr>
              <w:instrText xml:space="preserve"> PAGEREF _Toc212018440 \h </w:instrText>
            </w:r>
            <w:r w:rsidRPr="00685C55">
              <w:rPr>
                <w:rFonts w:ascii="Times New Roman" w:hAnsi="Times New Roman"/>
                <w:noProof/>
                <w:webHidden/>
              </w:rPr>
            </w:r>
            <w:r w:rsidRPr="00685C55">
              <w:rPr>
                <w:rFonts w:ascii="Times New Roman" w:hAnsi="Times New Roman"/>
                <w:noProof/>
                <w:webHidden/>
              </w:rPr>
              <w:fldChar w:fldCharType="separate"/>
            </w:r>
            <w:r w:rsidRPr="00685C55">
              <w:rPr>
                <w:rFonts w:ascii="Times New Roman" w:hAnsi="Times New Roman"/>
                <w:noProof/>
                <w:webHidden/>
              </w:rPr>
              <w:t>9</w:t>
            </w:r>
            <w:r w:rsidRPr="00685C55">
              <w:rPr>
                <w:rFonts w:ascii="Times New Roman" w:hAnsi="Times New Roman"/>
                <w:noProof/>
                <w:webHidden/>
              </w:rPr>
              <w:fldChar w:fldCharType="end"/>
            </w:r>
          </w:hyperlink>
        </w:p>
        <w:p w14:paraId="7BC5018F" w14:textId="186675C7" w:rsidR="00685C55" w:rsidRPr="00685C55" w:rsidRDefault="00685C55">
          <w:pPr>
            <w:pStyle w:val="TOC1"/>
            <w:tabs>
              <w:tab w:val="right" w:leader="dot" w:pos="9350"/>
            </w:tabs>
            <w:rPr>
              <w:rFonts w:ascii="Times New Roman" w:eastAsiaTheme="minorEastAsia" w:hAnsi="Times New Roman"/>
              <w:noProof/>
              <w:kern w:val="2"/>
              <w14:ligatures w14:val="standardContextual"/>
            </w:rPr>
          </w:pPr>
          <w:hyperlink w:anchor="_Toc212018441" w:history="1">
            <w:r w:rsidRPr="00685C55">
              <w:rPr>
                <w:rStyle w:val="Hyperlink"/>
                <w:rFonts w:ascii="Times New Roman" w:hAnsi="Times New Roman"/>
                <w:b/>
                <w:bCs/>
                <w:noProof/>
              </w:rPr>
              <w:t>Appendix B</w:t>
            </w:r>
            <w:r w:rsidRPr="00685C55">
              <w:rPr>
                <w:rFonts w:ascii="Times New Roman" w:hAnsi="Times New Roman"/>
                <w:noProof/>
                <w:webHidden/>
              </w:rPr>
              <w:tab/>
            </w:r>
            <w:r w:rsidRPr="00685C55">
              <w:rPr>
                <w:rFonts w:ascii="Times New Roman" w:hAnsi="Times New Roman"/>
                <w:noProof/>
                <w:webHidden/>
              </w:rPr>
              <w:fldChar w:fldCharType="begin"/>
            </w:r>
            <w:r w:rsidRPr="00685C55">
              <w:rPr>
                <w:rFonts w:ascii="Times New Roman" w:hAnsi="Times New Roman"/>
                <w:noProof/>
                <w:webHidden/>
              </w:rPr>
              <w:instrText xml:space="preserve"> PAGEREF _Toc212018441 \h </w:instrText>
            </w:r>
            <w:r w:rsidRPr="00685C55">
              <w:rPr>
                <w:rFonts w:ascii="Times New Roman" w:hAnsi="Times New Roman"/>
                <w:noProof/>
                <w:webHidden/>
              </w:rPr>
            </w:r>
            <w:r w:rsidRPr="00685C55">
              <w:rPr>
                <w:rFonts w:ascii="Times New Roman" w:hAnsi="Times New Roman"/>
                <w:noProof/>
                <w:webHidden/>
              </w:rPr>
              <w:fldChar w:fldCharType="separate"/>
            </w:r>
            <w:r w:rsidRPr="00685C55">
              <w:rPr>
                <w:rFonts w:ascii="Times New Roman" w:hAnsi="Times New Roman"/>
                <w:noProof/>
                <w:webHidden/>
              </w:rPr>
              <w:t>19</w:t>
            </w:r>
            <w:r w:rsidRPr="00685C55">
              <w:rPr>
                <w:rFonts w:ascii="Times New Roman" w:hAnsi="Times New Roman"/>
                <w:noProof/>
                <w:webHidden/>
              </w:rPr>
              <w:fldChar w:fldCharType="end"/>
            </w:r>
          </w:hyperlink>
        </w:p>
        <w:p w14:paraId="7C893A50" w14:textId="4FD9B4E6" w:rsidR="00ED30A8" w:rsidRPr="00ED30A8" w:rsidRDefault="00ED30A8">
          <w:r w:rsidRPr="00685C55">
            <w:rPr>
              <w:rFonts w:ascii="Times New Roman" w:hAnsi="Times New Roman"/>
              <w:b/>
              <w:bCs/>
              <w:noProof/>
            </w:rPr>
            <w:fldChar w:fldCharType="end"/>
          </w:r>
        </w:p>
      </w:sdtContent>
    </w:sdt>
    <w:p w14:paraId="2AEB284B" w14:textId="77777777" w:rsidR="008428FB" w:rsidRPr="00ED30A8" w:rsidRDefault="008428FB" w:rsidP="00C302C1">
      <w:pPr>
        <w:contextualSpacing/>
        <w:rPr>
          <w:rFonts w:ascii="Times New Roman" w:hAnsi="Times New Roman"/>
          <w:b/>
        </w:rPr>
      </w:pPr>
    </w:p>
    <w:p w14:paraId="1A759306" w14:textId="77777777" w:rsidR="008428FB" w:rsidRPr="00ED30A8" w:rsidRDefault="008428FB" w:rsidP="00C302C1">
      <w:pPr>
        <w:contextualSpacing/>
        <w:rPr>
          <w:rFonts w:ascii="Times New Roman" w:hAnsi="Times New Roman"/>
          <w:b/>
        </w:rPr>
      </w:pPr>
    </w:p>
    <w:p w14:paraId="2B96157D" w14:textId="77777777" w:rsidR="008428FB" w:rsidRPr="00ED30A8" w:rsidRDefault="008428FB" w:rsidP="00C302C1">
      <w:pPr>
        <w:contextualSpacing/>
        <w:rPr>
          <w:rFonts w:ascii="Times New Roman" w:hAnsi="Times New Roman"/>
          <w:b/>
        </w:rPr>
      </w:pPr>
    </w:p>
    <w:p w14:paraId="37C31AC0" w14:textId="77777777" w:rsidR="008428FB" w:rsidRPr="00ED30A8" w:rsidRDefault="008428FB" w:rsidP="00C302C1">
      <w:pPr>
        <w:contextualSpacing/>
        <w:rPr>
          <w:rFonts w:ascii="Times New Roman" w:hAnsi="Times New Roman"/>
          <w:b/>
        </w:rPr>
      </w:pPr>
    </w:p>
    <w:p w14:paraId="52E61662" w14:textId="77777777" w:rsidR="008428FB" w:rsidRPr="00ED30A8" w:rsidRDefault="008428FB" w:rsidP="00C302C1">
      <w:pPr>
        <w:contextualSpacing/>
        <w:rPr>
          <w:rFonts w:ascii="Times New Roman" w:hAnsi="Times New Roman"/>
          <w:b/>
        </w:rPr>
      </w:pPr>
    </w:p>
    <w:p w14:paraId="5FF59740" w14:textId="77777777" w:rsidR="00516B74" w:rsidRPr="00ED30A8" w:rsidRDefault="00516B74" w:rsidP="00C302C1">
      <w:pPr>
        <w:contextualSpacing/>
        <w:rPr>
          <w:rFonts w:ascii="Times New Roman" w:hAnsi="Times New Roman"/>
          <w:b/>
          <w:color w:val="2E74B5" w:themeColor="accent1" w:themeShade="BF"/>
        </w:rPr>
      </w:pPr>
    </w:p>
    <w:p w14:paraId="3239EEA6" w14:textId="77777777" w:rsidR="00024B36" w:rsidRPr="00ED30A8" w:rsidRDefault="00024B36" w:rsidP="00C302C1">
      <w:pPr>
        <w:contextualSpacing/>
        <w:rPr>
          <w:rFonts w:ascii="Times New Roman" w:hAnsi="Times New Roman"/>
          <w:b/>
          <w:color w:val="2E74B5" w:themeColor="accent1" w:themeShade="BF"/>
        </w:rPr>
      </w:pPr>
    </w:p>
    <w:p w14:paraId="5869838B" w14:textId="77777777" w:rsidR="00024B36" w:rsidRPr="00ED30A8" w:rsidRDefault="00024B36" w:rsidP="00C302C1">
      <w:pPr>
        <w:contextualSpacing/>
        <w:rPr>
          <w:rFonts w:ascii="Times New Roman" w:hAnsi="Times New Roman"/>
          <w:b/>
          <w:color w:val="2E74B5" w:themeColor="accent1" w:themeShade="BF"/>
        </w:rPr>
      </w:pPr>
    </w:p>
    <w:p w14:paraId="03F24355" w14:textId="77777777" w:rsidR="00024B36" w:rsidRPr="00ED30A8" w:rsidRDefault="00024B36" w:rsidP="00C302C1">
      <w:pPr>
        <w:contextualSpacing/>
        <w:rPr>
          <w:rFonts w:ascii="Times New Roman" w:hAnsi="Times New Roman"/>
          <w:b/>
          <w:color w:val="2E74B5" w:themeColor="accent1" w:themeShade="BF"/>
        </w:rPr>
      </w:pPr>
    </w:p>
    <w:p w14:paraId="2ABA0A56" w14:textId="77777777" w:rsidR="00024B36" w:rsidRPr="00ED30A8" w:rsidRDefault="00024B36" w:rsidP="00C302C1">
      <w:pPr>
        <w:contextualSpacing/>
        <w:rPr>
          <w:rFonts w:ascii="Times New Roman" w:hAnsi="Times New Roman"/>
          <w:b/>
          <w:color w:val="2E74B5" w:themeColor="accent1" w:themeShade="BF"/>
        </w:rPr>
      </w:pPr>
    </w:p>
    <w:p w14:paraId="01C916DB" w14:textId="4C481984" w:rsidR="00EC5754" w:rsidRPr="00ED30A8" w:rsidRDefault="00EC5754" w:rsidP="00C302C1">
      <w:pPr>
        <w:contextualSpacing/>
        <w:rPr>
          <w:rFonts w:ascii="Times New Roman" w:hAnsi="Times New Roman"/>
          <w:b/>
          <w:color w:val="2E74B5" w:themeColor="accent1" w:themeShade="BF"/>
        </w:rPr>
      </w:pPr>
    </w:p>
    <w:p w14:paraId="0507B79F" w14:textId="141BFA00" w:rsidR="004F4D61" w:rsidRPr="00ED30A8" w:rsidRDefault="004F4D61" w:rsidP="00C302C1">
      <w:pPr>
        <w:contextualSpacing/>
        <w:rPr>
          <w:rFonts w:ascii="Times New Roman" w:hAnsi="Times New Roman"/>
          <w:b/>
          <w:color w:val="2E74B5" w:themeColor="accent1" w:themeShade="BF"/>
        </w:rPr>
      </w:pPr>
    </w:p>
    <w:p w14:paraId="43149B53" w14:textId="77777777" w:rsidR="00260694" w:rsidRPr="00ED30A8" w:rsidRDefault="00260694" w:rsidP="00C302C1">
      <w:pPr>
        <w:contextualSpacing/>
        <w:rPr>
          <w:rFonts w:ascii="Times New Roman" w:hAnsi="Times New Roman"/>
          <w:b/>
          <w:color w:val="2E74B5" w:themeColor="accent1" w:themeShade="BF"/>
        </w:rPr>
      </w:pPr>
    </w:p>
    <w:p w14:paraId="26147F13" w14:textId="77777777" w:rsidR="00ED30A8" w:rsidRPr="00ED30A8" w:rsidRDefault="00ED30A8">
      <w:pPr>
        <w:spacing w:after="160" w:line="259" w:lineRule="auto"/>
        <w:rPr>
          <w:rFonts w:ascii="Times New Roman" w:eastAsiaTheme="majorEastAsia" w:hAnsi="Times New Roman"/>
          <w:b/>
          <w:bCs/>
          <w:color w:val="2E74B5" w:themeColor="accent1" w:themeShade="BF"/>
        </w:rPr>
      </w:pPr>
      <w:r w:rsidRPr="00ED30A8">
        <w:rPr>
          <w:rFonts w:ascii="Times New Roman" w:hAnsi="Times New Roman"/>
          <w:b/>
          <w:bCs/>
        </w:rPr>
        <w:br w:type="page"/>
      </w:r>
    </w:p>
    <w:p w14:paraId="7DD6011A" w14:textId="79E4AE83" w:rsidR="00211CDD" w:rsidRPr="00ED30A8" w:rsidRDefault="00211CDD" w:rsidP="00F206E8">
      <w:pPr>
        <w:pStyle w:val="Heading1"/>
        <w:rPr>
          <w:rFonts w:ascii="Times New Roman" w:hAnsi="Times New Roman" w:cs="Times New Roman"/>
          <w:b/>
          <w:bCs/>
        </w:rPr>
      </w:pPr>
      <w:bookmarkStart w:id="1" w:name="_Toc212018432"/>
      <w:r w:rsidRPr="00ED30A8">
        <w:rPr>
          <w:rFonts w:ascii="Times New Roman" w:hAnsi="Times New Roman" w:cs="Times New Roman"/>
          <w:b/>
          <w:bCs/>
        </w:rPr>
        <w:lastRenderedPageBreak/>
        <w:t>Eligibility</w:t>
      </w:r>
      <w:r w:rsidR="00275087" w:rsidRPr="00ED30A8">
        <w:rPr>
          <w:rFonts w:ascii="Times New Roman" w:hAnsi="Times New Roman" w:cs="Times New Roman"/>
          <w:b/>
          <w:bCs/>
        </w:rPr>
        <w:t xml:space="preserve"> and Purpose</w:t>
      </w:r>
      <w:bookmarkEnd w:id="1"/>
    </w:p>
    <w:p w14:paraId="15F54A4B" w14:textId="77777777" w:rsidR="00211CDD" w:rsidRPr="00ED30A8" w:rsidRDefault="00211CDD" w:rsidP="00C302C1">
      <w:pPr>
        <w:contextualSpacing/>
        <w:rPr>
          <w:rFonts w:ascii="Times New Roman" w:hAnsi="Times New Roman"/>
          <w:b/>
        </w:rPr>
      </w:pPr>
    </w:p>
    <w:p w14:paraId="2B60761A" w14:textId="32A72EA1" w:rsidR="00287826" w:rsidRPr="00ED30A8" w:rsidRDefault="00211CDD" w:rsidP="00C302C1">
      <w:pPr>
        <w:contextualSpacing/>
        <w:rPr>
          <w:rFonts w:ascii="Times New Roman" w:hAnsi="Times New Roman"/>
        </w:rPr>
      </w:pPr>
      <w:r w:rsidRPr="00ED30A8">
        <w:rPr>
          <w:rFonts w:ascii="Times New Roman" w:hAnsi="Times New Roman"/>
        </w:rPr>
        <w:t xml:space="preserve">An eligible applicant </w:t>
      </w:r>
      <w:r w:rsidR="003A2917" w:rsidRPr="00ED30A8">
        <w:rPr>
          <w:rFonts w:ascii="Times New Roman" w:hAnsi="Times New Roman"/>
        </w:rPr>
        <w:t xml:space="preserve">is </w:t>
      </w:r>
      <w:r w:rsidR="004109D6" w:rsidRPr="00ED30A8">
        <w:rPr>
          <w:rFonts w:ascii="Times New Roman" w:hAnsi="Times New Roman"/>
        </w:rPr>
        <w:t xml:space="preserve">an organization that </w:t>
      </w:r>
      <w:r w:rsidR="001A1E87" w:rsidRPr="00ED30A8">
        <w:rPr>
          <w:rFonts w:ascii="Times New Roman" w:hAnsi="Times New Roman"/>
        </w:rPr>
        <w:t xml:space="preserve">meets the definitions </w:t>
      </w:r>
      <w:r w:rsidR="00906DC4">
        <w:rPr>
          <w:rFonts w:ascii="Times New Roman" w:hAnsi="Times New Roman"/>
        </w:rPr>
        <w:t>outlined in</w:t>
      </w:r>
      <w:r w:rsidR="005B4859" w:rsidRPr="00ED30A8">
        <w:rPr>
          <w:rFonts w:ascii="Times New Roman" w:hAnsi="Times New Roman"/>
        </w:rPr>
        <w:t xml:space="preserve"> the Indiana Code </w:t>
      </w:r>
      <w:r w:rsidR="00287826" w:rsidRPr="00ED30A8">
        <w:rPr>
          <w:rFonts w:ascii="Times New Roman" w:hAnsi="Times New Roman"/>
        </w:rPr>
        <w:t>(</w:t>
      </w:r>
      <w:r w:rsidR="00287826" w:rsidRPr="00ED30A8">
        <w:rPr>
          <w:rFonts w:ascii="Times New Roman" w:hAnsi="Times New Roman"/>
          <w:i/>
        </w:rPr>
        <w:t>Appendix B</w:t>
      </w:r>
      <w:r w:rsidR="00287826" w:rsidRPr="00ED30A8">
        <w:rPr>
          <w:rFonts w:ascii="Times New Roman" w:hAnsi="Times New Roman"/>
        </w:rPr>
        <w:t>)</w:t>
      </w:r>
      <w:r w:rsidR="005B4859" w:rsidRPr="00ED30A8">
        <w:rPr>
          <w:rFonts w:ascii="Times New Roman" w:hAnsi="Times New Roman"/>
        </w:rPr>
        <w:t xml:space="preserve">.  </w:t>
      </w:r>
    </w:p>
    <w:p w14:paraId="2E9F8695" w14:textId="77777777" w:rsidR="00287826" w:rsidRPr="00ED30A8" w:rsidRDefault="00287826" w:rsidP="00C302C1">
      <w:pPr>
        <w:contextualSpacing/>
        <w:jc w:val="both"/>
        <w:rPr>
          <w:rFonts w:ascii="Times New Roman" w:hAnsi="Times New Roman"/>
        </w:rPr>
      </w:pPr>
    </w:p>
    <w:p w14:paraId="38FAD261" w14:textId="77777777" w:rsidR="00287826" w:rsidRPr="00ED30A8" w:rsidRDefault="00287826">
      <w:pPr>
        <w:pStyle w:val="ListParagraph"/>
        <w:numPr>
          <w:ilvl w:val="0"/>
          <w:numId w:val="2"/>
        </w:numPr>
        <w:jc w:val="both"/>
        <w:rPr>
          <w:rFonts w:ascii="Times New Roman" w:hAnsi="Times New Roman"/>
          <w:bCs/>
        </w:rPr>
      </w:pPr>
      <w:r w:rsidRPr="00ED30A8">
        <w:rPr>
          <w:rFonts w:ascii="Times New Roman" w:hAnsi="Times New Roman"/>
          <w:bCs/>
        </w:rPr>
        <w:t>The organization must be exempt from taxation under Section 501 of the Internal Revenue Code.</w:t>
      </w:r>
    </w:p>
    <w:p w14:paraId="09659B53" w14:textId="7AA65209" w:rsidR="00287826" w:rsidRPr="00ED30A8" w:rsidRDefault="00287826">
      <w:pPr>
        <w:pStyle w:val="ListParagraph"/>
        <w:numPr>
          <w:ilvl w:val="0"/>
          <w:numId w:val="2"/>
        </w:numPr>
        <w:jc w:val="both"/>
        <w:rPr>
          <w:rFonts w:ascii="Times New Roman" w:hAnsi="Times New Roman"/>
          <w:bCs/>
        </w:rPr>
      </w:pPr>
      <w:r w:rsidRPr="00ED30A8">
        <w:rPr>
          <w:rFonts w:ascii="Times New Roman" w:hAnsi="Times New Roman"/>
          <w:bCs/>
        </w:rPr>
        <w:t>The organization must be a non</w:t>
      </w:r>
      <w:r w:rsidR="004F13F5">
        <w:rPr>
          <w:rFonts w:ascii="Times New Roman" w:hAnsi="Times New Roman"/>
          <w:bCs/>
        </w:rPr>
        <w:t>-</w:t>
      </w:r>
      <w:r w:rsidRPr="00ED30A8">
        <w:rPr>
          <w:rFonts w:ascii="Times New Roman" w:hAnsi="Times New Roman"/>
          <w:bCs/>
        </w:rPr>
        <w:t>profit organization.</w:t>
      </w:r>
    </w:p>
    <w:p w14:paraId="1A046897" w14:textId="0C8B1073" w:rsidR="00287826" w:rsidRPr="00ED30A8" w:rsidRDefault="00287826">
      <w:pPr>
        <w:pStyle w:val="ListParagraph"/>
        <w:numPr>
          <w:ilvl w:val="0"/>
          <w:numId w:val="2"/>
        </w:numPr>
        <w:jc w:val="both"/>
        <w:rPr>
          <w:rFonts w:ascii="Times New Roman" w:hAnsi="Times New Roman"/>
          <w:bCs/>
        </w:rPr>
      </w:pPr>
      <w:r w:rsidRPr="00ED30A8">
        <w:rPr>
          <w:rFonts w:ascii="Times New Roman" w:hAnsi="Times New Roman"/>
          <w:bCs/>
        </w:rPr>
        <w:t xml:space="preserve">The organization must provide </w:t>
      </w:r>
      <w:r w:rsidR="003D435C" w:rsidRPr="00ED30A8">
        <w:rPr>
          <w:rFonts w:ascii="Times New Roman" w:hAnsi="Times New Roman"/>
          <w:bCs/>
        </w:rPr>
        <w:t>veterans’</w:t>
      </w:r>
      <w:r w:rsidRPr="00ED30A8">
        <w:rPr>
          <w:rFonts w:ascii="Times New Roman" w:hAnsi="Times New Roman"/>
          <w:bCs/>
        </w:rPr>
        <w:t xml:space="preserve"> services described in IC 10-17-13.5-4(a) (</w:t>
      </w:r>
      <w:r w:rsidRPr="00ED30A8">
        <w:rPr>
          <w:rFonts w:ascii="Times New Roman" w:hAnsi="Times New Roman"/>
          <w:bCs/>
          <w:i/>
        </w:rPr>
        <w:t>Appendix B</w:t>
      </w:r>
      <w:r w:rsidRPr="00ED30A8">
        <w:rPr>
          <w:rFonts w:ascii="Times New Roman" w:hAnsi="Times New Roman"/>
          <w:bCs/>
        </w:rPr>
        <w:t>).</w:t>
      </w:r>
    </w:p>
    <w:p w14:paraId="362D2D7E" w14:textId="06979BC5" w:rsidR="00287826" w:rsidRPr="00ED30A8" w:rsidRDefault="00287826">
      <w:pPr>
        <w:pStyle w:val="ListParagraph"/>
        <w:numPr>
          <w:ilvl w:val="0"/>
          <w:numId w:val="2"/>
        </w:numPr>
        <w:jc w:val="both"/>
        <w:rPr>
          <w:rFonts w:ascii="Times New Roman" w:hAnsi="Times New Roman"/>
          <w:bCs/>
        </w:rPr>
      </w:pPr>
      <w:r w:rsidRPr="00ED30A8">
        <w:rPr>
          <w:rFonts w:ascii="Times New Roman" w:hAnsi="Times New Roman"/>
          <w:bCs/>
        </w:rPr>
        <w:t>The organization must be financially able to provide the services proposed in its application and must be able to utilize the grant funds during the grant year.</w:t>
      </w:r>
    </w:p>
    <w:p w14:paraId="7E36FCEF" w14:textId="7F943BED" w:rsidR="00287826" w:rsidRPr="00ED30A8" w:rsidRDefault="00287826">
      <w:pPr>
        <w:pStyle w:val="ListParagraph"/>
        <w:numPr>
          <w:ilvl w:val="0"/>
          <w:numId w:val="2"/>
        </w:numPr>
        <w:jc w:val="both"/>
        <w:rPr>
          <w:rFonts w:ascii="Times New Roman" w:hAnsi="Times New Roman"/>
        </w:rPr>
      </w:pPr>
      <w:r w:rsidRPr="00ED30A8">
        <w:rPr>
          <w:rFonts w:ascii="Times New Roman" w:hAnsi="Times New Roman"/>
          <w:bCs/>
        </w:rPr>
        <w:t xml:space="preserve">The organization must </w:t>
      </w:r>
      <w:r w:rsidR="0034506B" w:rsidRPr="00ED30A8">
        <w:rPr>
          <w:rFonts w:ascii="Times New Roman" w:hAnsi="Times New Roman"/>
          <w:bCs/>
        </w:rPr>
        <w:t>follow</w:t>
      </w:r>
      <w:r w:rsidRPr="00ED30A8">
        <w:rPr>
          <w:rFonts w:ascii="Times New Roman" w:hAnsi="Times New Roman"/>
          <w:bCs/>
        </w:rPr>
        <w:t xml:space="preserve"> all state and federal laws and </w:t>
      </w:r>
      <w:r w:rsidR="002B676C" w:rsidRPr="00ED30A8">
        <w:rPr>
          <w:rFonts w:ascii="Times New Roman" w:hAnsi="Times New Roman"/>
          <w:bCs/>
        </w:rPr>
        <w:t xml:space="preserve">be free of </w:t>
      </w:r>
      <w:r w:rsidR="008661D9" w:rsidRPr="00ED30A8">
        <w:rPr>
          <w:rFonts w:ascii="Times New Roman" w:hAnsi="Times New Roman"/>
          <w:bCs/>
        </w:rPr>
        <w:t xml:space="preserve">liabilities to the state of Indiana. </w:t>
      </w:r>
    </w:p>
    <w:p w14:paraId="4C64A39F" w14:textId="188D7743" w:rsidR="008661D9" w:rsidRPr="00ED30A8" w:rsidRDefault="008661D9">
      <w:pPr>
        <w:pStyle w:val="ListParagraph"/>
        <w:numPr>
          <w:ilvl w:val="0"/>
          <w:numId w:val="2"/>
        </w:numPr>
        <w:jc w:val="both"/>
        <w:rPr>
          <w:rFonts w:ascii="Times New Roman" w:hAnsi="Times New Roman"/>
        </w:rPr>
      </w:pPr>
      <w:r w:rsidRPr="00ED30A8">
        <w:rPr>
          <w:rFonts w:ascii="Times New Roman" w:hAnsi="Times New Roman"/>
          <w:bCs/>
        </w:rPr>
        <w:t xml:space="preserve">The organization must be registered with the Indiana Secretary of State. </w:t>
      </w:r>
    </w:p>
    <w:p w14:paraId="1E924594" w14:textId="77777777" w:rsidR="007F5218" w:rsidRPr="00ED30A8" w:rsidRDefault="007F5218" w:rsidP="00C302C1">
      <w:pPr>
        <w:contextualSpacing/>
        <w:rPr>
          <w:rFonts w:ascii="Times New Roman" w:hAnsi="Times New Roman"/>
        </w:rPr>
      </w:pPr>
    </w:p>
    <w:p w14:paraId="6C83EFD7" w14:textId="0F7801D1" w:rsidR="00287826" w:rsidRPr="00ED30A8" w:rsidRDefault="00287826" w:rsidP="00C302C1">
      <w:pPr>
        <w:contextualSpacing/>
        <w:rPr>
          <w:rFonts w:ascii="Times New Roman" w:hAnsi="Times New Roman"/>
        </w:rPr>
      </w:pPr>
      <w:r w:rsidRPr="00ED30A8">
        <w:rPr>
          <w:rFonts w:ascii="Times New Roman" w:hAnsi="Times New Roman"/>
        </w:rPr>
        <w:t xml:space="preserve">Grants for Veterans’ Services </w:t>
      </w:r>
      <w:r w:rsidR="00AB6765" w:rsidRPr="00ED30A8">
        <w:rPr>
          <w:rFonts w:ascii="Times New Roman" w:hAnsi="Times New Roman"/>
        </w:rPr>
        <w:t xml:space="preserve">awards </w:t>
      </w:r>
      <w:r w:rsidRPr="00ED30A8">
        <w:rPr>
          <w:rFonts w:ascii="Times New Roman" w:hAnsi="Times New Roman"/>
        </w:rPr>
        <w:t>may be used to provide services to veterans</w:t>
      </w:r>
      <w:r w:rsidR="006B0997">
        <w:rPr>
          <w:rFonts w:ascii="Times New Roman" w:hAnsi="Times New Roman"/>
        </w:rPr>
        <w:t xml:space="preserve"> </w:t>
      </w:r>
      <w:r w:rsidRPr="00ED30A8">
        <w:rPr>
          <w:rFonts w:ascii="Times New Roman" w:hAnsi="Times New Roman"/>
        </w:rPr>
        <w:t xml:space="preserve">who meet </w:t>
      </w:r>
      <w:r w:rsidR="0034506B" w:rsidRPr="00ED30A8">
        <w:rPr>
          <w:rFonts w:ascii="Times New Roman" w:hAnsi="Times New Roman"/>
        </w:rPr>
        <w:t>all</w:t>
      </w:r>
      <w:r w:rsidRPr="00ED30A8">
        <w:rPr>
          <w:rFonts w:ascii="Times New Roman" w:hAnsi="Times New Roman"/>
        </w:rPr>
        <w:t xml:space="preserve"> the following criteria:</w:t>
      </w:r>
    </w:p>
    <w:p w14:paraId="451C73E3" w14:textId="77777777" w:rsidR="006B0997" w:rsidRDefault="006B0997" w:rsidP="006B0997">
      <w:pPr>
        <w:pStyle w:val="ListParagraph"/>
        <w:rPr>
          <w:rFonts w:ascii="Times New Roman" w:hAnsi="Times New Roman"/>
          <w:bCs/>
        </w:rPr>
      </w:pPr>
    </w:p>
    <w:p w14:paraId="175D03CE" w14:textId="6F345136" w:rsidR="00287826" w:rsidRDefault="00287826">
      <w:pPr>
        <w:pStyle w:val="ListParagraph"/>
        <w:numPr>
          <w:ilvl w:val="0"/>
          <w:numId w:val="3"/>
        </w:numPr>
        <w:rPr>
          <w:rFonts w:ascii="Times New Roman" w:hAnsi="Times New Roman"/>
          <w:bCs/>
        </w:rPr>
      </w:pPr>
      <w:r w:rsidRPr="00ED30A8">
        <w:rPr>
          <w:rFonts w:ascii="Times New Roman" w:hAnsi="Times New Roman"/>
          <w:bCs/>
        </w:rPr>
        <w:t>The veteran receiving services must reside in the state of Indiana</w:t>
      </w:r>
      <w:r w:rsidR="0062601D">
        <w:rPr>
          <w:rFonts w:ascii="Times New Roman" w:hAnsi="Times New Roman"/>
          <w:bCs/>
        </w:rPr>
        <w:t>, and</w:t>
      </w:r>
    </w:p>
    <w:p w14:paraId="642F5C1D" w14:textId="58417971" w:rsidR="006B0997" w:rsidRDefault="0062601D">
      <w:pPr>
        <w:pStyle w:val="ListParagraph"/>
        <w:numPr>
          <w:ilvl w:val="0"/>
          <w:numId w:val="3"/>
        </w:numPr>
        <w:rPr>
          <w:rFonts w:ascii="Times New Roman" w:hAnsi="Times New Roman"/>
          <w:bCs/>
        </w:rPr>
      </w:pPr>
      <w:r w:rsidRPr="007E4D4F">
        <w:rPr>
          <w:rFonts w:ascii="Times New Roman" w:hAnsi="Times New Roman"/>
          <w:bCs/>
        </w:rPr>
        <w:t xml:space="preserve">A veteran receiving services must satisfy all the criteria </w:t>
      </w:r>
      <w:r w:rsidR="00906DC4">
        <w:rPr>
          <w:rFonts w:ascii="Times New Roman" w:hAnsi="Times New Roman"/>
          <w:bCs/>
        </w:rPr>
        <w:t>outlined in</w:t>
      </w:r>
      <w:r w:rsidRPr="007E4D4F">
        <w:rPr>
          <w:rFonts w:ascii="Times New Roman" w:hAnsi="Times New Roman"/>
          <w:bCs/>
        </w:rPr>
        <w:t xml:space="preserve"> 914 IAC 1-3-2 as evidenced by the veteran's Department of Defense Form 214 (DD-214), National Guard Bureau (NGB) Form 22 as issued by the United States Department of Defense, or other official discharge papers</w:t>
      </w:r>
      <w:r>
        <w:rPr>
          <w:rFonts w:ascii="Times New Roman" w:hAnsi="Times New Roman"/>
          <w:bCs/>
        </w:rPr>
        <w:t>.</w:t>
      </w:r>
    </w:p>
    <w:p w14:paraId="48A74E6C" w14:textId="77777777" w:rsidR="006B0997" w:rsidRDefault="006B0997" w:rsidP="006B0997">
      <w:pPr>
        <w:rPr>
          <w:rFonts w:ascii="Times New Roman" w:hAnsi="Times New Roman"/>
          <w:bCs/>
        </w:rPr>
      </w:pPr>
    </w:p>
    <w:p w14:paraId="5D229BF3" w14:textId="4C8BE4F6" w:rsidR="006B0997" w:rsidRDefault="006B0997" w:rsidP="006B0997">
      <w:pPr>
        <w:rPr>
          <w:rFonts w:ascii="Times New Roman" w:hAnsi="Times New Roman"/>
          <w:bCs/>
        </w:rPr>
      </w:pPr>
      <w:r>
        <w:rPr>
          <w:rFonts w:ascii="Times New Roman" w:hAnsi="Times New Roman"/>
          <w:bCs/>
        </w:rPr>
        <w:t>Grants for Veterans’ Services awards may be used to provide services to veteran family members, caregivers, and service members who meet all the following criteria:</w:t>
      </w:r>
    </w:p>
    <w:p w14:paraId="418FE303" w14:textId="77777777" w:rsidR="006B0997" w:rsidRPr="006B0997" w:rsidRDefault="006B0997" w:rsidP="006B0997">
      <w:pPr>
        <w:rPr>
          <w:rFonts w:ascii="Times New Roman" w:hAnsi="Times New Roman"/>
          <w:bCs/>
        </w:rPr>
      </w:pPr>
    </w:p>
    <w:p w14:paraId="44993B40" w14:textId="288A5C80" w:rsidR="006B0997" w:rsidRPr="007E4D4F" w:rsidRDefault="006B0997">
      <w:pPr>
        <w:pStyle w:val="ListParagraph"/>
        <w:numPr>
          <w:ilvl w:val="0"/>
          <w:numId w:val="8"/>
        </w:numPr>
        <w:rPr>
          <w:rFonts w:ascii="Times New Roman" w:hAnsi="Times New Roman"/>
        </w:rPr>
      </w:pPr>
      <w:r>
        <w:rPr>
          <w:rFonts w:ascii="Times New Roman" w:hAnsi="Times New Roman"/>
        </w:rPr>
        <w:t>T</w:t>
      </w:r>
      <w:r w:rsidRPr="007E4D4F">
        <w:rPr>
          <w:rFonts w:ascii="Times New Roman" w:hAnsi="Times New Roman"/>
        </w:rPr>
        <w:t xml:space="preserve">he veteran meets the eligibility requirements outlined above and defined in </w:t>
      </w:r>
      <w:r w:rsidRPr="007E4D4F">
        <w:rPr>
          <w:rFonts w:ascii="Times New Roman" w:hAnsi="Times New Roman"/>
          <w:bCs/>
        </w:rPr>
        <w:t>914 IAC 1-3-2</w:t>
      </w:r>
      <w:r w:rsidRPr="007E4D4F">
        <w:rPr>
          <w:rFonts w:ascii="Times New Roman" w:hAnsi="Times New Roman"/>
        </w:rPr>
        <w:t>;</w:t>
      </w:r>
    </w:p>
    <w:p w14:paraId="4582DFCA" w14:textId="77777777" w:rsidR="006B0997" w:rsidRPr="007E4D4F" w:rsidRDefault="006B0997">
      <w:pPr>
        <w:pStyle w:val="ListParagraph"/>
        <w:numPr>
          <w:ilvl w:val="0"/>
          <w:numId w:val="8"/>
        </w:numPr>
        <w:rPr>
          <w:rFonts w:ascii="Times New Roman" w:hAnsi="Times New Roman"/>
        </w:rPr>
      </w:pPr>
      <w:r w:rsidRPr="007E4D4F">
        <w:rPr>
          <w:rFonts w:ascii="Times New Roman" w:hAnsi="Times New Roman"/>
        </w:rPr>
        <w:t xml:space="preserve">Veteran status must be verified and meet the eligibility requirements as outlined above and defined in </w:t>
      </w:r>
      <w:r w:rsidRPr="007E4D4F">
        <w:rPr>
          <w:rFonts w:ascii="Times New Roman" w:hAnsi="Times New Roman"/>
          <w:bCs/>
        </w:rPr>
        <w:t>914 IAC 1-3-2</w:t>
      </w:r>
      <w:r w:rsidRPr="007E4D4F">
        <w:rPr>
          <w:rFonts w:ascii="Times New Roman" w:hAnsi="Times New Roman"/>
        </w:rPr>
        <w:t>;</w:t>
      </w:r>
    </w:p>
    <w:p w14:paraId="48D0248B" w14:textId="77777777" w:rsidR="006B0997" w:rsidRDefault="006B0997">
      <w:pPr>
        <w:pStyle w:val="ListParagraph"/>
        <w:numPr>
          <w:ilvl w:val="1"/>
          <w:numId w:val="7"/>
        </w:numPr>
        <w:rPr>
          <w:rFonts w:ascii="Times New Roman" w:hAnsi="Times New Roman"/>
        </w:rPr>
      </w:pPr>
      <w:r>
        <w:rPr>
          <w:rFonts w:ascii="Times New Roman" w:hAnsi="Times New Roman"/>
        </w:rPr>
        <w:t>Veteran status can be verified via DD-214, NGB-22, or other official documentation.</w:t>
      </w:r>
    </w:p>
    <w:p w14:paraId="7416D25E" w14:textId="77777777" w:rsidR="006B0997" w:rsidRDefault="006B0997">
      <w:pPr>
        <w:pStyle w:val="ListParagraph"/>
        <w:numPr>
          <w:ilvl w:val="0"/>
          <w:numId w:val="7"/>
        </w:numPr>
        <w:rPr>
          <w:rFonts w:ascii="Times New Roman" w:hAnsi="Times New Roman"/>
        </w:rPr>
      </w:pPr>
      <w:r>
        <w:rPr>
          <w:rFonts w:ascii="Times New Roman" w:hAnsi="Times New Roman"/>
        </w:rPr>
        <w:t xml:space="preserve">Active service members’ status must be verified via a Leave and Earnings Statement, their CAC card, or other official documentation; and </w:t>
      </w:r>
    </w:p>
    <w:p w14:paraId="2A91533D" w14:textId="5167CAFE" w:rsidR="006B0997" w:rsidRPr="00F655E0" w:rsidRDefault="006B0997">
      <w:pPr>
        <w:pStyle w:val="ListParagraph"/>
        <w:numPr>
          <w:ilvl w:val="0"/>
          <w:numId w:val="7"/>
        </w:numPr>
        <w:rPr>
          <w:rFonts w:ascii="Times New Roman" w:hAnsi="Times New Roman"/>
        </w:rPr>
      </w:pPr>
      <w:r>
        <w:rPr>
          <w:rFonts w:ascii="Times New Roman" w:hAnsi="Times New Roman"/>
        </w:rPr>
        <w:t xml:space="preserve">The </w:t>
      </w:r>
      <w:r w:rsidRPr="00F655E0">
        <w:rPr>
          <w:rFonts w:ascii="Times New Roman" w:hAnsi="Times New Roman"/>
        </w:rPr>
        <w:t xml:space="preserve">veteran meets the eligibility requirements outlined above and defined </w:t>
      </w:r>
      <w:r w:rsidRPr="007E4D4F">
        <w:rPr>
          <w:rFonts w:ascii="Times New Roman" w:hAnsi="Times New Roman"/>
        </w:rPr>
        <w:t xml:space="preserve">in </w:t>
      </w:r>
      <w:r w:rsidRPr="007E4D4F">
        <w:rPr>
          <w:rFonts w:ascii="Times New Roman" w:hAnsi="Times New Roman"/>
          <w:bCs/>
        </w:rPr>
        <w:t>914 IAC 1-3-2</w:t>
      </w:r>
      <w:r w:rsidRPr="007E4D4F">
        <w:rPr>
          <w:rFonts w:ascii="Times New Roman" w:hAnsi="Times New Roman"/>
        </w:rPr>
        <w:t>.</w:t>
      </w:r>
    </w:p>
    <w:p w14:paraId="3BD7BAF1" w14:textId="77777777" w:rsidR="00D0606B" w:rsidRDefault="00D0606B" w:rsidP="00D0606B">
      <w:pPr>
        <w:rPr>
          <w:rFonts w:ascii="Times New Roman" w:hAnsi="Times New Roman"/>
          <w:bCs/>
        </w:rPr>
      </w:pPr>
    </w:p>
    <w:p w14:paraId="3911AC6B" w14:textId="77777777" w:rsidR="00CC64F2" w:rsidRDefault="00CC64F2">
      <w:r>
        <w:rPr>
          <w:rFonts w:ascii="Times New Roman" w:hAnsi="Times New Roman"/>
        </w:rPr>
        <w:t>Grants for Veterans’ Services must be used to deliver services that support one or more of the three ICC Priority Groups. The groups and the specific services available for each are outlined below.</w:t>
      </w:r>
    </w:p>
    <w:p w14:paraId="4FCE2709" w14:textId="77777777" w:rsidR="00275087" w:rsidRPr="00ED30A8" w:rsidRDefault="00275087" w:rsidP="00C302C1">
      <w:pPr>
        <w:contextualSpacing/>
        <w:rPr>
          <w:rFonts w:ascii="Times New Roman" w:hAnsi="Times New Roman"/>
        </w:rPr>
      </w:pPr>
    </w:p>
    <w:p w14:paraId="62593DBE" w14:textId="77777777" w:rsidR="009C4BE0" w:rsidRDefault="009C4BE0">
      <w:r w:rsidRPr="00C959A7">
        <w:rPr>
          <w:rFonts w:ascii="Times New Roman" w:hAnsi="Times New Roman"/>
          <w:color w:val="000000"/>
        </w:rPr>
        <w:t>Priority Group One</w:t>
      </w:r>
      <w:r>
        <w:rPr>
          <w:rFonts w:ascii="Times New Roman" w:hAnsi="Times New Roman"/>
          <w:b/>
          <w:bCs/>
          <w:color w:val="000000"/>
        </w:rPr>
        <w:t xml:space="preserve"> -</w:t>
      </w:r>
      <w:r>
        <w:rPr>
          <w:rFonts w:ascii="Times New Roman" w:hAnsi="Times New Roman"/>
          <w:color w:val="000000"/>
        </w:rPr>
        <w:t xml:space="preserve"> Identifying the Indiana military and veteran community </w:t>
      </w:r>
    </w:p>
    <w:p w14:paraId="4D1E678E" w14:textId="77777777" w:rsidR="008A1AD3" w:rsidRDefault="00FE26EB">
      <w:pPr>
        <w:pStyle w:val="ListParagraph"/>
        <w:numPr>
          <w:ilvl w:val="0"/>
          <w:numId w:val="12"/>
        </w:numPr>
        <w:rPr>
          <w:rFonts w:ascii="Times New Roman" w:hAnsi="Times New Roman"/>
          <w:color w:val="000000"/>
        </w:rPr>
      </w:pPr>
      <w:r w:rsidRPr="008A1AD3">
        <w:rPr>
          <w:rFonts w:ascii="Times New Roman" w:hAnsi="Times New Roman"/>
          <w:color w:val="000000"/>
        </w:rPr>
        <w:t>Programs and Events:</w:t>
      </w:r>
    </w:p>
    <w:p w14:paraId="4B44689F" w14:textId="4DA85053" w:rsidR="00275087" w:rsidRPr="008A1AD3" w:rsidRDefault="00E43AC0" w:rsidP="008A1AD3">
      <w:pPr>
        <w:pStyle w:val="ListParagraph"/>
        <w:numPr>
          <w:ilvl w:val="1"/>
          <w:numId w:val="12"/>
        </w:numPr>
        <w:rPr>
          <w:rFonts w:ascii="Times New Roman" w:hAnsi="Times New Roman"/>
          <w:color w:val="000000"/>
        </w:rPr>
      </w:pPr>
      <w:r w:rsidRPr="008A1AD3">
        <w:rPr>
          <w:rFonts w:ascii="Times New Roman" w:hAnsi="Times New Roman"/>
          <w:color w:val="000000"/>
        </w:rPr>
        <w:lastRenderedPageBreak/>
        <w:t>D</w:t>
      </w:r>
      <w:r w:rsidR="00FE26EB" w:rsidRPr="008A1AD3">
        <w:rPr>
          <w:rFonts w:ascii="Times New Roman" w:hAnsi="Times New Roman"/>
          <w:color w:val="000000"/>
        </w:rPr>
        <w:t>esigned to c</w:t>
      </w:r>
      <w:r w:rsidR="00B001AB" w:rsidRPr="008A1AD3">
        <w:rPr>
          <w:rFonts w:ascii="Times New Roman" w:hAnsi="Times New Roman"/>
          <w:color w:val="000000"/>
        </w:rPr>
        <w:t>ollect names and contact details (email or cell phone)</w:t>
      </w:r>
      <w:r w:rsidR="00365B78" w:rsidRPr="008A1AD3">
        <w:rPr>
          <w:rFonts w:ascii="Times New Roman" w:hAnsi="Times New Roman"/>
          <w:color w:val="000000"/>
        </w:rPr>
        <w:t xml:space="preserve"> of the local veteran community</w:t>
      </w:r>
      <w:r w:rsidRPr="008A1AD3">
        <w:rPr>
          <w:rFonts w:ascii="Times New Roman" w:hAnsi="Times New Roman"/>
          <w:color w:val="000000"/>
        </w:rPr>
        <w:t xml:space="preserve"> to further Priority Group 2 &amp; 3 activities and programs.</w:t>
      </w:r>
    </w:p>
    <w:p w14:paraId="11407940" w14:textId="77777777" w:rsidR="008A1AD3" w:rsidRPr="008A1AD3" w:rsidRDefault="00365B78">
      <w:pPr>
        <w:pStyle w:val="ListParagraph"/>
        <w:numPr>
          <w:ilvl w:val="0"/>
          <w:numId w:val="12"/>
        </w:numPr>
        <w:rPr>
          <w:rFonts w:ascii="Times New Roman" w:hAnsi="Times New Roman"/>
        </w:rPr>
      </w:pPr>
      <w:r w:rsidRPr="008A1AD3">
        <w:rPr>
          <w:rFonts w:ascii="Times New Roman" w:hAnsi="Times New Roman"/>
        </w:rPr>
        <w:t>Screening Protocols</w:t>
      </w:r>
      <w:r w:rsidR="00FE26EB" w:rsidRPr="008A1AD3">
        <w:rPr>
          <w:rFonts w:ascii="Times New Roman" w:hAnsi="Times New Roman"/>
        </w:rPr>
        <w:t>:</w:t>
      </w:r>
    </w:p>
    <w:p w14:paraId="593704D5" w14:textId="73F4CBEF" w:rsidR="00FE26EB" w:rsidRDefault="00365B78" w:rsidP="008A1AD3">
      <w:pPr>
        <w:pStyle w:val="ListParagraph"/>
        <w:numPr>
          <w:ilvl w:val="1"/>
          <w:numId w:val="12"/>
        </w:numPr>
        <w:rPr>
          <w:rFonts w:ascii="Times New Roman" w:hAnsi="Times New Roman"/>
        </w:rPr>
      </w:pPr>
      <w:r w:rsidRPr="00E43AC0">
        <w:rPr>
          <w:rFonts w:ascii="Times New Roman" w:hAnsi="Times New Roman"/>
        </w:rPr>
        <w:t xml:space="preserve">Implementing standardized suicide-risk screening procedures (such as using the </w:t>
      </w:r>
      <w:hyperlink r:id="rId14" w:tgtFrame="_blank" w:history="1">
        <w:r w:rsidRPr="00E43AC0">
          <w:rPr>
            <w:rStyle w:val="Hyperlink"/>
            <w:rFonts w:ascii="Times New Roman" w:hAnsi="Times New Roman"/>
          </w:rPr>
          <w:t>Columbia Suicide Severity Rating Scale</w:t>
        </w:r>
      </w:hyperlink>
      <w:r w:rsidRPr="00E43AC0">
        <w:rPr>
          <w:rFonts w:ascii="Times New Roman" w:hAnsi="Times New Roman"/>
        </w:rPr>
        <w:t xml:space="preserve">) </w:t>
      </w:r>
      <w:r w:rsidR="00FE26EB" w:rsidRPr="00E43AC0">
        <w:rPr>
          <w:rFonts w:ascii="Times New Roman" w:hAnsi="Times New Roman"/>
        </w:rPr>
        <w:t>for the local veteran community.</w:t>
      </w:r>
    </w:p>
    <w:p w14:paraId="3078EE7B" w14:textId="77777777" w:rsidR="008A1AD3" w:rsidRPr="00E43AC0" w:rsidRDefault="008A1AD3" w:rsidP="008A1AD3">
      <w:pPr>
        <w:pStyle w:val="ListParagraph"/>
        <w:ind w:left="1440"/>
        <w:rPr>
          <w:rFonts w:ascii="Times New Roman" w:hAnsi="Times New Roman"/>
        </w:rPr>
      </w:pPr>
    </w:p>
    <w:p w14:paraId="16F36A75" w14:textId="77777777" w:rsidR="008A1AD3" w:rsidRDefault="008A1AD3">
      <w:r>
        <w:rPr>
          <w:rFonts w:ascii="Times New Roman" w:hAnsi="Times New Roman"/>
        </w:rPr>
        <w:t>Priority Group Two - Promoting Connectedness and Improving Care Transitions</w:t>
      </w:r>
    </w:p>
    <w:p w14:paraId="592E6787" w14:textId="77777777" w:rsidR="008A1AD3" w:rsidRDefault="00365B78">
      <w:pPr>
        <w:pStyle w:val="ListParagraph"/>
        <w:numPr>
          <w:ilvl w:val="0"/>
          <w:numId w:val="13"/>
        </w:numPr>
        <w:rPr>
          <w:rFonts w:ascii="Times New Roman" w:hAnsi="Times New Roman"/>
        </w:rPr>
      </w:pPr>
      <w:r w:rsidRPr="008A1AD3">
        <w:rPr>
          <w:rFonts w:ascii="Times New Roman" w:hAnsi="Times New Roman"/>
        </w:rPr>
        <w:t>Strengthening Support Networks:</w:t>
      </w:r>
    </w:p>
    <w:p w14:paraId="220D9320" w14:textId="38A2D0BB" w:rsidR="00365B78" w:rsidRPr="008A1AD3" w:rsidRDefault="00365B78" w:rsidP="008A1AD3">
      <w:pPr>
        <w:pStyle w:val="ListParagraph"/>
        <w:numPr>
          <w:ilvl w:val="1"/>
          <w:numId w:val="13"/>
        </w:numPr>
        <w:rPr>
          <w:rFonts w:ascii="Times New Roman" w:hAnsi="Times New Roman"/>
        </w:rPr>
      </w:pPr>
      <w:r w:rsidRPr="008A1AD3">
        <w:rPr>
          <w:rFonts w:ascii="Times New Roman" w:hAnsi="Times New Roman"/>
        </w:rPr>
        <w:t>Curating connections to address loneliness through building peer support, community integration, and social connections.</w:t>
      </w:r>
    </w:p>
    <w:p w14:paraId="58CFA429" w14:textId="77777777" w:rsidR="008A1AD3" w:rsidRDefault="00FE26EB">
      <w:pPr>
        <w:pStyle w:val="ListParagraph"/>
        <w:numPr>
          <w:ilvl w:val="0"/>
          <w:numId w:val="13"/>
        </w:numPr>
        <w:rPr>
          <w:rFonts w:ascii="Times New Roman" w:hAnsi="Times New Roman"/>
        </w:rPr>
      </w:pPr>
      <w:r w:rsidRPr="008A1AD3">
        <w:rPr>
          <w:rFonts w:ascii="Times New Roman" w:hAnsi="Times New Roman"/>
        </w:rPr>
        <w:t>Local Outreach to Suicide Survivors (LOSS):</w:t>
      </w:r>
    </w:p>
    <w:p w14:paraId="732F37CF" w14:textId="0447FD5E" w:rsidR="00FE26EB" w:rsidRPr="008A1AD3" w:rsidRDefault="00FE26EB" w:rsidP="008A1AD3">
      <w:pPr>
        <w:pStyle w:val="ListParagraph"/>
        <w:numPr>
          <w:ilvl w:val="1"/>
          <w:numId w:val="13"/>
        </w:numPr>
        <w:rPr>
          <w:rFonts w:ascii="Times New Roman" w:hAnsi="Times New Roman"/>
        </w:rPr>
      </w:pPr>
      <w:r w:rsidRPr="008A1AD3">
        <w:rPr>
          <w:rFonts w:ascii="Times New Roman" w:hAnsi="Times New Roman"/>
        </w:rPr>
        <w:t>Develop or enhance a local LOSS program.</w:t>
      </w:r>
    </w:p>
    <w:p w14:paraId="13204198" w14:textId="77777777" w:rsidR="008A1AD3" w:rsidRDefault="00365B78">
      <w:pPr>
        <w:pStyle w:val="ListParagraph"/>
        <w:numPr>
          <w:ilvl w:val="0"/>
          <w:numId w:val="13"/>
        </w:numPr>
        <w:rPr>
          <w:rFonts w:ascii="Times New Roman" w:hAnsi="Times New Roman"/>
        </w:rPr>
      </w:pPr>
      <w:r w:rsidRPr="008A1AD3">
        <w:rPr>
          <w:rFonts w:ascii="Times New Roman" w:hAnsi="Times New Roman"/>
        </w:rPr>
        <w:t>Improving Care Transitions:</w:t>
      </w:r>
    </w:p>
    <w:p w14:paraId="6640B6C3" w14:textId="2A12179A" w:rsidR="00365B78" w:rsidRPr="008A1AD3" w:rsidRDefault="00365B78" w:rsidP="008A1AD3">
      <w:pPr>
        <w:pStyle w:val="ListParagraph"/>
        <w:numPr>
          <w:ilvl w:val="1"/>
          <w:numId w:val="13"/>
        </w:numPr>
        <w:rPr>
          <w:rFonts w:ascii="Times New Roman" w:hAnsi="Times New Roman"/>
        </w:rPr>
      </w:pPr>
      <w:r w:rsidRPr="008A1AD3">
        <w:rPr>
          <w:rFonts w:ascii="Times New Roman" w:hAnsi="Times New Roman"/>
        </w:rPr>
        <w:t>Ensuring smooth, continuous care during transition between different healthcare systems.</w:t>
      </w:r>
    </w:p>
    <w:p w14:paraId="1BB89C10" w14:textId="77777777" w:rsidR="008A1AD3" w:rsidRDefault="00365B78">
      <w:pPr>
        <w:pStyle w:val="ListParagraph"/>
        <w:numPr>
          <w:ilvl w:val="0"/>
          <w:numId w:val="13"/>
        </w:numPr>
        <w:rPr>
          <w:rFonts w:ascii="Times New Roman" w:hAnsi="Times New Roman"/>
        </w:rPr>
      </w:pPr>
      <w:r w:rsidRPr="008A1AD3">
        <w:rPr>
          <w:rFonts w:ascii="Times New Roman" w:hAnsi="Times New Roman"/>
        </w:rPr>
        <w:t>Follow-up and Mentorship:</w:t>
      </w:r>
    </w:p>
    <w:p w14:paraId="4D46A420" w14:textId="10796231" w:rsidR="00365B78" w:rsidRDefault="00365B78" w:rsidP="008A1AD3">
      <w:pPr>
        <w:pStyle w:val="ListParagraph"/>
        <w:numPr>
          <w:ilvl w:val="1"/>
          <w:numId w:val="13"/>
        </w:numPr>
        <w:rPr>
          <w:rFonts w:ascii="Times New Roman" w:hAnsi="Times New Roman"/>
        </w:rPr>
      </w:pPr>
      <w:r w:rsidRPr="008A1AD3">
        <w:rPr>
          <w:rFonts w:ascii="Times New Roman" w:hAnsi="Times New Roman"/>
        </w:rPr>
        <w:t>Implementing "caring contacts" (supportive communication) with local hospitals, law enforcement, and first responders, as well as developing peer coaching and support groups.</w:t>
      </w:r>
    </w:p>
    <w:p w14:paraId="6B3CC306" w14:textId="77777777" w:rsidR="00122C31" w:rsidRPr="008A1AD3" w:rsidRDefault="00122C31" w:rsidP="00122C31">
      <w:pPr>
        <w:pStyle w:val="ListParagraph"/>
        <w:ind w:left="1440"/>
        <w:rPr>
          <w:rFonts w:ascii="Times New Roman" w:hAnsi="Times New Roman"/>
        </w:rPr>
      </w:pPr>
    </w:p>
    <w:p w14:paraId="404ACF2C" w14:textId="77777777" w:rsidR="008A1AD3" w:rsidRDefault="008A1AD3">
      <w:r>
        <w:rPr>
          <w:rFonts w:ascii="Times New Roman" w:hAnsi="Times New Roman"/>
        </w:rPr>
        <w:t>Priority Group Three - Lethal Means Storage, Proper Handling, and Training</w:t>
      </w:r>
    </w:p>
    <w:p w14:paraId="4455A048" w14:textId="77777777" w:rsidR="00122C31" w:rsidRDefault="00B35549">
      <w:pPr>
        <w:pStyle w:val="ListParagraph"/>
        <w:numPr>
          <w:ilvl w:val="0"/>
          <w:numId w:val="14"/>
        </w:numPr>
        <w:rPr>
          <w:rFonts w:ascii="Times New Roman" w:hAnsi="Times New Roman"/>
        </w:rPr>
      </w:pPr>
      <w:r w:rsidRPr="008A1AD3">
        <w:rPr>
          <w:rFonts w:ascii="Times New Roman" w:hAnsi="Times New Roman"/>
        </w:rPr>
        <w:t>Safety Planning:</w:t>
      </w:r>
    </w:p>
    <w:p w14:paraId="22D8F447" w14:textId="09C7780F" w:rsidR="00B35549" w:rsidRPr="008A1AD3" w:rsidRDefault="00B35549" w:rsidP="00122C31">
      <w:pPr>
        <w:pStyle w:val="ListParagraph"/>
        <w:numPr>
          <w:ilvl w:val="1"/>
          <w:numId w:val="14"/>
        </w:numPr>
        <w:rPr>
          <w:rFonts w:ascii="Times New Roman" w:hAnsi="Times New Roman"/>
        </w:rPr>
      </w:pPr>
      <w:r w:rsidRPr="008A1AD3">
        <w:rPr>
          <w:rFonts w:ascii="Times New Roman" w:hAnsi="Times New Roman"/>
        </w:rPr>
        <w:t>Educating the Indiana Veteran Community, and community partners on how to make and activate a personal safety plan.</w:t>
      </w:r>
    </w:p>
    <w:p w14:paraId="49AE6404" w14:textId="77777777" w:rsidR="00122C31" w:rsidRDefault="00B35549">
      <w:pPr>
        <w:pStyle w:val="ListParagraph"/>
        <w:numPr>
          <w:ilvl w:val="0"/>
          <w:numId w:val="14"/>
        </w:numPr>
        <w:rPr>
          <w:rFonts w:ascii="Times New Roman" w:hAnsi="Times New Roman"/>
        </w:rPr>
      </w:pPr>
      <w:r w:rsidRPr="008A1AD3">
        <w:rPr>
          <w:rFonts w:ascii="Times New Roman" w:hAnsi="Times New Roman"/>
        </w:rPr>
        <w:t>Safe Storage:</w:t>
      </w:r>
    </w:p>
    <w:p w14:paraId="19DBE996" w14:textId="30C67CCC" w:rsidR="00C16A1E" w:rsidRPr="008A1AD3" w:rsidRDefault="00B35549" w:rsidP="00122C31">
      <w:pPr>
        <w:pStyle w:val="ListParagraph"/>
        <w:numPr>
          <w:ilvl w:val="1"/>
          <w:numId w:val="14"/>
        </w:numPr>
        <w:rPr>
          <w:rFonts w:ascii="Times New Roman" w:hAnsi="Times New Roman"/>
        </w:rPr>
      </w:pPr>
      <w:r w:rsidRPr="008A1AD3">
        <w:rPr>
          <w:rFonts w:ascii="Times New Roman" w:hAnsi="Times New Roman"/>
        </w:rPr>
        <w:t xml:space="preserve">Promoting the secure storage of medications and firearms (often through localized campaigns and the distribution of </w:t>
      </w:r>
      <w:r w:rsidR="00365B78" w:rsidRPr="008A1AD3">
        <w:rPr>
          <w:rFonts w:ascii="Times New Roman" w:hAnsi="Times New Roman"/>
        </w:rPr>
        <w:t>gun</w:t>
      </w:r>
      <w:r w:rsidRPr="008A1AD3">
        <w:rPr>
          <w:rFonts w:ascii="Times New Roman" w:hAnsi="Times New Roman"/>
        </w:rPr>
        <w:t xml:space="preserve"> locks or lockboxes).</w:t>
      </w:r>
    </w:p>
    <w:p w14:paraId="68491569" w14:textId="77777777" w:rsidR="00122C31" w:rsidRDefault="00B35549">
      <w:pPr>
        <w:pStyle w:val="ListParagraph"/>
        <w:numPr>
          <w:ilvl w:val="0"/>
          <w:numId w:val="14"/>
        </w:numPr>
        <w:rPr>
          <w:rFonts w:ascii="Times New Roman" w:hAnsi="Times New Roman"/>
        </w:rPr>
      </w:pPr>
      <w:r w:rsidRPr="008A1AD3">
        <w:rPr>
          <w:rFonts w:ascii="Times New Roman" w:hAnsi="Times New Roman"/>
        </w:rPr>
        <w:t>Training and Education:</w:t>
      </w:r>
    </w:p>
    <w:p w14:paraId="7E29FEAF" w14:textId="26821AC1" w:rsidR="00B35549" w:rsidRPr="008A1AD3" w:rsidRDefault="00B35549" w:rsidP="00122C31">
      <w:pPr>
        <w:pStyle w:val="ListParagraph"/>
        <w:numPr>
          <w:ilvl w:val="1"/>
          <w:numId w:val="14"/>
        </w:numPr>
        <w:rPr>
          <w:rFonts w:ascii="Times New Roman" w:hAnsi="Times New Roman"/>
        </w:rPr>
      </w:pPr>
      <w:r w:rsidRPr="008A1AD3">
        <w:rPr>
          <w:rFonts w:ascii="Times New Roman" w:hAnsi="Times New Roman"/>
        </w:rPr>
        <w:t>Equipping health care providers and the public with the tools to initiate lethal means counseling with individuals at risk.</w:t>
      </w:r>
    </w:p>
    <w:p w14:paraId="05A94B2E" w14:textId="51B8D03E" w:rsidR="0082193B" w:rsidRPr="00ED30A8" w:rsidRDefault="000C5EF6" w:rsidP="00F206E8">
      <w:pPr>
        <w:pStyle w:val="Heading1"/>
        <w:rPr>
          <w:rFonts w:ascii="Times New Roman" w:hAnsi="Times New Roman" w:cs="Times New Roman"/>
          <w:b/>
          <w:bCs/>
        </w:rPr>
      </w:pPr>
      <w:bookmarkStart w:id="2" w:name="_Toc212018433"/>
      <w:r w:rsidRPr="00ED30A8">
        <w:rPr>
          <w:rFonts w:ascii="Times New Roman" w:hAnsi="Times New Roman" w:cs="Times New Roman"/>
          <w:b/>
          <w:bCs/>
        </w:rPr>
        <w:t>Application Process</w:t>
      </w:r>
      <w:bookmarkEnd w:id="2"/>
    </w:p>
    <w:p w14:paraId="4AB5CB46" w14:textId="77777777" w:rsidR="0082193B" w:rsidRPr="00ED30A8" w:rsidRDefault="0082193B" w:rsidP="00C302C1">
      <w:pPr>
        <w:contextualSpacing/>
        <w:rPr>
          <w:rFonts w:ascii="Times New Roman" w:hAnsi="Times New Roman"/>
        </w:rPr>
      </w:pPr>
    </w:p>
    <w:p w14:paraId="41C15140" w14:textId="6DE4BF39" w:rsidR="00A016E9" w:rsidRPr="00ED30A8" w:rsidRDefault="004109D6" w:rsidP="00C302C1">
      <w:pPr>
        <w:contextualSpacing/>
        <w:rPr>
          <w:rFonts w:ascii="Times New Roman" w:hAnsi="Times New Roman"/>
        </w:rPr>
      </w:pPr>
      <w:r w:rsidRPr="00ED30A8">
        <w:rPr>
          <w:rFonts w:ascii="Times New Roman" w:hAnsi="Times New Roman"/>
        </w:rPr>
        <w:t>Applicants</w:t>
      </w:r>
      <w:r w:rsidR="002112DD" w:rsidRPr="00ED30A8">
        <w:rPr>
          <w:rFonts w:ascii="Times New Roman" w:hAnsi="Times New Roman"/>
        </w:rPr>
        <w:t xml:space="preserve"> must submit</w:t>
      </w:r>
      <w:r w:rsidR="00FD7B99" w:rsidRPr="00ED30A8">
        <w:rPr>
          <w:rFonts w:ascii="Times New Roman" w:hAnsi="Times New Roman"/>
        </w:rPr>
        <w:t>:</w:t>
      </w:r>
    </w:p>
    <w:p w14:paraId="1C3D4C85" w14:textId="77777777" w:rsidR="00FD7B99" w:rsidRPr="00ED30A8" w:rsidRDefault="00FD7B99" w:rsidP="00C302C1">
      <w:pPr>
        <w:contextualSpacing/>
        <w:rPr>
          <w:rFonts w:ascii="Times New Roman" w:hAnsi="Times New Roman"/>
        </w:rPr>
      </w:pPr>
    </w:p>
    <w:p w14:paraId="73484564" w14:textId="72B6CAEE" w:rsidR="00D423C1" w:rsidRDefault="00A673AD">
      <w:pPr>
        <w:pStyle w:val="ListParagraph"/>
        <w:numPr>
          <w:ilvl w:val="0"/>
          <w:numId w:val="6"/>
        </w:numPr>
        <w:rPr>
          <w:rFonts w:ascii="Times New Roman" w:hAnsi="Times New Roman"/>
        </w:rPr>
      </w:pPr>
      <w:r w:rsidRPr="00D423C1">
        <w:rPr>
          <w:rFonts w:ascii="Times New Roman" w:hAnsi="Times New Roman"/>
        </w:rPr>
        <w:t>A c</w:t>
      </w:r>
      <w:r w:rsidR="0092527B" w:rsidRPr="00D423C1">
        <w:rPr>
          <w:rFonts w:ascii="Times New Roman" w:hAnsi="Times New Roman"/>
        </w:rPr>
        <w:t>ompleted</w:t>
      </w:r>
      <w:r w:rsidRPr="00D423C1">
        <w:rPr>
          <w:rFonts w:ascii="Times New Roman" w:hAnsi="Times New Roman"/>
        </w:rPr>
        <w:t xml:space="preserve"> </w:t>
      </w:r>
      <w:r w:rsidR="00260694" w:rsidRPr="00D423C1">
        <w:rPr>
          <w:rFonts w:ascii="Times New Roman" w:hAnsi="Times New Roman"/>
        </w:rPr>
        <w:t>A</w:t>
      </w:r>
      <w:r w:rsidRPr="00D423C1">
        <w:rPr>
          <w:rFonts w:ascii="Times New Roman" w:hAnsi="Times New Roman"/>
        </w:rPr>
        <w:t>pplication for</w:t>
      </w:r>
      <w:r w:rsidR="0092527B" w:rsidRPr="00D423C1">
        <w:rPr>
          <w:rFonts w:ascii="Times New Roman" w:hAnsi="Times New Roman"/>
        </w:rPr>
        <w:t xml:space="preserve"> </w:t>
      </w:r>
      <w:r w:rsidRPr="00D423C1">
        <w:rPr>
          <w:rFonts w:ascii="Times New Roman" w:hAnsi="Times New Roman"/>
        </w:rPr>
        <w:t>G</w:t>
      </w:r>
      <w:r w:rsidR="0092527B" w:rsidRPr="00D423C1">
        <w:rPr>
          <w:rFonts w:ascii="Times New Roman" w:hAnsi="Times New Roman"/>
        </w:rPr>
        <w:t>rant</w:t>
      </w:r>
      <w:r w:rsidRPr="00D423C1">
        <w:rPr>
          <w:rFonts w:ascii="Times New Roman" w:hAnsi="Times New Roman"/>
        </w:rPr>
        <w:t>s for Veterans’ Services</w:t>
      </w:r>
      <w:r w:rsidR="00F65A06" w:rsidRPr="00D423C1">
        <w:rPr>
          <w:rFonts w:ascii="Times New Roman" w:hAnsi="Times New Roman"/>
        </w:rPr>
        <w:t xml:space="preserve"> – </w:t>
      </w:r>
      <w:r w:rsidR="00D423C1">
        <w:rPr>
          <w:rFonts w:ascii="Times New Roman" w:hAnsi="Times New Roman"/>
        </w:rPr>
        <w:t xml:space="preserve">Community Challenge Priority Group Grants </w:t>
      </w:r>
      <w:r w:rsidR="00D423C1" w:rsidRPr="00ED30A8">
        <w:rPr>
          <w:rFonts w:ascii="Times New Roman" w:hAnsi="Times New Roman"/>
        </w:rPr>
        <w:t>program</w:t>
      </w:r>
      <w:r w:rsidR="00D423C1">
        <w:rPr>
          <w:rFonts w:ascii="Times New Roman" w:hAnsi="Times New Roman"/>
        </w:rPr>
        <w:t>.</w:t>
      </w:r>
    </w:p>
    <w:p w14:paraId="53850DFF" w14:textId="16631C7B" w:rsidR="00180314" w:rsidRPr="00D423C1" w:rsidRDefault="00180314">
      <w:pPr>
        <w:pStyle w:val="ListParagraph"/>
        <w:numPr>
          <w:ilvl w:val="0"/>
          <w:numId w:val="6"/>
        </w:numPr>
        <w:rPr>
          <w:rFonts w:ascii="Times New Roman" w:hAnsi="Times New Roman"/>
        </w:rPr>
      </w:pPr>
      <w:r w:rsidRPr="00D423C1">
        <w:rPr>
          <w:rFonts w:ascii="Times New Roman" w:hAnsi="Times New Roman"/>
        </w:rPr>
        <w:t>A detailed explanation of the organization's mission, activities, and membership.</w:t>
      </w:r>
    </w:p>
    <w:p w14:paraId="164115BC" w14:textId="6D07C5C4" w:rsidR="00180314" w:rsidRDefault="00180314">
      <w:pPr>
        <w:pStyle w:val="ListParagraph"/>
        <w:numPr>
          <w:ilvl w:val="0"/>
          <w:numId w:val="6"/>
        </w:numPr>
        <w:rPr>
          <w:rFonts w:ascii="Times New Roman" w:hAnsi="Times New Roman"/>
        </w:rPr>
      </w:pPr>
      <w:r w:rsidRPr="00ED30A8">
        <w:rPr>
          <w:rFonts w:ascii="Times New Roman" w:hAnsi="Times New Roman"/>
        </w:rPr>
        <w:t xml:space="preserve">A detailed description of </w:t>
      </w:r>
      <w:r w:rsidR="005F3E99" w:rsidRPr="00ED30A8">
        <w:rPr>
          <w:rFonts w:ascii="Times New Roman" w:hAnsi="Times New Roman"/>
        </w:rPr>
        <w:t>all</w:t>
      </w:r>
      <w:r w:rsidRPr="00ED30A8">
        <w:rPr>
          <w:rFonts w:ascii="Times New Roman" w:hAnsi="Times New Roman"/>
        </w:rPr>
        <w:t xml:space="preserve"> the services provided to veterans by the organization and a detailed explanation of how those services align with the services described in IC 10-17-13.5-4(a).</w:t>
      </w:r>
      <w:r w:rsidR="00322363" w:rsidRPr="00192723">
        <w:rPr>
          <w:rFonts w:ascii="Times New Roman" w:hAnsi="Times New Roman"/>
          <w:b/>
          <w:bCs/>
        </w:rPr>
        <w:t xml:space="preserve"> </w:t>
      </w:r>
      <w:r w:rsidR="00322363" w:rsidRPr="00FA61AD">
        <w:rPr>
          <w:rFonts w:ascii="Times New Roman" w:hAnsi="Times New Roman"/>
          <w:b/>
          <w:bCs/>
          <w:u w:val="single"/>
        </w:rPr>
        <w:t>[include in project narrative]</w:t>
      </w:r>
    </w:p>
    <w:p w14:paraId="20E68DCC" w14:textId="00E8F75B" w:rsidR="004B0E63" w:rsidRPr="009E3553" w:rsidRDefault="00180314">
      <w:pPr>
        <w:pStyle w:val="ListParagraph"/>
        <w:numPr>
          <w:ilvl w:val="0"/>
          <w:numId w:val="6"/>
        </w:numPr>
        <w:rPr>
          <w:rFonts w:ascii="Times New Roman" w:hAnsi="Times New Roman"/>
        </w:rPr>
      </w:pPr>
      <w:r w:rsidRPr="00ED30A8">
        <w:rPr>
          <w:rFonts w:ascii="Times New Roman" w:hAnsi="Times New Roman"/>
        </w:rPr>
        <w:t>A detailed statement, describing the organization's need for a grant, a description of the services in section 4 of this rule that the organization will provide to veterans</w:t>
      </w:r>
      <w:r w:rsidR="00E03DC7">
        <w:rPr>
          <w:rFonts w:ascii="Times New Roman" w:hAnsi="Times New Roman"/>
        </w:rPr>
        <w:t>, family members, caregivers, and service members</w:t>
      </w:r>
      <w:r w:rsidRPr="00ED30A8">
        <w:rPr>
          <w:rFonts w:ascii="Times New Roman" w:hAnsi="Times New Roman"/>
        </w:rPr>
        <w:t xml:space="preserve"> with the grant for veterans' services, and evidence that the organization </w:t>
      </w:r>
      <w:r w:rsidR="0021327D" w:rsidRPr="00ED30A8">
        <w:rPr>
          <w:rFonts w:ascii="Times New Roman" w:hAnsi="Times New Roman"/>
        </w:rPr>
        <w:t>can address</w:t>
      </w:r>
      <w:r w:rsidRPr="00ED30A8">
        <w:rPr>
          <w:rFonts w:ascii="Times New Roman" w:hAnsi="Times New Roman"/>
        </w:rPr>
        <w:t xml:space="preserve"> the need it intends to address with the grant if awarded</w:t>
      </w:r>
      <w:r w:rsidR="00322363">
        <w:rPr>
          <w:rFonts w:ascii="Times New Roman" w:hAnsi="Times New Roman"/>
        </w:rPr>
        <w:t>.</w:t>
      </w:r>
    </w:p>
    <w:p w14:paraId="335936F8" w14:textId="5F5EC033" w:rsidR="00180314" w:rsidRPr="00ED30A8" w:rsidRDefault="00180314">
      <w:pPr>
        <w:pStyle w:val="ListParagraph"/>
        <w:numPr>
          <w:ilvl w:val="0"/>
          <w:numId w:val="6"/>
        </w:numPr>
        <w:rPr>
          <w:rFonts w:ascii="Times New Roman" w:hAnsi="Times New Roman"/>
        </w:rPr>
      </w:pPr>
      <w:r w:rsidRPr="00ED30A8">
        <w:rPr>
          <w:rFonts w:ascii="Times New Roman" w:hAnsi="Times New Roman"/>
        </w:rPr>
        <w:lastRenderedPageBreak/>
        <w:t>A set of performance indicators that the organization will use to measure the effectiveness of the services it will provide using the grant</w:t>
      </w:r>
      <w:r w:rsidR="00906DC4">
        <w:rPr>
          <w:rFonts w:ascii="Times New Roman" w:hAnsi="Times New Roman"/>
        </w:rPr>
        <w:t>,</w:t>
      </w:r>
      <w:r w:rsidRPr="00ED30A8">
        <w:rPr>
          <w:rFonts w:ascii="Times New Roman" w:hAnsi="Times New Roman"/>
        </w:rPr>
        <w:t xml:space="preserve"> and a detailed description of how those performance indicators will be measured, the data that will be used, and the benchmarks for success.</w:t>
      </w:r>
      <w:r w:rsidR="00D04C93">
        <w:rPr>
          <w:rFonts w:ascii="Times New Roman" w:hAnsi="Times New Roman"/>
        </w:rPr>
        <w:t xml:space="preserve"> </w:t>
      </w:r>
      <w:r w:rsidR="00D04C93" w:rsidRPr="00FA61AD">
        <w:rPr>
          <w:rFonts w:ascii="Times New Roman" w:hAnsi="Times New Roman"/>
          <w:b/>
          <w:bCs/>
          <w:u w:val="single"/>
        </w:rPr>
        <w:t>[include in project narrative]</w:t>
      </w:r>
    </w:p>
    <w:p w14:paraId="7263B2D0" w14:textId="3961ECFE" w:rsidR="009C6965" w:rsidRPr="00ED30A8" w:rsidRDefault="007526EE">
      <w:pPr>
        <w:pStyle w:val="ListParagraph"/>
        <w:numPr>
          <w:ilvl w:val="0"/>
          <w:numId w:val="6"/>
        </w:numPr>
        <w:rPr>
          <w:rFonts w:ascii="Times New Roman" w:hAnsi="Times New Roman"/>
        </w:rPr>
      </w:pPr>
      <w:r w:rsidRPr="00ED30A8">
        <w:rPr>
          <w:rFonts w:ascii="Times New Roman" w:hAnsi="Times New Roman"/>
        </w:rPr>
        <w:t xml:space="preserve">Copies of </w:t>
      </w:r>
      <w:r w:rsidR="00393378" w:rsidRPr="00ED30A8">
        <w:rPr>
          <w:rFonts w:ascii="Times New Roman" w:hAnsi="Times New Roman"/>
        </w:rPr>
        <w:t>the organization’s articles of incorporation</w:t>
      </w:r>
      <w:r w:rsidR="006B0721" w:rsidRPr="00ED30A8">
        <w:rPr>
          <w:rFonts w:ascii="Times New Roman" w:hAnsi="Times New Roman"/>
        </w:rPr>
        <w:t xml:space="preserve"> and bylaws.</w:t>
      </w:r>
    </w:p>
    <w:p w14:paraId="39DC1FC9" w14:textId="44AF8283" w:rsidR="00180314" w:rsidRPr="00ED30A8" w:rsidRDefault="00180314">
      <w:pPr>
        <w:pStyle w:val="ListParagraph"/>
        <w:numPr>
          <w:ilvl w:val="0"/>
          <w:numId w:val="6"/>
        </w:numPr>
        <w:rPr>
          <w:rFonts w:ascii="Times New Roman" w:hAnsi="Times New Roman"/>
        </w:rPr>
      </w:pPr>
      <w:r w:rsidRPr="00ED30A8">
        <w:rPr>
          <w:rFonts w:ascii="Times New Roman" w:hAnsi="Times New Roman"/>
        </w:rPr>
        <w:t xml:space="preserve">A letter from the Internal Revenue Service affirming the organization's </w:t>
      </w:r>
      <w:r w:rsidR="0021327D" w:rsidRPr="00ED30A8">
        <w:rPr>
          <w:rFonts w:ascii="Times New Roman" w:hAnsi="Times New Roman"/>
        </w:rPr>
        <w:t>tax-exempt</w:t>
      </w:r>
      <w:r w:rsidRPr="00ED30A8">
        <w:rPr>
          <w:rFonts w:ascii="Times New Roman" w:hAnsi="Times New Roman"/>
        </w:rPr>
        <w:t xml:space="preserve"> status under Section 501 of the Internal Revenue Code.</w:t>
      </w:r>
    </w:p>
    <w:p w14:paraId="6C677C9B" w14:textId="5ED76B2A" w:rsidR="005F3E99" w:rsidRDefault="005F3E99">
      <w:pPr>
        <w:pStyle w:val="ListParagraph"/>
        <w:numPr>
          <w:ilvl w:val="0"/>
          <w:numId w:val="6"/>
        </w:numPr>
        <w:rPr>
          <w:rFonts w:ascii="Times New Roman" w:hAnsi="Times New Roman"/>
        </w:rPr>
      </w:pPr>
      <w:r w:rsidRPr="005E42BC">
        <w:rPr>
          <w:rFonts w:ascii="Times New Roman" w:hAnsi="Times New Roman"/>
        </w:rPr>
        <w:t>Audited financial statements of the organization from an independent auditor for the last three (3) years or the life of the organization, whichever is shorter</w:t>
      </w:r>
      <w:r>
        <w:rPr>
          <w:rFonts w:ascii="Times New Roman" w:hAnsi="Times New Roman"/>
        </w:rPr>
        <w:t>.</w:t>
      </w:r>
    </w:p>
    <w:p w14:paraId="44479E33" w14:textId="6DA4F568" w:rsidR="005F3E99" w:rsidRDefault="005F3E99">
      <w:pPr>
        <w:pStyle w:val="ListParagraph"/>
        <w:numPr>
          <w:ilvl w:val="0"/>
          <w:numId w:val="6"/>
        </w:numPr>
        <w:rPr>
          <w:rFonts w:ascii="Times New Roman" w:hAnsi="Times New Roman"/>
        </w:rPr>
      </w:pPr>
      <w:r w:rsidRPr="005E42BC">
        <w:rPr>
          <w:rFonts w:ascii="Times New Roman" w:hAnsi="Times New Roman"/>
        </w:rPr>
        <w:t>Organization’s federal and state tax returns for the last three (3) years or the life of the organization, whichever is shorter</w:t>
      </w:r>
      <w:r>
        <w:rPr>
          <w:rFonts w:ascii="Times New Roman" w:hAnsi="Times New Roman"/>
        </w:rPr>
        <w:t>.</w:t>
      </w:r>
    </w:p>
    <w:p w14:paraId="396A65DC" w14:textId="205E612D" w:rsidR="00FD7B99" w:rsidRPr="00FA61AD" w:rsidRDefault="00A673AD">
      <w:pPr>
        <w:pStyle w:val="ListParagraph"/>
        <w:numPr>
          <w:ilvl w:val="0"/>
          <w:numId w:val="6"/>
        </w:numPr>
        <w:rPr>
          <w:rFonts w:ascii="Times New Roman" w:hAnsi="Times New Roman"/>
        </w:rPr>
      </w:pPr>
      <w:r w:rsidRPr="00FA61AD">
        <w:rPr>
          <w:rFonts w:ascii="Times New Roman" w:hAnsi="Times New Roman"/>
        </w:rPr>
        <w:t xml:space="preserve">A </w:t>
      </w:r>
      <w:r w:rsidR="000156D9" w:rsidRPr="00FA61AD">
        <w:rPr>
          <w:rFonts w:ascii="Times New Roman" w:hAnsi="Times New Roman"/>
        </w:rPr>
        <w:t xml:space="preserve">detailed </w:t>
      </w:r>
      <w:r w:rsidR="001420C5" w:rsidRPr="00FA61AD">
        <w:rPr>
          <w:rFonts w:ascii="Times New Roman" w:hAnsi="Times New Roman"/>
        </w:rPr>
        <w:t>work plan, including</w:t>
      </w:r>
      <w:r w:rsidR="00C17703" w:rsidRPr="00FA61AD">
        <w:rPr>
          <w:rFonts w:ascii="Times New Roman" w:hAnsi="Times New Roman"/>
        </w:rPr>
        <w:t xml:space="preserve"> the scope of the services offered</w:t>
      </w:r>
      <w:r w:rsidR="00F14436" w:rsidRPr="00FA61AD">
        <w:rPr>
          <w:rFonts w:ascii="Times New Roman" w:hAnsi="Times New Roman"/>
        </w:rPr>
        <w:t xml:space="preserve"> and </w:t>
      </w:r>
      <w:r w:rsidR="0034506B" w:rsidRPr="00FA61AD">
        <w:rPr>
          <w:rFonts w:ascii="Times New Roman" w:hAnsi="Times New Roman"/>
        </w:rPr>
        <w:t xml:space="preserve">the </w:t>
      </w:r>
      <w:r w:rsidR="00F14436" w:rsidRPr="00FA61AD">
        <w:rPr>
          <w:rFonts w:ascii="Times New Roman" w:hAnsi="Times New Roman"/>
        </w:rPr>
        <w:t>target population.</w:t>
      </w:r>
      <w:r w:rsidRPr="00FA61AD">
        <w:rPr>
          <w:rFonts w:ascii="Times New Roman" w:hAnsi="Times New Roman"/>
        </w:rPr>
        <w:t xml:space="preserve"> </w:t>
      </w:r>
      <w:r w:rsidR="00FD7B99" w:rsidRPr="00FA61AD">
        <w:rPr>
          <w:rFonts w:ascii="Times New Roman" w:hAnsi="Times New Roman"/>
        </w:rPr>
        <w:t>This shall serve as your Project Narrative</w:t>
      </w:r>
      <w:r w:rsidR="00906DC4" w:rsidRPr="00FA61AD">
        <w:rPr>
          <w:rFonts w:ascii="Times New Roman" w:hAnsi="Times New Roman"/>
        </w:rPr>
        <w:t>,</w:t>
      </w:r>
      <w:r w:rsidR="00FD7B99" w:rsidRPr="00FA61AD">
        <w:rPr>
          <w:rFonts w:ascii="Times New Roman" w:hAnsi="Times New Roman"/>
        </w:rPr>
        <w:t xml:space="preserve"> </w:t>
      </w:r>
      <w:r w:rsidRPr="00FA61AD">
        <w:rPr>
          <w:rFonts w:ascii="Times New Roman" w:hAnsi="Times New Roman"/>
        </w:rPr>
        <w:t xml:space="preserve">which will be </w:t>
      </w:r>
      <w:r w:rsidR="00FD7B99" w:rsidRPr="00FA61AD">
        <w:rPr>
          <w:rFonts w:ascii="Times New Roman" w:hAnsi="Times New Roman"/>
        </w:rPr>
        <w:t>attached to the grant agreement</w:t>
      </w:r>
      <w:r w:rsidRPr="00FA61AD">
        <w:rPr>
          <w:rFonts w:ascii="Times New Roman" w:hAnsi="Times New Roman"/>
        </w:rPr>
        <w:t xml:space="preserve"> as Exhibit A</w:t>
      </w:r>
      <w:r w:rsidR="00BF27ED" w:rsidRPr="00FA61AD">
        <w:rPr>
          <w:rFonts w:ascii="Times New Roman" w:hAnsi="Times New Roman"/>
        </w:rPr>
        <w:t xml:space="preserve"> </w:t>
      </w:r>
      <w:r w:rsidR="0034506B" w:rsidRPr="00FA61AD">
        <w:rPr>
          <w:rFonts w:ascii="Times New Roman" w:hAnsi="Times New Roman"/>
        </w:rPr>
        <w:t xml:space="preserve">and </w:t>
      </w:r>
      <w:r w:rsidR="00BF27ED" w:rsidRPr="00FA61AD">
        <w:rPr>
          <w:rFonts w:ascii="Times New Roman" w:hAnsi="Times New Roman"/>
        </w:rPr>
        <w:t>should not exceed ten (10) pages.</w:t>
      </w:r>
    </w:p>
    <w:p w14:paraId="41A66438" w14:textId="5A3EFF20" w:rsidR="00FA61AD" w:rsidRPr="00D423C1" w:rsidRDefault="00A673AD">
      <w:pPr>
        <w:pStyle w:val="ListParagraph"/>
        <w:numPr>
          <w:ilvl w:val="0"/>
          <w:numId w:val="6"/>
        </w:numPr>
        <w:rPr>
          <w:rFonts w:ascii="Times New Roman" w:hAnsi="Times New Roman"/>
        </w:rPr>
      </w:pPr>
      <w:r w:rsidRPr="00FA61AD">
        <w:rPr>
          <w:rFonts w:ascii="Times New Roman" w:hAnsi="Times New Roman"/>
        </w:rPr>
        <w:t xml:space="preserve">A detailed line-item budget proposal describing how any grant funds will be used. </w:t>
      </w:r>
    </w:p>
    <w:p w14:paraId="712C187A" w14:textId="77777777" w:rsidR="001D47EF" w:rsidRPr="00ED30A8" w:rsidRDefault="001D47EF" w:rsidP="00F206E8">
      <w:pPr>
        <w:pStyle w:val="Heading1"/>
        <w:rPr>
          <w:rFonts w:ascii="Times New Roman" w:hAnsi="Times New Roman" w:cs="Times New Roman"/>
          <w:b/>
          <w:bCs/>
        </w:rPr>
      </w:pPr>
      <w:bookmarkStart w:id="3" w:name="_Toc212018434"/>
      <w:r w:rsidRPr="00ED30A8">
        <w:rPr>
          <w:rFonts w:ascii="Times New Roman" w:hAnsi="Times New Roman" w:cs="Times New Roman"/>
          <w:b/>
          <w:bCs/>
        </w:rPr>
        <w:t>Grant Award</w:t>
      </w:r>
      <w:bookmarkEnd w:id="3"/>
    </w:p>
    <w:p w14:paraId="43B3E181" w14:textId="77777777" w:rsidR="009907D6" w:rsidRPr="00ED30A8" w:rsidRDefault="009907D6" w:rsidP="00C302C1">
      <w:pPr>
        <w:contextualSpacing/>
        <w:rPr>
          <w:rFonts w:ascii="Times New Roman" w:hAnsi="Times New Roman"/>
        </w:rPr>
      </w:pPr>
    </w:p>
    <w:p w14:paraId="5E5F66B4" w14:textId="111DA296" w:rsidR="00A17A07" w:rsidRDefault="00D73C57" w:rsidP="00990960">
      <w:pPr>
        <w:contextualSpacing/>
        <w:rPr>
          <w:rFonts w:ascii="Times New Roman" w:hAnsi="Times New Roman"/>
        </w:rPr>
      </w:pPr>
      <w:r w:rsidRPr="00ED30A8">
        <w:rPr>
          <w:rFonts w:ascii="Times New Roman" w:hAnsi="Times New Roman"/>
        </w:rPr>
        <w:t>A</w:t>
      </w:r>
      <w:r w:rsidR="008F43C5" w:rsidRPr="00ED30A8">
        <w:rPr>
          <w:rFonts w:ascii="Times New Roman" w:hAnsi="Times New Roman"/>
        </w:rPr>
        <w:t xml:space="preserve">n organization that is </w:t>
      </w:r>
      <w:r w:rsidR="007F6B62">
        <w:rPr>
          <w:rFonts w:ascii="Times New Roman" w:hAnsi="Times New Roman"/>
        </w:rPr>
        <w:t>offered a grant award</w:t>
      </w:r>
      <w:r w:rsidR="008F43C5" w:rsidRPr="00ED30A8">
        <w:rPr>
          <w:rFonts w:ascii="Times New Roman" w:hAnsi="Times New Roman"/>
        </w:rPr>
        <w:t xml:space="preserve"> </w:t>
      </w:r>
      <w:r w:rsidR="00235C59" w:rsidRPr="00ED30A8">
        <w:rPr>
          <w:rFonts w:ascii="Times New Roman" w:hAnsi="Times New Roman"/>
        </w:rPr>
        <w:t>shall</w:t>
      </w:r>
      <w:r w:rsidR="008F43C5" w:rsidRPr="00ED30A8">
        <w:rPr>
          <w:rFonts w:ascii="Times New Roman" w:hAnsi="Times New Roman"/>
        </w:rPr>
        <w:t xml:space="preserve"> not receive any funding until </w:t>
      </w:r>
      <w:r w:rsidR="00804D0E">
        <w:rPr>
          <w:rFonts w:ascii="Times New Roman" w:hAnsi="Times New Roman"/>
        </w:rPr>
        <w:t xml:space="preserve">the organization accepts the </w:t>
      </w:r>
      <w:r w:rsidR="00FD378F">
        <w:rPr>
          <w:rFonts w:ascii="Times New Roman" w:hAnsi="Times New Roman"/>
        </w:rPr>
        <w:t>award in Euna Grants</w:t>
      </w:r>
      <w:r w:rsidR="00494968">
        <w:rPr>
          <w:rFonts w:ascii="Times New Roman" w:hAnsi="Times New Roman"/>
        </w:rPr>
        <w:t xml:space="preserve"> and the </w:t>
      </w:r>
      <w:r w:rsidR="000A6F56" w:rsidRPr="00ED30A8">
        <w:rPr>
          <w:rFonts w:ascii="Times New Roman" w:hAnsi="Times New Roman"/>
        </w:rPr>
        <w:t>grant agreement is fully executed by all requisite state agencies</w:t>
      </w:r>
      <w:r w:rsidR="008F43C5" w:rsidRPr="00ED30A8">
        <w:rPr>
          <w:rFonts w:ascii="Times New Roman" w:hAnsi="Times New Roman"/>
        </w:rPr>
        <w:t>.</w:t>
      </w:r>
    </w:p>
    <w:p w14:paraId="2FF8E615" w14:textId="77777777" w:rsidR="00D469E9" w:rsidRDefault="00D469E9" w:rsidP="00990960">
      <w:pPr>
        <w:contextualSpacing/>
        <w:rPr>
          <w:rFonts w:ascii="Times New Roman" w:hAnsi="Times New Roman"/>
        </w:rPr>
      </w:pPr>
    </w:p>
    <w:p w14:paraId="5615DC69" w14:textId="77777777" w:rsidR="004A1DE1" w:rsidRPr="004A1DE1" w:rsidRDefault="004A1DE1" w:rsidP="004A1DE1">
      <w:pPr>
        <w:contextualSpacing/>
        <w:rPr>
          <w:rFonts w:ascii="Times New Roman" w:hAnsi="Times New Roman"/>
        </w:rPr>
      </w:pPr>
      <w:r w:rsidRPr="004A1DE1">
        <w:rPr>
          <w:rFonts w:ascii="Times New Roman" w:hAnsi="Times New Roman"/>
        </w:rPr>
        <w:t>An organization has 30 days from the day set forth on the grant award letter to accept the grant award in Euna Grants.  If an organization does not accept the grant award in Euna Grants within the 30-day window of acceptance, IDVA has the authority and ability to terminate the grant award.  IDVA will provide written notice prior to terminating a grant award.   </w:t>
      </w:r>
    </w:p>
    <w:p w14:paraId="1FB58522" w14:textId="77777777" w:rsidR="004A1DE1" w:rsidRPr="004A1DE1" w:rsidRDefault="004A1DE1" w:rsidP="004A1DE1">
      <w:pPr>
        <w:contextualSpacing/>
        <w:rPr>
          <w:rFonts w:ascii="Times New Roman" w:hAnsi="Times New Roman"/>
        </w:rPr>
      </w:pPr>
      <w:r w:rsidRPr="004A1DE1">
        <w:rPr>
          <w:rFonts w:ascii="Times New Roman" w:hAnsi="Times New Roman"/>
        </w:rPr>
        <w:t> </w:t>
      </w:r>
    </w:p>
    <w:p w14:paraId="11C12CCA" w14:textId="77777777" w:rsidR="004A1DE1" w:rsidRPr="004A1DE1" w:rsidRDefault="004A1DE1" w:rsidP="004A1DE1">
      <w:pPr>
        <w:contextualSpacing/>
        <w:rPr>
          <w:rFonts w:ascii="Times New Roman" w:hAnsi="Times New Roman"/>
        </w:rPr>
      </w:pPr>
      <w:r w:rsidRPr="004A1DE1">
        <w:rPr>
          <w:rFonts w:ascii="Times New Roman" w:hAnsi="Times New Roman"/>
        </w:rPr>
        <w:t xml:space="preserve">Grant agreements are exclusively signed electronically utilizing </w:t>
      </w:r>
      <w:proofErr w:type="spellStart"/>
      <w:r w:rsidRPr="004A1DE1">
        <w:rPr>
          <w:rFonts w:ascii="Times New Roman" w:hAnsi="Times New Roman"/>
        </w:rPr>
        <w:t>DocuSign</w:t>
      </w:r>
      <w:proofErr w:type="spellEnd"/>
      <w:r w:rsidRPr="004A1DE1">
        <w:rPr>
          <w:rFonts w:ascii="Times New Roman" w:hAnsi="Times New Roman"/>
        </w:rPr>
        <w:t>.  The grant agreement will be electronically transmitted to the identified individual within the organization holding signature authority.   If an organization does not electronically sign the grant agreement within 14 days of electronic transmittal of the grant agreement, IDVA has the authority and ability to terminate the grant award.  IDVA will provide written notice prior to terminating a grant award.   </w:t>
      </w:r>
    </w:p>
    <w:p w14:paraId="1D3DA989" w14:textId="77777777" w:rsidR="004A1DE1" w:rsidRPr="00990960" w:rsidRDefault="004A1DE1" w:rsidP="00990960">
      <w:pPr>
        <w:contextualSpacing/>
        <w:rPr>
          <w:rFonts w:ascii="Times New Roman" w:hAnsi="Times New Roman"/>
        </w:rPr>
      </w:pPr>
    </w:p>
    <w:p w14:paraId="59A61B9E" w14:textId="64384942" w:rsidR="00823B74" w:rsidRPr="00ED30A8" w:rsidRDefault="00625180" w:rsidP="00F206E8">
      <w:pPr>
        <w:pStyle w:val="Heading1"/>
        <w:rPr>
          <w:rFonts w:ascii="Times New Roman" w:hAnsi="Times New Roman" w:cs="Times New Roman"/>
          <w:b/>
          <w:bCs/>
        </w:rPr>
      </w:pPr>
      <w:bookmarkStart w:id="4" w:name="_Toc212018435"/>
      <w:r w:rsidRPr="00ED30A8">
        <w:rPr>
          <w:rFonts w:ascii="Times New Roman" w:hAnsi="Times New Roman" w:cs="Times New Roman"/>
          <w:b/>
          <w:bCs/>
        </w:rPr>
        <w:t xml:space="preserve">Allowable &amp; </w:t>
      </w:r>
      <w:r w:rsidR="00823B74" w:rsidRPr="00ED30A8">
        <w:rPr>
          <w:rFonts w:ascii="Times New Roman" w:hAnsi="Times New Roman" w:cs="Times New Roman"/>
          <w:b/>
          <w:bCs/>
        </w:rPr>
        <w:t>Unallowable Costs</w:t>
      </w:r>
      <w:bookmarkEnd w:id="4"/>
    </w:p>
    <w:p w14:paraId="547E5590" w14:textId="77777777" w:rsidR="00823B74" w:rsidRPr="00ED30A8" w:rsidRDefault="00823B74" w:rsidP="00C302C1">
      <w:pPr>
        <w:contextualSpacing/>
        <w:rPr>
          <w:rFonts w:ascii="Times New Roman" w:hAnsi="Times New Roman"/>
          <w:b/>
          <w:color w:val="2E74B5" w:themeColor="accent1" w:themeShade="BF"/>
        </w:rPr>
      </w:pPr>
    </w:p>
    <w:p w14:paraId="0DA55500" w14:textId="2CF597F5" w:rsidR="000606C7" w:rsidRPr="00ED30A8" w:rsidRDefault="000606C7" w:rsidP="00C302C1">
      <w:pPr>
        <w:contextualSpacing/>
        <w:rPr>
          <w:rFonts w:ascii="Times New Roman" w:hAnsi="Times New Roman"/>
          <w:color w:val="000000" w:themeColor="text1"/>
        </w:rPr>
      </w:pPr>
      <w:r w:rsidRPr="00ED30A8">
        <w:rPr>
          <w:rFonts w:ascii="Times New Roman" w:hAnsi="Times New Roman"/>
          <w:color w:val="000000" w:themeColor="text1"/>
        </w:rPr>
        <w:t xml:space="preserve">Allowable costs </w:t>
      </w:r>
      <w:r w:rsidR="00D423C1" w:rsidRPr="00ED30A8">
        <w:rPr>
          <w:rFonts w:ascii="Times New Roman" w:hAnsi="Times New Roman"/>
          <w:color w:val="000000" w:themeColor="text1"/>
        </w:rPr>
        <w:t>are</w:t>
      </w:r>
      <w:r w:rsidRPr="00ED30A8">
        <w:rPr>
          <w:rFonts w:ascii="Times New Roman" w:hAnsi="Times New Roman"/>
          <w:color w:val="000000" w:themeColor="text1"/>
        </w:rPr>
        <w:t xml:space="preserve"> necessary and reasonable to perform the program.  All costs associated with the proposed program shall be included in the organization’s grant proposal budget as Exhibit B. Allowable costs include</w:t>
      </w:r>
      <w:r w:rsidR="00A673AD" w:rsidRPr="00ED30A8">
        <w:rPr>
          <w:rFonts w:ascii="Times New Roman" w:hAnsi="Times New Roman"/>
          <w:color w:val="000000" w:themeColor="text1"/>
        </w:rPr>
        <w:t>,</w:t>
      </w:r>
      <w:r w:rsidR="0034506B" w:rsidRPr="00ED30A8">
        <w:rPr>
          <w:rFonts w:ascii="Times New Roman" w:hAnsi="Times New Roman"/>
          <w:color w:val="000000" w:themeColor="text1"/>
        </w:rPr>
        <w:t xml:space="preserve"> but</w:t>
      </w:r>
      <w:r w:rsidRPr="00ED30A8">
        <w:rPr>
          <w:rFonts w:ascii="Times New Roman" w:hAnsi="Times New Roman"/>
          <w:color w:val="000000" w:themeColor="text1"/>
        </w:rPr>
        <w:t xml:space="preserve"> are not limited to:</w:t>
      </w:r>
    </w:p>
    <w:p w14:paraId="1ABA92C1" w14:textId="77777777" w:rsidR="000606C7" w:rsidRPr="00ED30A8" w:rsidRDefault="000606C7" w:rsidP="00C302C1">
      <w:pPr>
        <w:contextualSpacing/>
        <w:rPr>
          <w:rFonts w:ascii="Times New Roman" w:hAnsi="Times New Roman"/>
          <w:color w:val="000000" w:themeColor="text1"/>
        </w:rPr>
      </w:pPr>
    </w:p>
    <w:p w14:paraId="029CC0F9" w14:textId="53E47238" w:rsidR="000606C7" w:rsidRPr="00ED30A8" w:rsidRDefault="000606C7">
      <w:pPr>
        <w:pStyle w:val="ListParagraph"/>
        <w:numPr>
          <w:ilvl w:val="0"/>
          <w:numId w:val="4"/>
        </w:numPr>
        <w:rPr>
          <w:rFonts w:ascii="Times New Roman" w:hAnsi="Times New Roman"/>
          <w:color w:val="000000" w:themeColor="text1"/>
        </w:rPr>
      </w:pPr>
      <w:r w:rsidRPr="00ED30A8">
        <w:rPr>
          <w:rFonts w:ascii="Times New Roman" w:hAnsi="Times New Roman"/>
          <w:color w:val="000000" w:themeColor="text1"/>
        </w:rPr>
        <w:t>Personnel costs (including wages, salary, and benefits)</w:t>
      </w:r>
    </w:p>
    <w:p w14:paraId="52A3AF2D" w14:textId="6C58C49A" w:rsidR="000606C7" w:rsidRPr="00ED30A8" w:rsidRDefault="000606C7">
      <w:pPr>
        <w:pStyle w:val="ListParagraph"/>
        <w:numPr>
          <w:ilvl w:val="0"/>
          <w:numId w:val="4"/>
        </w:numPr>
        <w:rPr>
          <w:rFonts w:ascii="Times New Roman" w:hAnsi="Times New Roman"/>
          <w:color w:val="000000" w:themeColor="text1"/>
        </w:rPr>
      </w:pPr>
      <w:r w:rsidRPr="00ED30A8">
        <w:rPr>
          <w:rFonts w:ascii="Times New Roman" w:hAnsi="Times New Roman"/>
          <w:color w:val="000000" w:themeColor="text1"/>
        </w:rPr>
        <w:t>Travel costs</w:t>
      </w:r>
      <w:r w:rsidR="00FD7B99" w:rsidRPr="00ED30A8">
        <w:rPr>
          <w:rFonts w:ascii="Times New Roman" w:hAnsi="Times New Roman"/>
          <w:color w:val="000000" w:themeColor="text1"/>
        </w:rPr>
        <w:t xml:space="preserve"> </w:t>
      </w:r>
    </w:p>
    <w:p w14:paraId="6C843D52" w14:textId="309D612F" w:rsidR="000606C7" w:rsidRPr="00ED30A8" w:rsidRDefault="000606C7">
      <w:pPr>
        <w:pStyle w:val="ListParagraph"/>
        <w:numPr>
          <w:ilvl w:val="0"/>
          <w:numId w:val="4"/>
        </w:numPr>
        <w:rPr>
          <w:rFonts w:ascii="Times New Roman" w:hAnsi="Times New Roman"/>
          <w:color w:val="000000" w:themeColor="text1"/>
        </w:rPr>
      </w:pPr>
      <w:r w:rsidRPr="00ED30A8">
        <w:rPr>
          <w:rFonts w:ascii="Times New Roman" w:hAnsi="Times New Roman"/>
          <w:color w:val="000000" w:themeColor="text1"/>
        </w:rPr>
        <w:t>Supplies</w:t>
      </w:r>
    </w:p>
    <w:p w14:paraId="283159D1" w14:textId="67E894A0" w:rsidR="000606C7" w:rsidRPr="00ED30A8" w:rsidRDefault="000606C7">
      <w:pPr>
        <w:pStyle w:val="ListParagraph"/>
        <w:numPr>
          <w:ilvl w:val="0"/>
          <w:numId w:val="4"/>
        </w:numPr>
        <w:rPr>
          <w:rFonts w:ascii="Times New Roman" w:hAnsi="Times New Roman"/>
          <w:color w:val="000000" w:themeColor="text1"/>
        </w:rPr>
      </w:pPr>
      <w:r w:rsidRPr="00ED30A8">
        <w:rPr>
          <w:rFonts w:ascii="Times New Roman" w:hAnsi="Times New Roman"/>
          <w:color w:val="000000" w:themeColor="text1"/>
        </w:rPr>
        <w:t xml:space="preserve">Operating expenses </w:t>
      </w:r>
    </w:p>
    <w:p w14:paraId="609A9ACF" w14:textId="52F764B8" w:rsidR="00944547" w:rsidRPr="00ED30A8" w:rsidRDefault="00944547">
      <w:pPr>
        <w:pStyle w:val="ListParagraph"/>
        <w:numPr>
          <w:ilvl w:val="0"/>
          <w:numId w:val="4"/>
        </w:numPr>
        <w:rPr>
          <w:rFonts w:ascii="Times New Roman" w:hAnsi="Times New Roman"/>
          <w:color w:val="000000" w:themeColor="text1"/>
        </w:rPr>
      </w:pPr>
      <w:r w:rsidRPr="00ED30A8">
        <w:rPr>
          <w:rFonts w:ascii="Times New Roman" w:hAnsi="Times New Roman"/>
          <w:color w:val="000000" w:themeColor="text1"/>
        </w:rPr>
        <w:t xml:space="preserve">Direct service to veterans </w:t>
      </w:r>
    </w:p>
    <w:p w14:paraId="084F777A" w14:textId="1D454427" w:rsidR="000606C7" w:rsidRPr="00ED30A8" w:rsidRDefault="000606C7">
      <w:pPr>
        <w:pStyle w:val="ListParagraph"/>
        <w:numPr>
          <w:ilvl w:val="0"/>
          <w:numId w:val="4"/>
        </w:numPr>
        <w:rPr>
          <w:rFonts w:ascii="Times New Roman" w:hAnsi="Times New Roman"/>
          <w:color w:val="000000" w:themeColor="text1"/>
        </w:rPr>
      </w:pPr>
      <w:r w:rsidRPr="00ED30A8">
        <w:rPr>
          <w:rFonts w:ascii="Times New Roman" w:hAnsi="Times New Roman"/>
          <w:color w:val="000000" w:themeColor="text1"/>
        </w:rPr>
        <w:lastRenderedPageBreak/>
        <w:t>Equipment</w:t>
      </w:r>
    </w:p>
    <w:p w14:paraId="5D89FF05" w14:textId="1DE70438" w:rsidR="00D73C57" w:rsidRPr="00ED30A8" w:rsidRDefault="00D73C57">
      <w:pPr>
        <w:pStyle w:val="ListParagraph"/>
        <w:numPr>
          <w:ilvl w:val="0"/>
          <w:numId w:val="4"/>
        </w:numPr>
        <w:rPr>
          <w:rFonts w:ascii="Times New Roman" w:hAnsi="Times New Roman"/>
          <w:color w:val="000000" w:themeColor="text1"/>
        </w:rPr>
      </w:pPr>
      <w:r w:rsidRPr="00ED30A8">
        <w:rPr>
          <w:rFonts w:ascii="Times New Roman" w:hAnsi="Times New Roman"/>
          <w:color w:val="000000" w:themeColor="text1"/>
        </w:rPr>
        <w:t>Virtual engagement materials.</w:t>
      </w:r>
    </w:p>
    <w:p w14:paraId="4299927D" w14:textId="77777777" w:rsidR="00D73C57" w:rsidRPr="00ED30A8" w:rsidRDefault="00D73C57" w:rsidP="00C302C1">
      <w:pPr>
        <w:pStyle w:val="ListParagraph"/>
        <w:rPr>
          <w:rFonts w:ascii="Times New Roman" w:hAnsi="Times New Roman"/>
          <w:color w:val="000000" w:themeColor="text1"/>
        </w:rPr>
      </w:pPr>
    </w:p>
    <w:p w14:paraId="6BA740E9" w14:textId="327BE087" w:rsidR="000606C7" w:rsidRPr="00ED30A8" w:rsidRDefault="000606C7" w:rsidP="00C302C1">
      <w:pPr>
        <w:contextualSpacing/>
        <w:rPr>
          <w:rFonts w:ascii="Times New Roman" w:hAnsi="Times New Roman"/>
          <w:color w:val="000000" w:themeColor="text1"/>
        </w:rPr>
      </w:pPr>
      <w:r w:rsidRPr="00ED30A8">
        <w:rPr>
          <w:rFonts w:ascii="Times New Roman" w:hAnsi="Times New Roman"/>
          <w:color w:val="000000" w:themeColor="text1"/>
        </w:rPr>
        <w:t>Unallowable costs are costs that do not further the program purpose or</w:t>
      </w:r>
      <w:r w:rsidR="00FD7B99" w:rsidRPr="00ED30A8">
        <w:rPr>
          <w:rFonts w:ascii="Times New Roman" w:hAnsi="Times New Roman"/>
          <w:color w:val="000000" w:themeColor="text1"/>
        </w:rPr>
        <w:t xml:space="preserve"> contribute to</w:t>
      </w:r>
      <w:r w:rsidRPr="00ED30A8">
        <w:rPr>
          <w:rFonts w:ascii="Times New Roman" w:hAnsi="Times New Roman"/>
          <w:color w:val="000000" w:themeColor="text1"/>
        </w:rPr>
        <w:t xml:space="preserve"> the successful operation of the program.  Any unallowable costs will be denied.  Unallowable costs include, but are not limited to:</w:t>
      </w:r>
    </w:p>
    <w:p w14:paraId="3EC62F07" w14:textId="77777777" w:rsidR="00D73C57" w:rsidRPr="00ED30A8" w:rsidRDefault="00D73C57" w:rsidP="00C302C1">
      <w:pPr>
        <w:contextualSpacing/>
        <w:rPr>
          <w:rFonts w:ascii="Times New Roman" w:hAnsi="Times New Roman"/>
          <w:color w:val="000000" w:themeColor="text1"/>
        </w:rPr>
      </w:pPr>
    </w:p>
    <w:p w14:paraId="0A721053" w14:textId="0DB85BFE" w:rsidR="000606C7" w:rsidRPr="00ED30A8" w:rsidRDefault="000606C7">
      <w:pPr>
        <w:pStyle w:val="ListParagraph"/>
        <w:numPr>
          <w:ilvl w:val="0"/>
          <w:numId w:val="5"/>
        </w:numPr>
        <w:rPr>
          <w:rFonts w:ascii="Times New Roman" w:hAnsi="Times New Roman"/>
          <w:color w:val="000000" w:themeColor="text1"/>
        </w:rPr>
      </w:pPr>
      <w:r w:rsidRPr="00ED30A8">
        <w:rPr>
          <w:rFonts w:ascii="Times New Roman" w:hAnsi="Times New Roman"/>
          <w:color w:val="000000" w:themeColor="text1"/>
        </w:rPr>
        <w:t xml:space="preserve">Capital </w:t>
      </w:r>
      <w:r w:rsidR="00823B74" w:rsidRPr="00ED30A8">
        <w:rPr>
          <w:rFonts w:ascii="Times New Roman" w:hAnsi="Times New Roman"/>
          <w:color w:val="000000" w:themeColor="text1"/>
        </w:rPr>
        <w:t>improvements</w:t>
      </w:r>
    </w:p>
    <w:p w14:paraId="54E9065C" w14:textId="00BC66FC" w:rsidR="000606C7" w:rsidRPr="00ED30A8" w:rsidRDefault="000606C7">
      <w:pPr>
        <w:pStyle w:val="ListParagraph"/>
        <w:numPr>
          <w:ilvl w:val="0"/>
          <w:numId w:val="5"/>
        </w:numPr>
        <w:rPr>
          <w:rFonts w:ascii="Times New Roman" w:hAnsi="Times New Roman"/>
          <w:color w:val="000000" w:themeColor="text1"/>
        </w:rPr>
      </w:pPr>
      <w:r w:rsidRPr="00ED30A8">
        <w:rPr>
          <w:rFonts w:ascii="Times New Roman" w:hAnsi="Times New Roman"/>
          <w:color w:val="000000" w:themeColor="text1"/>
        </w:rPr>
        <w:t>The p</w:t>
      </w:r>
      <w:r w:rsidR="00823B74" w:rsidRPr="00ED30A8">
        <w:rPr>
          <w:rFonts w:ascii="Times New Roman" w:hAnsi="Times New Roman"/>
          <w:color w:val="000000" w:themeColor="text1"/>
        </w:rPr>
        <w:t xml:space="preserve">urchasing </w:t>
      </w:r>
      <w:r w:rsidRPr="00ED30A8">
        <w:rPr>
          <w:rFonts w:ascii="Times New Roman" w:hAnsi="Times New Roman"/>
          <w:color w:val="000000" w:themeColor="text1"/>
        </w:rPr>
        <w:t xml:space="preserve">or acquisition of </w:t>
      </w:r>
      <w:r w:rsidR="0034506B" w:rsidRPr="00ED30A8">
        <w:rPr>
          <w:rFonts w:ascii="Times New Roman" w:hAnsi="Times New Roman"/>
          <w:color w:val="000000" w:themeColor="text1"/>
        </w:rPr>
        <w:t>real estate</w:t>
      </w:r>
    </w:p>
    <w:p w14:paraId="12F99FE0" w14:textId="4387A789" w:rsidR="00FD7B99" w:rsidRPr="00ED30A8" w:rsidRDefault="00FD7B99">
      <w:pPr>
        <w:pStyle w:val="ListParagraph"/>
        <w:numPr>
          <w:ilvl w:val="0"/>
          <w:numId w:val="5"/>
        </w:numPr>
        <w:rPr>
          <w:rFonts w:ascii="Times New Roman" w:hAnsi="Times New Roman"/>
          <w:color w:val="000000" w:themeColor="text1"/>
        </w:rPr>
      </w:pPr>
      <w:r w:rsidRPr="00ED30A8">
        <w:rPr>
          <w:rFonts w:ascii="Times New Roman" w:hAnsi="Times New Roman"/>
          <w:color w:val="000000" w:themeColor="text1"/>
        </w:rPr>
        <w:t>Gifts or donations to other organizations</w:t>
      </w:r>
    </w:p>
    <w:p w14:paraId="0AA5D8D5" w14:textId="4E777F05" w:rsidR="000606C7" w:rsidRPr="00ED30A8" w:rsidRDefault="000606C7">
      <w:pPr>
        <w:pStyle w:val="ListParagraph"/>
        <w:numPr>
          <w:ilvl w:val="0"/>
          <w:numId w:val="5"/>
        </w:numPr>
        <w:rPr>
          <w:rFonts w:ascii="Times New Roman" w:hAnsi="Times New Roman"/>
          <w:color w:val="000000" w:themeColor="text1"/>
        </w:rPr>
      </w:pPr>
      <w:r w:rsidRPr="00ED30A8">
        <w:rPr>
          <w:rFonts w:ascii="Times New Roman" w:hAnsi="Times New Roman"/>
          <w:color w:val="000000" w:themeColor="text1"/>
        </w:rPr>
        <w:t>A</w:t>
      </w:r>
      <w:r w:rsidR="00823B74" w:rsidRPr="00ED30A8">
        <w:rPr>
          <w:rFonts w:ascii="Times New Roman" w:hAnsi="Times New Roman"/>
          <w:color w:val="000000" w:themeColor="text1"/>
        </w:rPr>
        <w:t>lcohol</w:t>
      </w:r>
    </w:p>
    <w:p w14:paraId="1B76A5AB" w14:textId="5950CC8A" w:rsidR="00D73C57" w:rsidRPr="00ED30A8" w:rsidRDefault="000606C7">
      <w:pPr>
        <w:pStyle w:val="ListParagraph"/>
        <w:numPr>
          <w:ilvl w:val="0"/>
          <w:numId w:val="5"/>
        </w:numPr>
        <w:rPr>
          <w:rFonts w:ascii="Times New Roman" w:hAnsi="Times New Roman"/>
          <w:color w:val="000000" w:themeColor="text1"/>
        </w:rPr>
      </w:pPr>
      <w:r w:rsidRPr="00ED30A8">
        <w:rPr>
          <w:rFonts w:ascii="Times New Roman" w:hAnsi="Times New Roman"/>
          <w:color w:val="000000" w:themeColor="text1"/>
        </w:rPr>
        <w:t>F</w:t>
      </w:r>
      <w:r w:rsidR="00625180" w:rsidRPr="00ED30A8">
        <w:rPr>
          <w:rFonts w:ascii="Times New Roman" w:hAnsi="Times New Roman"/>
          <w:color w:val="000000" w:themeColor="text1"/>
        </w:rPr>
        <w:t>undraising</w:t>
      </w:r>
    </w:p>
    <w:p w14:paraId="0F491871" w14:textId="247B4168" w:rsidR="00625180" w:rsidRPr="00ED30A8" w:rsidRDefault="000606C7">
      <w:pPr>
        <w:pStyle w:val="ListParagraph"/>
        <w:numPr>
          <w:ilvl w:val="0"/>
          <w:numId w:val="5"/>
        </w:numPr>
        <w:rPr>
          <w:rFonts w:ascii="Times New Roman" w:hAnsi="Times New Roman"/>
          <w:color w:val="000000" w:themeColor="text1"/>
        </w:rPr>
      </w:pPr>
      <w:r w:rsidRPr="00ED30A8">
        <w:rPr>
          <w:rFonts w:ascii="Times New Roman" w:hAnsi="Times New Roman"/>
          <w:color w:val="000000" w:themeColor="text1"/>
        </w:rPr>
        <w:t>L</w:t>
      </w:r>
      <w:r w:rsidR="00625180" w:rsidRPr="00ED30A8">
        <w:rPr>
          <w:rFonts w:ascii="Times New Roman" w:hAnsi="Times New Roman"/>
          <w:color w:val="000000" w:themeColor="text1"/>
        </w:rPr>
        <w:t>obbying activities</w:t>
      </w:r>
      <w:r w:rsidRPr="00ED30A8">
        <w:rPr>
          <w:rFonts w:ascii="Times New Roman" w:hAnsi="Times New Roman"/>
          <w:color w:val="000000" w:themeColor="text1"/>
        </w:rPr>
        <w:t xml:space="preserve">.  </w:t>
      </w:r>
    </w:p>
    <w:p w14:paraId="2788F731" w14:textId="77777777" w:rsidR="002B676C" w:rsidRPr="00ED30A8" w:rsidRDefault="002B676C" w:rsidP="00C302C1">
      <w:pPr>
        <w:pStyle w:val="ListParagraph"/>
        <w:rPr>
          <w:rFonts w:ascii="Times New Roman" w:hAnsi="Times New Roman"/>
          <w:color w:val="000000" w:themeColor="text1"/>
        </w:rPr>
      </w:pPr>
    </w:p>
    <w:p w14:paraId="176AD4D8" w14:textId="61C55A96" w:rsidR="00184550" w:rsidRPr="00ED30A8" w:rsidRDefault="002B676C" w:rsidP="00C302C1">
      <w:pPr>
        <w:contextualSpacing/>
        <w:rPr>
          <w:rFonts w:ascii="Times New Roman" w:hAnsi="Times New Roman"/>
          <w:color w:val="000000" w:themeColor="text1"/>
        </w:rPr>
      </w:pPr>
      <w:r w:rsidRPr="00ED30A8">
        <w:rPr>
          <w:rFonts w:ascii="Times New Roman" w:hAnsi="Times New Roman"/>
          <w:color w:val="000000" w:themeColor="text1"/>
        </w:rPr>
        <w:t xml:space="preserve">If a grantee needs a </w:t>
      </w:r>
      <w:r w:rsidR="00BA51D6" w:rsidRPr="00ED30A8">
        <w:rPr>
          <w:rFonts w:ascii="Times New Roman" w:hAnsi="Times New Roman"/>
          <w:color w:val="000000" w:themeColor="text1"/>
        </w:rPr>
        <w:t xml:space="preserve">budget modification </w:t>
      </w:r>
      <w:r w:rsidR="00FE6C7D" w:rsidRPr="00ED30A8">
        <w:rPr>
          <w:rFonts w:ascii="Times New Roman" w:hAnsi="Times New Roman"/>
          <w:color w:val="000000" w:themeColor="text1"/>
        </w:rPr>
        <w:t xml:space="preserve">during the grant period, </w:t>
      </w:r>
      <w:r w:rsidRPr="00ED30A8">
        <w:rPr>
          <w:rFonts w:ascii="Times New Roman" w:hAnsi="Times New Roman"/>
          <w:color w:val="000000" w:themeColor="text1"/>
        </w:rPr>
        <w:t xml:space="preserve">the grantee </w:t>
      </w:r>
      <w:r w:rsidR="00FE6C7D" w:rsidRPr="00ED30A8">
        <w:rPr>
          <w:rFonts w:ascii="Times New Roman" w:hAnsi="Times New Roman"/>
          <w:color w:val="000000" w:themeColor="text1"/>
        </w:rPr>
        <w:t>must submit</w:t>
      </w:r>
      <w:r w:rsidRPr="00ED30A8">
        <w:rPr>
          <w:rFonts w:ascii="Times New Roman" w:hAnsi="Times New Roman"/>
          <w:color w:val="000000" w:themeColor="text1"/>
        </w:rPr>
        <w:t xml:space="preserve"> that request</w:t>
      </w:r>
      <w:r w:rsidR="00FE6C7D" w:rsidRPr="00ED30A8">
        <w:rPr>
          <w:rFonts w:ascii="Times New Roman" w:hAnsi="Times New Roman"/>
          <w:color w:val="000000" w:themeColor="text1"/>
        </w:rPr>
        <w:t xml:space="preserve"> in writing</w:t>
      </w:r>
      <w:r w:rsidRPr="00ED30A8">
        <w:rPr>
          <w:rFonts w:ascii="Times New Roman" w:hAnsi="Times New Roman"/>
          <w:color w:val="000000" w:themeColor="text1"/>
        </w:rPr>
        <w:t xml:space="preserve">.  The budget modification must be </w:t>
      </w:r>
      <w:r w:rsidR="00FE6C7D" w:rsidRPr="00ED30A8">
        <w:rPr>
          <w:rFonts w:ascii="Times New Roman" w:hAnsi="Times New Roman"/>
          <w:color w:val="000000" w:themeColor="text1"/>
        </w:rPr>
        <w:t xml:space="preserve">approved by </w:t>
      </w:r>
      <w:r w:rsidR="0034506B" w:rsidRPr="00ED30A8">
        <w:rPr>
          <w:rFonts w:ascii="Times New Roman" w:hAnsi="Times New Roman"/>
          <w:color w:val="000000" w:themeColor="text1"/>
        </w:rPr>
        <w:t xml:space="preserve">the </w:t>
      </w:r>
      <w:r w:rsidR="00FE6C7D" w:rsidRPr="00ED30A8">
        <w:rPr>
          <w:rFonts w:ascii="Times New Roman" w:hAnsi="Times New Roman"/>
          <w:color w:val="000000" w:themeColor="text1"/>
        </w:rPr>
        <w:t>Indiana Department of Veterans Affairs</w:t>
      </w:r>
      <w:r w:rsidRPr="00ED30A8">
        <w:rPr>
          <w:rFonts w:ascii="Times New Roman" w:hAnsi="Times New Roman"/>
          <w:color w:val="000000" w:themeColor="text1"/>
        </w:rPr>
        <w:t xml:space="preserve"> prior to the grantee implementing the modification</w:t>
      </w:r>
      <w:r w:rsidR="004C392C" w:rsidRPr="00ED30A8">
        <w:rPr>
          <w:rFonts w:ascii="Times New Roman" w:hAnsi="Times New Roman"/>
          <w:color w:val="000000" w:themeColor="text1"/>
        </w:rPr>
        <w:t>.</w:t>
      </w:r>
    </w:p>
    <w:p w14:paraId="61B78BFB" w14:textId="77777777" w:rsidR="002B676C" w:rsidRPr="00ED30A8" w:rsidRDefault="002B676C" w:rsidP="00C302C1">
      <w:pPr>
        <w:contextualSpacing/>
        <w:rPr>
          <w:rFonts w:ascii="Times New Roman" w:hAnsi="Times New Roman"/>
          <w:color w:val="000000" w:themeColor="text1"/>
        </w:rPr>
      </w:pPr>
    </w:p>
    <w:p w14:paraId="21240369" w14:textId="7636DBDC" w:rsidR="00BC5426" w:rsidRDefault="00DE4AA7" w:rsidP="00C302C1">
      <w:pPr>
        <w:contextualSpacing/>
        <w:rPr>
          <w:rFonts w:ascii="Times New Roman" w:hAnsi="Times New Roman"/>
          <w:color w:val="000000" w:themeColor="text1"/>
        </w:rPr>
      </w:pPr>
      <w:r>
        <w:rPr>
          <w:rFonts w:ascii="Times New Roman" w:hAnsi="Times New Roman"/>
          <w:color w:val="000000" w:themeColor="text1"/>
        </w:rPr>
        <w:t>Grantees</w:t>
      </w:r>
      <w:r w:rsidR="001C1413" w:rsidRPr="00ED30A8">
        <w:rPr>
          <w:rFonts w:ascii="Times New Roman" w:hAnsi="Times New Roman"/>
          <w:color w:val="000000" w:themeColor="text1"/>
        </w:rPr>
        <w:t xml:space="preserve"> </w:t>
      </w:r>
      <w:r w:rsidR="00D0614E" w:rsidRPr="00ED30A8">
        <w:rPr>
          <w:rFonts w:ascii="Times New Roman" w:hAnsi="Times New Roman"/>
          <w:color w:val="000000" w:themeColor="text1"/>
        </w:rPr>
        <w:t>must coordinate with the Indiana Department of Veterans Affairs</w:t>
      </w:r>
      <w:r w:rsidR="00280790">
        <w:rPr>
          <w:rFonts w:ascii="Times New Roman" w:hAnsi="Times New Roman"/>
          <w:color w:val="000000" w:themeColor="text1"/>
        </w:rPr>
        <w:t>’</w:t>
      </w:r>
      <w:r w:rsidR="00D0614E" w:rsidRPr="00ED30A8">
        <w:rPr>
          <w:rFonts w:ascii="Times New Roman" w:hAnsi="Times New Roman"/>
          <w:color w:val="000000" w:themeColor="text1"/>
        </w:rPr>
        <w:t xml:space="preserve"> Military Family Relief Fund</w:t>
      </w:r>
      <w:r w:rsidR="002B676C" w:rsidRPr="00ED30A8">
        <w:rPr>
          <w:rFonts w:ascii="Times New Roman" w:hAnsi="Times New Roman"/>
          <w:color w:val="000000" w:themeColor="text1"/>
        </w:rPr>
        <w:t xml:space="preserve"> prior to </w:t>
      </w:r>
      <w:r w:rsidR="00EB5703" w:rsidRPr="00ED30A8">
        <w:rPr>
          <w:rFonts w:ascii="Times New Roman" w:hAnsi="Times New Roman"/>
          <w:color w:val="000000" w:themeColor="text1"/>
        </w:rPr>
        <w:t xml:space="preserve">providing </w:t>
      </w:r>
      <w:r w:rsidR="00B13045" w:rsidRPr="00ED30A8">
        <w:rPr>
          <w:rFonts w:ascii="Times New Roman" w:hAnsi="Times New Roman"/>
          <w:color w:val="000000" w:themeColor="text1"/>
        </w:rPr>
        <w:t>direct</w:t>
      </w:r>
      <w:r w:rsidR="00EB5703" w:rsidRPr="00ED30A8">
        <w:rPr>
          <w:rFonts w:ascii="Times New Roman" w:hAnsi="Times New Roman"/>
          <w:color w:val="000000" w:themeColor="text1"/>
        </w:rPr>
        <w:t xml:space="preserve"> assistance.  T</w:t>
      </w:r>
      <w:r w:rsidR="00461034" w:rsidRPr="00ED30A8">
        <w:rPr>
          <w:rFonts w:ascii="Times New Roman" w:hAnsi="Times New Roman"/>
          <w:color w:val="000000" w:themeColor="text1"/>
        </w:rPr>
        <w:t xml:space="preserve">his partnership </w:t>
      </w:r>
      <w:r w:rsidR="00B9001B" w:rsidRPr="00ED30A8">
        <w:rPr>
          <w:rFonts w:ascii="Times New Roman" w:hAnsi="Times New Roman"/>
          <w:color w:val="000000" w:themeColor="text1"/>
        </w:rPr>
        <w:t xml:space="preserve">will ensure </w:t>
      </w:r>
      <w:r w:rsidR="00775F85" w:rsidRPr="00ED30A8">
        <w:rPr>
          <w:rFonts w:ascii="Times New Roman" w:hAnsi="Times New Roman"/>
          <w:color w:val="000000" w:themeColor="text1"/>
        </w:rPr>
        <w:t xml:space="preserve">non-duplication of </w:t>
      </w:r>
      <w:r w:rsidR="00EB5703" w:rsidRPr="00ED30A8">
        <w:rPr>
          <w:rFonts w:ascii="Times New Roman" w:hAnsi="Times New Roman"/>
          <w:color w:val="000000" w:themeColor="text1"/>
        </w:rPr>
        <w:t>efforts</w:t>
      </w:r>
      <w:r w:rsidR="00775F85" w:rsidRPr="00ED30A8">
        <w:rPr>
          <w:rFonts w:ascii="Times New Roman" w:hAnsi="Times New Roman"/>
          <w:color w:val="000000" w:themeColor="text1"/>
        </w:rPr>
        <w:t xml:space="preserve"> and </w:t>
      </w:r>
      <w:r w:rsidR="00EB5703" w:rsidRPr="00ED30A8">
        <w:rPr>
          <w:rFonts w:ascii="Times New Roman" w:hAnsi="Times New Roman"/>
          <w:color w:val="000000" w:themeColor="text1"/>
        </w:rPr>
        <w:t xml:space="preserve">allow a </w:t>
      </w:r>
      <w:r w:rsidR="00775F85" w:rsidRPr="00ED30A8">
        <w:rPr>
          <w:rFonts w:ascii="Times New Roman" w:hAnsi="Times New Roman"/>
          <w:color w:val="000000" w:themeColor="text1"/>
        </w:rPr>
        <w:t xml:space="preserve">greater scope of </w:t>
      </w:r>
      <w:r w:rsidR="007E545E" w:rsidRPr="00ED30A8">
        <w:rPr>
          <w:rFonts w:ascii="Times New Roman" w:hAnsi="Times New Roman"/>
          <w:color w:val="000000" w:themeColor="text1"/>
        </w:rPr>
        <w:t xml:space="preserve">resources. </w:t>
      </w:r>
    </w:p>
    <w:p w14:paraId="69BE1A89" w14:textId="508A9D3D" w:rsidR="00E0049E" w:rsidRDefault="00E0049E" w:rsidP="00E0049E">
      <w:pPr>
        <w:pStyle w:val="Heading1"/>
        <w:rPr>
          <w:rFonts w:ascii="Times New Roman" w:hAnsi="Times New Roman" w:cs="Times New Roman"/>
          <w:sz w:val="24"/>
          <w:szCs w:val="24"/>
        </w:rPr>
      </w:pPr>
      <w:bookmarkStart w:id="5" w:name="_Toc212018436"/>
      <w:r w:rsidRPr="00E0049E">
        <w:rPr>
          <w:rFonts w:ascii="Times New Roman" w:hAnsi="Times New Roman" w:cs="Times New Roman"/>
          <w:b/>
          <w:bCs/>
        </w:rPr>
        <w:t>Communications</w:t>
      </w:r>
      <w:r>
        <w:rPr>
          <w:rFonts w:ascii="Times New Roman" w:hAnsi="Times New Roman" w:cs="Times New Roman"/>
          <w:b/>
          <w:bCs/>
        </w:rPr>
        <w:t xml:space="preserve"> Requirements</w:t>
      </w:r>
      <w:bookmarkEnd w:id="5"/>
    </w:p>
    <w:p w14:paraId="6113EC95" w14:textId="77777777" w:rsidR="00E0049E" w:rsidRPr="00E0049E" w:rsidRDefault="00E0049E" w:rsidP="00E0049E">
      <w:pPr>
        <w:rPr>
          <w:rFonts w:ascii="Times New Roman" w:hAnsi="Times New Roman"/>
        </w:rPr>
      </w:pPr>
    </w:p>
    <w:p w14:paraId="2328C408" w14:textId="2A6243E8" w:rsidR="00483D79" w:rsidRDefault="000B6E25" w:rsidP="00E0049E">
      <w:pPr>
        <w:rPr>
          <w:rFonts w:ascii="Times New Roman" w:hAnsi="Times New Roman"/>
        </w:rPr>
      </w:pPr>
      <w:r w:rsidRPr="000B6E25">
        <w:rPr>
          <w:rFonts w:ascii="Times New Roman" w:hAnsi="Times New Roman"/>
        </w:rPr>
        <w:t xml:space="preserve">Social media has become an important part of communication in today’s digital society. This makes it crucial for IDVA and its grantees to develop and foster a united approach to </w:t>
      </w:r>
      <w:r w:rsidR="00FD6C66">
        <w:rPr>
          <w:rFonts w:ascii="Times New Roman" w:hAnsi="Times New Roman"/>
        </w:rPr>
        <w:t xml:space="preserve">these </w:t>
      </w:r>
      <w:r w:rsidRPr="000B6E25">
        <w:rPr>
          <w:rFonts w:ascii="Times New Roman" w:hAnsi="Times New Roman"/>
        </w:rPr>
        <w:t>communication efforts and strategies. This allows IDVA and grantees to work together to more effectively reach veterans throughout the state of Indiana. To help accomplish this, all grantees are required to connect with and share information via social media with IDVA</w:t>
      </w:r>
      <w:r>
        <w:rPr>
          <w:rFonts w:ascii="Times New Roman" w:hAnsi="Times New Roman"/>
        </w:rPr>
        <w:t>:</w:t>
      </w:r>
    </w:p>
    <w:p w14:paraId="39D908F2" w14:textId="77777777" w:rsidR="000B6E25" w:rsidRDefault="000B6E25" w:rsidP="00E0049E">
      <w:pPr>
        <w:rPr>
          <w:rFonts w:ascii="Times New Roman" w:hAnsi="Times New Roman"/>
        </w:rPr>
      </w:pPr>
    </w:p>
    <w:p w14:paraId="3B99BD56" w14:textId="4FB9D6CD" w:rsidR="00483D79" w:rsidRPr="00483D79" w:rsidRDefault="00483D79">
      <w:pPr>
        <w:pStyle w:val="ListParagraph"/>
        <w:numPr>
          <w:ilvl w:val="0"/>
          <w:numId w:val="11"/>
        </w:numPr>
        <w:rPr>
          <w:rFonts w:ascii="Times New Roman" w:hAnsi="Times New Roman"/>
        </w:rPr>
      </w:pPr>
      <w:r>
        <w:rPr>
          <w:rFonts w:ascii="Times New Roman" w:hAnsi="Times New Roman"/>
        </w:rPr>
        <w:t xml:space="preserve">Provide IDVA with </w:t>
      </w:r>
      <w:r w:rsidR="000B6E25">
        <w:rPr>
          <w:rFonts w:ascii="Times New Roman" w:hAnsi="Times New Roman"/>
        </w:rPr>
        <w:t xml:space="preserve">the organization’s social media handles and contact information for </w:t>
      </w:r>
      <w:r w:rsidR="003E621A">
        <w:rPr>
          <w:rFonts w:ascii="Times New Roman" w:hAnsi="Times New Roman"/>
        </w:rPr>
        <w:t xml:space="preserve">its </w:t>
      </w:r>
      <w:r w:rsidR="000B6E25">
        <w:rPr>
          <w:rFonts w:ascii="Times New Roman" w:hAnsi="Times New Roman"/>
        </w:rPr>
        <w:t>social media manager/staff.</w:t>
      </w:r>
    </w:p>
    <w:p w14:paraId="39280DE2" w14:textId="2211047B" w:rsidR="00E0049E" w:rsidRDefault="00483D79">
      <w:pPr>
        <w:pStyle w:val="ListParagraph"/>
        <w:numPr>
          <w:ilvl w:val="0"/>
          <w:numId w:val="10"/>
        </w:numPr>
        <w:rPr>
          <w:rFonts w:ascii="Times New Roman" w:hAnsi="Times New Roman"/>
        </w:rPr>
      </w:pPr>
      <w:r>
        <w:rPr>
          <w:rFonts w:ascii="Times New Roman" w:hAnsi="Times New Roman"/>
        </w:rPr>
        <w:t>C</w:t>
      </w:r>
      <w:r w:rsidR="00E0049E" w:rsidRPr="00483D79">
        <w:rPr>
          <w:rFonts w:ascii="Times New Roman" w:hAnsi="Times New Roman"/>
        </w:rPr>
        <w:t xml:space="preserve">onnect with IDVA on all IDVA social media channels applicable </w:t>
      </w:r>
      <w:r w:rsidR="00FD6C66">
        <w:rPr>
          <w:rFonts w:ascii="Times New Roman" w:hAnsi="Times New Roman"/>
        </w:rPr>
        <w:t>to</w:t>
      </w:r>
      <w:r w:rsidR="00FD6C66" w:rsidRPr="00483D79">
        <w:rPr>
          <w:rFonts w:ascii="Times New Roman" w:hAnsi="Times New Roman"/>
        </w:rPr>
        <w:t xml:space="preserve"> </w:t>
      </w:r>
      <w:r w:rsidR="00E0049E" w:rsidRPr="00483D79">
        <w:rPr>
          <w:rFonts w:ascii="Times New Roman" w:hAnsi="Times New Roman"/>
        </w:rPr>
        <w:t xml:space="preserve">the </w:t>
      </w:r>
      <w:r w:rsidR="00192723" w:rsidRPr="00483D79">
        <w:rPr>
          <w:rFonts w:ascii="Times New Roman" w:hAnsi="Times New Roman"/>
        </w:rPr>
        <w:t>grantee’s</w:t>
      </w:r>
      <w:r w:rsidR="00E0049E" w:rsidRPr="00483D79">
        <w:rPr>
          <w:rFonts w:ascii="Times New Roman" w:hAnsi="Times New Roman"/>
        </w:rPr>
        <w:t xml:space="preserve"> organization</w:t>
      </w:r>
      <w:r w:rsidR="004F13F5">
        <w:rPr>
          <w:rFonts w:ascii="Times New Roman" w:hAnsi="Times New Roman"/>
        </w:rPr>
        <w:t>, including, but not limited to:</w:t>
      </w:r>
    </w:p>
    <w:p w14:paraId="1B8567B3" w14:textId="4A95979A" w:rsidR="000B6E25" w:rsidRDefault="000B6E25" w:rsidP="000B6E25">
      <w:pPr>
        <w:pStyle w:val="ListParagraph"/>
        <w:rPr>
          <w:rFonts w:ascii="Times New Roman" w:hAnsi="Times New Roman"/>
        </w:rPr>
      </w:pPr>
    </w:p>
    <w:p w14:paraId="0A3AC3C2" w14:textId="17419482" w:rsidR="00E0049E" w:rsidRDefault="00E0049E">
      <w:pPr>
        <w:pStyle w:val="ListParagraph"/>
        <w:numPr>
          <w:ilvl w:val="0"/>
          <w:numId w:val="9"/>
        </w:numPr>
        <w:rPr>
          <w:rFonts w:ascii="Times New Roman" w:hAnsi="Times New Roman"/>
        </w:rPr>
      </w:pPr>
      <w:r>
        <w:rPr>
          <w:rFonts w:ascii="Times New Roman" w:hAnsi="Times New Roman"/>
        </w:rPr>
        <w:t>Facebook</w:t>
      </w:r>
    </w:p>
    <w:p w14:paraId="2C1D8942" w14:textId="53AA54B4" w:rsidR="00A74EC7" w:rsidRDefault="00A74EC7">
      <w:pPr>
        <w:pStyle w:val="ListParagraph"/>
        <w:numPr>
          <w:ilvl w:val="1"/>
          <w:numId w:val="9"/>
        </w:numPr>
        <w:rPr>
          <w:rFonts w:ascii="Times New Roman" w:hAnsi="Times New Roman"/>
        </w:rPr>
      </w:pPr>
      <w:hyperlink r:id="rId15" w:history="1">
        <w:r w:rsidRPr="00652CDC">
          <w:rPr>
            <w:rStyle w:val="Hyperlink"/>
            <w:rFonts w:ascii="Times New Roman" w:hAnsi="Times New Roman"/>
          </w:rPr>
          <w:t>https://www.facebook.com/indiana.veterans/</w:t>
        </w:r>
      </w:hyperlink>
    </w:p>
    <w:p w14:paraId="32D63CA8" w14:textId="7D2816B1" w:rsidR="00E0049E" w:rsidRDefault="00A3701B">
      <w:pPr>
        <w:pStyle w:val="ListParagraph"/>
        <w:numPr>
          <w:ilvl w:val="0"/>
          <w:numId w:val="9"/>
        </w:numPr>
        <w:rPr>
          <w:rFonts w:ascii="Times New Roman" w:hAnsi="Times New Roman"/>
        </w:rPr>
      </w:pPr>
      <w:r>
        <w:rPr>
          <w:rFonts w:ascii="Times New Roman" w:hAnsi="Times New Roman"/>
        </w:rPr>
        <w:t>X</w:t>
      </w:r>
    </w:p>
    <w:p w14:paraId="7FF303CC" w14:textId="27D8456D" w:rsidR="00A74EC7" w:rsidRPr="00292DB5" w:rsidRDefault="00B2081F">
      <w:pPr>
        <w:pStyle w:val="ListParagraph"/>
        <w:numPr>
          <w:ilvl w:val="1"/>
          <w:numId w:val="9"/>
        </w:numPr>
        <w:rPr>
          <w:rFonts w:ascii="Times New Roman" w:hAnsi="Times New Roman"/>
        </w:rPr>
      </w:pPr>
      <w:hyperlink r:id="rId16" w:history="1">
        <w:r w:rsidRPr="0016490A">
          <w:rPr>
            <w:rStyle w:val="Hyperlink"/>
            <w:rFonts w:ascii="Times New Roman" w:hAnsi="Times New Roman"/>
          </w:rPr>
          <w:t>https://x.com/Veteransindiana</w:t>
        </w:r>
      </w:hyperlink>
      <w:r w:rsidR="00A74EC7">
        <w:rPr>
          <w:rFonts w:ascii="Times New Roman" w:hAnsi="Times New Roman"/>
        </w:rPr>
        <w:t xml:space="preserve"> </w:t>
      </w:r>
    </w:p>
    <w:p w14:paraId="3598926E" w14:textId="3B23F3ED" w:rsidR="00E0049E" w:rsidRDefault="00E0049E">
      <w:pPr>
        <w:pStyle w:val="ListParagraph"/>
        <w:numPr>
          <w:ilvl w:val="0"/>
          <w:numId w:val="9"/>
        </w:numPr>
        <w:rPr>
          <w:rFonts w:ascii="Times New Roman" w:hAnsi="Times New Roman"/>
        </w:rPr>
      </w:pPr>
      <w:r>
        <w:rPr>
          <w:rFonts w:ascii="Times New Roman" w:hAnsi="Times New Roman"/>
        </w:rPr>
        <w:t>LinkedIn</w:t>
      </w:r>
    </w:p>
    <w:p w14:paraId="03786D6D" w14:textId="6402D821" w:rsidR="00A74EC7" w:rsidRDefault="00A74EC7">
      <w:pPr>
        <w:pStyle w:val="ListParagraph"/>
        <w:numPr>
          <w:ilvl w:val="1"/>
          <w:numId w:val="9"/>
        </w:numPr>
        <w:rPr>
          <w:rFonts w:ascii="Times New Roman" w:hAnsi="Times New Roman"/>
        </w:rPr>
      </w:pPr>
      <w:hyperlink r:id="rId17" w:history="1">
        <w:r w:rsidRPr="00A74EC7">
          <w:rPr>
            <w:rStyle w:val="Hyperlink"/>
            <w:rFonts w:ascii="Times New Roman" w:hAnsi="Times New Roman"/>
          </w:rPr>
          <w:t>Indiana Department of Veterans Affairs</w:t>
        </w:r>
      </w:hyperlink>
    </w:p>
    <w:p w14:paraId="0330C2D3" w14:textId="4106C9A4" w:rsidR="00911120" w:rsidRDefault="00911120">
      <w:pPr>
        <w:pStyle w:val="ListParagraph"/>
        <w:numPr>
          <w:ilvl w:val="0"/>
          <w:numId w:val="9"/>
        </w:numPr>
        <w:rPr>
          <w:rFonts w:ascii="Times New Roman" w:hAnsi="Times New Roman"/>
        </w:rPr>
      </w:pPr>
      <w:r>
        <w:rPr>
          <w:rFonts w:ascii="Times New Roman" w:hAnsi="Times New Roman"/>
        </w:rPr>
        <w:t>YouTube</w:t>
      </w:r>
    </w:p>
    <w:p w14:paraId="61781423" w14:textId="3768B71D" w:rsidR="00A74EC7" w:rsidRDefault="00A74EC7">
      <w:pPr>
        <w:pStyle w:val="ListParagraph"/>
        <w:numPr>
          <w:ilvl w:val="1"/>
          <w:numId w:val="9"/>
        </w:numPr>
        <w:rPr>
          <w:rFonts w:ascii="Times New Roman" w:hAnsi="Times New Roman"/>
        </w:rPr>
      </w:pPr>
      <w:hyperlink r:id="rId18" w:history="1">
        <w:r w:rsidRPr="00A74EC7">
          <w:rPr>
            <w:rStyle w:val="Hyperlink"/>
            <w:rFonts w:ascii="Times New Roman" w:hAnsi="Times New Roman"/>
          </w:rPr>
          <w:t>Indiana Department of Veterans Affairs</w:t>
        </w:r>
      </w:hyperlink>
    </w:p>
    <w:p w14:paraId="53533900" w14:textId="6E31B17A" w:rsidR="00A74EC7" w:rsidRDefault="00911120">
      <w:pPr>
        <w:pStyle w:val="ListParagraph"/>
        <w:numPr>
          <w:ilvl w:val="0"/>
          <w:numId w:val="9"/>
        </w:numPr>
        <w:rPr>
          <w:rFonts w:ascii="Times New Roman" w:hAnsi="Times New Roman"/>
        </w:rPr>
      </w:pPr>
      <w:r>
        <w:rPr>
          <w:rFonts w:ascii="Times New Roman" w:hAnsi="Times New Roman"/>
        </w:rPr>
        <w:t>Instagram</w:t>
      </w:r>
    </w:p>
    <w:p w14:paraId="1D9DBB4E" w14:textId="572ECF79" w:rsidR="00911120" w:rsidRPr="00A74EC7" w:rsidRDefault="00A74EC7">
      <w:pPr>
        <w:pStyle w:val="ListParagraph"/>
        <w:numPr>
          <w:ilvl w:val="1"/>
          <w:numId w:val="9"/>
        </w:numPr>
        <w:rPr>
          <w:rFonts w:ascii="Times New Roman" w:hAnsi="Times New Roman"/>
        </w:rPr>
      </w:pPr>
      <w:hyperlink r:id="rId19" w:history="1">
        <w:r w:rsidRPr="00652CDC">
          <w:rPr>
            <w:rStyle w:val="Hyperlink"/>
            <w:rFonts w:ascii="Times New Roman" w:hAnsi="Times New Roman"/>
          </w:rPr>
          <w:t>https://www.instagram.com/theindeptofveteransaffairs/</w:t>
        </w:r>
      </w:hyperlink>
      <w:r>
        <w:rPr>
          <w:rFonts w:ascii="Times New Roman" w:hAnsi="Times New Roman"/>
        </w:rPr>
        <w:t xml:space="preserve"> </w:t>
      </w:r>
    </w:p>
    <w:p w14:paraId="6E7990A5" w14:textId="77777777" w:rsidR="00E0049E" w:rsidRDefault="00E0049E" w:rsidP="00E0049E">
      <w:pPr>
        <w:rPr>
          <w:rFonts w:ascii="Times New Roman" w:hAnsi="Times New Roman"/>
        </w:rPr>
      </w:pPr>
    </w:p>
    <w:p w14:paraId="39D39B59" w14:textId="75967C1A" w:rsidR="00483D79" w:rsidRDefault="00483D79">
      <w:pPr>
        <w:pStyle w:val="ListParagraph"/>
        <w:numPr>
          <w:ilvl w:val="0"/>
          <w:numId w:val="10"/>
        </w:numPr>
        <w:rPr>
          <w:rFonts w:ascii="Times New Roman" w:hAnsi="Times New Roman"/>
        </w:rPr>
      </w:pPr>
      <w:r w:rsidRPr="00483D79">
        <w:rPr>
          <w:rFonts w:ascii="Times New Roman" w:hAnsi="Times New Roman"/>
        </w:rPr>
        <w:lastRenderedPageBreak/>
        <w:t>S</w:t>
      </w:r>
      <w:r w:rsidR="00E0049E" w:rsidRPr="00483D79">
        <w:rPr>
          <w:rFonts w:ascii="Times New Roman" w:hAnsi="Times New Roman"/>
        </w:rPr>
        <w:t xml:space="preserve">ubmit </w:t>
      </w:r>
      <w:r w:rsidR="00192723">
        <w:rPr>
          <w:rFonts w:ascii="Times New Roman" w:hAnsi="Times New Roman"/>
        </w:rPr>
        <w:t>your</w:t>
      </w:r>
      <w:r w:rsidR="00644EF2">
        <w:rPr>
          <w:rFonts w:ascii="Times New Roman" w:hAnsi="Times New Roman"/>
        </w:rPr>
        <w:t xml:space="preserve"> organization’s grant-related or grant-funded events</w:t>
      </w:r>
      <w:r w:rsidR="00E0049E" w:rsidRPr="00483D79">
        <w:rPr>
          <w:rFonts w:ascii="Times New Roman" w:hAnsi="Times New Roman"/>
        </w:rPr>
        <w:t xml:space="preserve"> on the IDVA website</w:t>
      </w:r>
      <w:r w:rsidR="00644EF2">
        <w:rPr>
          <w:rFonts w:ascii="Times New Roman" w:hAnsi="Times New Roman"/>
        </w:rPr>
        <w:t xml:space="preserve"> via the</w:t>
      </w:r>
      <w:r w:rsidR="00292DB5" w:rsidRPr="00483D79">
        <w:rPr>
          <w:rFonts w:ascii="Times New Roman" w:hAnsi="Times New Roman"/>
        </w:rPr>
        <w:t xml:space="preserve"> </w:t>
      </w:r>
      <w:hyperlink r:id="rId20" w:history="1">
        <w:r w:rsidR="00644EF2" w:rsidRPr="00192723">
          <w:rPr>
            <w:rStyle w:val="Hyperlink"/>
            <w:rFonts w:ascii="Times New Roman" w:hAnsi="Times New Roman"/>
          </w:rPr>
          <w:t>I</w:t>
        </w:r>
        <w:r w:rsidR="00292DB5" w:rsidRPr="00192723">
          <w:rPr>
            <w:rStyle w:val="Hyperlink"/>
            <w:rFonts w:ascii="Times New Roman" w:hAnsi="Times New Roman"/>
          </w:rPr>
          <w:t>DVA: Submit a Veteran Event</w:t>
        </w:r>
      </w:hyperlink>
      <w:r w:rsidR="00644EF2" w:rsidRPr="00192723">
        <w:rPr>
          <w:rFonts w:ascii="Times New Roman" w:hAnsi="Times New Roman"/>
        </w:rPr>
        <w:t xml:space="preserve"> online form</w:t>
      </w:r>
      <w:r w:rsidR="00644EF2">
        <w:rPr>
          <w:rFonts w:ascii="Times New Roman" w:hAnsi="Times New Roman"/>
        </w:rPr>
        <w:t>.</w:t>
      </w:r>
    </w:p>
    <w:p w14:paraId="092ABF83" w14:textId="3C36F823" w:rsidR="00644EF2" w:rsidRDefault="00644EF2">
      <w:pPr>
        <w:pStyle w:val="ListParagraph"/>
        <w:numPr>
          <w:ilvl w:val="0"/>
          <w:numId w:val="10"/>
        </w:numPr>
        <w:rPr>
          <w:rFonts w:ascii="Times New Roman" w:hAnsi="Times New Roman"/>
        </w:rPr>
      </w:pPr>
      <w:r>
        <w:rPr>
          <w:rFonts w:ascii="Times New Roman" w:hAnsi="Times New Roman"/>
        </w:rPr>
        <w:t>Tag IDVA social media channels with grant-related or grant-funded posts from your organization’s social media channels.</w:t>
      </w:r>
    </w:p>
    <w:p w14:paraId="2342A972" w14:textId="3DBD6C03" w:rsidR="00CA0937" w:rsidRDefault="00CA0937">
      <w:pPr>
        <w:pStyle w:val="ListParagraph"/>
        <w:numPr>
          <w:ilvl w:val="0"/>
          <w:numId w:val="10"/>
        </w:numPr>
        <w:rPr>
          <w:rFonts w:ascii="Times New Roman" w:hAnsi="Times New Roman"/>
        </w:rPr>
      </w:pPr>
      <w:r>
        <w:rPr>
          <w:rFonts w:ascii="Times New Roman" w:hAnsi="Times New Roman"/>
        </w:rPr>
        <w:t>Include IDVA</w:t>
      </w:r>
      <w:r w:rsidR="00644EF2">
        <w:rPr>
          <w:rFonts w:ascii="Times New Roman" w:hAnsi="Times New Roman"/>
        </w:rPr>
        <w:t xml:space="preserve">’s mission statement, website, and </w:t>
      </w:r>
      <w:r w:rsidR="00906DC4">
        <w:rPr>
          <w:rFonts w:ascii="Times New Roman" w:hAnsi="Times New Roman"/>
        </w:rPr>
        <w:t xml:space="preserve">status as grantor on </w:t>
      </w:r>
      <w:r w:rsidR="00192723">
        <w:rPr>
          <w:rFonts w:ascii="Times New Roman" w:hAnsi="Times New Roman"/>
        </w:rPr>
        <w:t>all media</w:t>
      </w:r>
      <w:r>
        <w:rPr>
          <w:rFonts w:ascii="Times New Roman" w:hAnsi="Times New Roman"/>
        </w:rPr>
        <w:t xml:space="preserve"> advisories, press releases, press conferences, or any p</w:t>
      </w:r>
      <w:r w:rsidR="00906DC4">
        <w:rPr>
          <w:rFonts w:ascii="Times New Roman" w:hAnsi="Times New Roman"/>
        </w:rPr>
        <w:t>ublications</w:t>
      </w:r>
      <w:r>
        <w:rPr>
          <w:rFonts w:ascii="Times New Roman" w:hAnsi="Times New Roman"/>
        </w:rPr>
        <w:t xml:space="preserve"> relevant to any grant-related or grant-funded activities.</w:t>
      </w:r>
      <w:r w:rsidR="00906DC4">
        <w:rPr>
          <w:rFonts w:ascii="Times New Roman" w:hAnsi="Times New Roman"/>
        </w:rPr>
        <w:t xml:space="preserve"> IDVA will provide the mission statement and website links </w:t>
      </w:r>
      <w:r w:rsidR="003E621A">
        <w:rPr>
          <w:rFonts w:ascii="Times New Roman" w:hAnsi="Times New Roman"/>
        </w:rPr>
        <w:t>once</w:t>
      </w:r>
      <w:r w:rsidR="00906DC4">
        <w:rPr>
          <w:rFonts w:ascii="Times New Roman" w:hAnsi="Times New Roman"/>
        </w:rPr>
        <w:t xml:space="preserve"> the grant is awarded.</w:t>
      </w:r>
    </w:p>
    <w:p w14:paraId="0A9D030A" w14:textId="0527320E" w:rsidR="00CA0937" w:rsidRDefault="00CA0937">
      <w:pPr>
        <w:pStyle w:val="ListParagraph"/>
        <w:numPr>
          <w:ilvl w:val="0"/>
          <w:numId w:val="10"/>
        </w:numPr>
        <w:rPr>
          <w:rFonts w:ascii="Times New Roman" w:hAnsi="Times New Roman"/>
        </w:rPr>
      </w:pPr>
      <w:r>
        <w:rPr>
          <w:rFonts w:ascii="Times New Roman" w:hAnsi="Times New Roman"/>
        </w:rPr>
        <w:t>Any print materials or promo</w:t>
      </w:r>
      <w:r w:rsidR="00BC66EF">
        <w:rPr>
          <w:rFonts w:ascii="Times New Roman" w:hAnsi="Times New Roman"/>
        </w:rPr>
        <w:t>tional items</w:t>
      </w:r>
      <w:r>
        <w:rPr>
          <w:rFonts w:ascii="Times New Roman" w:hAnsi="Times New Roman"/>
        </w:rPr>
        <w:t xml:space="preserve"> that are ordered with grant funds or promoting a grant-funded event shall have the IDVA logo. IDVA will provide the IDVA logo once the grant is awarded.</w:t>
      </w:r>
    </w:p>
    <w:p w14:paraId="3D98A2B9" w14:textId="5D0811C7" w:rsidR="000C4B6D" w:rsidRDefault="00192723">
      <w:pPr>
        <w:pStyle w:val="ListParagraph"/>
        <w:numPr>
          <w:ilvl w:val="0"/>
          <w:numId w:val="10"/>
        </w:numPr>
        <w:rPr>
          <w:rFonts w:ascii="Times New Roman" w:hAnsi="Times New Roman"/>
        </w:rPr>
      </w:pPr>
      <w:r>
        <w:rPr>
          <w:rFonts w:ascii="Times New Roman" w:hAnsi="Times New Roman"/>
        </w:rPr>
        <w:t>Provide</w:t>
      </w:r>
      <w:r w:rsidR="000C4B6D">
        <w:rPr>
          <w:rFonts w:ascii="Times New Roman" w:hAnsi="Times New Roman"/>
        </w:rPr>
        <w:t xml:space="preserve"> IDVA with contact information (web links preferred) to the organization’s leadership, board of directors, and communications personnel. </w:t>
      </w:r>
    </w:p>
    <w:p w14:paraId="4D6E4996" w14:textId="57519B89" w:rsidR="001151A6" w:rsidRPr="00ED30A8" w:rsidRDefault="008F43C5" w:rsidP="00F206E8">
      <w:pPr>
        <w:pStyle w:val="Heading1"/>
        <w:rPr>
          <w:rFonts w:ascii="Times New Roman" w:hAnsi="Times New Roman" w:cs="Times New Roman"/>
          <w:b/>
          <w:bCs/>
        </w:rPr>
      </w:pPr>
      <w:bookmarkStart w:id="6" w:name="_Toc212018437"/>
      <w:r w:rsidRPr="00ED30A8">
        <w:rPr>
          <w:rFonts w:ascii="Times New Roman" w:hAnsi="Times New Roman" w:cs="Times New Roman"/>
          <w:b/>
          <w:bCs/>
        </w:rPr>
        <w:t>Reporting</w:t>
      </w:r>
      <w:bookmarkEnd w:id="6"/>
    </w:p>
    <w:p w14:paraId="70C8B301" w14:textId="77777777" w:rsidR="00EB5703" w:rsidRPr="00EA1D0E" w:rsidRDefault="00EB5703" w:rsidP="00C56B0C">
      <w:pPr>
        <w:contextualSpacing/>
        <w:rPr>
          <w:rFonts w:ascii="Times New Roman" w:hAnsi="Times New Roman"/>
          <w:b/>
          <w:color w:val="2E74B5" w:themeColor="accent1" w:themeShade="BF"/>
        </w:rPr>
      </w:pPr>
    </w:p>
    <w:p w14:paraId="1B09CE65" w14:textId="1DCEFC03" w:rsidR="00355F93" w:rsidRPr="00ED30A8" w:rsidRDefault="00355F93" w:rsidP="00C56B0C">
      <w:pPr>
        <w:contextualSpacing/>
        <w:rPr>
          <w:rFonts w:ascii="Times New Roman" w:hAnsi="Times New Roman"/>
          <w:bCs/>
        </w:rPr>
      </w:pPr>
      <w:r w:rsidRPr="00ED30A8">
        <w:rPr>
          <w:rFonts w:ascii="Times New Roman" w:hAnsi="Times New Roman"/>
          <w:bCs/>
        </w:rPr>
        <w:t>All grant</w:t>
      </w:r>
      <w:r w:rsidR="009B6EF4" w:rsidRPr="00ED30A8">
        <w:rPr>
          <w:rFonts w:ascii="Times New Roman" w:hAnsi="Times New Roman"/>
          <w:bCs/>
        </w:rPr>
        <w:t>ees</w:t>
      </w:r>
      <w:r w:rsidRPr="00ED30A8">
        <w:rPr>
          <w:rFonts w:ascii="Times New Roman" w:hAnsi="Times New Roman"/>
          <w:bCs/>
        </w:rPr>
        <w:t xml:space="preserve"> </w:t>
      </w:r>
      <w:r w:rsidR="00301205" w:rsidRPr="00ED30A8">
        <w:rPr>
          <w:rFonts w:ascii="Times New Roman" w:hAnsi="Times New Roman"/>
          <w:bCs/>
        </w:rPr>
        <w:t xml:space="preserve">are required to </w:t>
      </w:r>
      <w:r w:rsidRPr="00ED30A8">
        <w:rPr>
          <w:rFonts w:ascii="Times New Roman" w:hAnsi="Times New Roman"/>
          <w:bCs/>
        </w:rPr>
        <w:t>do the following</w:t>
      </w:r>
      <w:r w:rsidR="007575E1" w:rsidRPr="00ED30A8">
        <w:rPr>
          <w:rFonts w:ascii="Times New Roman" w:hAnsi="Times New Roman"/>
          <w:bCs/>
        </w:rPr>
        <w:t>:</w:t>
      </w:r>
    </w:p>
    <w:p w14:paraId="623FB66E" w14:textId="77777777" w:rsidR="00355F93" w:rsidRPr="00ED30A8" w:rsidRDefault="00355F93" w:rsidP="00C302C1">
      <w:pPr>
        <w:contextualSpacing/>
        <w:rPr>
          <w:rFonts w:ascii="Times New Roman" w:hAnsi="Times New Roman"/>
          <w:bCs/>
        </w:rPr>
      </w:pPr>
    </w:p>
    <w:p w14:paraId="41468D93" w14:textId="53707D15" w:rsidR="00355F93" w:rsidRPr="00ED30A8" w:rsidRDefault="00355F93">
      <w:pPr>
        <w:pStyle w:val="ListParagraph"/>
        <w:numPr>
          <w:ilvl w:val="0"/>
          <w:numId w:val="1"/>
        </w:numPr>
        <w:rPr>
          <w:rFonts w:ascii="Times New Roman" w:hAnsi="Times New Roman"/>
          <w:bCs/>
        </w:rPr>
      </w:pPr>
      <w:r w:rsidRPr="00ED30A8">
        <w:rPr>
          <w:rFonts w:ascii="Times New Roman" w:hAnsi="Times New Roman"/>
          <w:bCs/>
        </w:rPr>
        <w:t>Account for all grant funds received under this program using generally accepted accounting principles. A grantee shall track all assets, expenses, cost of goods, and use of funds.</w:t>
      </w:r>
    </w:p>
    <w:p w14:paraId="7DE862B9" w14:textId="6A1AA490" w:rsidR="004C5C68" w:rsidRPr="00ED30A8" w:rsidRDefault="004C5C68">
      <w:pPr>
        <w:pStyle w:val="ListParagraph"/>
        <w:numPr>
          <w:ilvl w:val="0"/>
          <w:numId w:val="1"/>
        </w:numPr>
        <w:rPr>
          <w:rFonts w:ascii="Times New Roman" w:hAnsi="Times New Roman"/>
          <w:bCs/>
        </w:rPr>
      </w:pPr>
      <w:r w:rsidRPr="00ED30A8">
        <w:rPr>
          <w:rFonts w:ascii="Times New Roman" w:hAnsi="Times New Roman"/>
          <w:bCs/>
        </w:rPr>
        <w:t xml:space="preserve">Any </w:t>
      </w:r>
      <w:r w:rsidR="0054705F" w:rsidRPr="00ED30A8">
        <w:rPr>
          <w:rFonts w:ascii="Times New Roman" w:hAnsi="Times New Roman"/>
          <w:bCs/>
        </w:rPr>
        <w:t xml:space="preserve">purchases of </w:t>
      </w:r>
      <w:r w:rsidR="0090665D" w:rsidRPr="00ED30A8">
        <w:rPr>
          <w:rFonts w:ascii="Times New Roman" w:hAnsi="Times New Roman"/>
          <w:bCs/>
        </w:rPr>
        <w:t>supplies</w:t>
      </w:r>
      <w:r w:rsidR="0054705F" w:rsidRPr="00ED30A8">
        <w:rPr>
          <w:rFonts w:ascii="Times New Roman" w:hAnsi="Times New Roman"/>
          <w:bCs/>
        </w:rPr>
        <w:t xml:space="preserve"> or equipment </w:t>
      </w:r>
      <w:r w:rsidR="00EB5703" w:rsidRPr="00ED30A8">
        <w:rPr>
          <w:rFonts w:ascii="Times New Roman" w:hAnsi="Times New Roman"/>
          <w:bCs/>
        </w:rPr>
        <w:t xml:space="preserve">for </w:t>
      </w:r>
      <w:r w:rsidR="0054705F" w:rsidRPr="00ED30A8">
        <w:rPr>
          <w:rFonts w:ascii="Times New Roman" w:hAnsi="Times New Roman"/>
          <w:bCs/>
        </w:rPr>
        <w:t>$1,000 or more</w:t>
      </w:r>
      <w:r w:rsidR="00DE6A05" w:rsidRPr="00ED30A8">
        <w:rPr>
          <w:rFonts w:ascii="Times New Roman" w:hAnsi="Times New Roman"/>
          <w:bCs/>
        </w:rPr>
        <w:t xml:space="preserve">, </w:t>
      </w:r>
      <w:r w:rsidR="00CF2FBE" w:rsidRPr="00ED30A8">
        <w:rPr>
          <w:rFonts w:ascii="Times New Roman" w:hAnsi="Times New Roman"/>
          <w:bCs/>
        </w:rPr>
        <w:t xml:space="preserve">purchased with monies from the grant, </w:t>
      </w:r>
      <w:r w:rsidR="0054705F" w:rsidRPr="00ED30A8">
        <w:rPr>
          <w:rFonts w:ascii="Times New Roman" w:hAnsi="Times New Roman"/>
          <w:bCs/>
        </w:rPr>
        <w:t xml:space="preserve">must be </w:t>
      </w:r>
      <w:r w:rsidR="00DE6A05" w:rsidRPr="00ED30A8">
        <w:rPr>
          <w:rFonts w:ascii="Times New Roman" w:hAnsi="Times New Roman"/>
          <w:bCs/>
        </w:rPr>
        <w:t xml:space="preserve">given an asset tag. </w:t>
      </w:r>
      <w:r w:rsidR="007A2F08" w:rsidRPr="00ED30A8">
        <w:rPr>
          <w:rFonts w:ascii="Times New Roman" w:hAnsi="Times New Roman"/>
          <w:bCs/>
        </w:rPr>
        <w:t>As</w:t>
      </w:r>
      <w:r w:rsidR="00EA50A9" w:rsidRPr="00ED30A8">
        <w:rPr>
          <w:rFonts w:ascii="Times New Roman" w:hAnsi="Times New Roman"/>
          <w:bCs/>
        </w:rPr>
        <w:t>sets must be c</w:t>
      </w:r>
      <w:r w:rsidR="00DE6A05" w:rsidRPr="00ED30A8">
        <w:rPr>
          <w:rFonts w:ascii="Times New Roman" w:hAnsi="Times New Roman"/>
          <w:bCs/>
        </w:rPr>
        <w:t>learly</w:t>
      </w:r>
      <w:r w:rsidR="00CF2FBE" w:rsidRPr="00ED30A8">
        <w:rPr>
          <w:rFonts w:ascii="Times New Roman" w:hAnsi="Times New Roman"/>
          <w:bCs/>
        </w:rPr>
        <w:t xml:space="preserve"> marked as </w:t>
      </w:r>
      <w:r w:rsidR="00C77F9D" w:rsidRPr="00ED30A8">
        <w:rPr>
          <w:rFonts w:ascii="Times New Roman" w:hAnsi="Times New Roman"/>
          <w:bCs/>
        </w:rPr>
        <w:t>Property of the State of Indiana, Indiana Department of Veterans Affairs</w:t>
      </w:r>
      <w:r w:rsidR="00EA50A9" w:rsidRPr="00ED30A8">
        <w:rPr>
          <w:rFonts w:ascii="Times New Roman" w:hAnsi="Times New Roman"/>
          <w:bCs/>
        </w:rPr>
        <w:t xml:space="preserve">. </w:t>
      </w:r>
      <w:r w:rsidR="00493BF3" w:rsidRPr="00ED30A8">
        <w:rPr>
          <w:rFonts w:ascii="Times New Roman" w:hAnsi="Times New Roman"/>
          <w:bCs/>
        </w:rPr>
        <w:t>Indiana Department of Veterans Affairs</w:t>
      </w:r>
      <w:r w:rsidR="00EA50A9" w:rsidRPr="00ED30A8">
        <w:rPr>
          <w:rFonts w:ascii="Times New Roman" w:hAnsi="Times New Roman"/>
          <w:bCs/>
        </w:rPr>
        <w:t xml:space="preserve"> must be notified </w:t>
      </w:r>
      <w:r w:rsidR="00450BD9" w:rsidRPr="00ED30A8">
        <w:rPr>
          <w:rFonts w:ascii="Times New Roman" w:hAnsi="Times New Roman"/>
          <w:bCs/>
        </w:rPr>
        <w:t xml:space="preserve">if </w:t>
      </w:r>
      <w:r w:rsidR="00EB5703" w:rsidRPr="00ED30A8">
        <w:rPr>
          <w:rFonts w:ascii="Times New Roman" w:hAnsi="Times New Roman"/>
          <w:bCs/>
        </w:rPr>
        <w:t xml:space="preserve">the </w:t>
      </w:r>
      <w:r w:rsidR="00450BD9" w:rsidRPr="00ED30A8">
        <w:rPr>
          <w:rFonts w:ascii="Times New Roman" w:hAnsi="Times New Roman"/>
          <w:bCs/>
        </w:rPr>
        <w:t>grantee, at any</w:t>
      </w:r>
      <w:r w:rsidR="00EB5703" w:rsidRPr="00ED30A8">
        <w:rPr>
          <w:rFonts w:ascii="Times New Roman" w:hAnsi="Times New Roman"/>
          <w:bCs/>
        </w:rPr>
        <w:t xml:space="preserve"> </w:t>
      </w:r>
      <w:r w:rsidR="00450BD9" w:rsidRPr="00ED30A8">
        <w:rPr>
          <w:rFonts w:ascii="Times New Roman" w:hAnsi="Times New Roman"/>
          <w:bCs/>
        </w:rPr>
        <w:t>time wishes to sell, dispose</w:t>
      </w:r>
      <w:r w:rsidR="0034506B" w:rsidRPr="00ED30A8">
        <w:rPr>
          <w:rFonts w:ascii="Times New Roman" w:hAnsi="Times New Roman"/>
          <w:bCs/>
        </w:rPr>
        <w:t xml:space="preserve"> of</w:t>
      </w:r>
      <w:r w:rsidR="00450BD9" w:rsidRPr="00ED30A8">
        <w:rPr>
          <w:rFonts w:ascii="Times New Roman" w:hAnsi="Times New Roman"/>
          <w:bCs/>
        </w:rPr>
        <w:t xml:space="preserve">, or donate </w:t>
      </w:r>
      <w:r w:rsidR="003042BC" w:rsidRPr="00ED30A8">
        <w:rPr>
          <w:rFonts w:ascii="Times New Roman" w:hAnsi="Times New Roman"/>
          <w:bCs/>
        </w:rPr>
        <w:t>said asset.</w:t>
      </w:r>
      <w:r w:rsidR="00EB5703" w:rsidRPr="00ED30A8">
        <w:rPr>
          <w:rFonts w:ascii="Times New Roman" w:hAnsi="Times New Roman"/>
          <w:bCs/>
        </w:rPr>
        <w:t xml:space="preserve"> Approval </w:t>
      </w:r>
      <w:r w:rsidR="0034506B" w:rsidRPr="00ED30A8">
        <w:rPr>
          <w:rFonts w:ascii="Times New Roman" w:hAnsi="Times New Roman"/>
          <w:bCs/>
        </w:rPr>
        <w:t>from</w:t>
      </w:r>
      <w:r w:rsidR="00EB5703" w:rsidRPr="00ED30A8">
        <w:rPr>
          <w:rFonts w:ascii="Times New Roman" w:hAnsi="Times New Roman"/>
          <w:bCs/>
        </w:rPr>
        <w:t xml:space="preserve"> </w:t>
      </w:r>
      <w:r w:rsidR="0034506B" w:rsidRPr="00ED30A8">
        <w:rPr>
          <w:rFonts w:ascii="Times New Roman" w:hAnsi="Times New Roman"/>
          <w:bCs/>
        </w:rPr>
        <w:t xml:space="preserve">the </w:t>
      </w:r>
      <w:r w:rsidR="00493BF3" w:rsidRPr="00ED30A8">
        <w:rPr>
          <w:rFonts w:ascii="Times New Roman" w:hAnsi="Times New Roman"/>
          <w:bCs/>
        </w:rPr>
        <w:t>Indiana Department of Veterans Affairs</w:t>
      </w:r>
      <w:r w:rsidR="00EB5703" w:rsidRPr="00ED30A8">
        <w:rPr>
          <w:rFonts w:ascii="Times New Roman" w:hAnsi="Times New Roman"/>
          <w:bCs/>
        </w:rPr>
        <w:t xml:space="preserve"> is required prior to </w:t>
      </w:r>
      <w:r w:rsidR="0034506B" w:rsidRPr="00ED30A8">
        <w:rPr>
          <w:rFonts w:ascii="Times New Roman" w:hAnsi="Times New Roman"/>
          <w:bCs/>
        </w:rPr>
        <w:t xml:space="preserve">the </w:t>
      </w:r>
      <w:r w:rsidR="00EB5703" w:rsidRPr="00ED30A8">
        <w:rPr>
          <w:rFonts w:ascii="Times New Roman" w:hAnsi="Times New Roman"/>
          <w:bCs/>
        </w:rPr>
        <w:t>disposition of any asset.</w:t>
      </w:r>
    </w:p>
    <w:p w14:paraId="46DF5413" w14:textId="38CAC55E" w:rsidR="00260694" w:rsidRPr="00672314" w:rsidRDefault="00355F93" w:rsidP="00672314">
      <w:pPr>
        <w:pStyle w:val="ListParagraph"/>
        <w:numPr>
          <w:ilvl w:val="0"/>
          <w:numId w:val="1"/>
        </w:numPr>
        <w:rPr>
          <w:rFonts w:ascii="Times New Roman" w:hAnsi="Times New Roman"/>
          <w:bCs/>
        </w:rPr>
      </w:pPr>
      <w:r w:rsidRPr="00ED30A8">
        <w:rPr>
          <w:rFonts w:ascii="Times New Roman" w:hAnsi="Times New Roman"/>
          <w:bCs/>
        </w:rPr>
        <w:t xml:space="preserve">Submit </w:t>
      </w:r>
      <w:r w:rsidR="00411440" w:rsidRPr="00ED30A8">
        <w:rPr>
          <w:rFonts w:ascii="Times New Roman" w:hAnsi="Times New Roman"/>
          <w:b/>
          <w:u w:val="single"/>
        </w:rPr>
        <w:t>monthly or</w:t>
      </w:r>
      <w:r w:rsidR="00411440" w:rsidRPr="00ED30A8">
        <w:rPr>
          <w:rFonts w:ascii="Times New Roman" w:hAnsi="Times New Roman"/>
          <w:bCs/>
          <w:u w:val="single"/>
        </w:rPr>
        <w:t xml:space="preserve"> </w:t>
      </w:r>
      <w:r w:rsidR="001A1E87" w:rsidRPr="00ED30A8">
        <w:rPr>
          <w:rFonts w:ascii="Times New Roman" w:hAnsi="Times New Roman"/>
          <w:b/>
          <w:u w:val="single"/>
        </w:rPr>
        <w:t>quarterly</w:t>
      </w:r>
      <w:r w:rsidRPr="00ED30A8">
        <w:rPr>
          <w:rFonts w:ascii="Times New Roman" w:hAnsi="Times New Roman"/>
          <w:bCs/>
        </w:rPr>
        <w:t xml:space="preserve"> financial reports to the </w:t>
      </w:r>
      <w:r w:rsidR="000A6F56" w:rsidRPr="00ED30A8">
        <w:rPr>
          <w:rFonts w:ascii="Times New Roman" w:hAnsi="Times New Roman"/>
          <w:bCs/>
        </w:rPr>
        <w:t>Indiana Department of Veterans Affairs</w:t>
      </w:r>
      <w:r w:rsidRPr="00ED30A8">
        <w:rPr>
          <w:rFonts w:ascii="Times New Roman" w:hAnsi="Times New Roman"/>
          <w:bCs/>
        </w:rPr>
        <w:t xml:space="preserve"> detail</w:t>
      </w:r>
      <w:r w:rsidR="007575E1" w:rsidRPr="00ED30A8">
        <w:rPr>
          <w:rFonts w:ascii="Times New Roman" w:hAnsi="Times New Roman"/>
          <w:bCs/>
        </w:rPr>
        <w:t>ing</w:t>
      </w:r>
      <w:r w:rsidRPr="00ED30A8">
        <w:rPr>
          <w:rFonts w:ascii="Times New Roman" w:hAnsi="Times New Roman"/>
          <w:bCs/>
        </w:rPr>
        <w:t xml:space="preserve"> </w:t>
      </w:r>
      <w:r w:rsidR="007575E1" w:rsidRPr="00ED30A8">
        <w:rPr>
          <w:rFonts w:ascii="Times New Roman" w:hAnsi="Times New Roman"/>
          <w:bCs/>
        </w:rPr>
        <w:t>all grant-related expenditures</w:t>
      </w:r>
      <w:r w:rsidRPr="00ED30A8">
        <w:rPr>
          <w:rFonts w:ascii="Times New Roman" w:hAnsi="Times New Roman"/>
          <w:bCs/>
        </w:rPr>
        <w:t>.</w:t>
      </w:r>
      <w:r w:rsidR="009600BE">
        <w:rPr>
          <w:rFonts w:ascii="Times New Roman" w:hAnsi="Times New Roman"/>
          <w:bCs/>
        </w:rPr>
        <w:t xml:space="preserve"> </w:t>
      </w:r>
      <w:r w:rsidR="00260535" w:rsidRPr="009600BE">
        <w:rPr>
          <w:rFonts w:ascii="Times New Roman" w:hAnsi="Times New Roman"/>
          <w:bCs/>
        </w:rPr>
        <w:t>Financial reports/claims for reimbursement shall be submitted to the State within </w:t>
      </w:r>
      <w:r w:rsidR="00260535" w:rsidRPr="009600BE">
        <w:rPr>
          <w:rFonts w:ascii="Times New Roman" w:hAnsi="Times New Roman"/>
          <w:b/>
          <w:bCs/>
          <w:u w:val="single"/>
        </w:rPr>
        <w:t>30 </w:t>
      </w:r>
      <w:r w:rsidR="00260535" w:rsidRPr="009600BE">
        <w:rPr>
          <w:rFonts w:ascii="Times New Roman" w:hAnsi="Times New Roman"/>
          <w:bCs/>
        </w:rPr>
        <w:t>calendar days following the end of the month or quarter in which the grant activities were performed.  The State has the discretion, and reserves the right, to not pay any claims submitted later than </w:t>
      </w:r>
      <w:r w:rsidR="00260535" w:rsidRPr="009600BE">
        <w:rPr>
          <w:rFonts w:ascii="Times New Roman" w:hAnsi="Times New Roman"/>
          <w:b/>
          <w:bCs/>
          <w:u w:val="single"/>
        </w:rPr>
        <w:t>45 </w:t>
      </w:r>
      <w:r w:rsidR="00260535" w:rsidRPr="009600BE">
        <w:rPr>
          <w:rFonts w:ascii="Times New Roman" w:hAnsi="Times New Roman"/>
          <w:bCs/>
        </w:rPr>
        <w:t>calendar days following the end of the month in which the services were provided.  </w:t>
      </w:r>
      <w:r w:rsidRPr="009600BE">
        <w:rPr>
          <w:rFonts w:ascii="Times New Roman" w:hAnsi="Times New Roman"/>
          <w:bCs/>
        </w:rPr>
        <w:t xml:space="preserve"> </w:t>
      </w:r>
    </w:p>
    <w:p w14:paraId="4AB224A8" w14:textId="7072AC47" w:rsidR="00355F93" w:rsidRPr="00ED30A8" w:rsidRDefault="00260694">
      <w:pPr>
        <w:pStyle w:val="ListParagraph"/>
        <w:numPr>
          <w:ilvl w:val="0"/>
          <w:numId w:val="1"/>
        </w:numPr>
        <w:rPr>
          <w:rFonts w:ascii="Times New Roman" w:hAnsi="Times New Roman"/>
          <w:bCs/>
        </w:rPr>
      </w:pPr>
      <w:r w:rsidRPr="00ED30A8">
        <w:rPr>
          <w:rFonts w:ascii="Times New Roman" w:hAnsi="Times New Roman"/>
          <w:bCs/>
        </w:rPr>
        <w:t>Submit</w:t>
      </w:r>
      <w:r w:rsidR="00355F93" w:rsidRPr="00ED30A8">
        <w:rPr>
          <w:rFonts w:ascii="Times New Roman" w:hAnsi="Times New Roman"/>
          <w:bCs/>
        </w:rPr>
        <w:t xml:space="preserve"> a comprehensive financial report of the grant at the end of the grant period. </w:t>
      </w:r>
    </w:p>
    <w:p w14:paraId="7840F633" w14:textId="68554C8D" w:rsidR="00260694" w:rsidRPr="00F3762F" w:rsidRDefault="00D94575">
      <w:pPr>
        <w:pStyle w:val="ListParagraph"/>
        <w:numPr>
          <w:ilvl w:val="0"/>
          <w:numId w:val="1"/>
        </w:numPr>
        <w:rPr>
          <w:rFonts w:ascii="Times New Roman" w:hAnsi="Times New Roman"/>
          <w:bCs/>
        </w:rPr>
      </w:pPr>
      <w:r w:rsidRPr="00F3762F">
        <w:rPr>
          <w:rFonts w:ascii="Times New Roman" w:hAnsi="Times New Roman"/>
          <w:bCs/>
        </w:rPr>
        <w:t xml:space="preserve">Submit </w:t>
      </w:r>
      <w:r w:rsidRPr="00F3762F">
        <w:rPr>
          <w:rFonts w:ascii="Times New Roman" w:hAnsi="Times New Roman"/>
          <w:b/>
          <w:u w:val="single"/>
        </w:rPr>
        <w:t>monthly or</w:t>
      </w:r>
      <w:r w:rsidRPr="00F3762F">
        <w:rPr>
          <w:rFonts w:ascii="Times New Roman" w:hAnsi="Times New Roman"/>
          <w:bCs/>
          <w:u w:val="single"/>
        </w:rPr>
        <w:t xml:space="preserve"> </w:t>
      </w:r>
      <w:r w:rsidRPr="00F3762F">
        <w:rPr>
          <w:rFonts w:ascii="Times New Roman" w:hAnsi="Times New Roman"/>
          <w:b/>
          <w:u w:val="single"/>
        </w:rPr>
        <w:t>quarterly</w:t>
      </w:r>
      <w:r w:rsidRPr="00F3762F">
        <w:rPr>
          <w:rFonts w:ascii="Times New Roman" w:hAnsi="Times New Roman"/>
          <w:bCs/>
        </w:rPr>
        <w:t xml:space="preserve"> programmatic reports to the Indiana Department of </w:t>
      </w:r>
      <w:r w:rsidR="00F3762F" w:rsidRPr="00F3762F">
        <w:rPr>
          <w:rFonts w:ascii="Times New Roman" w:hAnsi="Times New Roman"/>
          <w:bCs/>
        </w:rPr>
        <w:t xml:space="preserve">All recipients of GVS grant awards shall provide IDVA with programmatic data including, but not limited to, </w:t>
      </w:r>
    </w:p>
    <w:p w14:paraId="5CDB39C9" w14:textId="6618E2AC" w:rsidR="00F3762F" w:rsidRPr="00F3762F" w:rsidRDefault="00F3762F">
      <w:pPr>
        <w:pStyle w:val="ListParagraph"/>
        <w:numPr>
          <w:ilvl w:val="1"/>
          <w:numId w:val="1"/>
        </w:numPr>
        <w:rPr>
          <w:rFonts w:ascii="Times New Roman" w:hAnsi="Times New Roman"/>
          <w:bCs/>
        </w:rPr>
      </w:pPr>
      <w:r w:rsidRPr="00F3762F">
        <w:rPr>
          <w:rFonts w:ascii="Times New Roman" w:hAnsi="Times New Roman"/>
          <w:bCs/>
        </w:rPr>
        <w:t>Number of</w:t>
      </w:r>
      <w:r>
        <w:rPr>
          <w:rFonts w:ascii="Times New Roman" w:hAnsi="Times New Roman"/>
          <w:bCs/>
        </w:rPr>
        <w:t xml:space="preserve"> Veterans, Family Members, and Caregivers</w:t>
      </w:r>
      <w:r w:rsidRPr="00F3762F">
        <w:rPr>
          <w:rFonts w:ascii="Times New Roman" w:hAnsi="Times New Roman"/>
          <w:bCs/>
        </w:rPr>
        <w:t xml:space="preserve"> </w:t>
      </w:r>
      <w:r>
        <w:rPr>
          <w:rFonts w:ascii="Times New Roman" w:hAnsi="Times New Roman"/>
          <w:bCs/>
        </w:rPr>
        <w:t>(</w:t>
      </w:r>
      <w:r w:rsidRPr="00F3762F">
        <w:rPr>
          <w:rFonts w:ascii="Times New Roman" w:hAnsi="Times New Roman"/>
          <w:bCs/>
        </w:rPr>
        <w:t>VFMC</w:t>
      </w:r>
      <w:r>
        <w:rPr>
          <w:rFonts w:ascii="Times New Roman" w:hAnsi="Times New Roman"/>
          <w:bCs/>
        </w:rPr>
        <w:t>)</w:t>
      </w:r>
      <w:r w:rsidRPr="00F3762F">
        <w:rPr>
          <w:rFonts w:ascii="Times New Roman" w:hAnsi="Times New Roman"/>
          <w:bCs/>
        </w:rPr>
        <w:t xml:space="preserve"> served at events, through services, or other means.</w:t>
      </w:r>
    </w:p>
    <w:p w14:paraId="4869AD87" w14:textId="63BCBF1E" w:rsidR="00F3762F" w:rsidRDefault="00F3762F">
      <w:pPr>
        <w:pStyle w:val="ListParagraph"/>
        <w:numPr>
          <w:ilvl w:val="1"/>
          <w:numId w:val="1"/>
        </w:numPr>
        <w:rPr>
          <w:rFonts w:ascii="Times New Roman" w:hAnsi="Times New Roman"/>
          <w:bCs/>
        </w:rPr>
      </w:pPr>
      <w:r>
        <w:rPr>
          <w:rFonts w:ascii="Times New Roman" w:hAnsi="Times New Roman"/>
          <w:bCs/>
        </w:rPr>
        <w:t>VFMC connections to County Veteran Service Officers.</w:t>
      </w:r>
    </w:p>
    <w:p w14:paraId="247C2E00" w14:textId="5AFCCB8C" w:rsidR="00F3762F" w:rsidRDefault="00F3762F">
      <w:pPr>
        <w:pStyle w:val="ListParagraph"/>
        <w:numPr>
          <w:ilvl w:val="1"/>
          <w:numId w:val="1"/>
        </w:numPr>
        <w:rPr>
          <w:rFonts w:ascii="Times New Roman" w:hAnsi="Times New Roman"/>
          <w:bCs/>
        </w:rPr>
      </w:pPr>
      <w:r>
        <w:rPr>
          <w:rFonts w:ascii="Times New Roman" w:hAnsi="Times New Roman"/>
          <w:bCs/>
        </w:rPr>
        <w:t>VFMC attended grant funded events and activities.</w:t>
      </w:r>
    </w:p>
    <w:p w14:paraId="49346EAA" w14:textId="2F19980C" w:rsidR="00F3762F" w:rsidRDefault="00F3762F">
      <w:pPr>
        <w:pStyle w:val="ListParagraph"/>
        <w:numPr>
          <w:ilvl w:val="1"/>
          <w:numId w:val="1"/>
        </w:numPr>
        <w:rPr>
          <w:rFonts w:ascii="Times New Roman" w:hAnsi="Times New Roman"/>
          <w:bCs/>
        </w:rPr>
      </w:pPr>
      <w:r>
        <w:rPr>
          <w:rFonts w:ascii="Times New Roman" w:hAnsi="Times New Roman"/>
          <w:bCs/>
        </w:rPr>
        <w:t xml:space="preserve">VFMC </w:t>
      </w:r>
      <w:proofErr w:type="gramStart"/>
      <w:r>
        <w:rPr>
          <w:rFonts w:ascii="Times New Roman" w:hAnsi="Times New Roman"/>
          <w:bCs/>
        </w:rPr>
        <w:t>surveys to</w:t>
      </w:r>
      <w:proofErr w:type="gramEnd"/>
      <w:r>
        <w:rPr>
          <w:rFonts w:ascii="Times New Roman" w:hAnsi="Times New Roman"/>
          <w:bCs/>
        </w:rPr>
        <w:t xml:space="preserve"> determine programmatic effectiveness.</w:t>
      </w:r>
    </w:p>
    <w:p w14:paraId="248AAF75" w14:textId="03E1F1BD" w:rsidR="004F13F5" w:rsidRDefault="004F13F5">
      <w:pPr>
        <w:pStyle w:val="ListParagraph"/>
        <w:numPr>
          <w:ilvl w:val="1"/>
          <w:numId w:val="1"/>
        </w:numPr>
        <w:rPr>
          <w:rFonts w:ascii="Times New Roman" w:hAnsi="Times New Roman"/>
        </w:rPr>
      </w:pPr>
      <w:r w:rsidRPr="004F13F5">
        <w:rPr>
          <w:rFonts w:ascii="Times New Roman" w:hAnsi="Times New Roman"/>
        </w:rPr>
        <w:t>Information concerning all programmatic achievements</w:t>
      </w:r>
      <w:r w:rsidR="004937E6">
        <w:rPr>
          <w:rFonts w:ascii="Times New Roman" w:hAnsi="Times New Roman"/>
        </w:rPr>
        <w:t>:</w:t>
      </w:r>
    </w:p>
    <w:p w14:paraId="46188015" w14:textId="0E039B28" w:rsidR="000C4B6D" w:rsidRPr="004F13F5" w:rsidRDefault="000C4B6D">
      <w:pPr>
        <w:pStyle w:val="ListParagraph"/>
        <w:numPr>
          <w:ilvl w:val="2"/>
          <w:numId w:val="1"/>
        </w:numPr>
        <w:rPr>
          <w:rFonts w:ascii="Times New Roman" w:hAnsi="Times New Roman"/>
        </w:rPr>
      </w:pPr>
      <w:r>
        <w:rPr>
          <w:rFonts w:ascii="Times New Roman" w:hAnsi="Times New Roman"/>
        </w:rPr>
        <w:t>All data points collected about grant-funded or grant</w:t>
      </w:r>
      <w:r w:rsidR="004937E6">
        <w:rPr>
          <w:rFonts w:ascii="Times New Roman" w:hAnsi="Times New Roman"/>
        </w:rPr>
        <w:t>-</w:t>
      </w:r>
      <w:r>
        <w:rPr>
          <w:rFonts w:ascii="Times New Roman" w:hAnsi="Times New Roman"/>
        </w:rPr>
        <w:t>related activities</w:t>
      </w:r>
    </w:p>
    <w:p w14:paraId="2F351C38" w14:textId="00A94176" w:rsidR="00355F93" w:rsidRPr="00ED30A8" w:rsidRDefault="00355F93">
      <w:pPr>
        <w:pStyle w:val="ListParagraph"/>
        <w:numPr>
          <w:ilvl w:val="0"/>
          <w:numId w:val="1"/>
        </w:numPr>
        <w:rPr>
          <w:rFonts w:ascii="Times New Roman" w:hAnsi="Times New Roman"/>
          <w:bCs/>
        </w:rPr>
      </w:pPr>
      <w:r w:rsidRPr="00ED30A8">
        <w:rPr>
          <w:rFonts w:ascii="Times New Roman" w:hAnsi="Times New Roman"/>
          <w:bCs/>
        </w:rPr>
        <w:t xml:space="preserve">Submit a detailed performance report at the end of the grant period </w:t>
      </w:r>
      <w:r w:rsidR="009B6EF4" w:rsidRPr="00ED30A8">
        <w:rPr>
          <w:rFonts w:ascii="Times New Roman" w:hAnsi="Times New Roman"/>
          <w:bCs/>
        </w:rPr>
        <w:t xml:space="preserve">of performance </w:t>
      </w:r>
      <w:r w:rsidRPr="00ED30A8">
        <w:rPr>
          <w:rFonts w:ascii="Times New Roman" w:hAnsi="Times New Roman"/>
          <w:bCs/>
        </w:rPr>
        <w:t xml:space="preserve">detailing the outcomes achieved by the organization </w:t>
      </w:r>
      <w:r w:rsidR="00212637" w:rsidRPr="00ED30A8">
        <w:rPr>
          <w:rFonts w:ascii="Times New Roman" w:hAnsi="Times New Roman"/>
          <w:bCs/>
        </w:rPr>
        <w:t>awarded the</w:t>
      </w:r>
      <w:r w:rsidRPr="00ED30A8">
        <w:rPr>
          <w:rFonts w:ascii="Times New Roman" w:hAnsi="Times New Roman"/>
          <w:bCs/>
        </w:rPr>
        <w:t xml:space="preserve"> grant. The report must </w:t>
      </w:r>
      <w:r w:rsidRPr="00ED30A8">
        <w:rPr>
          <w:rFonts w:ascii="Times New Roman" w:hAnsi="Times New Roman"/>
          <w:bCs/>
        </w:rPr>
        <w:lastRenderedPageBreak/>
        <w:t xml:space="preserve">include the performance data and metrics identified in the </w:t>
      </w:r>
      <w:r w:rsidR="00D73C57" w:rsidRPr="00ED30A8">
        <w:rPr>
          <w:rFonts w:ascii="Times New Roman" w:hAnsi="Times New Roman"/>
          <w:bCs/>
        </w:rPr>
        <w:t xml:space="preserve">original </w:t>
      </w:r>
      <w:r w:rsidRPr="00ED30A8">
        <w:rPr>
          <w:rFonts w:ascii="Times New Roman" w:hAnsi="Times New Roman"/>
          <w:bCs/>
        </w:rPr>
        <w:t>grant application. The report must also include a detailed analysis comparing the outcomes achieved to the benchmarks for success identified in the grant application.</w:t>
      </w:r>
      <w:r w:rsidR="00CE3898" w:rsidRPr="00ED30A8">
        <w:rPr>
          <w:rFonts w:ascii="Times New Roman" w:hAnsi="Times New Roman"/>
          <w:bCs/>
        </w:rPr>
        <w:t xml:space="preserve">  </w:t>
      </w:r>
    </w:p>
    <w:p w14:paraId="2018278A" w14:textId="77777777" w:rsidR="00004013" w:rsidRPr="00ED30A8" w:rsidRDefault="00004013" w:rsidP="00C302C1">
      <w:pPr>
        <w:pStyle w:val="ListParagraph"/>
        <w:rPr>
          <w:rFonts w:ascii="Times New Roman" w:hAnsi="Times New Roman"/>
          <w:bCs/>
        </w:rPr>
      </w:pPr>
    </w:p>
    <w:p w14:paraId="43B1BAFF" w14:textId="75BFF312" w:rsidR="00355F93" w:rsidRPr="00ED30A8" w:rsidRDefault="00355F93" w:rsidP="00C302C1">
      <w:pPr>
        <w:contextualSpacing/>
        <w:rPr>
          <w:rFonts w:ascii="Times New Roman" w:hAnsi="Times New Roman"/>
        </w:rPr>
      </w:pPr>
      <w:r w:rsidRPr="00ED30A8">
        <w:rPr>
          <w:rFonts w:ascii="Times New Roman" w:hAnsi="Times New Roman"/>
          <w:bCs/>
        </w:rPr>
        <w:t xml:space="preserve">As it </w:t>
      </w:r>
      <w:proofErr w:type="gramStart"/>
      <w:r w:rsidRPr="00ED30A8">
        <w:rPr>
          <w:rFonts w:ascii="Times New Roman" w:hAnsi="Times New Roman"/>
          <w:bCs/>
        </w:rPr>
        <w:t>deems</w:t>
      </w:r>
      <w:proofErr w:type="gramEnd"/>
      <w:r w:rsidRPr="00ED30A8">
        <w:rPr>
          <w:rFonts w:ascii="Times New Roman" w:hAnsi="Times New Roman"/>
          <w:bCs/>
        </w:rPr>
        <w:t xml:space="preserve"> necessary, the </w:t>
      </w:r>
      <w:r w:rsidR="009B6EF4" w:rsidRPr="00ED30A8">
        <w:rPr>
          <w:rFonts w:ascii="Times New Roman" w:hAnsi="Times New Roman"/>
          <w:bCs/>
        </w:rPr>
        <w:t xml:space="preserve">Indiana </w:t>
      </w:r>
      <w:r w:rsidRPr="00ED30A8">
        <w:rPr>
          <w:rFonts w:ascii="Times New Roman" w:hAnsi="Times New Roman"/>
          <w:bCs/>
        </w:rPr>
        <w:t>Department</w:t>
      </w:r>
      <w:r w:rsidR="009B6EF4" w:rsidRPr="00ED30A8">
        <w:rPr>
          <w:rFonts w:ascii="Times New Roman" w:hAnsi="Times New Roman"/>
          <w:bCs/>
        </w:rPr>
        <w:t xml:space="preserve"> of Veterans Affairs</w:t>
      </w:r>
      <w:r w:rsidRPr="00ED30A8">
        <w:rPr>
          <w:rFonts w:ascii="Times New Roman" w:hAnsi="Times New Roman"/>
          <w:bCs/>
        </w:rPr>
        <w:t xml:space="preserve"> may audit or inspect </w:t>
      </w:r>
      <w:r w:rsidR="0034506B" w:rsidRPr="00ED30A8">
        <w:rPr>
          <w:rFonts w:ascii="Times New Roman" w:hAnsi="Times New Roman"/>
          <w:bCs/>
        </w:rPr>
        <w:t>all</w:t>
      </w:r>
      <w:r w:rsidRPr="00ED30A8">
        <w:rPr>
          <w:rFonts w:ascii="Times New Roman" w:hAnsi="Times New Roman"/>
          <w:bCs/>
        </w:rPr>
        <w:t xml:space="preserve"> books, accounting records, or other documents related to the grant at any time. The </w:t>
      </w:r>
      <w:r w:rsidR="008758C6" w:rsidRPr="00ED30A8">
        <w:rPr>
          <w:rFonts w:ascii="Times New Roman" w:hAnsi="Times New Roman"/>
          <w:bCs/>
        </w:rPr>
        <w:t xml:space="preserve">Indiana </w:t>
      </w:r>
      <w:r w:rsidRPr="00ED30A8">
        <w:rPr>
          <w:rFonts w:ascii="Times New Roman" w:hAnsi="Times New Roman"/>
          <w:bCs/>
        </w:rPr>
        <w:t xml:space="preserve">Department </w:t>
      </w:r>
      <w:r w:rsidR="008758C6" w:rsidRPr="00ED30A8">
        <w:rPr>
          <w:rFonts w:ascii="Times New Roman" w:hAnsi="Times New Roman"/>
          <w:bCs/>
        </w:rPr>
        <w:t xml:space="preserve">of Veterans Affairs </w:t>
      </w:r>
      <w:r w:rsidRPr="00ED30A8">
        <w:rPr>
          <w:rFonts w:ascii="Times New Roman" w:hAnsi="Times New Roman"/>
          <w:bCs/>
        </w:rPr>
        <w:t xml:space="preserve">may require a grantee, at </w:t>
      </w:r>
      <w:r w:rsidR="0034506B" w:rsidRPr="00ED30A8">
        <w:rPr>
          <w:rFonts w:ascii="Times New Roman" w:hAnsi="Times New Roman"/>
          <w:bCs/>
        </w:rPr>
        <w:t xml:space="preserve">the </w:t>
      </w:r>
      <w:r w:rsidRPr="00ED30A8">
        <w:rPr>
          <w:rFonts w:ascii="Times New Roman" w:hAnsi="Times New Roman"/>
          <w:bCs/>
        </w:rPr>
        <w:t xml:space="preserve">grantee's expense, to obtain an independent audit from an auditor approved by the </w:t>
      </w:r>
      <w:r w:rsidR="000A6F56" w:rsidRPr="00ED30A8">
        <w:rPr>
          <w:rFonts w:ascii="Times New Roman" w:hAnsi="Times New Roman"/>
          <w:bCs/>
        </w:rPr>
        <w:t xml:space="preserve">Indiana Department of </w:t>
      </w:r>
      <w:r w:rsidR="0034506B" w:rsidRPr="00ED30A8">
        <w:rPr>
          <w:rFonts w:ascii="Times New Roman" w:hAnsi="Times New Roman"/>
          <w:bCs/>
        </w:rPr>
        <w:t>Veterans</w:t>
      </w:r>
      <w:r w:rsidR="000A6F56" w:rsidRPr="00ED30A8">
        <w:rPr>
          <w:rFonts w:ascii="Times New Roman" w:hAnsi="Times New Roman"/>
          <w:bCs/>
        </w:rPr>
        <w:t xml:space="preserve"> Affairs</w:t>
      </w:r>
      <w:r w:rsidRPr="00ED30A8">
        <w:rPr>
          <w:rFonts w:ascii="Times New Roman" w:hAnsi="Times New Roman"/>
          <w:bCs/>
        </w:rPr>
        <w:t>.</w:t>
      </w:r>
      <w:r w:rsidRPr="00ED30A8">
        <w:rPr>
          <w:rFonts w:ascii="Times New Roman" w:hAnsi="Times New Roman"/>
        </w:rPr>
        <w:t xml:space="preserve"> </w:t>
      </w:r>
    </w:p>
    <w:p w14:paraId="1CBEBEB9" w14:textId="77777777" w:rsidR="00004013" w:rsidRPr="00ED30A8" w:rsidRDefault="00004013" w:rsidP="00C302C1">
      <w:pPr>
        <w:contextualSpacing/>
        <w:rPr>
          <w:rFonts w:ascii="Times New Roman" w:hAnsi="Times New Roman"/>
        </w:rPr>
      </w:pPr>
    </w:p>
    <w:p w14:paraId="332E1C66" w14:textId="2DED69F2" w:rsidR="00355F93" w:rsidRPr="00ED30A8" w:rsidRDefault="00355F93" w:rsidP="00ED30A8">
      <w:pPr>
        <w:pStyle w:val="Heading2"/>
        <w:rPr>
          <w:rFonts w:ascii="Times New Roman" w:hAnsi="Times New Roman" w:cs="Times New Roman"/>
          <w:b/>
          <w:bCs/>
          <w:sz w:val="28"/>
          <w:szCs w:val="28"/>
        </w:rPr>
      </w:pPr>
      <w:bookmarkStart w:id="7" w:name="_Toc212018438"/>
      <w:r w:rsidRPr="00ED30A8">
        <w:rPr>
          <w:rFonts w:ascii="Times New Roman" w:hAnsi="Times New Roman" w:cs="Times New Roman"/>
          <w:b/>
          <w:bCs/>
          <w:sz w:val="28"/>
          <w:szCs w:val="28"/>
        </w:rPr>
        <w:t>Noncompliance</w:t>
      </w:r>
      <w:bookmarkEnd w:id="7"/>
      <w:r w:rsidRPr="00ED30A8">
        <w:rPr>
          <w:rFonts w:ascii="Times New Roman" w:hAnsi="Times New Roman" w:cs="Times New Roman"/>
          <w:b/>
          <w:bCs/>
          <w:sz w:val="28"/>
          <w:szCs w:val="28"/>
        </w:rPr>
        <w:t xml:space="preserve"> </w:t>
      </w:r>
    </w:p>
    <w:p w14:paraId="0B044DC6" w14:textId="77777777" w:rsidR="00355F93" w:rsidRPr="00ED30A8" w:rsidRDefault="00355F93" w:rsidP="00C302C1">
      <w:pPr>
        <w:contextualSpacing/>
        <w:rPr>
          <w:rFonts w:ascii="Times New Roman" w:hAnsi="Times New Roman"/>
          <w:b/>
        </w:rPr>
      </w:pPr>
    </w:p>
    <w:p w14:paraId="3F285ACE" w14:textId="40E2C0ED" w:rsidR="00823B74" w:rsidRPr="00ED30A8" w:rsidRDefault="00355F93" w:rsidP="00C302C1">
      <w:pPr>
        <w:contextualSpacing/>
        <w:rPr>
          <w:rFonts w:ascii="Times New Roman" w:hAnsi="Times New Roman"/>
        </w:rPr>
      </w:pPr>
      <w:r w:rsidRPr="00ED30A8">
        <w:rPr>
          <w:rFonts w:ascii="Times New Roman" w:hAnsi="Times New Roman"/>
          <w:bCs/>
        </w:rPr>
        <w:t xml:space="preserve">If the Indiana Department of Veterans Affairs determines that a grantee is not in compliance with the terms of the grant agreement or has failed to maintain compliance with the eligibility requirements of 914 IAC 1, IC 10-17-13.5, or </w:t>
      </w:r>
      <w:r w:rsidR="009B6EF4" w:rsidRPr="00ED30A8">
        <w:rPr>
          <w:rFonts w:ascii="Times New Roman" w:hAnsi="Times New Roman"/>
          <w:bCs/>
        </w:rPr>
        <w:t xml:space="preserve">Indiana Department of Veterans Affairs </w:t>
      </w:r>
      <w:r w:rsidRPr="00ED30A8">
        <w:rPr>
          <w:rFonts w:ascii="Times New Roman" w:hAnsi="Times New Roman"/>
          <w:bCs/>
        </w:rPr>
        <w:t xml:space="preserve">policies, the </w:t>
      </w:r>
      <w:r w:rsidR="009B6EF4" w:rsidRPr="00ED30A8">
        <w:rPr>
          <w:rFonts w:ascii="Times New Roman" w:hAnsi="Times New Roman"/>
          <w:bCs/>
        </w:rPr>
        <w:t xml:space="preserve">Indiana </w:t>
      </w:r>
      <w:r w:rsidRPr="00ED30A8">
        <w:rPr>
          <w:rFonts w:ascii="Times New Roman" w:hAnsi="Times New Roman"/>
          <w:bCs/>
        </w:rPr>
        <w:t>Department</w:t>
      </w:r>
      <w:r w:rsidR="009B6EF4" w:rsidRPr="00ED30A8">
        <w:rPr>
          <w:rFonts w:ascii="Times New Roman" w:hAnsi="Times New Roman"/>
          <w:bCs/>
        </w:rPr>
        <w:t xml:space="preserve"> of Veterans Affairs</w:t>
      </w:r>
      <w:r w:rsidRPr="00ED30A8">
        <w:rPr>
          <w:rFonts w:ascii="Times New Roman" w:hAnsi="Times New Roman"/>
          <w:bCs/>
        </w:rPr>
        <w:t xml:space="preserve"> shall terminate the </w:t>
      </w:r>
      <w:r w:rsidR="00F12690" w:rsidRPr="00ED30A8">
        <w:rPr>
          <w:rFonts w:ascii="Times New Roman" w:hAnsi="Times New Roman"/>
          <w:bCs/>
        </w:rPr>
        <w:t xml:space="preserve">grant </w:t>
      </w:r>
      <w:r w:rsidRPr="00ED30A8">
        <w:rPr>
          <w:rFonts w:ascii="Times New Roman" w:hAnsi="Times New Roman"/>
          <w:bCs/>
        </w:rPr>
        <w:t xml:space="preserve">agreement and notify the grantee in writing. A grantee </w:t>
      </w:r>
      <w:r w:rsidR="009B6EF4" w:rsidRPr="00ED30A8">
        <w:rPr>
          <w:rFonts w:ascii="Times New Roman" w:hAnsi="Times New Roman"/>
          <w:bCs/>
        </w:rPr>
        <w:t>whose grant</w:t>
      </w:r>
      <w:r w:rsidRPr="00ED30A8">
        <w:rPr>
          <w:rFonts w:ascii="Times New Roman" w:hAnsi="Times New Roman"/>
          <w:bCs/>
        </w:rPr>
        <w:t xml:space="preserve"> has been terminated for noncompliance is not eligible to reapply for any grants </w:t>
      </w:r>
      <w:r w:rsidR="00F20847" w:rsidRPr="00ED30A8">
        <w:rPr>
          <w:rFonts w:ascii="Times New Roman" w:hAnsi="Times New Roman"/>
          <w:bCs/>
        </w:rPr>
        <w:t>award</w:t>
      </w:r>
      <w:r w:rsidRPr="00ED30A8">
        <w:rPr>
          <w:rFonts w:ascii="Times New Roman" w:hAnsi="Times New Roman"/>
          <w:bCs/>
        </w:rPr>
        <w:t>ed by the Indiana Department of Veterans Affairs for a period of twelve (12) months from the date of termination of the agreement.</w:t>
      </w:r>
    </w:p>
    <w:p w14:paraId="6D715733" w14:textId="77777777" w:rsidR="000E4178" w:rsidRPr="00ED30A8" w:rsidRDefault="000E4178" w:rsidP="00C302C1">
      <w:pPr>
        <w:contextualSpacing/>
        <w:rPr>
          <w:rFonts w:ascii="Times New Roman" w:hAnsi="Times New Roman"/>
          <w:highlight w:val="yellow"/>
        </w:rPr>
      </w:pPr>
    </w:p>
    <w:p w14:paraId="0A305B51" w14:textId="2C9F2C1E" w:rsidR="00625180" w:rsidRPr="00ED30A8" w:rsidRDefault="000E4178" w:rsidP="00C302C1">
      <w:pPr>
        <w:contextualSpacing/>
        <w:rPr>
          <w:rFonts w:ascii="Times New Roman" w:hAnsi="Times New Roman"/>
          <w:b/>
        </w:rPr>
      </w:pPr>
      <w:r w:rsidRPr="00ED30A8">
        <w:rPr>
          <w:rFonts w:ascii="Times New Roman" w:hAnsi="Times New Roman"/>
        </w:rPr>
        <w:t xml:space="preserve">If </w:t>
      </w:r>
      <w:r w:rsidR="00463937" w:rsidRPr="00ED30A8">
        <w:rPr>
          <w:rFonts w:ascii="Times New Roman" w:hAnsi="Times New Roman"/>
        </w:rPr>
        <w:t>it is</w:t>
      </w:r>
      <w:r w:rsidRPr="00ED30A8">
        <w:rPr>
          <w:rFonts w:ascii="Times New Roman" w:hAnsi="Times New Roman"/>
        </w:rPr>
        <w:t xml:space="preserve"> determine</w:t>
      </w:r>
      <w:r w:rsidR="00463937" w:rsidRPr="00ED30A8">
        <w:rPr>
          <w:rFonts w:ascii="Times New Roman" w:hAnsi="Times New Roman"/>
        </w:rPr>
        <w:t>d</w:t>
      </w:r>
      <w:r w:rsidRPr="00ED30A8">
        <w:rPr>
          <w:rFonts w:ascii="Times New Roman" w:hAnsi="Times New Roman"/>
        </w:rPr>
        <w:t xml:space="preserve"> that any funds paid to the grantee </w:t>
      </w:r>
      <w:r w:rsidR="002777F9" w:rsidRPr="00ED30A8">
        <w:rPr>
          <w:rFonts w:ascii="Times New Roman" w:hAnsi="Times New Roman"/>
        </w:rPr>
        <w:t>were inappropriate and/</w:t>
      </w:r>
      <w:r w:rsidR="00463937" w:rsidRPr="00ED30A8">
        <w:rPr>
          <w:rFonts w:ascii="Times New Roman" w:hAnsi="Times New Roman"/>
        </w:rPr>
        <w:t>or</w:t>
      </w:r>
      <w:r w:rsidR="002777F9" w:rsidRPr="00ED30A8">
        <w:rPr>
          <w:rFonts w:ascii="Times New Roman" w:hAnsi="Times New Roman"/>
        </w:rPr>
        <w:t xml:space="preserve"> due to </w:t>
      </w:r>
      <w:r w:rsidR="00E04D81" w:rsidRPr="00ED30A8">
        <w:rPr>
          <w:rFonts w:ascii="Times New Roman" w:hAnsi="Times New Roman"/>
        </w:rPr>
        <w:t xml:space="preserve">the grantee’s non-compliance, those funds </w:t>
      </w:r>
      <w:r w:rsidRPr="00ED30A8">
        <w:rPr>
          <w:rFonts w:ascii="Times New Roman" w:hAnsi="Times New Roman"/>
        </w:rPr>
        <w:t>shall be returned to</w:t>
      </w:r>
      <w:r w:rsidR="00E04D81" w:rsidRPr="00ED30A8">
        <w:rPr>
          <w:rFonts w:ascii="Times New Roman" w:hAnsi="Times New Roman"/>
        </w:rPr>
        <w:t xml:space="preserve"> the Indiana Department of Veterans Affairs. </w:t>
      </w:r>
    </w:p>
    <w:p w14:paraId="038C9977" w14:textId="77777777" w:rsidR="000E4178" w:rsidRPr="00ED30A8" w:rsidRDefault="000E4178" w:rsidP="00C302C1">
      <w:pPr>
        <w:contextualSpacing/>
        <w:rPr>
          <w:rFonts w:ascii="Times New Roman" w:hAnsi="Times New Roman"/>
          <w:b/>
        </w:rPr>
      </w:pPr>
    </w:p>
    <w:p w14:paraId="71A76DE1" w14:textId="3397A346" w:rsidR="00740C63" w:rsidRDefault="00B874EE" w:rsidP="00C302C1">
      <w:pPr>
        <w:contextualSpacing/>
        <w:rPr>
          <w:rFonts w:ascii="Times New Roman" w:eastAsiaTheme="majorEastAsia" w:hAnsi="Times New Roman"/>
          <w:b/>
          <w:bCs/>
          <w:color w:val="2E74B5" w:themeColor="accent1" w:themeShade="BF"/>
          <w:sz w:val="28"/>
          <w:szCs w:val="28"/>
        </w:rPr>
      </w:pPr>
      <w:bookmarkStart w:id="8" w:name="x__Toc193453094"/>
      <w:r w:rsidRPr="00B874EE">
        <w:rPr>
          <w:rFonts w:ascii="Times New Roman" w:eastAsiaTheme="majorEastAsia" w:hAnsi="Times New Roman"/>
          <w:b/>
          <w:bCs/>
          <w:color w:val="2E74B5" w:themeColor="accent1" w:themeShade="BF"/>
          <w:sz w:val="28"/>
          <w:szCs w:val="28"/>
        </w:rPr>
        <w:t>Utilization of Funds, Unobligated Funds</w:t>
      </w:r>
      <w:bookmarkEnd w:id="8"/>
      <w:r w:rsidRPr="00B874EE">
        <w:rPr>
          <w:rFonts w:ascii="Times New Roman" w:eastAsiaTheme="majorEastAsia" w:hAnsi="Times New Roman"/>
          <w:b/>
          <w:bCs/>
          <w:color w:val="2E74B5" w:themeColor="accent1" w:themeShade="BF"/>
          <w:sz w:val="28"/>
          <w:szCs w:val="28"/>
        </w:rPr>
        <w:t>, and Extensions of Time</w:t>
      </w:r>
    </w:p>
    <w:p w14:paraId="61A17EA3" w14:textId="77777777" w:rsidR="00F45143" w:rsidRDefault="00F45143" w:rsidP="00C302C1">
      <w:pPr>
        <w:contextualSpacing/>
        <w:rPr>
          <w:rFonts w:ascii="Times New Roman" w:eastAsiaTheme="majorEastAsia" w:hAnsi="Times New Roman"/>
          <w:b/>
          <w:bCs/>
          <w:color w:val="2E74B5" w:themeColor="accent1" w:themeShade="BF"/>
          <w:sz w:val="28"/>
          <w:szCs w:val="28"/>
        </w:rPr>
      </w:pPr>
    </w:p>
    <w:p w14:paraId="25A052D2" w14:textId="77777777" w:rsidR="00F45143" w:rsidRPr="00F45143" w:rsidRDefault="00F45143" w:rsidP="00F45143">
      <w:pPr>
        <w:contextualSpacing/>
        <w:rPr>
          <w:rFonts w:ascii="Times New Roman" w:hAnsi="Times New Roman"/>
        </w:rPr>
      </w:pPr>
      <w:r w:rsidRPr="00F45143">
        <w:rPr>
          <w:rFonts w:ascii="Times New Roman" w:hAnsi="Times New Roman"/>
        </w:rPr>
        <w:t xml:space="preserve">Grantees shall utilize grant funds throughout the grant period of performance.  IDVA will conduct systematic compliance monitoring reviews to ensure that grantees are spending down grant funds throughout the grant period of performance.  If a grantee is not proportionately </w:t>
      </w:r>
      <w:proofErr w:type="gramStart"/>
      <w:r w:rsidRPr="00F45143">
        <w:rPr>
          <w:rFonts w:ascii="Times New Roman" w:hAnsi="Times New Roman"/>
        </w:rPr>
        <w:t>spending down</w:t>
      </w:r>
      <w:proofErr w:type="gramEnd"/>
      <w:r w:rsidRPr="00F45143">
        <w:rPr>
          <w:rFonts w:ascii="Times New Roman" w:hAnsi="Times New Roman"/>
        </w:rPr>
        <w:t xml:space="preserve"> grant funds throughout the period of performance, IDVA will engage the grantee.  Grantee shall cooperate with IDVA to spend down grant funds contemporaneous with the grant period of performance.  If a grantee fails to spend down grant funds throughout the grant period of performance, IDVA has the authority and ability to terminate the grant agreement, and the grantee shall forfeit the remaining grant funds. </w:t>
      </w:r>
    </w:p>
    <w:p w14:paraId="129613BD" w14:textId="77777777" w:rsidR="00F45143" w:rsidRPr="00F45143" w:rsidRDefault="00F45143" w:rsidP="00F45143">
      <w:pPr>
        <w:contextualSpacing/>
        <w:rPr>
          <w:rFonts w:ascii="Times New Roman" w:hAnsi="Times New Roman"/>
        </w:rPr>
      </w:pPr>
      <w:r w:rsidRPr="00F45143">
        <w:rPr>
          <w:rFonts w:ascii="Times New Roman" w:hAnsi="Times New Roman"/>
        </w:rPr>
        <w:t> </w:t>
      </w:r>
    </w:p>
    <w:p w14:paraId="227FFE26" w14:textId="77777777" w:rsidR="00F45143" w:rsidRPr="00F45143" w:rsidRDefault="00F45143" w:rsidP="00F45143">
      <w:pPr>
        <w:contextualSpacing/>
        <w:rPr>
          <w:rFonts w:ascii="Times New Roman" w:hAnsi="Times New Roman"/>
        </w:rPr>
      </w:pPr>
      <w:r w:rsidRPr="00F45143">
        <w:rPr>
          <w:rFonts w:ascii="Times New Roman" w:hAnsi="Times New Roman"/>
        </w:rPr>
        <w:t>Any funds not obligated within the performance period will be unavailable to the grantee.</w:t>
      </w:r>
    </w:p>
    <w:p w14:paraId="2345AC08" w14:textId="77777777" w:rsidR="00F45143" w:rsidRPr="00F45143" w:rsidRDefault="00F45143" w:rsidP="00F45143">
      <w:pPr>
        <w:contextualSpacing/>
        <w:rPr>
          <w:rFonts w:ascii="Times New Roman" w:hAnsi="Times New Roman"/>
        </w:rPr>
      </w:pPr>
      <w:r w:rsidRPr="00F45143">
        <w:rPr>
          <w:rFonts w:ascii="Times New Roman" w:hAnsi="Times New Roman"/>
        </w:rPr>
        <w:t> </w:t>
      </w:r>
    </w:p>
    <w:p w14:paraId="42E57989" w14:textId="6083A252" w:rsidR="00F45143" w:rsidRPr="00F45143" w:rsidRDefault="00F45143" w:rsidP="00F45143">
      <w:pPr>
        <w:contextualSpacing/>
        <w:rPr>
          <w:rFonts w:ascii="Times New Roman" w:hAnsi="Times New Roman"/>
        </w:rPr>
      </w:pPr>
      <w:r w:rsidRPr="00F45143">
        <w:rPr>
          <w:rFonts w:ascii="Times New Roman" w:hAnsi="Times New Roman"/>
        </w:rPr>
        <w:t xml:space="preserve">If a </w:t>
      </w:r>
      <w:r w:rsidR="00E51F6D" w:rsidRPr="00F45143">
        <w:rPr>
          <w:rFonts w:ascii="Times New Roman" w:hAnsi="Times New Roman"/>
        </w:rPr>
        <w:t>grantee</w:t>
      </w:r>
      <w:r w:rsidRPr="00F45143">
        <w:rPr>
          <w:rFonts w:ascii="Times New Roman" w:hAnsi="Times New Roman"/>
        </w:rPr>
        <w:t xml:space="preserve"> needs additional time to spend down obligated grant funds beyond the grant period of performance, that request shall be made in writing to IDVA so later than 60 days prior to the end of the grant period of performance.  No additional funds will be obligated. </w:t>
      </w:r>
    </w:p>
    <w:p w14:paraId="04DAB4F6" w14:textId="64D826A1" w:rsidR="00EA1D0E" w:rsidRPr="00F45143" w:rsidRDefault="00F45143" w:rsidP="00555A58">
      <w:pPr>
        <w:contextualSpacing/>
        <w:rPr>
          <w:rFonts w:ascii="Times New Roman" w:hAnsi="Times New Roman"/>
        </w:rPr>
      </w:pPr>
      <w:r w:rsidRPr="00F45143">
        <w:rPr>
          <w:rFonts w:ascii="Times New Roman" w:hAnsi="Times New Roman"/>
        </w:rPr>
        <w:t> </w:t>
      </w:r>
    </w:p>
    <w:sectPr w:rsidR="00EA1D0E" w:rsidRPr="00F45143" w:rsidSect="00352423">
      <w:headerReference w:type="default" r:id="rId21"/>
      <w:headerReference w:type="firs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7844F9" w14:textId="77777777" w:rsidR="003804BF" w:rsidRDefault="003804BF" w:rsidP="00E16B47">
      <w:r>
        <w:separator/>
      </w:r>
    </w:p>
  </w:endnote>
  <w:endnote w:type="continuationSeparator" w:id="0">
    <w:p w14:paraId="70D901AE" w14:textId="77777777" w:rsidR="003804BF" w:rsidRDefault="003804BF" w:rsidP="00E16B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UniversLight">
    <w:altName w:val="Calibri"/>
    <w:panose1 w:val="00000000000000000000"/>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B115CA" w14:textId="77777777" w:rsidR="003804BF" w:rsidRDefault="003804BF" w:rsidP="00E16B47">
      <w:r>
        <w:separator/>
      </w:r>
    </w:p>
  </w:footnote>
  <w:footnote w:type="continuationSeparator" w:id="0">
    <w:p w14:paraId="4A06C656" w14:textId="77777777" w:rsidR="003804BF" w:rsidRDefault="003804BF" w:rsidP="00E16B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3729434"/>
      <w:docPartObj>
        <w:docPartGallery w:val="Page Numbers (Top of Page)"/>
        <w:docPartUnique/>
      </w:docPartObj>
    </w:sdtPr>
    <w:sdtEndPr>
      <w:rPr>
        <w:rFonts w:ascii="Times New Roman" w:hAnsi="Times New Roman"/>
        <w:noProof/>
      </w:rPr>
    </w:sdtEndPr>
    <w:sdtContent>
      <w:p w14:paraId="7329D27B" w14:textId="77777777" w:rsidR="00971378" w:rsidRPr="008428FB" w:rsidRDefault="00971378">
        <w:pPr>
          <w:pStyle w:val="Header"/>
          <w:jc w:val="right"/>
          <w:rPr>
            <w:rFonts w:ascii="Times New Roman" w:hAnsi="Times New Roman"/>
          </w:rPr>
        </w:pPr>
        <w:r w:rsidRPr="008428FB">
          <w:rPr>
            <w:rFonts w:ascii="Times New Roman" w:hAnsi="Times New Roman"/>
          </w:rPr>
          <w:fldChar w:fldCharType="begin"/>
        </w:r>
        <w:r w:rsidRPr="008428FB">
          <w:rPr>
            <w:rFonts w:ascii="Times New Roman" w:hAnsi="Times New Roman"/>
          </w:rPr>
          <w:instrText xml:space="preserve"> PAGE   \* MERGEFORMAT </w:instrText>
        </w:r>
        <w:r w:rsidRPr="008428FB">
          <w:rPr>
            <w:rFonts w:ascii="Times New Roman" w:hAnsi="Times New Roman"/>
          </w:rPr>
          <w:fldChar w:fldCharType="separate"/>
        </w:r>
        <w:r>
          <w:rPr>
            <w:rFonts w:ascii="Times New Roman" w:hAnsi="Times New Roman"/>
            <w:noProof/>
          </w:rPr>
          <w:t>6</w:t>
        </w:r>
        <w:r w:rsidRPr="008428FB">
          <w:rPr>
            <w:rFonts w:ascii="Times New Roman" w:hAnsi="Times New Roman"/>
            <w:noProof/>
          </w:rPr>
          <w:fldChar w:fldCharType="end"/>
        </w:r>
      </w:p>
    </w:sdtContent>
  </w:sdt>
  <w:p w14:paraId="267C9F1D" w14:textId="77777777" w:rsidR="00971378" w:rsidRDefault="009713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73" w:type="dxa"/>
      <w:tblInd w:w="-450" w:type="dxa"/>
      <w:tblLook w:val="0000" w:firstRow="0" w:lastRow="0" w:firstColumn="0" w:lastColumn="0" w:noHBand="0" w:noVBand="0"/>
    </w:tblPr>
    <w:tblGrid>
      <w:gridCol w:w="4230"/>
      <w:gridCol w:w="3516"/>
      <w:gridCol w:w="2527"/>
    </w:tblGrid>
    <w:tr w:rsidR="00971378" w:rsidRPr="00934D1C" w14:paraId="0FD44A00" w14:textId="77777777" w:rsidTr="00E1599B">
      <w:trPr>
        <w:trHeight w:val="2325"/>
      </w:trPr>
      <w:tc>
        <w:tcPr>
          <w:tcW w:w="4230" w:type="dxa"/>
        </w:tcPr>
        <w:p w14:paraId="61F099BA" w14:textId="77777777" w:rsidR="00971378" w:rsidRDefault="00971378" w:rsidP="00E1599B">
          <w:pPr>
            <w:ind w:left="-735"/>
            <w:rPr>
              <w:sz w:val="18"/>
            </w:rPr>
          </w:pPr>
        </w:p>
      </w:tc>
      <w:tc>
        <w:tcPr>
          <w:tcW w:w="3516" w:type="dxa"/>
        </w:tcPr>
        <w:p w14:paraId="66465779" w14:textId="016BEF12" w:rsidR="00971378" w:rsidRDefault="00971378" w:rsidP="00E1599B">
          <w:pPr>
            <w:pStyle w:val="Header"/>
            <w:tabs>
              <w:tab w:val="left" w:pos="930"/>
              <w:tab w:val="left" w:pos="1170"/>
            </w:tabs>
            <w:rPr>
              <w:color w:val="0000FF"/>
              <w:sz w:val="50"/>
            </w:rPr>
          </w:pPr>
        </w:p>
      </w:tc>
      <w:tc>
        <w:tcPr>
          <w:tcW w:w="2527" w:type="dxa"/>
        </w:tcPr>
        <w:p w14:paraId="6FCFBEB6" w14:textId="25BDE7A2" w:rsidR="00971378" w:rsidRPr="00934D1C" w:rsidRDefault="00971378" w:rsidP="00E1599B">
          <w:pPr>
            <w:pStyle w:val="Header"/>
            <w:jc w:val="center"/>
            <w:rPr>
              <w:rFonts w:ascii="UniversLight" w:hAnsi="UniversLight"/>
              <w:color w:val="002060"/>
              <w:sz w:val="18"/>
            </w:rPr>
          </w:pPr>
        </w:p>
      </w:tc>
    </w:tr>
  </w:tbl>
  <w:p w14:paraId="710657A7" w14:textId="77777777" w:rsidR="00971378" w:rsidRDefault="009713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5842E6"/>
    <w:multiLevelType w:val="hybridMultilevel"/>
    <w:tmpl w:val="6EC6446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5C496B"/>
    <w:multiLevelType w:val="hybridMultilevel"/>
    <w:tmpl w:val="C1788EC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F254D9E"/>
    <w:multiLevelType w:val="hybridMultilevel"/>
    <w:tmpl w:val="F5E85EA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A6D21F8"/>
    <w:multiLevelType w:val="hybridMultilevel"/>
    <w:tmpl w:val="C25A916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C8E5E7E"/>
    <w:multiLevelType w:val="hybridMultilevel"/>
    <w:tmpl w:val="918AF02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477503F"/>
    <w:multiLevelType w:val="hybridMultilevel"/>
    <w:tmpl w:val="8B0CEB7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A5565EC"/>
    <w:multiLevelType w:val="hybridMultilevel"/>
    <w:tmpl w:val="89FE729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F26350A"/>
    <w:multiLevelType w:val="hybridMultilevel"/>
    <w:tmpl w:val="0AE8D180"/>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539A154D"/>
    <w:multiLevelType w:val="hybridMultilevel"/>
    <w:tmpl w:val="9C96B06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A4C5140"/>
    <w:multiLevelType w:val="hybridMultilevel"/>
    <w:tmpl w:val="AFEEE386"/>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5AB0B0A"/>
    <w:multiLevelType w:val="hybridMultilevel"/>
    <w:tmpl w:val="7BA4D296"/>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68726E1"/>
    <w:multiLevelType w:val="hybridMultilevel"/>
    <w:tmpl w:val="EEBC352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9064C5F"/>
    <w:multiLevelType w:val="hybridMultilevel"/>
    <w:tmpl w:val="3F26FBF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6AC7013"/>
    <w:multiLevelType w:val="hybridMultilevel"/>
    <w:tmpl w:val="B11C29FC"/>
    <w:lvl w:ilvl="0" w:tplc="0409000B">
      <w:start w:val="1"/>
      <w:numFmt w:val="bullet"/>
      <w:lvlText w:val=""/>
      <w:lvlJc w:val="left"/>
      <w:pPr>
        <w:ind w:left="790" w:hanging="360"/>
      </w:pPr>
      <w:rPr>
        <w:rFonts w:ascii="Wingdings" w:hAnsi="Wingdings" w:hint="default"/>
      </w:rPr>
    </w:lvl>
    <w:lvl w:ilvl="1" w:tplc="04090003">
      <w:start w:val="1"/>
      <w:numFmt w:val="bullet"/>
      <w:lvlText w:val="o"/>
      <w:lvlJc w:val="left"/>
      <w:pPr>
        <w:ind w:left="1510" w:hanging="360"/>
      </w:pPr>
      <w:rPr>
        <w:rFonts w:ascii="Courier New" w:hAnsi="Courier New" w:cs="Courier New" w:hint="default"/>
      </w:rPr>
    </w:lvl>
    <w:lvl w:ilvl="2" w:tplc="04090005" w:tentative="1">
      <w:start w:val="1"/>
      <w:numFmt w:val="bullet"/>
      <w:lvlText w:val=""/>
      <w:lvlJc w:val="left"/>
      <w:pPr>
        <w:ind w:left="2230" w:hanging="360"/>
      </w:pPr>
      <w:rPr>
        <w:rFonts w:ascii="Wingdings" w:hAnsi="Wingdings" w:hint="default"/>
      </w:rPr>
    </w:lvl>
    <w:lvl w:ilvl="3" w:tplc="04090001" w:tentative="1">
      <w:start w:val="1"/>
      <w:numFmt w:val="bullet"/>
      <w:lvlText w:val=""/>
      <w:lvlJc w:val="left"/>
      <w:pPr>
        <w:ind w:left="2950" w:hanging="360"/>
      </w:pPr>
      <w:rPr>
        <w:rFonts w:ascii="Symbol" w:hAnsi="Symbol" w:hint="default"/>
      </w:rPr>
    </w:lvl>
    <w:lvl w:ilvl="4" w:tplc="04090003" w:tentative="1">
      <w:start w:val="1"/>
      <w:numFmt w:val="bullet"/>
      <w:lvlText w:val="o"/>
      <w:lvlJc w:val="left"/>
      <w:pPr>
        <w:ind w:left="3670" w:hanging="360"/>
      </w:pPr>
      <w:rPr>
        <w:rFonts w:ascii="Courier New" w:hAnsi="Courier New" w:cs="Courier New" w:hint="default"/>
      </w:rPr>
    </w:lvl>
    <w:lvl w:ilvl="5" w:tplc="04090005" w:tentative="1">
      <w:start w:val="1"/>
      <w:numFmt w:val="bullet"/>
      <w:lvlText w:val=""/>
      <w:lvlJc w:val="left"/>
      <w:pPr>
        <w:ind w:left="4390" w:hanging="360"/>
      </w:pPr>
      <w:rPr>
        <w:rFonts w:ascii="Wingdings" w:hAnsi="Wingdings" w:hint="default"/>
      </w:rPr>
    </w:lvl>
    <w:lvl w:ilvl="6" w:tplc="04090001" w:tentative="1">
      <w:start w:val="1"/>
      <w:numFmt w:val="bullet"/>
      <w:lvlText w:val=""/>
      <w:lvlJc w:val="left"/>
      <w:pPr>
        <w:ind w:left="5110" w:hanging="360"/>
      </w:pPr>
      <w:rPr>
        <w:rFonts w:ascii="Symbol" w:hAnsi="Symbol" w:hint="default"/>
      </w:rPr>
    </w:lvl>
    <w:lvl w:ilvl="7" w:tplc="04090003" w:tentative="1">
      <w:start w:val="1"/>
      <w:numFmt w:val="bullet"/>
      <w:lvlText w:val="o"/>
      <w:lvlJc w:val="left"/>
      <w:pPr>
        <w:ind w:left="5830" w:hanging="360"/>
      </w:pPr>
      <w:rPr>
        <w:rFonts w:ascii="Courier New" w:hAnsi="Courier New" w:cs="Courier New" w:hint="default"/>
      </w:rPr>
    </w:lvl>
    <w:lvl w:ilvl="8" w:tplc="04090005" w:tentative="1">
      <w:start w:val="1"/>
      <w:numFmt w:val="bullet"/>
      <w:lvlText w:val=""/>
      <w:lvlJc w:val="left"/>
      <w:pPr>
        <w:ind w:left="6550" w:hanging="360"/>
      </w:pPr>
      <w:rPr>
        <w:rFonts w:ascii="Wingdings" w:hAnsi="Wingdings" w:hint="default"/>
      </w:rPr>
    </w:lvl>
  </w:abstractNum>
  <w:num w:numId="1" w16cid:durableId="2103524045">
    <w:abstractNumId w:val="8"/>
  </w:num>
  <w:num w:numId="2" w16cid:durableId="1955557834">
    <w:abstractNumId w:val="1"/>
  </w:num>
  <w:num w:numId="3" w16cid:durableId="1647969483">
    <w:abstractNumId w:val="3"/>
  </w:num>
  <w:num w:numId="4" w16cid:durableId="707878643">
    <w:abstractNumId w:val="11"/>
  </w:num>
  <w:num w:numId="5" w16cid:durableId="1381854806">
    <w:abstractNumId w:val="2"/>
  </w:num>
  <w:num w:numId="6" w16cid:durableId="1433817504">
    <w:abstractNumId w:val="13"/>
  </w:num>
  <w:num w:numId="7" w16cid:durableId="1789160119">
    <w:abstractNumId w:val="6"/>
  </w:num>
  <w:num w:numId="8" w16cid:durableId="212621705">
    <w:abstractNumId w:val="0"/>
  </w:num>
  <w:num w:numId="9" w16cid:durableId="1824661624">
    <w:abstractNumId w:val="7"/>
  </w:num>
  <w:num w:numId="10" w16cid:durableId="1414010425">
    <w:abstractNumId w:val="5"/>
  </w:num>
  <w:num w:numId="11" w16cid:durableId="1969237530">
    <w:abstractNumId w:val="12"/>
  </w:num>
  <w:num w:numId="12" w16cid:durableId="1441873215">
    <w:abstractNumId w:val="9"/>
  </w:num>
  <w:num w:numId="13" w16cid:durableId="617378351">
    <w:abstractNumId w:val="4"/>
  </w:num>
  <w:num w:numId="14" w16cid:durableId="33888860">
    <w:abstractNumId w:val="1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6B47"/>
    <w:rsid w:val="00004013"/>
    <w:rsid w:val="00004C40"/>
    <w:rsid w:val="000156D9"/>
    <w:rsid w:val="00024A8B"/>
    <w:rsid w:val="00024B36"/>
    <w:rsid w:val="00025617"/>
    <w:rsid w:val="00025FD1"/>
    <w:rsid w:val="00027B75"/>
    <w:rsid w:val="00040A44"/>
    <w:rsid w:val="000448F5"/>
    <w:rsid w:val="000606C7"/>
    <w:rsid w:val="00062641"/>
    <w:rsid w:val="0006401A"/>
    <w:rsid w:val="000735C3"/>
    <w:rsid w:val="00074D1A"/>
    <w:rsid w:val="00082E78"/>
    <w:rsid w:val="00084DC9"/>
    <w:rsid w:val="00085A95"/>
    <w:rsid w:val="000863BD"/>
    <w:rsid w:val="000A3758"/>
    <w:rsid w:val="000A6F56"/>
    <w:rsid w:val="000B1E32"/>
    <w:rsid w:val="000B6E25"/>
    <w:rsid w:val="000C0133"/>
    <w:rsid w:val="000C4B6D"/>
    <w:rsid w:val="000C5EF6"/>
    <w:rsid w:val="000D0EF8"/>
    <w:rsid w:val="000E2C64"/>
    <w:rsid w:val="000E4178"/>
    <w:rsid w:val="000F4AA6"/>
    <w:rsid w:val="00100B04"/>
    <w:rsid w:val="0010687E"/>
    <w:rsid w:val="001151A6"/>
    <w:rsid w:val="001174D1"/>
    <w:rsid w:val="00122C31"/>
    <w:rsid w:val="00124E28"/>
    <w:rsid w:val="0013273D"/>
    <w:rsid w:val="001330D9"/>
    <w:rsid w:val="00134DBA"/>
    <w:rsid w:val="0014087A"/>
    <w:rsid w:val="001420C5"/>
    <w:rsid w:val="0015741B"/>
    <w:rsid w:val="00162333"/>
    <w:rsid w:val="001667EC"/>
    <w:rsid w:val="00167729"/>
    <w:rsid w:val="001679FA"/>
    <w:rsid w:val="00172C13"/>
    <w:rsid w:val="00173DB7"/>
    <w:rsid w:val="00180314"/>
    <w:rsid w:val="001806D9"/>
    <w:rsid w:val="00184550"/>
    <w:rsid w:val="00185A9D"/>
    <w:rsid w:val="00190A60"/>
    <w:rsid w:val="00192723"/>
    <w:rsid w:val="001A1E87"/>
    <w:rsid w:val="001A7239"/>
    <w:rsid w:val="001B6EF4"/>
    <w:rsid w:val="001B7991"/>
    <w:rsid w:val="001C1413"/>
    <w:rsid w:val="001C40C5"/>
    <w:rsid w:val="001D47EF"/>
    <w:rsid w:val="001D7A8A"/>
    <w:rsid w:val="001D7CC1"/>
    <w:rsid w:val="001E0CC7"/>
    <w:rsid w:val="001E2B91"/>
    <w:rsid w:val="001E2FA0"/>
    <w:rsid w:val="001E7AA6"/>
    <w:rsid w:val="001F5E39"/>
    <w:rsid w:val="002033C6"/>
    <w:rsid w:val="002057FF"/>
    <w:rsid w:val="00207D91"/>
    <w:rsid w:val="002112DD"/>
    <w:rsid w:val="00211CDD"/>
    <w:rsid w:val="00212637"/>
    <w:rsid w:val="0021327D"/>
    <w:rsid w:val="00215718"/>
    <w:rsid w:val="00227E0D"/>
    <w:rsid w:val="00235C59"/>
    <w:rsid w:val="00241279"/>
    <w:rsid w:val="0024259C"/>
    <w:rsid w:val="00246588"/>
    <w:rsid w:val="00247B19"/>
    <w:rsid w:val="00260535"/>
    <w:rsid w:val="00260694"/>
    <w:rsid w:val="00260C32"/>
    <w:rsid w:val="0026278F"/>
    <w:rsid w:val="00262CC0"/>
    <w:rsid w:val="00263181"/>
    <w:rsid w:val="00270C56"/>
    <w:rsid w:val="00275087"/>
    <w:rsid w:val="002777F9"/>
    <w:rsid w:val="00280790"/>
    <w:rsid w:val="002813EA"/>
    <w:rsid w:val="002817B6"/>
    <w:rsid w:val="00283F66"/>
    <w:rsid w:val="00287152"/>
    <w:rsid w:val="00287826"/>
    <w:rsid w:val="00292DB5"/>
    <w:rsid w:val="002A6F8B"/>
    <w:rsid w:val="002B358B"/>
    <w:rsid w:val="002B676C"/>
    <w:rsid w:val="002C2379"/>
    <w:rsid w:val="002C2E4B"/>
    <w:rsid w:val="002D308A"/>
    <w:rsid w:val="002D340A"/>
    <w:rsid w:val="002D37D3"/>
    <w:rsid w:val="002E001E"/>
    <w:rsid w:val="002E47C6"/>
    <w:rsid w:val="002E4B2F"/>
    <w:rsid w:val="002E7EB5"/>
    <w:rsid w:val="002F420C"/>
    <w:rsid w:val="00301205"/>
    <w:rsid w:val="0030144A"/>
    <w:rsid w:val="003042BC"/>
    <w:rsid w:val="003207F0"/>
    <w:rsid w:val="00322363"/>
    <w:rsid w:val="00330391"/>
    <w:rsid w:val="00333EDE"/>
    <w:rsid w:val="0033690A"/>
    <w:rsid w:val="0033767D"/>
    <w:rsid w:val="0034267D"/>
    <w:rsid w:val="00344B42"/>
    <w:rsid w:val="0034506B"/>
    <w:rsid w:val="00347099"/>
    <w:rsid w:val="00347FD5"/>
    <w:rsid w:val="00352423"/>
    <w:rsid w:val="003559DB"/>
    <w:rsid w:val="00355F93"/>
    <w:rsid w:val="00365B78"/>
    <w:rsid w:val="00371C6E"/>
    <w:rsid w:val="003804BF"/>
    <w:rsid w:val="003807B3"/>
    <w:rsid w:val="003807C3"/>
    <w:rsid w:val="00393378"/>
    <w:rsid w:val="003A2917"/>
    <w:rsid w:val="003A5513"/>
    <w:rsid w:val="003A55D2"/>
    <w:rsid w:val="003B52EB"/>
    <w:rsid w:val="003C60C7"/>
    <w:rsid w:val="003C761D"/>
    <w:rsid w:val="003C7FB3"/>
    <w:rsid w:val="003D3EB8"/>
    <w:rsid w:val="003D435C"/>
    <w:rsid w:val="003D65D4"/>
    <w:rsid w:val="003E1D8B"/>
    <w:rsid w:val="003E621A"/>
    <w:rsid w:val="004071DF"/>
    <w:rsid w:val="004109D6"/>
    <w:rsid w:val="00411440"/>
    <w:rsid w:val="004118E4"/>
    <w:rsid w:val="00422A94"/>
    <w:rsid w:val="0042319C"/>
    <w:rsid w:val="00426ADE"/>
    <w:rsid w:val="004419E7"/>
    <w:rsid w:val="00445F17"/>
    <w:rsid w:val="00446D97"/>
    <w:rsid w:val="004500C5"/>
    <w:rsid w:val="00450BD9"/>
    <w:rsid w:val="00454004"/>
    <w:rsid w:val="00454E9D"/>
    <w:rsid w:val="00460F45"/>
    <w:rsid w:val="00461034"/>
    <w:rsid w:val="004613E2"/>
    <w:rsid w:val="00462171"/>
    <w:rsid w:val="00463937"/>
    <w:rsid w:val="00465C50"/>
    <w:rsid w:val="00481773"/>
    <w:rsid w:val="00483D79"/>
    <w:rsid w:val="004846C6"/>
    <w:rsid w:val="00485452"/>
    <w:rsid w:val="00485B37"/>
    <w:rsid w:val="004937E6"/>
    <w:rsid w:val="00493BF3"/>
    <w:rsid w:val="00493C39"/>
    <w:rsid w:val="00494968"/>
    <w:rsid w:val="00494F31"/>
    <w:rsid w:val="004A1DE1"/>
    <w:rsid w:val="004A707F"/>
    <w:rsid w:val="004B003B"/>
    <w:rsid w:val="004B0E63"/>
    <w:rsid w:val="004B5992"/>
    <w:rsid w:val="004B5AD1"/>
    <w:rsid w:val="004C392C"/>
    <w:rsid w:val="004C5C68"/>
    <w:rsid w:val="004D3E80"/>
    <w:rsid w:val="004D55A9"/>
    <w:rsid w:val="004D67E3"/>
    <w:rsid w:val="004D6FE9"/>
    <w:rsid w:val="004F13F5"/>
    <w:rsid w:val="004F4D61"/>
    <w:rsid w:val="00503F6D"/>
    <w:rsid w:val="00504D2D"/>
    <w:rsid w:val="00505F89"/>
    <w:rsid w:val="005122C8"/>
    <w:rsid w:val="005133C8"/>
    <w:rsid w:val="00515DD0"/>
    <w:rsid w:val="00516B74"/>
    <w:rsid w:val="00520689"/>
    <w:rsid w:val="00521561"/>
    <w:rsid w:val="00526E14"/>
    <w:rsid w:val="005336CD"/>
    <w:rsid w:val="00535ADB"/>
    <w:rsid w:val="0054705F"/>
    <w:rsid w:val="00550C1C"/>
    <w:rsid w:val="00555A58"/>
    <w:rsid w:val="00562A0C"/>
    <w:rsid w:val="00564381"/>
    <w:rsid w:val="0056449F"/>
    <w:rsid w:val="00566671"/>
    <w:rsid w:val="005773DF"/>
    <w:rsid w:val="005804B7"/>
    <w:rsid w:val="005976C2"/>
    <w:rsid w:val="005A1C75"/>
    <w:rsid w:val="005A7969"/>
    <w:rsid w:val="005B4859"/>
    <w:rsid w:val="005C0217"/>
    <w:rsid w:val="005C207F"/>
    <w:rsid w:val="005C303F"/>
    <w:rsid w:val="005C398A"/>
    <w:rsid w:val="005D463D"/>
    <w:rsid w:val="005D4BD1"/>
    <w:rsid w:val="005E355A"/>
    <w:rsid w:val="005E773D"/>
    <w:rsid w:val="005F3260"/>
    <w:rsid w:val="005F398B"/>
    <w:rsid w:val="005F3E99"/>
    <w:rsid w:val="00603868"/>
    <w:rsid w:val="00607740"/>
    <w:rsid w:val="00616E95"/>
    <w:rsid w:val="006212DD"/>
    <w:rsid w:val="00625180"/>
    <w:rsid w:val="006255BA"/>
    <w:rsid w:val="0062601D"/>
    <w:rsid w:val="00631881"/>
    <w:rsid w:val="00634B06"/>
    <w:rsid w:val="00642537"/>
    <w:rsid w:val="00644EF2"/>
    <w:rsid w:val="006505FD"/>
    <w:rsid w:val="006548DC"/>
    <w:rsid w:val="006611EE"/>
    <w:rsid w:val="00667916"/>
    <w:rsid w:val="00672314"/>
    <w:rsid w:val="006730E3"/>
    <w:rsid w:val="006759AE"/>
    <w:rsid w:val="00685C55"/>
    <w:rsid w:val="0069093E"/>
    <w:rsid w:val="006924DB"/>
    <w:rsid w:val="00694B00"/>
    <w:rsid w:val="00697C72"/>
    <w:rsid w:val="006A36FC"/>
    <w:rsid w:val="006A75D8"/>
    <w:rsid w:val="006B0721"/>
    <w:rsid w:val="006B0997"/>
    <w:rsid w:val="006B6308"/>
    <w:rsid w:val="006C0369"/>
    <w:rsid w:val="006C1CFC"/>
    <w:rsid w:val="006C2EBD"/>
    <w:rsid w:val="006C6204"/>
    <w:rsid w:val="006C6F71"/>
    <w:rsid w:val="006D23CC"/>
    <w:rsid w:val="006E4064"/>
    <w:rsid w:val="006F1465"/>
    <w:rsid w:val="00700F44"/>
    <w:rsid w:val="00713758"/>
    <w:rsid w:val="0072149D"/>
    <w:rsid w:val="007233A2"/>
    <w:rsid w:val="00725E7F"/>
    <w:rsid w:val="0073299C"/>
    <w:rsid w:val="00735613"/>
    <w:rsid w:val="00740AB1"/>
    <w:rsid w:val="00740C63"/>
    <w:rsid w:val="00744625"/>
    <w:rsid w:val="0074768C"/>
    <w:rsid w:val="00750246"/>
    <w:rsid w:val="007515B0"/>
    <w:rsid w:val="007526EE"/>
    <w:rsid w:val="0075422B"/>
    <w:rsid w:val="0075595F"/>
    <w:rsid w:val="00756D51"/>
    <w:rsid w:val="007575E1"/>
    <w:rsid w:val="00764C4E"/>
    <w:rsid w:val="00771AC0"/>
    <w:rsid w:val="007741F0"/>
    <w:rsid w:val="00775F85"/>
    <w:rsid w:val="00786441"/>
    <w:rsid w:val="007917F5"/>
    <w:rsid w:val="00793CD6"/>
    <w:rsid w:val="007A2F08"/>
    <w:rsid w:val="007A7A06"/>
    <w:rsid w:val="007E545E"/>
    <w:rsid w:val="007E74CD"/>
    <w:rsid w:val="007F5065"/>
    <w:rsid w:val="007F5218"/>
    <w:rsid w:val="007F6B62"/>
    <w:rsid w:val="00802946"/>
    <w:rsid w:val="00804671"/>
    <w:rsid w:val="00804D0E"/>
    <w:rsid w:val="0081006C"/>
    <w:rsid w:val="0082193B"/>
    <w:rsid w:val="00823B74"/>
    <w:rsid w:val="00835809"/>
    <w:rsid w:val="0083585F"/>
    <w:rsid w:val="008402A7"/>
    <w:rsid w:val="008428FB"/>
    <w:rsid w:val="008430C7"/>
    <w:rsid w:val="00843287"/>
    <w:rsid w:val="00844071"/>
    <w:rsid w:val="00861269"/>
    <w:rsid w:val="008661D9"/>
    <w:rsid w:val="00867A83"/>
    <w:rsid w:val="008758C6"/>
    <w:rsid w:val="008764D0"/>
    <w:rsid w:val="00880257"/>
    <w:rsid w:val="00896EB5"/>
    <w:rsid w:val="008A1AD3"/>
    <w:rsid w:val="008B5DC3"/>
    <w:rsid w:val="008D3848"/>
    <w:rsid w:val="008D402F"/>
    <w:rsid w:val="008E4DFB"/>
    <w:rsid w:val="008E5154"/>
    <w:rsid w:val="008E6248"/>
    <w:rsid w:val="008E689A"/>
    <w:rsid w:val="008F43C5"/>
    <w:rsid w:val="008F52B7"/>
    <w:rsid w:val="009036B3"/>
    <w:rsid w:val="00903B37"/>
    <w:rsid w:val="0090665D"/>
    <w:rsid w:val="00906DC4"/>
    <w:rsid w:val="00911120"/>
    <w:rsid w:val="00913B92"/>
    <w:rsid w:val="0092527B"/>
    <w:rsid w:val="009259A3"/>
    <w:rsid w:val="00927D0D"/>
    <w:rsid w:val="0093144E"/>
    <w:rsid w:val="009318D2"/>
    <w:rsid w:val="009358CE"/>
    <w:rsid w:val="00936D1E"/>
    <w:rsid w:val="00941C26"/>
    <w:rsid w:val="00944547"/>
    <w:rsid w:val="00944915"/>
    <w:rsid w:val="00945088"/>
    <w:rsid w:val="0094720A"/>
    <w:rsid w:val="009600BE"/>
    <w:rsid w:val="00961428"/>
    <w:rsid w:val="00965226"/>
    <w:rsid w:val="00971378"/>
    <w:rsid w:val="00972D44"/>
    <w:rsid w:val="0097405A"/>
    <w:rsid w:val="00984D86"/>
    <w:rsid w:val="0098549C"/>
    <w:rsid w:val="009907D6"/>
    <w:rsid w:val="00990960"/>
    <w:rsid w:val="009949A1"/>
    <w:rsid w:val="009A512A"/>
    <w:rsid w:val="009B6EF4"/>
    <w:rsid w:val="009C401E"/>
    <w:rsid w:val="009C4BE0"/>
    <w:rsid w:val="009C57B7"/>
    <w:rsid w:val="009C6965"/>
    <w:rsid w:val="009D1F03"/>
    <w:rsid w:val="009D2457"/>
    <w:rsid w:val="009D68A0"/>
    <w:rsid w:val="009E3553"/>
    <w:rsid w:val="009E6DB8"/>
    <w:rsid w:val="009F7E6A"/>
    <w:rsid w:val="009F7F4B"/>
    <w:rsid w:val="00A016E9"/>
    <w:rsid w:val="00A03348"/>
    <w:rsid w:val="00A05AA2"/>
    <w:rsid w:val="00A11D89"/>
    <w:rsid w:val="00A17A07"/>
    <w:rsid w:val="00A20A51"/>
    <w:rsid w:val="00A20EA4"/>
    <w:rsid w:val="00A3224F"/>
    <w:rsid w:val="00A363FB"/>
    <w:rsid w:val="00A3701B"/>
    <w:rsid w:val="00A440FF"/>
    <w:rsid w:val="00A45D13"/>
    <w:rsid w:val="00A46D0B"/>
    <w:rsid w:val="00A5341D"/>
    <w:rsid w:val="00A53547"/>
    <w:rsid w:val="00A65FE5"/>
    <w:rsid w:val="00A673AD"/>
    <w:rsid w:val="00A722F0"/>
    <w:rsid w:val="00A74EC7"/>
    <w:rsid w:val="00A76013"/>
    <w:rsid w:val="00A902EF"/>
    <w:rsid w:val="00AA0693"/>
    <w:rsid w:val="00AB6765"/>
    <w:rsid w:val="00AD01F0"/>
    <w:rsid w:val="00AD523A"/>
    <w:rsid w:val="00AE2CEC"/>
    <w:rsid w:val="00AE2E25"/>
    <w:rsid w:val="00AF36A4"/>
    <w:rsid w:val="00AF6D77"/>
    <w:rsid w:val="00B001AB"/>
    <w:rsid w:val="00B13045"/>
    <w:rsid w:val="00B164E3"/>
    <w:rsid w:val="00B2081F"/>
    <w:rsid w:val="00B20BD9"/>
    <w:rsid w:val="00B22368"/>
    <w:rsid w:val="00B27FC9"/>
    <w:rsid w:val="00B33FCC"/>
    <w:rsid w:val="00B35549"/>
    <w:rsid w:val="00B35617"/>
    <w:rsid w:val="00B52F45"/>
    <w:rsid w:val="00B874EE"/>
    <w:rsid w:val="00B9001B"/>
    <w:rsid w:val="00B968D4"/>
    <w:rsid w:val="00BA204D"/>
    <w:rsid w:val="00BA51D6"/>
    <w:rsid w:val="00BB2CFA"/>
    <w:rsid w:val="00BB4998"/>
    <w:rsid w:val="00BC2993"/>
    <w:rsid w:val="00BC5426"/>
    <w:rsid w:val="00BC66EF"/>
    <w:rsid w:val="00BD40BA"/>
    <w:rsid w:val="00BE5478"/>
    <w:rsid w:val="00BF01A1"/>
    <w:rsid w:val="00BF27ED"/>
    <w:rsid w:val="00C01919"/>
    <w:rsid w:val="00C043F5"/>
    <w:rsid w:val="00C07236"/>
    <w:rsid w:val="00C10C42"/>
    <w:rsid w:val="00C14A10"/>
    <w:rsid w:val="00C15936"/>
    <w:rsid w:val="00C16A1E"/>
    <w:rsid w:val="00C17703"/>
    <w:rsid w:val="00C24057"/>
    <w:rsid w:val="00C302C1"/>
    <w:rsid w:val="00C30C64"/>
    <w:rsid w:val="00C31BE5"/>
    <w:rsid w:val="00C43F64"/>
    <w:rsid w:val="00C51805"/>
    <w:rsid w:val="00C5534F"/>
    <w:rsid w:val="00C56B0C"/>
    <w:rsid w:val="00C609CA"/>
    <w:rsid w:val="00C70DC2"/>
    <w:rsid w:val="00C712C4"/>
    <w:rsid w:val="00C71D7A"/>
    <w:rsid w:val="00C76F49"/>
    <w:rsid w:val="00C77F9D"/>
    <w:rsid w:val="00C83321"/>
    <w:rsid w:val="00C8333D"/>
    <w:rsid w:val="00C91503"/>
    <w:rsid w:val="00C93671"/>
    <w:rsid w:val="00C959A7"/>
    <w:rsid w:val="00C972FE"/>
    <w:rsid w:val="00CA0937"/>
    <w:rsid w:val="00CA22CA"/>
    <w:rsid w:val="00CA533B"/>
    <w:rsid w:val="00CB0955"/>
    <w:rsid w:val="00CB275B"/>
    <w:rsid w:val="00CB3B4D"/>
    <w:rsid w:val="00CC44EC"/>
    <w:rsid w:val="00CC64F2"/>
    <w:rsid w:val="00CD0A44"/>
    <w:rsid w:val="00CD77AF"/>
    <w:rsid w:val="00CE3898"/>
    <w:rsid w:val="00CE7A29"/>
    <w:rsid w:val="00CF2FBE"/>
    <w:rsid w:val="00D04C93"/>
    <w:rsid w:val="00D0606B"/>
    <w:rsid w:val="00D0614E"/>
    <w:rsid w:val="00D12501"/>
    <w:rsid w:val="00D2334A"/>
    <w:rsid w:val="00D41852"/>
    <w:rsid w:val="00D423C1"/>
    <w:rsid w:val="00D427E8"/>
    <w:rsid w:val="00D469E9"/>
    <w:rsid w:val="00D56305"/>
    <w:rsid w:val="00D6725E"/>
    <w:rsid w:val="00D73762"/>
    <w:rsid w:val="00D73C57"/>
    <w:rsid w:val="00D94575"/>
    <w:rsid w:val="00DB189F"/>
    <w:rsid w:val="00DB1F2A"/>
    <w:rsid w:val="00DB555C"/>
    <w:rsid w:val="00DC1E93"/>
    <w:rsid w:val="00DC2B52"/>
    <w:rsid w:val="00DC35C2"/>
    <w:rsid w:val="00DC63BE"/>
    <w:rsid w:val="00DD211D"/>
    <w:rsid w:val="00DD5E51"/>
    <w:rsid w:val="00DE4AA7"/>
    <w:rsid w:val="00DE6A05"/>
    <w:rsid w:val="00DF05DA"/>
    <w:rsid w:val="00E0049E"/>
    <w:rsid w:val="00E03DC7"/>
    <w:rsid w:val="00E04D81"/>
    <w:rsid w:val="00E07BA2"/>
    <w:rsid w:val="00E1599B"/>
    <w:rsid w:val="00E16B47"/>
    <w:rsid w:val="00E325A6"/>
    <w:rsid w:val="00E356B1"/>
    <w:rsid w:val="00E3584F"/>
    <w:rsid w:val="00E35D0A"/>
    <w:rsid w:val="00E411B7"/>
    <w:rsid w:val="00E432AA"/>
    <w:rsid w:val="00E4335C"/>
    <w:rsid w:val="00E43AC0"/>
    <w:rsid w:val="00E47091"/>
    <w:rsid w:val="00E47240"/>
    <w:rsid w:val="00E50F89"/>
    <w:rsid w:val="00E51F6D"/>
    <w:rsid w:val="00E663C1"/>
    <w:rsid w:val="00E67566"/>
    <w:rsid w:val="00E67F2C"/>
    <w:rsid w:val="00E81064"/>
    <w:rsid w:val="00E84B08"/>
    <w:rsid w:val="00E95B9E"/>
    <w:rsid w:val="00EA1D0E"/>
    <w:rsid w:val="00EA395C"/>
    <w:rsid w:val="00EA4276"/>
    <w:rsid w:val="00EA50A9"/>
    <w:rsid w:val="00EA7C58"/>
    <w:rsid w:val="00EB21AB"/>
    <w:rsid w:val="00EB40A2"/>
    <w:rsid w:val="00EB5703"/>
    <w:rsid w:val="00EC14F4"/>
    <w:rsid w:val="00EC5754"/>
    <w:rsid w:val="00ED30A8"/>
    <w:rsid w:val="00ED3F69"/>
    <w:rsid w:val="00EE7903"/>
    <w:rsid w:val="00EF1B34"/>
    <w:rsid w:val="00EF251E"/>
    <w:rsid w:val="00F12690"/>
    <w:rsid w:val="00F14436"/>
    <w:rsid w:val="00F16576"/>
    <w:rsid w:val="00F206E8"/>
    <w:rsid w:val="00F20847"/>
    <w:rsid w:val="00F213AA"/>
    <w:rsid w:val="00F221A7"/>
    <w:rsid w:val="00F23BC7"/>
    <w:rsid w:val="00F30F33"/>
    <w:rsid w:val="00F3762F"/>
    <w:rsid w:val="00F43F13"/>
    <w:rsid w:val="00F45143"/>
    <w:rsid w:val="00F45C07"/>
    <w:rsid w:val="00F56FA0"/>
    <w:rsid w:val="00F613BA"/>
    <w:rsid w:val="00F623B7"/>
    <w:rsid w:val="00F65A06"/>
    <w:rsid w:val="00F717F4"/>
    <w:rsid w:val="00F76282"/>
    <w:rsid w:val="00F86BBD"/>
    <w:rsid w:val="00FA61AD"/>
    <w:rsid w:val="00FB1807"/>
    <w:rsid w:val="00FB2014"/>
    <w:rsid w:val="00FB6A3C"/>
    <w:rsid w:val="00FB77BA"/>
    <w:rsid w:val="00FB77EB"/>
    <w:rsid w:val="00FC5C38"/>
    <w:rsid w:val="00FD1376"/>
    <w:rsid w:val="00FD378F"/>
    <w:rsid w:val="00FD6C66"/>
    <w:rsid w:val="00FD7B99"/>
    <w:rsid w:val="00FE26EB"/>
    <w:rsid w:val="00FE6C7D"/>
    <w:rsid w:val="00FF27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68D453"/>
  <w15:chartTrackingRefBased/>
  <w15:docId w15:val="{2407995E-0329-4DAE-9556-C4212CE7F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6B47"/>
    <w:pPr>
      <w:spacing w:after="0" w:line="240" w:lineRule="auto"/>
    </w:pPr>
    <w:rPr>
      <w:rFonts w:ascii="Arial" w:eastAsia="Times New Roman" w:hAnsi="Arial" w:cs="Times New Roman"/>
      <w:sz w:val="24"/>
      <w:szCs w:val="24"/>
    </w:rPr>
  </w:style>
  <w:style w:type="paragraph" w:styleId="Heading1">
    <w:name w:val="heading 1"/>
    <w:basedOn w:val="Normal"/>
    <w:next w:val="Normal"/>
    <w:link w:val="Heading1Char"/>
    <w:uiPriority w:val="9"/>
    <w:qFormat/>
    <w:rsid w:val="00771AC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D30A8"/>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E16B47"/>
    <w:pPr>
      <w:tabs>
        <w:tab w:val="center" w:pos="4680"/>
        <w:tab w:val="right" w:pos="9360"/>
      </w:tabs>
    </w:pPr>
  </w:style>
  <w:style w:type="character" w:customStyle="1" w:styleId="HeaderChar">
    <w:name w:val="Header Char"/>
    <w:basedOn w:val="DefaultParagraphFont"/>
    <w:link w:val="Header"/>
    <w:rsid w:val="00E16B47"/>
    <w:rPr>
      <w:rFonts w:ascii="Arial" w:eastAsia="Times New Roman" w:hAnsi="Arial" w:cs="Times New Roman"/>
      <w:sz w:val="24"/>
      <w:szCs w:val="24"/>
    </w:rPr>
  </w:style>
  <w:style w:type="paragraph" w:styleId="Footer">
    <w:name w:val="footer"/>
    <w:basedOn w:val="Normal"/>
    <w:link w:val="FooterChar"/>
    <w:uiPriority w:val="99"/>
    <w:unhideWhenUsed/>
    <w:rsid w:val="00E16B47"/>
    <w:pPr>
      <w:tabs>
        <w:tab w:val="center" w:pos="4680"/>
        <w:tab w:val="right" w:pos="9360"/>
      </w:tabs>
    </w:pPr>
  </w:style>
  <w:style w:type="character" w:customStyle="1" w:styleId="FooterChar">
    <w:name w:val="Footer Char"/>
    <w:basedOn w:val="DefaultParagraphFont"/>
    <w:link w:val="Footer"/>
    <w:uiPriority w:val="99"/>
    <w:rsid w:val="00E16B47"/>
    <w:rPr>
      <w:rFonts w:ascii="Arial" w:eastAsia="Times New Roman" w:hAnsi="Arial" w:cs="Times New Roman"/>
      <w:sz w:val="24"/>
      <w:szCs w:val="24"/>
    </w:rPr>
  </w:style>
  <w:style w:type="paragraph" w:styleId="ListParagraph">
    <w:name w:val="List Paragraph"/>
    <w:basedOn w:val="Normal"/>
    <w:uiPriority w:val="34"/>
    <w:qFormat/>
    <w:rsid w:val="00945088"/>
    <w:pPr>
      <w:ind w:left="720"/>
      <w:contextualSpacing/>
    </w:pPr>
  </w:style>
  <w:style w:type="table" w:styleId="TableGrid">
    <w:name w:val="Table Grid"/>
    <w:basedOn w:val="TableNormal"/>
    <w:uiPriority w:val="39"/>
    <w:rsid w:val="00CD0A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A7969"/>
    <w:rPr>
      <w:rFonts w:cs="Times New Roman"/>
      <w:sz w:val="16"/>
      <w:szCs w:val="16"/>
    </w:rPr>
  </w:style>
  <w:style w:type="paragraph" w:styleId="CommentText">
    <w:name w:val="annotation text"/>
    <w:basedOn w:val="Normal"/>
    <w:link w:val="CommentTextChar"/>
    <w:uiPriority w:val="99"/>
    <w:unhideWhenUsed/>
    <w:rsid w:val="005A7969"/>
    <w:pPr>
      <w:widowControl w:val="0"/>
      <w:autoSpaceDE w:val="0"/>
      <w:autoSpaceDN w:val="0"/>
      <w:adjustRightInd w:val="0"/>
    </w:pPr>
    <w:rPr>
      <w:rFonts w:ascii="Times New Roman" w:eastAsiaTheme="minorEastAsia" w:hAnsi="Times New Roman"/>
      <w:sz w:val="20"/>
      <w:szCs w:val="20"/>
    </w:rPr>
  </w:style>
  <w:style w:type="character" w:customStyle="1" w:styleId="CommentTextChar">
    <w:name w:val="Comment Text Char"/>
    <w:basedOn w:val="DefaultParagraphFont"/>
    <w:link w:val="CommentText"/>
    <w:uiPriority w:val="99"/>
    <w:rsid w:val="005A7969"/>
    <w:rPr>
      <w:rFonts w:ascii="Times New Roman" w:eastAsiaTheme="minorEastAsia" w:hAnsi="Times New Roman" w:cs="Times New Roman"/>
      <w:sz w:val="20"/>
      <w:szCs w:val="20"/>
    </w:rPr>
  </w:style>
  <w:style w:type="paragraph" w:styleId="BalloonText">
    <w:name w:val="Balloon Text"/>
    <w:basedOn w:val="Normal"/>
    <w:link w:val="BalloonTextChar"/>
    <w:uiPriority w:val="99"/>
    <w:semiHidden/>
    <w:unhideWhenUsed/>
    <w:rsid w:val="005A796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7969"/>
    <w:rPr>
      <w:rFonts w:ascii="Segoe UI" w:eastAsia="Times New Roman" w:hAnsi="Segoe UI" w:cs="Segoe UI"/>
      <w:sz w:val="18"/>
      <w:szCs w:val="18"/>
    </w:rPr>
  </w:style>
  <w:style w:type="character" w:styleId="Hyperlink">
    <w:name w:val="Hyperlink"/>
    <w:basedOn w:val="DefaultParagraphFont"/>
    <w:uiPriority w:val="99"/>
    <w:unhideWhenUsed/>
    <w:rsid w:val="005A7969"/>
    <w:rPr>
      <w:color w:val="0563C1" w:themeColor="hyperlink"/>
      <w:u w:val="single"/>
    </w:rPr>
  </w:style>
  <w:style w:type="character" w:customStyle="1" w:styleId="Heading1Char">
    <w:name w:val="Heading 1 Char"/>
    <w:basedOn w:val="DefaultParagraphFont"/>
    <w:link w:val="Heading1"/>
    <w:uiPriority w:val="9"/>
    <w:rsid w:val="00771AC0"/>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771AC0"/>
    <w:pPr>
      <w:spacing w:line="259" w:lineRule="auto"/>
      <w:outlineLvl w:val="9"/>
    </w:pPr>
  </w:style>
  <w:style w:type="paragraph" w:styleId="TOC1">
    <w:name w:val="toc 1"/>
    <w:basedOn w:val="Normal"/>
    <w:next w:val="Normal"/>
    <w:autoRedefine/>
    <w:uiPriority w:val="39"/>
    <w:unhideWhenUsed/>
    <w:rsid w:val="00771AC0"/>
    <w:pPr>
      <w:spacing w:after="100"/>
    </w:pPr>
  </w:style>
  <w:style w:type="paragraph" w:styleId="TOC2">
    <w:name w:val="toc 2"/>
    <w:basedOn w:val="Normal"/>
    <w:next w:val="Normal"/>
    <w:autoRedefine/>
    <w:uiPriority w:val="39"/>
    <w:unhideWhenUsed/>
    <w:rsid w:val="00771AC0"/>
    <w:pPr>
      <w:spacing w:after="100" w:line="259" w:lineRule="auto"/>
      <w:ind w:left="220"/>
    </w:pPr>
    <w:rPr>
      <w:rFonts w:asciiTheme="minorHAnsi" w:eastAsiaTheme="minorEastAsia" w:hAnsiTheme="minorHAnsi"/>
      <w:sz w:val="22"/>
      <w:szCs w:val="22"/>
    </w:rPr>
  </w:style>
  <w:style w:type="paragraph" w:styleId="TOC3">
    <w:name w:val="toc 3"/>
    <w:basedOn w:val="Normal"/>
    <w:next w:val="Normal"/>
    <w:autoRedefine/>
    <w:uiPriority w:val="39"/>
    <w:unhideWhenUsed/>
    <w:rsid w:val="00771AC0"/>
    <w:pPr>
      <w:spacing w:after="100" w:line="259" w:lineRule="auto"/>
      <w:ind w:left="440"/>
    </w:pPr>
    <w:rPr>
      <w:rFonts w:asciiTheme="minorHAnsi" w:eastAsiaTheme="minorEastAsia" w:hAnsiTheme="minorHAnsi"/>
      <w:sz w:val="22"/>
      <w:szCs w:val="22"/>
    </w:rPr>
  </w:style>
  <w:style w:type="table" w:customStyle="1" w:styleId="TableGrid1">
    <w:name w:val="Table Grid1"/>
    <w:basedOn w:val="TableNormal"/>
    <w:next w:val="TableGrid"/>
    <w:uiPriority w:val="39"/>
    <w:rsid w:val="002D37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516B74"/>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E67F2C"/>
    <w:pPr>
      <w:widowControl/>
      <w:autoSpaceDE/>
      <w:autoSpaceDN/>
      <w:adjustRightInd/>
    </w:pPr>
    <w:rPr>
      <w:rFonts w:ascii="Arial" w:eastAsia="Times New Roman" w:hAnsi="Arial"/>
      <w:b/>
      <w:bCs/>
    </w:rPr>
  </w:style>
  <w:style w:type="character" w:customStyle="1" w:styleId="CommentSubjectChar">
    <w:name w:val="Comment Subject Char"/>
    <w:basedOn w:val="CommentTextChar"/>
    <w:link w:val="CommentSubject"/>
    <w:uiPriority w:val="99"/>
    <w:semiHidden/>
    <w:rsid w:val="00E67F2C"/>
    <w:rPr>
      <w:rFonts w:ascii="Arial" w:eastAsia="Times New Roman" w:hAnsi="Arial" w:cs="Times New Roman"/>
      <w:b/>
      <w:bCs/>
      <w:sz w:val="20"/>
      <w:szCs w:val="20"/>
    </w:rPr>
  </w:style>
  <w:style w:type="paragraph" w:styleId="FootnoteText">
    <w:name w:val="footnote text"/>
    <w:basedOn w:val="Normal"/>
    <w:link w:val="FootnoteTextChar"/>
    <w:uiPriority w:val="99"/>
    <w:semiHidden/>
    <w:unhideWhenUsed/>
    <w:rsid w:val="00185A9D"/>
    <w:rPr>
      <w:sz w:val="20"/>
      <w:szCs w:val="20"/>
    </w:rPr>
  </w:style>
  <w:style w:type="character" w:customStyle="1" w:styleId="FootnoteTextChar">
    <w:name w:val="Footnote Text Char"/>
    <w:basedOn w:val="DefaultParagraphFont"/>
    <w:link w:val="FootnoteText"/>
    <w:uiPriority w:val="99"/>
    <w:semiHidden/>
    <w:rsid w:val="00185A9D"/>
    <w:rPr>
      <w:rFonts w:ascii="Arial" w:eastAsia="Times New Roman" w:hAnsi="Arial" w:cs="Times New Roman"/>
      <w:sz w:val="20"/>
      <w:szCs w:val="20"/>
    </w:rPr>
  </w:style>
  <w:style w:type="character" w:styleId="FootnoteReference">
    <w:name w:val="footnote reference"/>
    <w:basedOn w:val="DefaultParagraphFont"/>
    <w:uiPriority w:val="99"/>
    <w:semiHidden/>
    <w:unhideWhenUsed/>
    <w:rsid w:val="00185A9D"/>
    <w:rPr>
      <w:vertAlign w:val="superscript"/>
    </w:rPr>
  </w:style>
  <w:style w:type="character" w:styleId="UnresolvedMention">
    <w:name w:val="Unresolved Mention"/>
    <w:basedOn w:val="DefaultParagraphFont"/>
    <w:uiPriority w:val="99"/>
    <w:semiHidden/>
    <w:unhideWhenUsed/>
    <w:rsid w:val="00725E7F"/>
    <w:rPr>
      <w:color w:val="605E5C"/>
      <w:shd w:val="clear" w:color="auto" w:fill="E1DFDD"/>
    </w:rPr>
  </w:style>
  <w:style w:type="paragraph" w:styleId="Subtitle">
    <w:name w:val="Subtitle"/>
    <w:basedOn w:val="Normal"/>
    <w:next w:val="Normal"/>
    <w:link w:val="SubtitleChar"/>
    <w:uiPriority w:val="11"/>
    <w:qFormat/>
    <w:rsid w:val="00ED30A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ED30A8"/>
    <w:rPr>
      <w:rFonts w:eastAsiaTheme="minorEastAsia"/>
      <w:color w:val="5A5A5A" w:themeColor="text1" w:themeTint="A5"/>
      <w:spacing w:val="15"/>
    </w:rPr>
  </w:style>
  <w:style w:type="character" w:customStyle="1" w:styleId="Heading2Char">
    <w:name w:val="Heading 2 Char"/>
    <w:basedOn w:val="DefaultParagraphFont"/>
    <w:link w:val="Heading2"/>
    <w:uiPriority w:val="9"/>
    <w:rsid w:val="00ED30A8"/>
    <w:rPr>
      <w:rFonts w:asciiTheme="majorHAnsi" w:eastAsiaTheme="majorEastAsia" w:hAnsiTheme="majorHAnsi" w:cstheme="majorBidi"/>
      <w:color w:val="2E74B5" w:themeColor="accent1" w:themeShade="BF"/>
      <w:sz w:val="26"/>
      <w:szCs w:val="26"/>
    </w:rPr>
  </w:style>
  <w:style w:type="paragraph" w:styleId="NormalWeb">
    <w:name w:val="Normal (Web)"/>
    <w:basedOn w:val="Normal"/>
    <w:uiPriority w:val="99"/>
    <w:semiHidden/>
    <w:unhideWhenUsed/>
    <w:rsid w:val="00FD6C66"/>
    <w:pPr>
      <w:spacing w:before="100" w:beforeAutospacing="1" w:after="100" w:afterAutospacing="1"/>
    </w:pPr>
    <w:rPr>
      <w:rFonts w:ascii="Times New Roman" w:hAnsi="Times New Roman"/>
    </w:rPr>
  </w:style>
  <w:style w:type="paragraph" w:styleId="Revision">
    <w:name w:val="Revision"/>
    <w:hidden/>
    <w:uiPriority w:val="99"/>
    <w:semiHidden/>
    <w:rsid w:val="00FD6C66"/>
    <w:pPr>
      <w:spacing w:after="0" w:line="240" w:lineRule="auto"/>
    </w:pPr>
    <w:rPr>
      <w:rFonts w:ascii="Arial" w:eastAsia="Times New Roman" w:hAnsi="Arial"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6795">
      <w:bodyDiv w:val="1"/>
      <w:marLeft w:val="0"/>
      <w:marRight w:val="0"/>
      <w:marTop w:val="0"/>
      <w:marBottom w:val="0"/>
      <w:divBdr>
        <w:top w:val="none" w:sz="0" w:space="0" w:color="auto"/>
        <w:left w:val="none" w:sz="0" w:space="0" w:color="auto"/>
        <w:bottom w:val="none" w:sz="0" w:space="0" w:color="auto"/>
        <w:right w:val="none" w:sz="0" w:space="0" w:color="auto"/>
      </w:divBdr>
      <w:divsChild>
        <w:div w:id="1681927244">
          <w:marLeft w:val="0"/>
          <w:marRight w:val="0"/>
          <w:marTop w:val="0"/>
          <w:marBottom w:val="0"/>
          <w:divBdr>
            <w:top w:val="none" w:sz="0" w:space="0" w:color="auto"/>
            <w:left w:val="none" w:sz="0" w:space="0" w:color="auto"/>
            <w:bottom w:val="none" w:sz="0" w:space="0" w:color="auto"/>
            <w:right w:val="none" w:sz="0" w:space="0" w:color="auto"/>
          </w:divBdr>
          <w:divsChild>
            <w:div w:id="1048839808">
              <w:marLeft w:val="0"/>
              <w:marRight w:val="0"/>
              <w:marTop w:val="0"/>
              <w:marBottom w:val="0"/>
              <w:divBdr>
                <w:top w:val="none" w:sz="0" w:space="0" w:color="auto"/>
                <w:left w:val="none" w:sz="0" w:space="0" w:color="auto"/>
                <w:bottom w:val="none" w:sz="0" w:space="0" w:color="auto"/>
                <w:right w:val="none" w:sz="0" w:space="0" w:color="auto"/>
              </w:divBdr>
              <w:divsChild>
                <w:div w:id="187330222">
                  <w:marLeft w:val="0"/>
                  <w:marRight w:val="0"/>
                  <w:marTop w:val="0"/>
                  <w:marBottom w:val="0"/>
                  <w:divBdr>
                    <w:top w:val="none" w:sz="0" w:space="0" w:color="auto"/>
                    <w:left w:val="none" w:sz="0" w:space="0" w:color="auto"/>
                    <w:bottom w:val="none" w:sz="0" w:space="0" w:color="auto"/>
                    <w:right w:val="none" w:sz="0" w:space="0" w:color="auto"/>
                  </w:divBdr>
                  <w:divsChild>
                    <w:div w:id="800147408">
                      <w:marLeft w:val="0"/>
                      <w:marRight w:val="0"/>
                      <w:marTop w:val="0"/>
                      <w:marBottom w:val="0"/>
                      <w:divBdr>
                        <w:top w:val="none" w:sz="0" w:space="0" w:color="auto"/>
                        <w:left w:val="none" w:sz="0" w:space="0" w:color="auto"/>
                        <w:bottom w:val="none" w:sz="0" w:space="0" w:color="auto"/>
                        <w:right w:val="none" w:sz="0" w:space="0" w:color="auto"/>
                      </w:divBdr>
                      <w:divsChild>
                        <w:div w:id="1266235504">
                          <w:marLeft w:val="0"/>
                          <w:marRight w:val="0"/>
                          <w:marTop w:val="0"/>
                          <w:marBottom w:val="0"/>
                          <w:divBdr>
                            <w:top w:val="none" w:sz="0" w:space="0" w:color="auto"/>
                            <w:left w:val="none" w:sz="0" w:space="0" w:color="auto"/>
                            <w:bottom w:val="none" w:sz="0" w:space="0" w:color="auto"/>
                            <w:right w:val="none" w:sz="0" w:space="0" w:color="auto"/>
                          </w:divBdr>
                          <w:divsChild>
                            <w:div w:id="1722291777">
                              <w:marLeft w:val="0"/>
                              <w:marRight w:val="0"/>
                              <w:marTop w:val="0"/>
                              <w:marBottom w:val="0"/>
                              <w:divBdr>
                                <w:top w:val="none" w:sz="0" w:space="0" w:color="auto"/>
                                <w:left w:val="none" w:sz="0" w:space="0" w:color="auto"/>
                                <w:bottom w:val="none" w:sz="0" w:space="0" w:color="auto"/>
                                <w:right w:val="none" w:sz="0" w:space="0" w:color="auto"/>
                              </w:divBdr>
                            </w:div>
                            <w:div w:id="1181315498">
                              <w:marLeft w:val="0"/>
                              <w:marRight w:val="0"/>
                              <w:marTop w:val="0"/>
                              <w:marBottom w:val="0"/>
                              <w:divBdr>
                                <w:top w:val="none" w:sz="0" w:space="0" w:color="auto"/>
                                <w:left w:val="none" w:sz="0" w:space="0" w:color="auto"/>
                                <w:bottom w:val="none" w:sz="0" w:space="0" w:color="auto"/>
                                <w:right w:val="none" w:sz="0" w:space="0" w:color="auto"/>
                              </w:divBdr>
                              <w:divsChild>
                                <w:div w:id="953441205">
                                  <w:marLeft w:val="0"/>
                                  <w:marRight w:val="0"/>
                                  <w:marTop w:val="0"/>
                                  <w:marBottom w:val="0"/>
                                  <w:divBdr>
                                    <w:top w:val="none" w:sz="0" w:space="0" w:color="auto"/>
                                    <w:left w:val="none" w:sz="0" w:space="0" w:color="auto"/>
                                    <w:bottom w:val="none" w:sz="0" w:space="0" w:color="auto"/>
                                    <w:right w:val="none" w:sz="0" w:space="0" w:color="auto"/>
                                  </w:divBdr>
                                </w:div>
                              </w:divsChild>
                            </w:div>
                            <w:div w:id="2090154365">
                              <w:marLeft w:val="0"/>
                              <w:marRight w:val="0"/>
                              <w:marTop w:val="0"/>
                              <w:marBottom w:val="0"/>
                              <w:divBdr>
                                <w:top w:val="none" w:sz="0" w:space="0" w:color="auto"/>
                                <w:left w:val="none" w:sz="0" w:space="0" w:color="auto"/>
                                <w:bottom w:val="none" w:sz="0" w:space="0" w:color="auto"/>
                                <w:right w:val="none" w:sz="0" w:space="0" w:color="auto"/>
                              </w:divBdr>
                              <w:divsChild>
                                <w:div w:id="568541956">
                                  <w:marLeft w:val="0"/>
                                  <w:marRight w:val="0"/>
                                  <w:marTop w:val="0"/>
                                  <w:marBottom w:val="0"/>
                                  <w:divBdr>
                                    <w:top w:val="none" w:sz="0" w:space="0" w:color="auto"/>
                                    <w:left w:val="none" w:sz="0" w:space="0" w:color="auto"/>
                                    <w:bottom w:val="none" w:sz="0" w:space="0" w:color="auto"/>
                                    <w:right w:val="none" w:sz="0" w:space="0" w:color="auto"/>
                                  </w:divBdr>
                                </w:div>
                              </w:divsChild>
                            </w:div>
                            <w:div w:id="492990795">
                              <w:marLeft w:val="0"/>
                              <w:marRight w:val="0"/>
                              <w:marTop w:val="0"/>
                              <w:marBottom w:val="0"/>
                              <w:divBdr>
                                <w:top w:val="none" w:sz="0" w:space="0" w:color="auto"/>
                                <w:left w:val="none" w:sz="0" w:space="0" w:color="auto"/>
                                <w:bottom w:val="none" w:sz="0" w:space="0" w:color="auto"/>
                                <w:right w:val="none" w:sz="0" w:space="0" w:color="auto"/>
                              </w:divBdr>
                              <w:divsChild>
                                <w:div w:id="2009363575">
                                  <w:marLeft w:val="0"/>
                                  <w:marRight w:val="0"/>
                                  <w:marTop w:val="0"/>
                                  <w:marBottom w:val="0"/>
                                  <w:divBdr>
                                    <w:top w:val="none" w:sz="0" w:space="0" w:color="auto"/>
                                    <w:left w:val="none" w:sz="0" w:space="0" w:color="auto"/>
                                    <w:bottom w:val="none" w:sz="0" w:space="0" w:color="auto"/>
                                    <w:right w:val="none" w:sz="0" w:space="0" w:color="auto"/>
                                  </w:divBdr>
                                </w:div>
                              </w:divsChild>
                            </w:div>
                            <w:div w:id="1293825090">
                              <w:marLeft w:val="0"/>
                              <w:marRight w:val="0"/>
                              <w:marTop w:val="0"/>
                              <w:marBottom w:val="0"/>
                              <w:divBdr>
                                <w:top w:val="none" w:sz="0" w:space="0" w:color="auto"/>
                                <w:left w:val="none" w:sz="0" w:space="0" w:color="auto"/>
                                <w:bottom w:val="none" w:sz="0" w:space="0" w:color="auto"/>
                                <w:right w:val="none" w:sz="0" w:space="0" w:color="auto"/>
                              </w:divBdr>
                              <w:divsChild>
                                <w:div w:id="1834909643">
                                  <w:marLeft w:val="0"/>
                                  <w:marRight w:val="0"/>
                                  <w:marTop w:val="0"/>
                                  <w:marBottom w:val="0"/>
                                  <w:divBdr>
                                    <w:top w:val="none" w:sz="0" w:space="0" w:color="auto"/>
                                    <w:left w:val="none" w:sz="0" w:space="0" w:color="auto"/>
                                    <w:bottom w:val="none" w:sz="0" w:space="0" w:color="auto"/>
                                    <w:right w:val="none" w:sz="0" w:space="0" w:color="auto"/>
                                  </w:divBdr>
                                </w:div>
                              </w:divsChild>
                            </w:div>
                            <w:div w:id="518547990">
                              <w:marLeft w:val="0"/>
                              <w:marRight w:val="0"/>
                              <w:marTop w:val="0"/>
                              <w:marBottom w:val="0"/>
                              <w:divBdr>
                                <w:top w:val="none" w:sz="0" w:space="0" w:color="auto"/>
                                <w:left w:val="none" w:sz="0" w:space="0" w:color="auto"/>
                                <w:bottom w:val="none" w:sz="0" w:space="0" w:color="auto"/>
                                <w:right w:val="none" w:sz="0" w:space="0" w:color="auto"/>
                              </w:divBdr>
                              <w:divsChild>
                                <w:div w:id="1445731417">
                                  <w:marLeft w:val="0"/>
                                  <w:marRight w:val="0"/>
                                  <w:marTop w:val="0"/>
                                  <w:marBottom w:val="0"/>
                                  <w:divBdr>
                                    <w:top w:val="none" w:sz="0" w:space="0" w:color="auto"/>
                                    <w:left w:val="none" w:sz="0" w:space="0" w:color="auto"/>
                                    <w:bottom w:val="none" w:sz="0" w:space="0" w:color="auto"/>
                                    <w:right w:val="none" w:sz="0" w:space="0" w:color="auto"/>
                                  </w:divBdr>
                                </w:div>
                              </w:divsChild>
                            </w:div>
                            <w:div w:id="1344892711">
                              <w:marLeft w:val="0"/>
                              <w:marRight w:val="0"/>
                              <w:marTop w:val="0"/>
                              <w:marBottom w:val="0"/>
                              <w:divBdr>
                                <w:top w:val="none" w:sz="0" w:space="0" w:color="auto"/>
                                <w:left w:val="none" w:sz="0" w:space="0" w:color="auto"/>
                                <w:bottom w:val="none" w:sz="0" w:space="0" w:color="auto"/>
                                <w:right w:val="none" w:sz="0" w:space="0" w:color="auto"/>
                              </w:divBdr>
                              <w:divsChild>
                                <w:div w:id="62799638">
                                  <w:marLeft w:val="0"/>
                                  <w:marRight w:val="0"/>
                                  <w:marTop w:val="0"/>
                                  <w:marBottom w:val="0"/>
                                  <w:divBdr>
                                    <w:top w:val="none" w:sz="0" w:space="0" w:color="auto"/>
                                    <w:left w:val="none" w:sz="0" w:space="0" w:color="auto"/>
                                    <w:bottom w:val="none" w:sz="0" w:space="0" w:color="auto"/>
                                    <w:right w:val="none" w:sz="0" w:space="0" w:color="auto"/>
                                  </w:divBdr>
                                </w:div>
                              </w:divsChild>
                            </w:div>
                            <w:div w:id="2080512914">
                              <w:marLeft w:val="0"/>
                              <w:marRight w:val="0"/>
                              <w:marTop w:val="0"/>
                              <w:marBottom w:val="0"/>
                              <w:divBdr>
                                <w:top w:val="none" w:sz="0" w:space="0" w:color="auto"/>
                                <w:left w:val="none" w:sz="0" w:space="0" w:color="auto"/>
                                <w:bottom w:val="none" w:sz="0" w:space="0" w:color="auto"/>
                                <w:right w:val="none" w:sz="0" w:space="0" w:color="auto"/>
                              </w:divBdr>
                              <w:divsChild>
                                <w:div w:id="1612544215">
                                  <w:marLeft w:val="0"/>
                                  <w:marRight w:val="0"/>
                                  <w:marTop w:val="0"/>
                                  <w:marBottom w:val="0"/>
                                  <w:divBdr>
                                    <w:top w:val="none" w:sz="0" w:space="0" w:color="auto"/>
                                    <w:left w:val="none" w:sz="0" w:space="0" w:color="auto"/>
                                    <w:bottom w:val="none" w:sz="0" w:space="0" w:color="auto"/>
                                    <w:right w:val="none" w:sz="0" w:space="0" w:color="auto"/>
                                  </w:divBdr>
                                </w:div>
                              </w:divsChild>
                            </w:div>
                            <w:div w:id="940801041">
                              <w:marLeft w:val="0"/>
                              <w:marRight w:val="0"/>
                              <w:marTop w:val="0"/>
                              <w:marBottom w:val="0"/>
                              <w:divBdr>
                                <w:top w:val="none" w:sz="0" w:space="0" w:color="auto"/>
                                <w:left w:val="none" w:sz="0" w:space="0" w:color="auto"/>
                                <w:bottom w:val="none" w:sz="0" w:space="0" w:color="auto"/>
                                <w:right w:val="none" w:sz="0" w:space="0" w:color="auto"/>
                              </w:divBdr>
                            </w:div>
                            <w:div w:id="1241255662">
                              <w:marLeft w:val="0"/>
                              <w:marRight w:val="0"/>
                              <w:marTop w:val="0"/>
                              <w:marBottom w:val="0"/>
                              <w:divBdr>
                                <w:top w:val="none" w:sz="0" w:space="0" w:color="auto"/>
                                <w:left w:val="none" w:sz="0" w:space="0" w:color="auto"/>
                                <w:bottom w:val="none" w:sz="0" w:space="0" w:color="auto"/>
                                <w:right w:val="none" w:sz="0" w:space="0" w:color="auto"/>
                              </w:divBdr>
                            </w:div>
                            <w:div w:id="1384015260">
                              <w:marLeft w:val="0"/>
                              <w:marRight w:val="0"/>
                              <w:marTop w:val="0"/>
                              <w:marBottom w:val="0"/>
                              <w:divBdr>
                                <w:top w:val="none" w:sz="0" w:space="0" w:color="auto"/>
                                <w:left w:val="none" w:sz="0" w:space="0" w:color="auto"/>
                                <w:bottom w:val="none" w:sz="0" w:space="0" w:color="auto"/>
                                <w:right w:val="none" w:sz="0" w:space="0" w:color="auto"/>
                              </w:divBdr>
                            </w:div>
                            <w:div w:id="1024406964">
                              <w:marLeft w:val="0"/>
                              <w:marRight w:val="0"/>
                              <w:marTop w:val="0"/>
                              <w:marBottom w:val="0"/>
                              <w:divBdr>
                                <w:top w:val="none" w:sz="0" w:space="0" w:color="auto"/>
                                <w:left w:val="none" w:sz="0" w:space="0" w:color="auto"/>
                                <w:bottom w:val="none" w:sz="0" w:space="0" w:color="auto"/>
                                <w:right w:val="none" w:sz="0" w:space="0" w:color="auto"/>
                              </w:divBdr>
                            </w:div>
                            <w:div w:id="1347709901">
                              <w:marLeft w:val="0"/>
                              <w:marRight w:val="0"/>
                              <w:marTop w:val="0"/>
                              <w:marBottom w:val="0"/>
                              <w:divBdr>
                                <w:top w:val="none" w:sz="0" w:space="0" w:color="auto"/>
                                <w:left w:val="none" w:sz="0" w:space="0" w:color="auto"/>
                                <w:bottom w:val="none" w:sz="0" w:space="0" w:color="auto"/>
                                <w:right w:val="none" w:sz="0" w:space="0" w:color="auto"/>
                              </w:divBdr>
                            </w:div>
                            <w:div w:id="1115056067">
                              <w:marLeft w:val="0"/>
                              <w:marRight w:val="0"/>
                              <w:marTop w:val="0"/>
                              <w:marBottom w:val="0"/>
                              <w:divBdr>
                                <w:top w:val="none" w:sz="0" w:space="0" w:color="auto"/>
                                <w:left w:val="none" w:sz="0" w:space="0" w:color="auto"/>
                                <w:bottom w:val="none" w:sz="0" w:space="0" w:color="auto"/>
                                <w:right w:val="none" w:sz="0" w:space="0" w:color="auto"/>
                              </w:divBdr>
                            </w:div>
                            <w:div w:id="1096900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202596">
      <w:bodyDiv w:val="1"/>
      <w:marLeft w:val="0"/>
      <w:marRight w:val="0"/>
      <w:marTop w:val="0"/>
      <w:marBottom w:val="0"/>
      <w:divBdr>
        <w:top w:val="none" w:sz="0" w:space="0" w:color="auto"/>
        <w:left w:val="none" w:sz="0" w:space="0" w:color="auto"/>
        <w:bottom w:val="none" w:sz="0" w:space="0" w:color="auto"/>
        <w:right w:val="none" w:sz="0" w:space="0" w:color="auto"/>
      </w:divBdr>
      <w:divsChild>
        <w:div w:id="679702679">
          <w:marLeft w:val="0"/>
          <w:marRight w:val="0"/>
          <w:marTop w:val="2460"/>
          <w:marBottom w:val="0"/>
          <w:divBdr>
            <w:top w:val="none" w:sz="0" w:space="0" w:color="auto"/>
            <w:left w:val="none" w:sz="0" w:space="0" w:color="auto"/>
            <w:bottom w:val="none" w:sz="0" w:space="0" w:color="auto"/>
            <w:right w:val="none" w:sz="0" w:space="0" w:color="auto"/>
          </w:divBdr>
          <w:divsChild>
            <w:div w:id="2004429658">
              <w:marLeft w:val="0"/>
              <w:marRight w:val="0"/>
              <w:marTop w:val="0"/>
              <w:marBottom w:val="0"/>
              <w:divBdr>
                <w:top w:val="none" w:sz="0" w:space="0" w:color="auto"/>
                <w:left w:val="none" w:sz="0" w:space="0" w:color="auto"/>
                <w:bottom w:val="none" w:sz="0" w:space="0" w:color="auto"/>
                <w:right w:val="none" w:sz="0" w:space="0" w:color="auto"/>
              </w:divBdr>
              <w:divsChild>
                <w:div w:id="756369953">
                  <w:marLeft w:val="0"/>
                  <w:marRight w:val="0"/>
                  <w:marTop w:val="0"/>
                  <w:marBottom w:val="0"/>
                  <w:divBdr>
                    <w:top w:val="none" w:sz="0" w:space="0" w:color="auto"/>
                    <w:left w:val="none" w:sz="0" w:space="0" w:color="auto"/>
                    <w:bottom w:val="none" w:sz="0" w:space="0" w:color="auto"/>
                    <w:right w:val="none" w:sz="0" w:space="0" w:color="auto"/>
                  </w:divBdr>
                  <w:divsChild>
                    <w:div w:id="1811046922">
                      <w:marLeft w:val="0"/>
                      <w:marRight w:val="0"/>
                      <w:marTop w:val="0"/>
                      <w:marBottom w:val="0"/>
                      <w:divBdr>
                        <w:top w:val="none" w:sz="0" w:space="0" w:color="auto"/>
                        <w:left w:val="none" w:sz="0" w:space="0" w:color="auto"/>
                        <w:bottom w:val="none" w:sz="0" w:space="0" w:color="auto"/>
                        <w:right w:val="none" w:sz="0" w:space="0" w:color="auto"/>
                      </w:divBdr>
                      <w:divsChild>
                        <w:div w:id="486554341">
                          <w:marLeft w:val="-225"/>
                          <w:marRight w:val="-225"/>
                          <w:marTop w:val="0"/>
                          <w:marBottom w:val="0"/>
                          <w:divBdr>
                            <w:top w:val="none" w:sz="0" w:space="0" w:color="auto"/>
                            <w:left w:val="none" w:sz="0" w:space="0" w:color="auto"/>
                            <w:bottom w:val="none" w:sz="0" w:space="0" w:color="auto"/>
                            <w:right w:val="none" w:sz="0" w:space="0" w:color="auto"/>
                          </w:divBdr>
                          <w:divsChild>
                            <w:div w:id="274026028">
                              <w:marLeft w:val="0"/>
                              <w:marRight w:val="0"/>
                              <w:marTop w:val="0"/>
                              <w:marBottom w:val="0"/>
                              <w:divBdr>
                                <w:top w:val="single" w:sz="6" w:space="8" w:color="EEEEEE"/>
                                <w:left w:val="single" w:sz="6" w:space="8" w:color="EEEEEE"/>
                                <w:bottom w:val="single" w:sz="6" w:space="8" w:color="EEEEEE"/>
                                <w:right w:val="single" w:sz="6" w:space="8" w:color="EEEEEE"/>
                              </w:divBdr>
                              <w:divsChild>
                                <w:div w:id="1621565533">
                                  <w:marLeft w:val="0"/>
                                  <w:marRight w:val="0"/>
                                  <w:marTop w:val="0"/>
                                  <w:marBottom w:val="0"/>
                                  <w:divBdr>
                                    <w:top w:val="none" w:sz="0" w:space="0" w:color="auto"/>
                                    <w:left w:val="none" w:sz="0" w:space="0" w:color="auto"/>
                                    <w:bottom w:val="none" w:sz="0" w:space="0" w:color="auto"/>
                                    <w:right w:val="none" w:sz="0" w:space="0" w:color="auto"/>
                                  </w:divBdr>
                                  <w:divsChild>
                                    <w:div w:id="1823154704">
                                      <w:marLeft w:val="0"/>
                                      <w:marRight w:val="0"/>
                                      <w:marTop w:val="0"/>
                                      <w:marBottom w:val="0"/>
                                      <w:divBdr>
                                        <w:top w:val="none" w:sz="0" w:space="0" w:color="auto"/>
                                        <w:left w:val="none" w:sz="0" w:space="0" w:color="auto"/>
                                        <w:bottom w:val="none" w:sz="0" w:space="0" w:color="auto"/>
                                        <w:right w:val="none" w:sz="0" w:space="0" w:color="auto"/>
                                      </w:divBdr>
                                      <w:divsChild>
                                        <w:div w:id="434907385">
                                          <w:marLeft w:val="0"/>
                                          <w:marRight w:val="0"/>
                                          <w:marTop w:val="0"/>
                                          <w:marBottom w:val="0"/>
                                          <w:divBdr>
                                            <w:top w:val="none" w:sz="0" w:space="0" w:color="auto"/>
                                            <w:left w:val="none" w:sz="0" w:space="0" w:color="auto"/>
                                            <w:bottom w:val="none" w:sz="0" w:space="0" w:color="auto"/>
                                            <w:right w:val="none" w:sz="0" w:space="0" w:color="auto"/>
                                          </w:divBdr>
                                          <w:divsChild>
                                            <w:div w:id="1047802317">
                                              <w:marLeft w:val="0"/>
                                              <w:marRight w:val="0"/>
                                              <w:marTop w:val="0"/>
                                              <w:marBottom w:val="0"/>
                                              <w:divBdr>
                                                <w:top w:val="none" w:sz="0" w:space="0" w:color="auto"/>
                                                <w:left w:val="none" w:sz="0" w:space="0" w:color="auto"/>
                                                <w:bottom w:val="none" w:sz="0" w:space="0" w:color="auto"/>
                                                <w:right w:val="none" w:sz="0" w:space="0" w:color="auto"/>
                                              </w:divBdr>
                                              <w:divsChild>
                                                <w:div w:id="1617712396">
                                                  <w:marLeft w:val="3"/>
                                                  <w:marRight w:val="7"/>
                                                  <w:marTop w:val="240"/>
                                                  <w:marBottom w:val="60"/>
                                                  <w:divBdr>
                                                    <w:top w:val="none" w:sz="0" w:space="0" w:color="auto"/>
                                                    <w:left w:val="none" w:sz="0" w:space="0" w:color="auto"/>
                                                    <w:bottom w:val="none" w:sz="0" w:space="0" w:color="auto"/>
                                                    <w:right w:val="none" w:sz="0" w:space="0" w:color="auto"/>
                                                  </w:divBdr>
                                                  <w:divsChild>
                                                    <w:div w:id="916288583">
                                                      <w:marLeft w:val="3"/>
                                                      <w:marRight w:val="0"/>
                                                      <w:marTop w:val="60"/>
                                                      <w:marBottom w:val="60"/>
                                                      <w:divBdr>
                                                        <w:top w:val="none" w:sz="0" w:space="0" w:color="auto"/>
                                                        <w:left w:val="none" w:sz="0" w:space="0" w:color="auto"/>
                                                        <w:bottom w:val="none" w:sz="0" w:space="0" w:color="auto"/>
                                                        <w:right w:val="none" w:sz="0" w:space="0" w:color="auto"/>
                                                      </w:divBdr>
                                                      <w:divsChild>
                                                        <w:div w:id="1005862627">
                                                          <w:marLeft w:val="240"/>
                                                          <w:marRight w:val="0"/>
                                                          <w:marTop w:val="60"/>
                                                          <w:marBottom w:val="60"/>
                                                          <w:divBdr>
                                                            <w:top w:val="none" w:sz="0" w:space="0" w:color="auto"/>
                                                            <w:left w:val="none" w:sz="0" w:space="0" w:color="auto"/>
                                                            <w:bottom w:val="none" w:sz="0" w:space="0" w:color="auto"/>
                                                            <w:right w:val="none" w:sz="0" w:space="0" w:color="auto"/>
                                                          </w:divBdr>
                                                          <w:divsChild>
                                                            <w:div w:id="2126997413">
                                                              <w:marLeft w:val="0"/>
                                                              <w:marRight w:val="0"/>
                                                              <w:marTop w:val="0"/>
                                                              <w:marBottom w:val="0"/>
                                                              <w:divBdr>
                                                                <w:top w:val="none" w:sz="0" w:space="0" w:color="auto"/>
                                                                <w:left w:val="none" w:sz="0" w:space="0" w:color="auto"/>
                                                                <w:bottom w:val="none" w:sz="0" w:space="0" w:color="auto"/>
                                                                <w:right w:val="none" w:sz="0" w:space="0" w:color="auto"/>
                                                              </w:divBdr>
                                                            </w:div>
                                                          </w:divsChild>
                                                        </w:div>
                                                        <w:div w:id="87967990">
                                                          <w:marLeft w:val="240"/>
                                                          <w:marRight w:val="0"/>
                                                          <w:marTop w:val="60"/>
                                                          <w:marBottom w:val="60"/>
                                                          <w:divBdr>
                                                            <w:top w:val="none" w:sz="0" w:space="0" w:color="auto"/>
                                                            <w:left w:val="none" w:sz="0" w:space="0" w:color="auto"/>
                                                            <w:bottom w:val="none" w:sz="0" w:space="0" w:color="auto"/>
                                                            <w:right w:val="none" w:sz="0" w:space="0" w:color="auto"/>
                                                          </w:divBdr>
                                                          <w:divsChild>
                                                            <w:div w:id="412897366">
                                                              <w:marLeft w:val="0"/>
                                                              <w:marRight w:val="0"/>
                                                              <w:marTop w:val="0"/>
                                                              <w:marBottom w:val="0"/>
                                                              <w:divBdr>
                                                                <w:top w:val="none" w:sz="0" w:space="0" w:color="auto"/>
                                                                <w:left w:val="none" w:sz="0" w:space="0" w:color="auto"/>
                                                                <w:bottom w:val="none" w:sz="0" w:space="0" w:color="auto"/>
                                                                <w:right w:val="none" w:sz="0" w:space="0" w:color="auto"/>
                                                              </w:divBdr>
                                                            </w:div>
                                                          </w:divsChild>
                                                        </w:div>
                                                        <w:div w:id="1963460496">
                                                          <w:marLeft w:val="240"/>
                                                          <w:marRight w:val="0"/>
                                                          <w:marTop w:val="60"/>
                                                          <w:marBottom w:val="60"/>
                                                          <w:divBdr>
                                                            <w:top w:val="none" w:sz="0" w:space="0" w:color="auto"/>
                                                            <w:left w:val="none" w:sz="0" w:space="0" w:color="auto"/>
                                                            <w:bottom w:val="none" w:sz="0" w:space="0" w:color="auto"/>
                                                            <w:right w:val="none" w:sz="0" w:space="0" w:color="auto"/>
                                                          </w:divBdr>
                                                          <w:divsChild>
                                                            <w:div w:id="812062611">
                                                              <w:marLeft w:val="0"/>
                                                              <w:marRight w:val="0"/>
                                                              <w:marTop w:val="0"/>
                                                              <w:marBottom w:val="0"/>
                                                              <w:divBdr>
                                                                <w:top w:val="none" w:sz="0" w:space="0" w:color="auto"/>
                                                                <w:left w:val="none" w:sz="0" w:space="0" w:color="auto"/>
                                                                <w:bottom w:val="none" w:sz="0" w:space="0" w:color="auto"/>
                                                                <w:right w:val="none" w:sz="0" w:space="0" w:color="auto"/>
                                                              </w:divBdr>
                                                            </w:div>
                                                          </w:divsChild>
                                                        </w:div>
                                                        <w:div w:id="107894210">
                                                          <w:marLeft w:val="240"/>
                                                          <w:marRight w:val="0"/>
                                                          <w:marTop w:val="60"/>
                                                          <w:marBottom w:val="60"/>
                                                          <w:divBdr>
                                                            <w:top w:val="none" w:sz="0" w:space="0" w:color="auto"/>
                                                            <w:left w:val="none" w:sz="0" w:space="0" w:color="auto"/>
                                                            <w:bottom w:val="none" w:sz="0" w:space="0" w:color="auto"/>
                                                            <w:right w:val="none" w:sz="0" w:space="0" w:color="auto"/>
                                                          </w:divBdr>
                                                          <w:divsChild>
                                                            <w:div w:id="536434157">
                                                              <w:marLeft w:val="0"/>
                                                              <w:marRight w:val="0"/>
                                                              <w:marTop w:val="0"/>
                                                              <w:marBottom w:val="0"/>
                                                              <w:divBdr>
                                                                <w:top w:val="none" w:sz="0" w:space="0" w:color="auto"/>
                                                                <w:left w:val="none" w:sz="0" w:space="0" w:color="auto"/>
                                                                <w:bottom w:val="none" w:sz="0" w:space="0" w:color="auto"/>
                                                                <w:right w:val="none" w:sz="0" w:space="0" w:color="auto"/>
                                                              </w:divBdr>
                                                            </w:div>
                                                          </w:divsChild>
                                                        </w:div>
                                                        <w:div w:id="1588614918">
                                                          <w:marLeft w:val="240"/>
                                                          <w:marRight w:val="0"/>
                                                          <w:marTop w:val="60"/>
                                                          <w:marBottom w:val="60"/>
                                                          <w:divBdr>
                                                            <w:top w:val="none" w:sz="0" w:space="0" w:color="auto"/>
                                                            <w:left w:val="none" w:sz="0" w:space="0" w:color="auto"/>
                                                            <w:bottom w:val="none" w:sz="0" w:space="0" w:color="auto"/>
                                                            <w:right w:val="none" w:sz="0" w:space="0" w:color="auto"/>
                                                          </w:divBdr>
                                                          <w:divsChild>
                                                            <w:div w:id="1348360746">
                                                              <w:marLeft w:val="240"/>
                                                              <w:marRight w:val="0"/>
                                                              <w:marTop w:val="60"/>
                                                              <w:marBottom w:val="60"/>
                                                              <w:divBdr>
                                                                <w:top w:val="none" w:sz="0" w:space="0" w:color="auto"/>
                                                                <w:left w:val="none" w:sz="0" w:space="0" w:color="auto"/>
                                                                <w:bottom w:val="none" w:sz="0" w:space="0" w:color="auto"/>
                                                                <w:right w:val="none" w:sz="0" w:space="0" w:color="auto"/>
                                                              </w:divBdr>
                                                              <w:divsChild>
                                                                <w:div w:id="251549848">
                                                                  <w:marLeft w:val="240"/>
                                                                  <w:marRight w:val="0"/>
                                                                  <w:marTop w:val="60"/>
                                                                  <w:marBottom w:val="60"/>
                                                                  <w:divBdr>
                                                                    <w:top w:val="none" w:sz="0" w:space="0" w:color="auto"/>
                                                                    <w:left w:val="none" w:sz="0" w:space="0" w:color="auto"/>
                                                                    <w:bottom w:val="none" w:sz="0" w:space="0" w:color="auto"/>
                                                                    <w:right w:val="none" w:sz="0" w:space="0" w:color="auto"/>
                                                                  </w:divBdr>
                                                                  <w:divsChild>
                                                                    <w:div w:id="56441523">
                                                                      <w:marLeft w:val="0"/>
                                                                      <w:marRight w:val="0"/>
                                                                      <w:marTop w:val="0"/>
                                                                      <w:marBottom w:val="0"/>
                                                                      <w:divBdr>
                                                                        <w:top w:val="none" w:sz="0" w:space="0" w:color="auto"/>
                                                                        <w:left w:val="none" w:sz="0" w:space="0" w:color="auto"/>
                                                                        <w:bottom w:val="none" w:sz="0" w:space="0" w:color="auto"/>
                                                                        <w:right w:val="none" w:sz="0" w:space="0" w:color="auto"/>
                                                                      </w:divBdr>
                                                                    </w:div>
                                                                  </w:divsChild>
                                                                </w:div>
                                                                <w:div w:id="1078792569">
                                                                  <w:marLeft w:val="240"/>
                                                                  <w:marRight w:val="0"/>
                                                                  <w:marTop w:val="60"/>
                                                                  <w:marBottom w:val="60"/>
                                                                  <w:divBdr>
                                                                    <w:top w:val="none" w:sz="0" w:space="0" w:color="auto"/>
                                                                    <w:left w:val="none" w:sz="0" w:space="0" w:color="auto"/>
                                                                    <w:bottom w:val="none" w:sz="0" w:space="0" w:color="auto"/>
                                                                    <w:right w:val="none" w:sz="0" w:space="0" w:color="auto"/>
                                                                  </w:divBdr>
                                                                  <w:divsChild>
                                                                    <w:div w:id="1814177346">
                                                                      <w:marLeft w:val="0"/>
                                                                      <w:marRight w:val="0"/>
                                                                      <w:marTop w:val="0"/>
                                                                      <w:marBottom w:val="0"/>
                                                                      <w:divBdr>
                                                                        <w:top w:val="none" w:sz="0" w:space="0" w:color="auto"/>
                                                                        <w:left w:val="none" w:sz="0" w:space="0" w:color="auto"/>
                                                                        <w:bottom w:val="none" w:sz="0" w:space="0" w:color="auto"/>
                                                                        <w:right w:val="none" w:sz="0" w:space="0" w:color="auto"/>
                                                                      </w:divBdr>
                                                                    </w:div>
                                                                  </w:divsChild>
                                                                </w:div>
                                                                <w:div w:id="1765228434">
                                                                  <w:marLeft w:val="240"/>
                                                                  <w:marRight w:val="0"/>
                                                                  <w:marTop w:val="60"/>
                                                                  <w:marBottom w:val="60"/>
                                                                  <w:divBdr>
                                                                    <w:top w:val="none" w:sz="0" w:space="0" w:color="auto"/>
                                                                    <w:left w:val="none" w:sz="0" w:space="0" w:color="auto"/>
                                                                    <w:bottom w:val="none" w:sz="0" w:space="0" w:color="auto"/>
                                                                    <w:right w:val="none" w:sz="0" w:space="0" w:color="auto"/>
                                                                  </w:divBdr>
                                                                  <w:divsChild>
                                                                    <w:div w:id="1717851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636780">
                                                              <w:marLeft w:val="240"/>
                                                              <w:marRight w:val="0"/>
                                                              <w:marTop w:val="60"/>
                                                              <w:marBottom w:val="60"/>
                                                              <w:divBdr>
                                                                <w:top w:val="none" w:sz="0" w:space="0" w:color="auto"/>
                                                                <w:left w:val="none" w:sz="0" w:space="0" w:color="auto"/>
                                                                <w:bottom w:val="none" w:sz="0" w:space="0" w:color="auto"/>
                                                                <w:right w:val="none" w:sz="0" w:space="0" w:color="auto"/>
                                                              </w:divBdr>
                                                              <w:divsChild>
                                                                <w:div w:id="418138298">
                                                                  <w:marLeft w:val="0"/>
                                                                  <w:marRight w:val="0"/>
                                                                  <w:marTop w:val="0"/>
                                                                  <w:marBottom w:val="0"/>
                                                                  <w:divBdr>
                                                                    <w:top w:val="none" w:sz="0" w:space="0" w:color="auto"/>
                                                                    <w:left w:val="none" w:sz="0" w:space="0" w:color="auto"/>
                                                                    <w:bottom w:val="none" w:sz="0" w:space="0" w:color="auto"/>
                                                                    <w:right w:val="none" w:sz="0" w:space="0" w:color="auto"/>
                                                                  </w:divBdr>
                                                                </w:div>
                                                              </w:divsChild>
                                                            </w:div>
                                                            <w:div w:id="47918926">
                                                              <w:marLeft w:val="240"/>
                                                              <w:marRight w:val="0"/>
                                                              <w:marTop w:val="60"/>
                                                              <w:marBottom w:val="60"/>
                                                              <w:divBdr>
                                                                <w:top w:val="none" w:sz="0" w:space="0" w:color="auto"/>
                                                                <w:left w:val="none" w:sz="0" w:space="0" w:color="auto"/>
                                                                <w:bottom w:val="none" w:sz="0" w:space="0" w:color="auto"/>
                                                                <w:right w:val="none" w:sz="0" w:space="0" w:color="auto"/>
                                                              </w:divBdr>
                                                              <w:divsChild>
                                                                <w:div w:id="1697467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44784">
                                                          <w:marLeft w:val="240"/>
                                                          <w:marRight w:val="0"/>
                                                          <w:marTop w:val="60"/>
                                                          <w:marBottom w:val="60"/>
                                                          <w:divBdr>
                                                            <w:top w:val="none" w:sz="0" w:space="0" w:color="auto"/>
                                                            <w:left w:val="none" w:sz="0" w:space="0" w:color="auto"/>
                                                            <w:bottom w:val="none" w:sz="0" w:space="0" w:color="auto"/>
                                                            <w:right w:val="none" w:sz="0" w:space="0" w:color="auto"/>
                                                          </w:divBdr>
                                                          <w:divsChild>
                                                            <w:div w:id="261767041">
                                                              <w:marLeft w:val="240"/>
                                                              <w:marRight w:val="0"/>
                                                              <w:marTop w:val="60"/>
                                                              <w:marBottom w:val="60"/>
                                                              <w:divBdr>
                                                                <w:top w:val="none" w:sz="0" w:space="0" w:color="auto"/>
                                                                <w:left w:val="none" w:sz="0" w:space="0" w:color="auto"/>
                                                                <w:bottom w:val="none" w:sz="0" w:space="0" w:color="auto"/>
                                                                <w:right w:val="none" w:sz="0" w:space="0" w:color="auto"/>
                                                              </w:divBdr>
                                                              <w:divsChild>
                                                                <w:div w:id="711729321">
                                                                  <w:marLeft w:val="0"/>
                                                                  <w:marRight w:val="0"/>
                                                                  <w:marTop w:val="0"/>
                                                                  <w:marBottom w:val="0"/>
                                                                  <w:divBdr>
                                                                    <w:top w:val="none" w:sz="0" w:space="0" w:color="auto"/>
                                                                    <w:left w:val="none" w:sz="0" w:space="0" w:color="auto"/>
                                                                    <w:bottom w:val="none" w:sz="0" w:space="0" w:color="auto"/>
                                                                    <w:right w:val="none" w:sz="0" w:space="0" w:color="auto"/>
                                                                  </w:divBdr>
                                                                </w:div>
                                                              </w:divsChild>
                                                            </w:div>
                                                            <w:div w:id="1877886683">
                                                              <w:marLeft w:val="240"/>
                                                              <w:marRight w:val="0"/>
                                                              <w:marTop w:val="60"/>
                                                              <w:marBottom w:val="60"/>
                                                              <w:divBdr>
                                                                <w:top w:val="none" w:sz="0" w:space="0" w:color="auto"/>
                                                                <w:left w:val="none" w:sz="0" w:space="0" w:color="auto"/>
                                                                <w:bottom w:val="none" w:sz="0" w:space="0" w:color="auto"/>
                                                                <w:right w:val="none" w:sz="0" w:space="0" w:color="auto"/>
                                                              </w:divBdr>
                                                              <w:divsChild>
                                                                <w:div w:id="1401098347">
                                                                  <w:marLeft w:val="0"/>
                                                                  <w:marRight w:val="0"/>
                                                                  <w:marTop w:val="0"/>
                                                                  <w:marBottom w:val="0"/>
                                                                  <w:divBdr>
                                                                    <w:top w:val="none" w:sz="0" w:space="0" w:color="auto"/>
                                                                    <w:left w:val="none" w:sz="0" w:space="0" w:color="auto"/>
                                                                    <w:bottom w:val="none" w:sz="0" w:space="0" w:color="auto"/>
                                                                    <w:right w:val="none" w:sz="0" w:space="0" w:color="auto"/>
                                                                  </w:divBdr>
                                                                </w:div>
                                                              </w:divsChild>
                                                            </w:div>
                                                            <w:div w:id="199705114">
                                                              <w:marLeft w:val="240"/>
                                                              <w:marRight w:val="0"/>
                                                              <w:marTop w:val="60"/>
                                                              <w:marBottom w:val="60"/>
                                                              <w:divBdr>
                                                                <w:top w:val="none" w:sz="0" w:space="0" w:color="auto"/>
                                                                <w:left w:val="none" w:sz="0" w:space="0" w:color="auto"/>
                                                                <w:bottom w:val="none" w:sz="0" w:space="0" w:color="auto"/>
                                                                <w:right w:val="none" w:sz="0" w:space="0" w:color="auto"/>
                                                              </w:divBdr>
                                                              <w:divsChild>
                                                                <w:div w:id="1275599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5182622">
                                                      <w:marLeft w:val="3"/>
                                                      <w:marRight w:val="0"/>
                                                      <w:marTop w:val="60"/>
                                                      <w:marBottom w:val="60"/>
                                                      <w:divBdr>
                                                        <w:top w:val="none" w:sz="0" w:space="0" w:color="auto"/>
                                                        <w:left w:val="none" w:sz="0" w:space="0" w:color="auto"/>
                                                        <w:bottom w:val="none" w:sz="0" w:space="0" w:color="auto"/>
                                                        <w:right w:val="none" w:sz="0" w:space="0" w:color="auto"/>
                                                      </w:divBdr>
                                                      <w:divsChild>
                                                        <w:div w:id="1881936536">
                                                          <w:marLeft w:val="0"/>
                                                          <w:marRight w:val="0"/>
                                                          <w:marTop w:val="0"/>
                                                          <w:marBottom w:val="0"/>
                                                          <w:divBdr>
                                                            <w:top w:val="none" w:sz="0" w:space="0" w:color="auto"/>
                                                            <w:left w:val="none" w:sz="0" w:space="0" w:color="auto"/>
                                                            <w:bottom w:val="none" w:sz="0" w:space="0" w:color="auto"/>
                                                            <w:right w:val="none" w:sz="0" w:space="0" w:color="auto"/>
                                                          </w:divBdr>
                                                        </w:div>
                                                      </w:divsChild>
                                                    </w:div>
                                                    <w:div w:id="748383311">
                                                      <w:marLeft w:val="3"/>
                                                      <w:marRight w:val="0"/>
                                                      <w:marTop w:val="60"/>
                                                      <w:marBottom w:val="60"/>
                                                      <w:divBdr>
                                                        <w:top w:val="none" w:sz="0" w:space="0" w:color="auto"/>
                                                        <w:left w:val="none" w:sz="0" w:space="0" w:color="auto"/>
                                                        <w:bottom w:val="none" w:sz="0" w:space="0" w:color="auto"/>
                                                        <w:right w:val="none" w:sz="0" w:space="0" w:color="auto"/>
                                                      </w:divBdr>
                                                      <w:divsChild>
                                                        <w:div w:id="1148743354">
                                                          <w:marLeft w:val="240"/>
                                                          <w:marRight w:val="0"/>
                                                          <w:marTop w:val="60"/>
                                                          <w:marBottom w:val="60"/>
                                                          <w:divBdr>
                                                            <w:top w:val="none" w:sz="0" w:space="0" w:color="auto"/>
                                                            <w:left w:val="none" w:sz="0" w:space="0" w:color="auto"/>
                                                            <w:bottom w:val="none" w:sz="0" w:space="0" w:color="auto"/>
                                                            <w:right w:val="none" w:sz="0" w:space="0" w:color="auto"/>
                                                          </w:divBdr>
                                                          <w:divsChild>
                                                            <w:div w:id="881791870">
                                                              <w:marLeft w:val="0"/>
                                                              <w:marRight w:val="0"/>
                                                              <w:marTop w:val="0"/>
                                                              <w:marBottom w:val="0"/>
                                                              <w:divBdr>
                                                                <w:top w:val="none" w:sz="0" w:space="0" w:color="auto"/>
                                                                <w:left w:val="none" w:sz="0" w:space="0" w:color="auto"/>
                                                                <w:bottom w:val="none" w:sz="0" w:space="0" w:color="auto"/>
                                                                <w:right w:val="none" w:sz="0" w:space="0" w:color="auto"/>
                                                              </w:divBdr>
                                                            </w:div>
                                                          </w:divsChild>
                                                        </w:div>
                                                        <w:div w:id="1201431764">
                                                          <w:marLeft w:val="240"/>
                                                          <w:marRight w:val="0"/>
                                                          <w:marTop w:val="60"/>
                                                          <w:marBottom w:val="60"/>
                                                          <w:divBdr>
                                                            <w:top w:val="none" w:sz="0" w:space="0" w:color="auto"/>
                                                            <w:left w:val="none" w:sz="0" w:space="0" w:color="auto"/>
                                                            <w:bottom w:val="none" w:sz="0" w:space="0" w:color="auto"/>
                                                            <w:right w:val="none" w:sz="0" w:space="0" w:color="auto"/>
                                                          </w:divBdr>
                                                          <w:divsChild>
                                                            <w:div w:id="98450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5626737">
                                                      <w:marLeft w:val="3"/>
                                                      <w:marRight w:val="0"/>
                                                      <w:marTop w:val="60"/>
                                                      <w:marBottom w:val="60"/>
                                                      <w:divBdr>
                                                        <w:top w:val="none" w:sz="0" w:space="0" w:color="auto"/>
                                                        <w:left w:val="none" w:sz="0" w:space="0" w:color="auto"/>
                                                        <w:bottom w:val="none" w:sz="0" w:space="0" w:color="auto"/>
                                                        <w:right w:val="none" w:sz="0" w:space="0" w:color="auto"/>
                                                      </w:divBdr>
                                                      <w:divsChild>
                                                        <w:div w:id="1202792438">
                                                          <w:marLeft w:val="0"/>
                                                          <w:marRight w:val="0"/>
                                                          <w:marTop w:val="0"/>
                                                          <w:marBottom w:val="0"/>
                                                          <w:divBdr>
                                                            <w:top w:val="none" w:sz="0" w:space="0" w:color="auto"/>
                                                            <w:left w:val="none" w:sz="0" w:space="0" w:color="auto"/>
                                                            <w:bottom w:val="none" w:sz="0" w:space="0" w:color="auto"/>
                                                            <w:right w:val="none" w:sz="0" w:space="0" w:color="auto"/>
                                                          </w:divBdr>
                                                        </w:div>
                                                      </w:divsChild>
                                                    </w:div>
                                                    <w:div w:id="1463615680">
                                                      <w:marLeft w:val="3"/>
                                                      <w:marRight w:val="0"/>
                                                      <w:marTop w:val="60"/>
                                                      <w:marBottom w:val="60"/>
                                                      <w:divBdr>
                                                        <w:top w:val="none" w:sz="0" w:space="0" w:color="auto"/>
                                                        <w:left w:val="none" w:sz="0" w:space="0" w:color="auto"/>
                                                        <w:bottom w:val="none" w:sz="0" w:space="0" w:color="auto"/>
                                                        <w:right w:val="none" w:sz="0" w:space="0" w:color="auto"/>
                                                      </w:divBdr>
                                                      <w:divsChild>
                                                        <w:div w:id="92557280">
                                                          <w:marLeft w:val="0"/>
                                                          <w:marRight w:val="0"/>
                                                          <w:marTop w:val="0"/>
                                                          <w:marBottom w:val="0"/>
                                                          <w:divBdr>
                                                            <w:top w:val="none" w:sz="0" w:space="0" w:color="auto"/>
                                                            <w:left w:val="none" w:sz="0" w:space="0" w:color="auto"/>
                                                            <w:bottom w:val="none" w:sz="0" w:space="0" w:color="auto"/>
                                                            <w:right w:val="none" w:sz="0" w:space="0" w:color="auto"/>
                                                          </w:divBdr>
                                                        </w:div>
                                                      </w:divsChild>
                                                    </w:div>
                                                    <w:div w:id="1102843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1624520">
      <w:bodyDiv w:val="1"/>
      <w:marLeft w:val="0"/>
      <w:marRight w:val="0"/>
      <w:marTop w:val="0"/>
      <w:marBottom w:val="0"/>
      <w:divBdr>
        <w:top w:val="none" w:sz="0" w:space="0" w:color="auto"/>
        <w:left w:val="none" w:sz="0" w:space="0" w:color="auto"/>
        <w:bottom w:val="none" w:sz="0" w:space="0" w:color="auto"/>
        <w:right w:val="none" w:sz="0" w:space="0" w:color="auto"/>
      </w:divBdr>
    </w:div>
    <w:div w:id="220600315">
      <w:bodyDiv w:val="1"/>
      <w:marLeft w:val="0"/>
      <w:marRight w:val="0"/>
      <w:marTop w:val="0"/>
      <w:marBottom w:val="0"/>
      <w:divBdr>
        <w:top w:val="none" w:sz="0" w:space="0" w:color="auto"/>
        <w:left w:val="none" w:sz="0" w:space="0" w:color="auto"/>
        <w:bottom w:val="none" w:sz="0" w:space="0" w:color="auto"/>
        <w:right w:val="none" w:sz="0" w:space="0" w:color="auto"/>
      </w:divBdr>
      <w:divsChild>
        <w:div w:id="1950038934">
          <w:marLeft w:val="0"/>
          <w:marRight w:val="0"/>
          <w:marTop w:val="2460"/>
          <w:marBottom w:val="0"/>
          <w:divBdr>
            <w:top w:val="none" w:sz="0" w:space="0" w:color="auto"/>
            <w:left w:val="none" w:sz="0" w:space="0" w:color="auto"/>
            <w:bottom w:val="none" w:sz="0" w:space="0" w:color="auto"/>
            <w:right w:val="none" w:sz="0" w:space="0" w:color="auto"/>
          </w:divBdr>
          <w:divsChild>
            <w:div w:id="1418675091">
              <w:marLeft w:val="0"/>
              <w:marRight w:val="0"/>
              <w:marTop w:val="0"/>
              <w:marBottom w:val="0"/>
              <w:divBdr>
                <w:top w:val="none" w:sz="0" w:space="0" w:color="auto"/>
                <w:left w:val="none" w:sz="0" w:space="0" w:color="auto"/>
                <w:bottom w:val="none" w:sz="0" w:space="0" w:color="auto"/>
                <w:right w:val="none" w:sz="0" w:space="0" w:color="auto"/>
              </w:divBdr>
              <w:divsChild>
                <w:div w:id="1974628655">
                  <w:marLeft w:val="0"/>
                  <w:marRight w:val="0"/>
                  <w:marTop w:val="0"/>
                  <w:marBottom w:val="0"/>
                  <w:divBdr>
                    <w:top w:val="none" w:sz="0" w:space="0" w:color="auto"/>
                    <w:left w:val="none" w:sz="0" w:space="0" w:color="auto"/>
                    <w:bottom w:val="none" w:sz="0" w:space="0" w:color="auto"/>
                    <w:right w:val="none" w:sz="0" w:space="0" w:color="auto"/>
                  </w:divBdr>
                  <w:divsChild>
                    <w:div w:id="872424380">
                      <w:marLeft w:val="0"/>
                      <w:marRight w:val="0"/>
                      <w:marTop w:val="0"/>
                      <w:marBottom w:val="0"/>
                      <w:divBdr>
                        <w:top w:val="none" w:sz="0" w:space="0" w:color="auto"/>
                        <w:left w:val="none" w:sz="0" w:space="0" w:color="auto"/>
                        <w:bottom w:val="none" w:sz="0" w:space="0" w:color="auto"/>
                        <w:right w:val="none" w:sz="0" w:space="0" w:color="auto"/>
                      </w:divBdr>
                      <w:divsChild>
                        <w:div w:id="1872375816">
                          <w:marLeft w:val="-225"/>
                          <w:marRight w:val="-225"/>
                          <w:marTop w:val="0"/>
                          <w:marBottom w:val="0"/>
                          <w:divBdr>
                            <w:top w:val="none" w:sz="0" w:space="0" w:color="auto"/>
                            <w:left w:val="none" w:sz="0" w:space="0" w:color="auto"/>
                            <w:bottom w:val="none" w:sz="0" w:space="0" w:color="auto"/>
                            <w:right w:val="none" w:sz="0" w:space="0" w:color="auto"/>
                          </w:divBdr>
                          <w:divsChild>
                            <w:div w:id="553544698">
                              <w:marLeft w:val="0"/>
                              <w:marRight w:val="0"/>
                              <w:marTop w:val="0"/>
                              <w:marBottom w:val="0"/>
                              <w:divBdr>
                                <w:top w:val="single" w:sz="6" w:space="8" w:color="EEEEEE"/>
                                <w:left w:val="single" w:sz="6" w:space="8" w:color="EEEEEE"/>
                                <w:bottom w:val="single" w:sz="6" w:space="8" w:color="EEEEEE"/>
                                <w:right w:val="single" w:sz="6" w:space="8" w:color="EEEEEE"/>
                              </w:divBdr>
                              <w:divsChild>
                                <w:div w:id="1971397709">
                                  <w:marLeft w:val="0"/>
                                  <w:marRight w:val="0"/>
                                  <w:marTop w:val="0"/>
                                  <w:marBottom w:val="0"/>
                                  <w:divBdr>
                                    <w:top w:val="none" w:sz="0" w:space="0" w:color="auto"/>
                                    <w:left w:val="none" w:sz="0" w:space="0" w:color="auto"/>
                                    <w:bottom w:val="none" w:sz="0" w:space="0" w:color="auto"/>
                                    <w:right w:val="none" w:sz="0" w:space="0" w:color="auto"/>
                                  </w:divBdr>
                                  <w:divsChild>
                                    <w:div w:id="1921794069">
                                      <w:marLeft w:val="0"/>
                                      <w:marRight w:val="0"/>
                                      <w:marTop w:val="0"/>
                                      <w:marBottom w:val="0"/>
                                      <w:divBdr>
                                        <w:top w:val="none" w:sz="0" w:space="0" w:color="auto"/>
                                        <w:left w:val="none" w:sz="0" w:space="0" w:color="auto"/>
                                        <w:bottom w:val="none" w:sz="0" w:space="0" w:color="auto"/>
                                        <w:right w:val="none" w:sz="0" w:space="0" w:color="auto"/>
                                      </w:divBdr>
                                      <w:divsChild>
                                        <w:div w:id="1945116594">
                                          <w:marLeft w:val="0"/>
                                          <w:marRight w:val="0"/>
                                          <w:marTop w:val="0"/>
                                          <w:marBottom w:val="0"/>
                                          <w:divBdr>
                                            <w:top w:val="none" w:sz="0" w:space="0" w:color="auto"/>
                                            <w:left w:val="none" w:sz="0" w:space="0" w:color="auto"/>
                                            <w:bottom w:val="none" w:sz="0" w:space="0" w:color="auto"/>
                                            <w:right w:val="none" w:sz="0" w:space="0" w:color="auto"/>
                                          </w:divBdr>
                                          <w:divsChild>
                                            <w:div w:id="946885747">
                                              <w:marLeft w:val="0"/>
                                              <w:marRight w:val="0"/>
                                              <w:marTop w:val="0"/>
                                              <w:marBottom w:val="0"/>
                                              <w:divBdr>
                                                <w:top w:val="none" w:sz="0" w:space="0" w:color="auto"/>
                                                <w:left w:val="none" w:sz="0" w:space="0" w:color="auto"/>
                                                <w:bottom w:val="none" w:sz="0" w:space="0" w:color="auto"/>
                                                <w:right w:val="none" w:sz="0" w:space="0" w:color="auto"/>
                                              </w:divBdr>
                                              <w:divsChild>
                                                <w:div w:id="1355226496">
                                                  <w:marLeft w:val="3"/>
                                                  <w:marRight w:val="7"/>
                                                  <w:marTop w:val="240"/>
                                                  <w:marBottom w:val="60"/>
                                                  <w:divBdr>
                                                    <w:top w:val="none" w:sz="0" w:space="0" w:color="auto"/>
                                                    <w:left w:val="none" w:sz="0" w:space="0" w:color="auto"/>
                                                    <w:bottom w:val="none" w:sz="0" w:space="0" w:color="auto"/>
                                                    <w:right w:val="none" w:sz="0" w:space="0" w:color="auto"/>
                                                  </w:divBdr>
                                                  <w:divsChild>
                                                    <w:div w:id="653411422">
                                                      <w:marLeft w:val="3"/>
                                                      <w:marRight w:val="0"/>
                                                      <w:marTop w:val="60"/>
                                                      <w:marBottom w:val="60"/>
                                                      <w:divBdr>
                                                        <w:top w:val="none" w:sz="0" w:space="0" w:color="auto"/>
                                                        <w:left w:val="none" w:sz="0" w:space="0" w:color="auto"/>
                                                        <w:bottom w:val="none" w:sz="0" w:space="0" w:color="auto"/>
                                                        <w:right w:val="none" w:sz="0" w:space="0" w:color="auto"/>
                                                      </w:divBdr>
                                                      <w:divsChild>
                                                        <w:div w:id="768506870">
                                                          <w:marLeft w:val="240"/>
                                                          <w:marRight w:val="0"/>
                                                          <w:marTop w:val="60"/>
                                                          <w:marBottom w:val="60"/>
                                                          <w:divBdr>
                                                            <w:top w:val="none" w:sz="0" w:space="0" w:color="auto"/>
                                                            <w:left w:val="none" w:sz="0" w:space="0" w:color="auto"/>
                                                            <w:bottom w:val="none" w:sz="0" w:space="0" w:color="auto"/>
                                                            <w:right w:val="none" w:sz="0" w:space="0" w:color="auto"/>
                                                          </w:divBdr>
                                                          <w:divsChild>
                                                            <w:div w:id="118649858">
                                                              <w:marLeft w:val="0"/>
                                                              <w:marRight w:val="0"/>
                                                              <w:marTop w:val="0"/>
                                                              <w:marBottom w:val="0"/>
                                                              <w:divBdr>
                                                                <w:top w:val="none" w:sz="0" w:space="0" w:color="auto"/>
                                                                <w:left w:val="none" w:sz="0" w:space="0" w:color="auto"/>
                                                                <w:bottom w:val="none" w:sz="0" w:space="0" w:color="auto"/>
                                                                <w:right w:val="none" w:sz="0" w:space="0" w:color="auto"/>
                                                              </w:divBdr>
                                                            </w:div>
                                                          </w:divsChild>
                                                        </w:div>
                                                        <w:div w:id="696656970">
                                                          <w:marLeft w:val="240"/>
                                                          <w:marRight w:val="0"/>
                                                          <w:marTop w:val="60"/>
                                                          <w:marBottom w:val="60"/>
                                                          <w:divBdr>
                                                            <w:top w:val="none" w:sz="0" w:space="0" w:color="auto"/>
                                                            <w:left w:val="none" w:sz="0" w:space="0" w:color="auto"/>
                                                            <w:bottom w:val="none" w:sz="0" w:space="0" w:color="auto"/>
                                                            <w:right w:val="none" w:sz="0" w:space="0" w:color="auto"/>
                                                          </w:divBdr>
                                                          <w:divsChild>
                                                            <w:div w:id="657854162">
                                                              <w:marLeft w:val="0"/>
                                                              <w:marRight w:val="0"/>
                                                              <w:marTop w:val="0"/>
                                                              <w:marBottom w:val="0"/>
                                                              <w:divBdr>
                                                                <w:top w:val="none" w:sz="0" w:space="0" w:color="auto"/>
                                                                <w:left w:val="none" w:sz="0" w:space="0" w:color="auto"/>
                                                                <w:bottom w:val="none" w:sz="0" w:space="0" w:color="auto"/>
                                                                <w:right w:val="none" w:sz="0" w:space="0" w:color="auto"/>
                                                              </w:divBdr>
                                                            </w:div>
                                                          </w:divsChild>
                                                        </w:div>
                                                        <w:div w:id="1662005217">
                                                          <w:marLeft w:val="240"/>
                                                          <w:marRight w:val="0"/>
                                                          <w:marTop w:val="60"/>
                                                          <w:marBottom w:val="60"/>
                                                          <w:divBdr>
                                                            <w:top w:val="none" w:sz="0" w:space="0" w:color="auto"/>
                                                            <w:left w:val="none" w:sz="0" w:space="0" w:color="auto"/>
                                                            <w:bottom w:val="none" w:sz="0" w:space="0" w:color="auto"/>
                                                            <w:right w:val="none" w:sz="0" w:space="0" w:color="auto"/>
                                                          </w:divBdr>
                                                          <w:divsChild>
                                                            <w:div w:id="797528542">
                                                              <w:marLeft w:val="0"/>
                                                              <w:marRight w:val="0"/>
                                                              <w:marTop w:val="0"/>
                                                              <w:marBottom w:val="0"/>
                                                              <w:divBdr>
                                                                <w:top w:val="none" w:sz="0" w:space="0" w:color="auto"/>
                                                                <w:left w:val="none" w:sz="0" w:space="0" w:color="auto"/>
                                                                <w:bottom w:val="none" w:sz="0" w:space="0" w:color="auto"/>
                                                                <w:right w:val="none" w:sz="0" w:space="0" w:color="auto"/>
                                                              </w:divBdr>
                                                            </w:div>
                                                          </w:divsChild>
                                                        </w:div>
                                                        <w:div w:id="1365137298">
                                                          <w:marLeft w:val="240"/>
                                                          <w:marRight w:val="0"/>
                                                          <w:marTop w:val="60"/>
                                                          <w:marBottom w:val="60"/>
                                                          <w:divBdr>
                                                            <w:top w:val="none" w:sz="0" w:space="0" w:color="auto"/>
                                                            <w:left w:val="none" w:sz="0" w:space="0" w:color="auto"/>
                                                            <w:bottom w:val="none" w:sz="0" w:space="0" w:color="auto"/>
                                                            <w:right w:val="none" w:sz="0" w:space="0" w:color="auto"/>
                                                          </w:divBdr>
                                                          <w:divsChild>
                                                            <w:div w:id="1639799683">
                                                              <w:marLeft w:val="0"/>
                                                              <w:marRight w:val="0"/>
                                                              <w:marTop w:val="0"/>
                                                              <w:marBottom w:val="0"/>
                                                              <w:divBdr>
                                                                <w:top w:val="none" w:sz="0" w:space="0" w:color="auto"/>
                                                                <w:left w:val="none" w:sz="0" w:space="0" w:color="auto"/>
                                                                <w:bottom w:val="none" w:sz="0" w:space="0" w:color="auto"/>
                                                                <w:right w:val="none" w:sz="0" w:space="0" w:color="auto"/>
                                                              </w:divBdr>
                                                            </w:div>
                                                          </w:divsChild>
                                                        </w:div>
                                                        <w:div w:id="1335382026">
                                                          <w:marLeft w:val="240"/>
                                                          <w:marRight w:val="0"/>
                                                          <w:marTop w:val="60"/>
                                                          <w:marBottom w:val="60"/>
                                                          <w:divBdr>
                                                            <w:top w:val="none" w:sz="0" w:space="0" w:color="auto"/>
                                                            <w:left w:val="none" w:sz="0" w:space="0" w:color="auto"/>
                                                            <w:bottom w:val="none" w:sz="0" w:space="0" w:color="auto"/>
                                                            <w:right w:val="none" w:sz="0" w:space="0" w:color="auto"/>
                                                          </w:divBdr>
                                                          <w:divsChild>
                                                            <w:div w:id="1265845269">
                                                              <w:marLeft w:val="240"/>
                                                              <w:marRight w:val="0"/>
                                                              <w:marTop w:val="60"/>
                                                              <w:marBottom w:val="60"/>
                                                              <w:divBdr>
                                                                <w:top w:val="none" w:sz="0" w:space="0" w:color="auto"/>
                                                                <w:left w:val="none" w:sz="0" w:space="0" w:color="auto"/>
                                                                <w:bottom w:val="none" w:sz="0" w:space="0" w:color="auto"/>
                                                                <w:right w:val="none" w:sz="0" w:space="0" w:color="auto"/>
                                                              </w:divBdr>
                                                              <w:divsChild>
                                                                <w:div w:id="8653169">
                                                                  <w:marLeft w:val="240"/>
                                                                  <w:marRight w:val="0"/>
                                                                  <w:marTop w:val="60"/>
                                                                  <w:marBottom w:val="60"/>
                                                                  <w:divBdr>
                                                                    <w:top w:val="none" w:sz="0" w:space="0" w:color="auto"/>
                                                                    <w:left w:val="none" w:sz="0" w:space="0" w:color="auto"/>
                                                                    <w:bottom w:val="none" w:sz="0" w:space="0" w:color="auto"/>
                                                                    <w:right w:val="none" w:sz="0" w:space="0" w:color="auto"/>
                                                                  </w:divBdr>
                                                                  <w:divsChild>
                                                                    <w:div w:id="611016951">
                                                                      <w:marLeft w:val="0"/>
                                                                      <w:marRight w:val="0"/>
                                                                      <w:marTop w:val="0"/>
                                                                      <w:marBottom w:val="0"/>
                                                                      <w:divBdr>
                                                                        <w:top w:val="none" w:sz="0" w:space="0" w:color="auto"/>
                                                                        <w:left w:val="none" w:sz="0" w:space="0" w:color="auto"/>
                                                                        <w:bottom w:val="none" w:sz="0" w:space="0" w:color="auto"/>
                                                                        <w:right w:val="none" w:sz="0" w:space="0" w:color="auto"/>
                                                                      </w:divBdr>
                                                                    </w:div>
                                                                  </w:divsChild>
                                                                </w:div>
                                                                <w:div w:id="783577141">
                                                                  <w:marLeft w:val="240"/>
                                                                  <w:marRight w:val="0"/>
                                                                  <w:marTop w:val="60"/>
                                                                  <w:marBottom w:val="60"/>
                                                                  <w:divBdr>
                                                                    <w:top w:val="none" w:sz="0" w:space="0" w:color="auto"/>
                                                                    <w:left w:val="none" w:sz="0" w:space="0" w:color="auto"/>
                                                                    <w:bottom w:val="none" w:sz="0" w:space="0" w:color="auto"/>
                                                                    <w:right w:val="none" w:sz="0" w:space="0" w:color="auto"/>
                                                                  </w:divBdr>
                                                                  <w:divsChild>
                                                                    <w:div w:id="1112550100">
                                                                      <w:marLeft w:val="0"/>
                                                                      <w:marRight w:val="0"/>
                                                                      <w:marTop w:val="0"/>
                                                                      <w:marBottom w:val="0"/>
                                                                      <w:divBdr>
                                                                        <w:top w:val="none" w:sz="0" w:space="0" w:color="auto"/>
                                                                        <w:left w:val="none" w:sz="0" w:space="0" w:color="auto"/>
                                                                        <w:bottom w:val="none" w:sz="0" w:space="0" w:color="auto"/>
                                                                        <w:right w:val="none" w:sz="0" w:space="0" w:color="auto"/>
                                                                      </w:divBdr>
                                                                    </w:div>
                                                                  </w:divsChild>
                                                                </w:div>
                                                                <w:div w:id="106899444">
                                                                  <w:marLeft w:val="240"/>
                                                                  <w:marRight w:val="0"/>
                                                                  <w:marTop w:val="60"/>
                                                                  <w:marBottom w:val="60"/>
                                                                  <w:divBdr>
                                                                    <w:top w:val="none" w:sz="0" w:space="0" w:color="auto"/>
                                                                    <w:left w:val="none" w:sz="0" w:space="0" w:color="auto"/>
                                                                    <w:bottom w:val="none" w:sz="0" w:space="0" w:color="auto"/>
                                                                    <w:right w:val="none" w:sz="0" w:space="0" w:color="auto"/>
                                                                  </w:divBdr>
                                                                  <w:divsChild>
                                                                    <w:div w:id="1297373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706897">
                                                              <w:marLeft w:val="240"/>
                                                              <w:marRight w:val="0"/>
                                                              <w:marTop w:val="60"/>
                                                              <w:marBottom w:val="60"/>
                                                              <w:divBdr>
                                                                <w:top w:val="none" w:sz="0" w:space="0" w:color="auto"/>
                                                                <w:left w:val="none" w:sz="0" w:space="0" w:color="auto"/>
                                                                <w:bottom w:val="none" w:sz="0" w:space="0" w:color="auto"/>
                                                                <w:right w:val="none" w:sz="0" w:space="0" w:color="auto"/>
                                                              </w:divBdr>
                                                              <w:divsChild>
                                                                <w:div w:id="16926363">
                                                                  <w:marLeft w:val="0"/>
                                                                  <w:marRight w:val="0"/>
                                                                  <w:marTop w:val="0"/>
                                                                  <w:marBottom w:val="0"/>
                                                                  <w:divBdr>
                                                                    <w:top w:val="none" w:sz="0" w:space="0" w:color="auto"/>
                                                                    <w:left w:val="none" w:sz="0" w:space="0" w:color="auto"/>
                                                                    <w:bottom w:val="none" w:sz="0" w:space="0" w:color="auto"/>
                                                                    <w:right w:val="none" w:sz="0" w:space="0" w:color="auto"/>
                                                                  </w:divBdr>
                                                                </w:div>
                                                              </w:divsChild>
                                                            </w:div>
                                                            <w:div w:id="599677133">
                                                              <w:marLeft w:val="240"/>
                                                              <w:marRight w:val="0"/>
                                                              <w:marTop w:val="60"/>
                                                              <w:marBottom w:val="60"/>
                                                              <w:divBdr>
                                                                <w:top w:val="none" w:sz="0" w:space="0" w:color="auto"/>
                                                                <w:left w:val="none" w:sz="0" w:space="0" w:color="auto"/>
                                                                <w:bottom w:val="none" w:sz="0" w:space="0" w:color="auto"/>
                                                                <w:right w:val="none" w:sz="0" w:space="0" w:color="auto"/>
                                                              </w:divBdr>
                                                              <w:divsChild>
                                                                <w:div w:id="1287614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195297">
                                                          <w:marLeft w:val="240"/>
                                                          <w:marRight w:val="0"/>
                                                          <w:marTop w:val="60"/>
                                                          <w:marBottom w:val="60"/>
                                                          <w:divBdr>
                                                            <w:top w:val="none" w:sz="0" w:space="0" w:color="auto"/>
                                                            <w:left w:val="none" w:sz="0" w:space="0" w:color="auto"/>
                                                            <w:bottom w:val="none" w:sz="0" w:space="0" w:color="auto"/>
                                                            <w:right w:val="none" w:sz="0" w:space="0" w:color="auto"/>
                                                          </w:divBdr>
                                                          <w:divsChild>
                                                            <w:div w:id="1217468561">
                                                              <w:marLeft w:val="240"/>
                                                              <w:marRight w:val="0"/>
                                                              <w:marTop w:val="60"/>
                                                              <w:marBottom w:val="60"/>
                                                              <w:divBdr>
                                                                <w:top w:val="none" w:sz="0" w:space="0" w:color="auto"/>
                                                                <w:left w:val="none" w:sz="0" w:space="0" w:color="auto"/>
                                                                <w:bottom w:val="none" w:sz="0" w:space="0" w:color="auto"/>
                                                                <w:right w:val="none" w:sz="0" w:space="0" w:color="auto"/>
                                                              </w:divBdr>
                                                              <w:divsChild>
                                                                <w:div w:id="945582617">
                                                                  <w:marLeft w:val="0"/>
                                                                  <w:marRight w:val="0"/>
                                                                  <w:marTop w:val="0"/>
                                                                  <w:marBottom w:val="0"/>
                                                                  <w:divBdr>
                                                                    <w:top w:val="none" w:sz="0" w:space="0" w:color="auto"/>
                                                                    <w:left w:val="none" w:sz="0" w:space="0" w:color="auto"/>
                                                                    <w:bottom w:val="none" w:sz="0" w:space="0" w:color="auto"/>
                                                                    <w:right w:val="none" w:sz="0" w:space="0" w:color="auto"/>
                                                                  </w:divBdr>
                                                                </w:div>
                                                              </w:divsChild>
                                                            </w:div>
                                                            <w:div w:id="1397050993">
                                                              <w:marLeft w:val="240"/>
                                                              <w:marRight w:val="0"/>
                                                              <w:marTop w:val="60"/>
                                                              <w:marBottom w:val="60"/>
                                                              <w:divBdr>
                                                                <w:top w:val="none" w:sz="0" w:space="0" w:color="auto"/>
                                                                <w:left w:val="none" w:sz="0" w:space="0" w:color="auto"/>
                                                                <w:bottom w:val="none" w:sz="0" w:space="0" w:color="auto"/>
                                                                <w:right w:val="none" w:sz="0" w:space="0" w:color="auto"/>
                                                              </w:divBdr>
                                                              <w:divsChild>
                                                                <w:div w:id="85923957">
                                                                  <w:marLeft w:val="0"/>
                                                                  <w:marRight w:val="0"/>
                                                                  <w:marTop w:val="0"/>
                                                                  <w:marBottom w:val="0"/>
                                                                  <w:divBdr>
                                                                    <w:top w:val="none" w:sz="0" w:space="0" w:color="auto"/>
                                                                    <w:left w:val="none" w:sz="0" w:space="0" w:color="auto"/>
                                                                    <w:bottom w:val="none" w:sz="0" w:space="0" w:color="auto"/>
                                                                    <w:right w:val="none" w:sz="0" w:space="0" w:color="auto"/>
                                                                  </w:divBdr>
                                                                </w:div>
                                                              </w:divsChild>
                                                            </w:div>
                                                            <w:div w:id="213856314">
                                                              <w:marLeft w:val="240"/>
                                                              <w:marRight w:val="0"/>
                                                              <w:marTop w:val="60"/>
                                                              <w:marBottom w:val="60"/>
                                                              <w:divBdr>
                                                                <w:top w:val="none" w:sz="0" w:space="0" w:color="auto"/>
                                                                <w:left w:val="none" w:sz="0" w:space="0" w:color="auto"/>
                                                                <w:bottom w:val="none" w:sz="0" w:space="0" w:color="auto"/>
                                                                <w:right w:val="none" w:sz="0" w:space="0" w:color="auto"/>
                                                              </w:divBdr>
                                                              <w:divsChild>
                                                                <w:div w:id="1563905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0713079">
                                                      <w:marLeft w:val="3"/>
                                                      <w:marRight w:val="0"/>
                                                      <w:marTop w:val="60"/>
                                                      <w:marBottom w:val="60"/>
                                                      <w:divBdr>
                                                        <w:top w:val="none" w:sz="0" w:space="0" w:color="auto"/>
                                                        <w:left w:val="none" w:sz="0" w:space="0" w:color="auto"/>
                                                        <w:bottom w:val="none" w:sz="0" w:space="0" w:color="auto"/>
                                                        <w:right w:val="none" w:sz="0" w:space="0" w:color="auto"/>
                                                      </w:divBdr>
                                                      <w:divsChild>
                                                        <w:div w:id="1739591363">
                                                          <w:marLeft w:val="0"/>
                                                          <w:marRight w:val="0"/>
                                                          <w:marTop w:val="0"/>
                                                          <w:marBottom w:val="0"/>
                                                          <w:divBdr>
                                                            <w:top w:val="none" w:sz="0" w:space="0" w:color="auto"/>
                                                            <w:left w:val="none" w:sz="0" w:space="0" w:color="auto"/>
                                                            <w:bottom w:val="none" w:sz="0" w:space="0" w:color="auto"/>
                                                            <w:right w:val="none" w:sz="0" w:space="0" w:color="auto"/>
                                                          </w:divBdr>
                                                        </w:div>
                                                      </w:divsChild>
                                                    </w:div>
                                                    <w:div w:id="1582790694">
                                                      <w:marLeft w:val="3"/>
                                                      <w:marRight w:val="0"/>
                                                      <w:marTop w:val="60"/>
                                                      <w:marBottom w:val="60"/>
                                                      <w:divBdr>
                                                        <w:top w:val="none" w:sz="0" w:space="0" w:color="auto"/>
                                                        <w:left w:val="none" w:sz="0" w:space="0" w:color="auto"/>
                                                        <w:bottom w:val="none" w:sz="0" w:space="0" w:color="auto"/>
                                                        <w:right w:val="none" w:sz="0" w:space="0" w:color="auto"/>
                                                      </w:divBdr>
                                                      <w:divsChild>
                                                        <w:div w:id="445972963">
                                                          <w:marLeft w:val="240"/>
                                                          <w:marRight w:val="0"/>
                                                          <w:marTop w:val="60"/>
                                                          <w:marBottom w:val="60"/>
                                                          <w:divBdr>
                                                            <w:top w:val="none" w:sz="0" w:space="0" w:color="auto"/>
                                                            <w:left w:val="none" w:sz="0" w:space="0" w:color="auto"/>
                                                            <w:bottom w:val="none" w:sz="0" w:space="0" w:color="auto"/>
                                                            <w:right w:val="none" w:sz="0" w:space="0" w:color="auto"/>
                                                          </w:divBdr>
                                                          <w:divsChild>
                                                            <w:div w:id="1484739994">
                                                              <w:marLeft w:val="0"/>
                                                              <w:marRight w:val="0"/>
                                                              <w:marTop w:val="0"/>
                                                              <w:marBottom w:val="0"/>
                                                              <w:divBdr>
                                                                <w:top w:val="none" w:sz="0" w:space="0" w:color="auto"/>
                                                                <w:left w:val="none" w:sz="0" w:space="0" w:color="auto"/>
                                                                <w:bottom w:val="none" w:sz="0" w:space="0" w:color="auto"/>
                                                                <w:right w:val="none" w:sz="0" w:space="0" w:color="auto"/>
                                                              </w:divBdr>
                                                            </w:div>
                                                          </w:divsChild>
                                                        </w:div>
                                                        <w:div w:id="1909420553">
                                                          <w:marLeft w:val="240"/>
                                                          <w:marRight w:val="0"/>
                                                          <w:marTop w:val="60"/>
                                                          <w:marBottom w:val="60"/>
                                                          <w:divBdr>
                                                            <w:top w:val="none" w:sz="0" w:space="0" w:color="auto"/>
                                                            <w:left w:val="none" w:sz="0" w:space="0" w:color="auto"/>
                                                            <w:bottom w:val="none" w:sz="0" w:space="0" w:color="auto"/>
                                                            <w:right w:val="none" w:sz="0" w:space="0" w:color="auto"/>
                                                          </w:divBdr>
                                                          <w:divsChild>
                                                            <w:div w:id="1811633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957199">
                                                      <w:marLeft w:val="3"/>
                                                      <w:marRight w:val="0"/>
                                                      <w:marTop w:val="60"/>
                                                      <w:marBottom w:val="60"/>
                                                      <w:divBdr>
                                                        <w:top w:val="none" w:sz="0" w:space="0" w:color="auto"/>
                                                        <w:left w:val="none" w:sz="0" w:space="0" w:color="auto"/>
                                                        <w:bottom w:val="none" w:sz="0" w:space="0" w:color="auto"/>
                                                        <w:right w:val="none" w:sz="0" w:space="0" w:color="auto"/>
                                                      </w:divBdr>
                                                      <w:divsChild>
                                                        <w:div w:id="1972831871">
                                                          <w:marLeft w:val="0"/>
                                                          <w:marRight w:val="0"/>
                                                          <w:marTop w:val="0"/>
                                                          <w:marBottom w:val="0"/>
                                                          <w:divBdr>
                                                            <w:top w:val="none" w:sz="0" w:space="0" w:color="auto"/>
                                                            <w:left w:val="none" w:sz="0" w:space="0" w:color="auto"/>
                                                            <w:bottom w:val="none" w:sz="0" w:space="0" w:color="auto"/>
                                                            <w:right w:val="none" w:sz="0" w:space="0" w:color="auto"/>
                                                          </w:divBdr>
                                                        </w:div>
                                                      </w:divsChild>
                                                    </w:div>
                                                    <w:div w:id="1153790569">
                                                      <w:marLeft w:val="3"/>
                                                      <w:marRight w:val="0"/>
                                                      <w:marTop w:val="60"/>
                                                      <w:marBottom w:val="60"/>
                                                      <w:divBdr>
                                                        <w:top w:val="none" w:sz="0" w:space="0" w:color="auto"/>
                                                        <w:left w:val="none" w:sz="0" w:space="0" w:color="auto"/>
                                                        <w:bottom w:val="none" w:sz="0" w:space="0" w:color="auto"/>
                                                        <w:right w:val="none" w:sz="0" w:space="0" w:color="auto"/>
                                                      </w:divBdr>
                                                      <w:divsChild>
                                                        <w:div w:id="1059942483">
                                                          <w:marLeft w:val="0"/>
                                                          <w:marRight w:val="0"/>
                                                          <w:marTop w:val="0"/>
                                                          <w:marBottom w:val="0"/>
                                                          <w:divBdr>
                                                            <w:top w:val="none" w:sz="0" w:space="0" w:color="auto"/>
                                                            <w:left w:val="none" w:sz="0" w:space="0" w:color="auto"/>
                                                            <w:bottom w:val="none" w:sz="0" w:space="0" w:color="auto"/>
                                                            <w:right w:val="none" w:sz="0" w:space="0" w:color="auto"/>
                                                          </w:divBdr>
                                                        </w:div>
                                                      </w:divsChild>
                                                    </w:div>
                                                    <w:div w:id="1212767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72638124">
      <w:bodyDiv w:val="1"/>
      <w:marLeft w:val="0"/>
      <w:marRight w:val="0"/>
      <w:marTop w:val="0"/>
      <w:marBottom w:val="0"/>
      <w:divBdr>
        <w:top w:val="none" w:sz="0" w:space="0" w:color="auto"/>
        <w:left w:val="none" w:sz="0" w:space="0" w:color="auto"/>
        <w:bottom w:val="none" w:sz="0" w:space="0" w:color="auto"/>
        <w:right w:val="none" w:sz="0" w:space="0" w:color="auto"/>
      </w:divBdr>
      <w:divsChild>
        <w:div w:id="148447922">
          <w:marLeft w:val="0"/>
          <w:marRight w:val="0"/>
          <w:marTop w:val="2460"/>
          <w:marBottom w:val="0"/>
          <w:divBdr>
            <w:top w:val="none" w:sz="0" w:space="0" w:color="auto"/>
            <w:left w:val="none" w:sz="0" w:space="0" w:color="auto"/>
            <w:bottom w:val="none" w:sz="0" w:space="0" w:color="auto"/>
            <w:right w:val="none" w:sz="0" w:space="0" w:color="auto"/>
          </w:divBdr>
          <w:divsChild>
            <w:div w:id="1529752709">
              <w:marLeft w:val="0"/>
              <w:marRight w:val="0"/>
              <w:marTop w:val="0"/>
              <w:marBottom w:val="0"/>
              <w:divBdr>
                <w:top w:val="none" w:sz="0" w:space="0" w:color="auto"/>
                <w:left w:val="none" w:sz="0" w:space="0" w:color="auto"/>
                <w:bottom w:val="none" w:sz="0" w:space="0" w:color="auto"/>
                <w:right w:val="none" w:sz="0" w:space="0" w:color="auto"/>
              </w:divBdr>
              <w:divsChild>
                <w:div w:id="134228063">
                  <w:marLeft w:val="0"/>
                  <w:marRight w:val="0"/>
                  <w:marTop w:val="0"/>
                  <w:marBottom w:val="0"/>
                  <w:divBdr>
                    <w:top w:val="none" w:sz="0" w:space="0" w:color="auto"/>
                    <w:left w:val="none" w:sz="0" w:space="0" w:color="auto"/>
                    <w:bottom w:val="none" w:sz="0" w:space="0" w:color="auto"/>
                    <w:right w:val="none" w:sz="0" w:space="0" w:color="auto"/>
                  </w:divBdr>
                  <w:divsChild>
                    <w:div w:id="1654795174">
                      <w:marLeft w:val="0"/>
                      <w:marRight w:val="0"/>
                      <w:marTop w:val="0"/>
                      <w:marBottom w:val="0"/>
                      <w:divBdr>
                        <w:top w:val="none" w:sz="0" w:space="0" w:color="auto"/>
                        <w:left w:val="none" w:sz="0" w:space="0" w:color="auto"/>
                        <w:bottom w:val="none" w:sz="0" w:space="0" w:color="auto"/>
                        <w:right w:val="none" w:sz="0" w:space="0" w:color="auto"/>
                      </w:divBdr>
                      <w:divsChild>
                        <w:div w:id="1907566334">
                          <w:marLeft w:val="-225"/>
                          <w:marRight w:val="-225"/>
                          <w:marTop w:val="0"/>
                          <w:marBottom w:val="0"/>
                          <w:divBdr>
                            <w:top w:val="none" w:sz="0" w:space="0" w:color="auto"/>
                            <w:left w:val="none" w:sz="0" w:space="0" w:color="auto"/>
                            <w:bottom w:val="none" w:sz="0" w:space="0" w:color="auto"/>
                            <w:right w:val="none" w:sz="0" w:space="0" w:color="auto"/>
                          </w:divBdr>
                          <w:divsChild>
                            <w:div w:id="1067454398">
                              <w:marLeft w:val="0"/>
                              <w:marRight w:val="0"/>
                              <w:marTop w:val="0"/>
                              <w:marBottom w:val="0"/>
                              <w:divBdr>
                                <w:top w:val="single" w:sz="6" w:space="8" w:color="EEEEEE"/>
                                <w:left w:val="single" w:sz="6" w:space="8" w:color="EEEEEE"/>
                                <w:bottom w:val="single" w:sz="6" w:space="8" w:color="EEEEEE"/>
                                <w:right w:val="single" w:sz="6" w:space="8" w:color="EEEEEE"/>
                              </w:divBdr>
                              <w:divsChild>
                                <w:div w:id="561407295">
                                  <w:marLeft w:val="0"/>
                                  <w:marRight w:val="0"/>
                                  <w:marTop w:val="0"/>
                                  <w:marBottom w:val="0"/>
                                  <w:divBdr>
                                    <w:top w:val="none" w:sz="0" w:space="0" w:color="auto"/>
                                    <w:left w:val="none" w:sz="0" w:space="0" w:color="auto"/>
                                    <w:bottom w:val="none" w:sz="0" w:space="0" w:color="auto"/>
                                    <w:right w:val="none" w:sz="0" w:space="0" w:color="auto"/>
                                  </w:divBdr>
                                  <w:divsChild>
                                    <w:div w:id="1505633864">
                                      <w:marLeft w:val="0"/>
                                      <w:marRight w:val="0"/>
                                      <w:marTop w:val="0"/>
                                      <w:marBottom w:val="0"/>
                                      <w:divBdr>
                                        <w:top w:val="none" w:sz="0" w:space="0" w:color="auto"/>
                                        <w:left w:val="none" w:sz="0" w:space="0" w:color="auto"/>
                                        <w:bottom w:val="none" w:sz="0" w:space="0" w:color="auto"/>
                                        <w:right w:val="none" w:sz="0" w:space="0" w:color="auto"/>
                                      </w:divBdr>
                                      <w:divsChild>
                                        <w:div w:id="1833331668">
                                          <w:marLeft w:val="0"/>
                                          <w:marRight w:val="0"/>
                                          <w:marTop w:val="0"/>
                                          <w:marBottom w:val="0"/>
                                          <w:divBdr>
                                            <w:top w:val="none" w:sz="0" w:space="0" w:color="auto"/>
                                            <w:left w:val="none" w:sz="0" w:space="0" w:color="auto"/>
                                            <w:bottom w:val="none" w:sz="0" w:space="0" w:color="auto"/>
                                            <w:right w:val="none" w:sz="0" w:space="0" w:color="auto"/>
                                          </w:divBdr>
                                          <w:divsChild>
                                            <w:div w:id="1213079030">
                                              <w:marLeft w:val="0"/>
                                              <w:marRight w:val="0"/>
                                              <w:marTop w:val="0"/>
                                              <w:marBottom w:val="0"/>
                                              <w:divBdr>
                                                <w:top w:val="none" w:sz="0" w:space="0" w:color="auto"/>
                                                <w:left w:val="none" w:sz="0" w:space="0" w:color="auto"/>
                                                <w:bottom w:val="none" w:sz="0" w:space="0" w:color="auto"/>
                                                <w:right w:val="none" w:sz="0" w:space="0" w:color="auto"/>
                                              </w:divBdr>
                                              <w:divsChild>
                                                <w:div w:id="2016613075">
                                                  <w:marLeft w:val="3"/>
                                                  <w:marRight w:val="7"/>
                                                  <w:marTop w:val="240"/>
                                                  <w:marBottom w:val="60"/>
                                                  <w:divBdr>
                                                    <w:top w:val="none" w:sz="0" w:space="0" w:color="auto"/>
                                                    <w:left w:val="none" w:sz="0" w:space="0" w:color="auto"/>
                                                    <w:bottom w:val="none" w:sz="0" w:space="0" w:color="auto"/>
                                                    <w:right w:val="none" w:sz="0" w:space="0" w:color="auto"/>
                                                  </w:divBdr>
                                                  <w:divsChild>
                                                    <w:div w:id="1159888565">
                                                      <w:marLeft w:val="3"/>
                                                      <w:marRight w:val="0"/>
                                                      <w:marTop w:val="60"/>
                                                      <w:marBottom w:val="60"/>
                                                      <w:divBdr>
                                                        <w:top w:val="none" w:sz="0" w:space="0" w:color="auto"/>
                                                        <w:left w:val="none" w:sz="0" w:space="0" w:color="auto"/>
                                                        <w:bottom w:val="none" w:sz="0" w:space="0" w:color="auto"/>
                                                        <w:right w:val="none" w:sz="0" w:space="0" w:color="auto"/>
                                                      </w:divBdr>
                                                      <w:divsChild>
                                                        <w:div w:id="1600720039">
                                                          <w:marLeft w:val="240"/>
                                                          <w:marRight w:val="0"/>
                                                          <w:marTop w:val="60"/>
                                                          <w:marBottom w:val="60"/>
                                                          <w:divBdr>
                                                            <w:top w:val="none" w:sz="0" w:space="0" w:color="auto"/>
                                                            <w:left w:val="none" w:sz="0" w:space="0" w:color="auto"/>
                                                            <w:bottom w:val="none" w:sz="0" w:space="0" w:color="auto"/>
                                                            <w:right w:val="none" w:sz="0" w:space="0" w:color="auto"/>
                                                          </w:divBdr>
                                                          <w:divsChild>
                                                            <w:div w:id="2054495216">
                                                              <w:marLeft w:val="0"/>
                                                              <w:marRight w:val="0"/>
                                                              <w:marTop w:val="0"/>
                                                              <w:marBottom w:val="0"/>
                                                              <w:divBdr>
                                                                <w:top w:val="none" w:sz="0" w:space="0" w:color="auto"/>
                                                                <w:left w:val="none" w:sz="0" w:space="0" w:color="auto"/>
                                                                <w:bottom w:val="none" w:sz="0" w:space="0" w:color="auto"/>
                                                                <w:right w:val="none" w:sz="0" w:space="0" w:color="auto"/>
                                                              </w:divBdr>
                                                            </w:div>
                                                          </w:divsChild>
                                                        </w:div>
                                                        <w:div w:id="1041438387">
                                                          <w:marLeft w:val="240"/>
                                                          <w:marRight w:val="0"/>
                                                          <w:marTop w:val="60"/>
                                                          <w:marBottom w:val="60"/>
                                                          <w:divBdr>
                                                            <w:top w:val="none" w:sz="0" w:space="0" w:color="auto"/>
                                                            <w:left w:val="none" w:sz="0" w:space="0" w:color="auto"/>
                                                            <w:bottom w:val="none" w:sz="0" w:space="0" w:color="auto"/>
                                                            <w:right w:val="none" w:sz="0" w:space="0" w:color="auto"/>
                                                          </w:divBdr>
                                                          <w:divsChild>
                                                            <w:div w:id="2018116970">
                                                              <w:marLeft w:val="0"/>
                                                              <w:marRight w:val="0"/>
                                                              <w:marTop w:val="0"/>
                                                              <w:marBottom w:val="0"/>
                                                              <w:divBdr>
                                                                <w:top w:val="none" w:sz="0" w:space="0" w:color="auto"/>
                                                                <w:left w:val="none" w:sz="0" w:space="0" w:color="auto"/>
                                                                <w:bottom w:val="none" w:sz="0" w:space="0" w:color="auto"/>
                                                                <w:right w:val="none" w:sz="0" w:space="0" w:color="auto"/>
                                                              </w:divBdr>
                                                            </w:div>
                                                          </w:divsChild>
                                                        </w:div>
                                                        <w:div w:id="2054192156">
                                                          <w:marLeft w:val="240"/>
                                                          <w:marRight w:val="0"/>
                                                          <w:marTop w:val="60"/>
                                                          <w:marBottom w:val="60"/>
                                                          <w:divBdr>
                                                            <w:top w:val="none" w:sz="0" w:space="0" w:color="auto"/>
                                                            <w:left w:val="none" w:sz="0" w:space="0" w:color="auto"/>
                                                            <w:bottom w:val="none" w:sz="0" w:space="0" w:color="auto"/>
                                                            <w:right w:val="none" w:sz="0" w:space="0" w:color="auto"/>
                                                          </w:divBdr>
                                                          <w:divsChild>
                                                            <w:div w:id="1825931256">
                                                              <w:marLeft w:val="0"/>
                                                              <w:marRight w:val="0"/>
                                                              <w:marTop w:val="0"/>
                                                              <w:marBottom w:val="0"/>
                                                              <w:divBdr>
                                                                <w:top w:val="none" w:sz="0" w:space="0" w:color="auto"/>
                                                                <w:left w:val="none" w:sz="0" w:space="0" w:color="auto"/>
                                                                <w:bottom w:val="none" w:sz="0" w:space="0" w:color="auto"/>
                                                                <w:right w:val="none" w:sz="0" w:space="0" w:color="auto"/>
                                                              </w:divBdr>
                                                            </w:div>
                                                          </w:divsChild>
                                                        </w:div>
                                                        <w:div w:id="32077856">
                                                          <w:marLeft w:val="240"/>
                                                          <w:marRight w:val="0"/>
                                                          <w:marTop w:val="60"/>
                                                          <w:marBottom w:val="60"/>
                                                          <w:divBdr>
                                                            <w:top w:val="none" w:sz="0" w:space="0" w:color="auto"/>
                                                            <w:left w:val="none" w:sz="0" w:space="0" w:color="auto"/>
                                                            <w:bottom w:val="none" w:sz="0" w:space="0" w:color="auto"/>
                                                            <w:right w:val="none" w:sz="0" w:space="0" w:color="auto"/>
                                                          </w:divBdr>
                                                          <w:divsChild>
                                                            <w:div w:id="1568303708">
                                                              <w:marLeft w:val="0"/>
                                                              <w:marRight w:val="0"/>
                                                              <w:marTop w:val="0"/>
                                                              <w:marBottom w:val="0"/>
                                                              <w:divBdr>
                                                                <w:top w:val="none" w:sz="0" w:space="0" w:color="auto"/>
                                                                <w:left w:val="none" w:sz="0" w:space="0" w:color="auto"/>
                                                                <w:bottom w:val="none" w:sz="0" w:space="0" w:color="auto"/>
                                                                <w:right w:val="none" w:sz="0" w:space="0" w:color="auto"/>
                                                              </w:divBdr>
                                                            </w:div>
                                                          </w:divsChild>
                                                        </w:div>
                                                        <w:div w:id="377363089">
                                                          <w:marLeft w:val="240"/>
                                                          <w:marRight w:val="0"/>
                                                          <w:marTop w:val="60"/>
                                                          <w:marBottom w:val="60"/>
                                                          <w:divBdr>
                                                            <w:top w:val="none" w:sz="0" w:space="0" w:color="auto"/>
                                                            <w:left w:val="none" w:sz="0" w:space="0" w:color="auto"/>
                                                            <w:bottom w:val="none" w:sz="0" w:space="0" w:color="auto"/>
                                                            <w:right w:val="none" w:sz="0" w:space="0" w:color="auto"/>
                                                          </w:divBdr>
                                                          <w:divsChild>
                                                            <w:div w:id="1368678625">
                                                              <w:marLeft w:val="240"/>
                                                              <w:marRight w:val="0"/>
                                                              <w:marTop w:val="60"/>
                                                              <w:marBottom w:val="60"/>
                                                              <w:divBdr>
                                                                <w:top w:val="none" w:sz="0" w:space="0" w:color="auto"/>
                                                                <w:left w:val="none" w:sz="0" w:space="0" w:color="auto"/>
                                                                <w:bottom w:val="none" w:sz="0" w:space="0" w:color="auto"/>
                                                                <w:right w:val="none" w:sz="0" w:space="0" w:color="auto"/>
                                                              </w:divBdr>
                                                              <w:divsChild>
                                                                <w:div w:id="400300084">
                                                                  <w:marLeft w:val="240"/>
                                                                  <w:marRight w:val="0"/>
                                                                  <w:marTop w:val="60"/>
                                                                  <w:marBottom w:val="60"/>
                                                                  <w:divBdr>
                                                                    <w:top w:val="none" w:sz="0" w:space="0" w:color="auto"/>
                                                                    <w:left w:val="none" w:sz="0" w:space="0" w:color="auto"/>
                                                                    <w:bottom w:val="none" w:sz="0" w:space="0" w:color="auto"/>
                                                                    <w:right w:val="none" w:sz="0" w:space="0" w:color="auto"/>
                                                                  </w:divBdr>
                                                                  <w:divsChild>
                                                                    <w:div w:id="545725846">
                                                                      <w:marLeft w:val="0"/>
                                                                      <w:marRight w:val="0"/>
                                                                      <w:marTop w:val="0"/>
                                                                      <w:marBottom w:val="0"/>
                                                                      <w:divBdr>
                                                                        <w:top w:val="none" w:sz="0" w:space="0" w:color="auto"/>
                                                                        <w:left w:val="none" w:sz="0" w:space="0" w:color="auto"/>
                                                                        <w:bottom w:val="none" w:sz="0" w:space="0" w:color="auto"/>
                                                                        <w:right w:val="none" w:sz="0" w:space="0" w:color="auto"/>
                                                                      </w:divBdr>
                                                                    </w:div>
                                                                  </w:divsChild>
                                                                </w:div>
                                                                <w:div w:id="1119490438">
                                                                  <w:marLeft w:val="240"/>
                                                                  <w:marRight w:val="0"/>
                                                                  <w:marTop w:val="60"/>
                                                                  <w:marBottom w:val="60"/>
                                                                  <w:divBdr>
                                                                    <w:top w:val="none" w:sz="0" w:space="0" w:color="auto"/>
                                                                    <w:left w:val="none" w:sz="0" w:space="0" w:color="auto"/>
                                                                    <w:bottom w:val="none" w:sz="0" w:space="0" w:color="auto"/>
                                                                    <w:right w:val="none" w:sz="0" w:space="0" w:color="auto"/>
                                                                  </w:divBdr>
                                                                  <w:divsChild>
                                                                    <w:div w:id="190802002">
                                                                      <w:marLeft w:val="0"/>
                                                                      <w:marRight w:val="0"/>
                                                                      <w:marTop w:val="0"/>
                                                                      <w:marBottom w:val="0"/>
                                                                      <w:divBdr>
                                                                        <w:top w:val="none" w:sz="0" w:space="0" w:color="auto"/>
                                                                        <w:left w:val="none" w:sz="0" w:space="0" w:color="auto"/>
                                                                        <w:bottom w:val="none" w:sz="0" w:space="0" w:color="auto"/>
                                                                        <w:right w:val="none" w:sz="0" w:space="0" w:color="auto"/>
                                                                      </w:divBdr>
                                                                    </w:div>
                                                                  </w:divsChild>
                                                                </w:div>
                                                                <w:div w:id="1879464948">
                                                                  <w:marLeft w:val="240"/>
                                                                  <w:marRight w:val="0"/>
                                                                  <w:marTop w:val="60"/>
                                                                  <w:marBottom w:val="60"/>
                                                                  <w:divBdr>
                                                                    <w:top w:val="none" w:sz="0" w:space="0" w:color="auto"/>
                                                                    <w:left w:val="none" w:sz="0" w:space="0" w:color="auto"/>
                                                                    <w:bottom w:val="none" w:sz="0" w:space="0" w:color="auto"/>
                                                                    <w:right w:val="none" w:sz="0" w:space="0" w:color="auto"/>
                                                                  </w:divBdr>
                                                                  <w:divsChild>
                                                                    <w:div w:id="1353528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307083">
                                                              <w:marLeft w:val="240"/>
                                                              <w:marRight w:val="0"/>
                                                              <w:marTop w:val="60"/>
                                                              <w:marBottom w:val="60"/>
                                                              <w:divBdr>
                                                                <w:top w:val="none" w:sz="0" w:space="0" w:color="auto"/>
                                                                <w:left w:val="none" w:sz="0" w:space="0" w:color="auto"/>
                                                                <w:bottom w:val="none" w:sz="0" w:space="0" w:color="auto"/>
                                                                <w:right w:val="none" w:sz="0" w:space="0" w:color="auto"/>
                                                              </w:divBdr>
                                                              <w:divsChild>
                                                                <w:div w:id="1057313676">
                                                                  <w:marLeft w:val="0"/>
                                                                  <w:marRight w:val="0"/>
                                                                  <w:marTop w:val="0"/>
                                                                  <w:marBottom w:val="0"/>
                                                                  <w:divBdr>
                                                                    <w:top w:val="none" w:sz="0" w:space="0" w:color="auto"/>
                                                                    <w:left w:val="none" w:sz="0" w:space="0" w:color="auto"/>
                                                                    <w:bottom w:val="none" w:sz="0" w:space="0" w:color="auto"/>
                                                                    <w:right w:val="none" w:sz="0" w:space="0" w:color="auto"/>
                                                                  </w:divBdr>
                                                                </w:div>
                                                              </w:divsChild>
                                                            </w:div>
                                                            <w:div w:id="984623564">
                                                              <w:marLeft w:val="240"/>
                                                              <w:marRight w:val="0"/>
                                                              <w:marTop w:val="60"/>
                                                              <w:marBottom w:val="60"/>
                                                              <w:divBdr>
                                                                <w:top w:val="none" w:sz="0" w:space="0" w:color="auto"/>
                                                                <w:left w:val="none" w:sz="0" w:space="0" w:color="auto"/>
                                                                <w:bottom w:val="none" w:sz="0" w:space="0" w:color="auto"/>
                                                                <w:right w:val="none" w:sz="0" w:space="0" w:color="auto"/>
                                                              </w:divBdr>
                                                              <w:divsChild>
                                                                <w:div w:id="2141149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064568">
                                                          <w:marLeft w:val="240"/>
                                                          <w:marRight w:val="0"/>
                                                          <w:marTop w:val="60"/>
                                                          <w:marBottom w:val="60"/>
                                                          <w:divBdr>
                                                            <w:top w:val="none" w:sz="0" w:space="0" w:color="auto"/>
                                                            <w:left w:val="none" w:sz="0" w:space="0" w:color="auto"/>
                                                            <w:bottom w:val="none" w:sz="0" w:space="0" w:color="auto"/>
                                                            <w:right w:val="none" w:sz="0" w:space="0" w:color="auto"/>
                                                          </w:divBdr>
                                                          <w:divsChild>
                                                            <w:div w:id="614410444">
                                                              <w:marLeft w:val="240"/>
                                                              <w:marRight w:val="0"/>
                                                              <w:marTop w:val="60"/>
                                                              <w:marBottom w:val="60"/>
                                                              <w:divBdr>
                                                                <w:top w:val="none" w:sz="0" w:space="0" w:color="auto"/>
                                                                <w:left w:val="none" w:sz="0" w:space="0" w:color="auto"/>
                                                                <w:bottom w:val="none" w:sz="0" w:space="0" w:color="auto"/>
                                                                <w:right w:val="none" w:sz="0" w:space="0" w:color="auto"/>
                                                              </w:divBdr>
                                                              <w:divsChild>
                                                                <w:div w:id="1078478630">
                                                                  <w:marLeft w:val="0"/>
                                                                  <w:marRight w:val="0"/>
                                                                  <w:marTop w:val="0"/>
                                                                  <w:marBottom w:val="0"/>
                                                                  <w:divBdr>
                                                                    <w:top w:val="none" w:sz="0" w:space="0" w:color="auto"/>
                                                                    <w:left w:val="none" w:sz="0" w:space="0" w:color="auto"/>
                                                                    <w:bottom w:val="none" w:sz="0" w:space="0" w:color="auto"/>
                                                                    <w:right w:val="none" w:sz="0" w:space="0" w:color="auto"/>
                                                                  </w:divBdr>
                                                                </w:div>
                                                              </w:divsChild>
                                                            </w:div>
                                                            <w:div w:id="842938800">
                                                              <w:marLeft w:val="240"/>
                                                              <w:marRight w:val="0"/>
                                                              <w:marTop w:val="60"/>
                                                              <w:marBottom w:val="60"/>
                                                              <w:divBdr>
                                                                <w:top w:val="none" w:sz="0" w:space="0" w:color="auto"/>
                                                                <w:left w:val="none" w:sz="0" w:space="0" w:color="auto"/>
                                                                <w:bottom w:val="none" w:sz="0" w:space="0" w:color="auto"/>
                                                                <w:right w:val="none" w:sz="0" w:space="0" w:color="auto"/>
                                                              </w:divBdr>
                                                              <w:divsChild>
                                                                <w:div w:id="635257155">
                                                                  <w:marLeft w:val="0"/>
                                                                  <w:marRight w:val="0"/>
                                                                  <w:marTop w:val="0"/>
                                                                  <w:marBottom w:val="0"/>
                                                                  <w:divBdr>
                                                                    <w:top w:val="none" w:sz="0" w:space="0" w:color="auto"/>
                                                                    <w:left w:val="none" w:sz="0" w:space="0" w:color="auto"/>
                                                                    <w:bottom w:val="none" w:sz="0" w:space="0" w:color="auto"/>
                                                                    <w:right w:val="none" w:sz="0" w:space="0" w:color="auto"/>
                                                                  </w:divBdr>
                                                                </w:div>
                                                              </w:divsChild>
                                                            </w:div>
                                                            <w:div w:id="1175997369">
                                                              <w:marLeft w:val="240"/>
                                                              <w:marRight w:val="0"/>
                                                              <w:marTop w:val="60"/>
                                                              <w:marBottom w:val="60"/>
                                                              <w:divBdr>
                                                                <w:top w:val="none" w:sz="0" w:space="0" w:color="auto"/>
                                                                <w:left w:val="none" w:sz="0" w:space="0" w:color="auto"/>
                                                                <w:bottom w:val="none" w:sz="0" w:space="0" w:color="auto"/>
                                                                <w:right w:val="none" w:sz="0" w:space="0" w:color="auto"/>
                                                              </w:divBdr>
                                                              <w:divsChild>
                                                                <w:div w:id="633172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4478335">
                                                      <w:marLeft w:val="3"/>
                                                      <w:marRight w:val="0"/>
                                                      <w:marTop w:val="60"/>
                                                      <w:marBottom w:val="60"/>
                                                      <w:divBdr>
                                                        <w:top w:val="none" w:sz="0" w:space="0" w:color="auto"/>
                                                        <w:left w:val="none" w:sz="0" w:space="0" w:color="auto"/>
                                                        <w:bottom w:val="none" w:sz="0" w:space="0" w:color="auto"/>
                                                        <w:right w:val="none" w:sz="0" w:space="0" w:color="auto"/>
                                                      </w:divBdr>
                                                      <w:divsChild>
                                                        <w:div w:id="331418884">
                                                          <w:marLeft w:val="0"/>
                                                          <w:marRight w:val="0"/>
                                                          <w:marTop w:val="0"/>
                                                          <w:marBottom w:val="0"/>
                                                          <w:divBdr>
                                                            <w:top w:val="none" w:sz="0" w:space="0" w:color="auto"/>
                                                            <w:left w:val="none" w:sz="0" w:space="0" w:color="auto"/>
                                                            <w:bottom w:val="none" w:sz="0" w:space="0" w:color="auto"/>
                                                            <w:right w:val="none" w:sz="0" w:space="0" w:color="auto"/>
                                                          </w:divBdr>
                                                        </w:div>
                                                      </w:divsChild>
                                                    </w:div>
                                                    <w:div w:id="1997492190">
                                                      <w:marLeft w:val="3"/>
                                                      <w:marRight w:val="0"/>
                                                      <w:marTop w:val="60"/>
                                                      <w:marBottom w:val="60"/>
                                                      <w:divBdr>
                                                        <w:top w:val="none" w:sz="0" w:space="0" w:color="auto"/>
                                                        <w:left w:val="none" w:sz="0" w:space="0" w:color="auto"/>
                                                        <w:bottom w:val="none" w:sz="0" w:space="0" w:color="auto"/>
                                                        <w:right w:val="none" w:sz="0" w:space="0" w:color="auto"/>
                                                      </w:divBdr>
                                                      <w:divsChild>
                                                        <w:div w:id="775752319">
                                                          <w:marLeft w:val="240"/>
                                                          <w:marRight w:val="0"/>
                                                          <w:marTop w:val="60"/>
                                                          <w:marBottom w:val="60"/>
                                                          <w:divBdr>
                                                            <w:top w:val="none" w:sz="0" w:space="0" w:color="auto"/>
                                                            <w:left w:val="none" w:sz="0" w:space="0" w:color="auto"/>
                                                            <w:bottom w:val="none" w:sz="0" w:space="0" w:color="auto"/>
                                                            <w:right w:val="none" w:sz="0" w:space="0" w:color="auto"/>
                                                          </w:divBdr>
                                                          <w:divsChild>
                                                            <w:div w:id="555974406">
                                                              <w:marLeft w:val="0"/>
                                                              <w:marRight w:val="0"/>
                                                              <w:marTop w:val="0"/>
                                                              <w:marBottom w:val="0"/>
                                                              <w:divBdr>
                                                                <w:top w:val="none" w:sz="0" w:space="0" w:color="auto"/>
                                                                <w:left w:val="none" w:sz="0" w:space="0" w:color="auto"/>
                                                                <w:bottom w:val="none" w:sz="0" w:space="0" w:color="auto"/>
                                                                <w:right w:val="none" w:sz="0" w:space="0" w:color="auto"/>
                                                              </w:divBdr>
                                                            </w:div>
                                                          </w:divsChild>
                                                        </w:div>
                                                        <w:div w:id="1964186676">
                                                          <w:marLeft w:val="240"/>
                                                          <w:marRight w:val="0"/>
                                                          <w:marTop w:val="60"/>
                                                          <w:marBottom w:val="60"/>
                                                          <w:divBdr>
                                                            <w:top w:val="none" w:sz="0" w:space="0" w:color="auto"/>
                                                            <w:left w:val="none" w:sz="0" w:space="0" w:color="auto"/>
                                                            <w:bottom w:val="none" w:sz="0" w:space="0" w:color="auto"/>
                                                            <w:right w:val="none" w:sz="0" w:space="0" w:color="auto"/>
                                                          </w:divBdr>
                                                          <w:divsChild>
                                                            <w:div w:id="1019699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312819">
                                                      <w:marLeft w:val="3"/>
                                                      <w:marRight w:val="0"/>
                                                      <w:marTop w:val="60"/>
                                                      <w:marBottom w:val="60"/>
                                                      <w:divBdr>
                                                        <w:top w:val="none" w:sz="0" w:space="0" w:color="auto"/>
                                                        <w:left w:val="none" w:sz="0" w:space="0" w:color="auto"/>
                                                        <w:bottom w:val="none" w:sz="0" w:space="0" w:color="auto"/>
                                                        <w:right w:val="none" w:sz="0" w:space="0" w:color="auto"/>
                                                      </w:divBdr>
                                                      <w:divsChild>
                                                        <w:div w:id="498159030">
                                                          <w:marLeft w:val="0"/>
                                                          <w:marRight w:val="0"/>
                                                          <w:marTop w:val="0"/>
                                                          <w:marBottom w:val="0"/>
                                                          <w:divBdr>
                                                            <w:top w:val="none" w:sz="0" w:space="0" w:color="auto"/>
                                                            <w:left w:val="none" w:sz="0" w:space="0" w:color="auto"/>
                                                            <w:bottom w:val="none" w:sz="0" w:space="0" w:color="auto"/>
                                                            <w:right w:val="none" w:sz="0" w:space="0" w:color="auto"/>
                                                          </w:divBdr>
                                                        </w:div>
                                                      </w:divsChild>
                                                    </w:div>
                                                    <w:div w:id="559754582">
                                                      <w:marLeft w:val="3"/>
                                                      <w:marRight w:val="0"/>
                                                      <w:marTop w:val="60"/>
                                                      <w:marBottom w:val="60"/>
                                                      <w:divBdr>
                                                        <w:top w:val="none" w:sz="0" w:space="0" w:color="auto"/>
                                                        <w:left w:val="none" w:sz="0" w:space="0" w:color="auto"/>
                                                        <w:bottom w:val="none" w:sz="0" w:space="0" w:color="auto"/>
                                                        <w:right w:val="none" w:sz="0" w:space="0" w:color="auto"/>
                                                      </w:divBdr>
                                                      <w:divsChild>
                                                        <w:div w:id="941492189">
                                                          <w:marLeft w:val="0"/>
                                                          <w:marRight w:val="0"/>
                                                          <w:marTop w:val="0"/>
                                                          <w:marBottom w:val="0"/>
                                                          <w:divBdr>
                                                            <w:top w:val="none" w:sz="0" w:space="0" w:color="auto"/>
                                                            <w:left w:val="none" w:sz="0" w:space="0" w:color="auto"/>
                                                            <w:bottom w:val="none" w:sz="0" w:space="0" w:color="auto"/>
                                                            <w:right w:val="none" w:sz="0" w:space="0" w:color="auto"/>
                                                          </w:divBdr>
                                                        </w:div>
                                                      </w:divsChild>
                                                    </w:div>
                                                    <w:div w:id="1150293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93412428">
      <w:bodyDiv w:val="1"/>
      <w:marLeft w:val="0"/>
      <w:marRight w:val="0"/>
      <w:marTop w:val="0"/>
      <w:marBottom w:val="0"/>
      <w:divBdr>
        <w:top w:val="none" w:sz="0" w:space="0" w:color="auto"/>
        <w:left w:val="none" w:sz="0" w:space="0" w:color="auto"/>
        <w:bottom w:val="none" w:sz="0" w:space="0" w:color="auto"/>
        <w:right w:val="none" w:sz="0" w:space="0" w:color="auto"/>
      </w:divBdr>
      <w:divsChild>
        <w:div w:id="1036321049">
          <w:marLeft w:val="0"/>
          <w:marRight w:val="0"/>
          <w:marTop w:val="0"/>
          <w:marBottom w:val="0"/>
          <w:divBdr>
            <w:top w:val="none" w:sz="0" w:space="0" w:color="auto"/>
            <w:left w:val="none" w:sz="0" w:space="0" w:color="auto"/>
            <w:bottom w:val="none" w:sz="0" w:space="0" w:color="auto"/>
            <w:right w:val="none" w:sz="0" w:space="0" w:color="auto"/>
          </w:divBdr>
        </w:div>
        <w:div w:id="303660968">
          <w:marLeft w:val="0"/>
          <w:marRight w:val="0"/>
          <w:marTop w:val="0"/>
          <w:marBottom w:val="0"/>
          <w:divBdr>
            <w:top w:val="none" w:sz="0" w:space="0" w:color="auto"/>
            <w:left w:val="none" w:sz="0" w:space="0" w:color="auto"/>
            <w:bottom w:val="none" w:sz="0" w:space="0" w:color="auto"/>
            <w:right w:val="none" w:sz="0" w:space="0" w:color="auto"/>
          </w:divBdr>
        </w:div>
        <w:div w:id="235433085">
          <w:marLeft w:val="0"/>
          <w:marRight w:val="0"/>
          <w:marTop w:val="0"/>
          <w:marBottom w:val="0"/>
          <w:divBdr>
            <w:top w:val="none" w:sz="0" w:space="0" w:color="auto"/>
            <w:left w:val="none" w:sz="0" w:space="0" w:color="auto"/>
            <w:bottom w:val="none" w:sz="0" w:space="0" w:color="auto"/>
            <w:right w:val="none" w:sz="0" w:space="0" w:color="auto"/>
          </w:divBdr>
        </w:div>
        <w:div w:id="429813598">
          <w:marLeft w:val="0"/>
          <w:marRight w:val="0"/>
          <w:marTop w:val="0"/>
          <w:marBottom w:val="0"/>
          <w:divBdr>
            <w:top w:val="none" w:sz="0" w:space="0" w:color="auto"/>
            <w:left w:val="none" w:sz="0" w:space="0" w:color="auto"/>
            <w:bottom w:val="none" w:sz="0" w:space="0" w:color="auto"/>
            <w:right w:val="none" w:sz="0" w:space="0" w:color="auto"/>
          </w:divBdr>
        </w:div>
        <w:div w:id="172306160">
          <w:marLeft w:val="0"/>
          <w:marRight w:val="0"/>
          <w:marTop w:val="0"/>
          <w:marBottom w:val="0"/>
          <w:divBdr>
            <w:top w:val="none" w:sz="0" w:space="0" w:color="auto"/>
            <w:left w:val="none" w:sz="0" w:space="0" w:color="auto"/>
            <w:bottom w:val="none" w:sz="0" w:space="0" w:color="auto"/>
            <w:right w:val="none" w:sz="0" w:space="0" w:color="auto"/>
          </w:divBdr>
        </w:div>
        <w:div w:id="1427536861">
          <w:marLeft w:val="0"/>
          <w:marRight w:val="0"/>
          <w:marTop w:val="0"/>
          <w:marBottom w:val="0"/>
          <w:divBdr>
            <w:top w:val="none" w:sz="0" w:space="0" w:color="auto"/>
            <w:left w:val="none" w:sz="0" w:space="0" w:color="auto"/>
            <w:bottom w:val="none" w:sz="0" w:space="0" w:color="auto"/>
            <w:right w:val="none" w:sz="0" w:space="0" w:color="auto"/>
          </w:divBdr>
        </w:div>
        <w:div w:id="1819835832">
          <w:marLeft w:val="0"/>
          <w:marRight w:val="0"/>
          <w:marTop w:val="0"/>
          <w:marBottom w:val="0"/>
          <w:divBdr>
            <w:top w:val="none" w:sz="0" w:space="0" w:color="auto"/>
            <w:left w:val="none" w:sz="0" w:space="0" w:color="auto"/>
            <w:bottom w:val="none" w:sz="0" w:space="0" w:color="auto"/>
            <w:right w:val="none" w:sz="0" w:space="0" w:color="auto"/>
          </w:divBdr>
        </w:div>
      </w:divsChild>
    </w:div>
    <w:div w:id="1174881159">
      <w:bodyDiv w:val="1"/>
      <w:marLeft w:val="0"/>
      <w:marRight w:val="0"/>
      <w:marTop w:val="0"/>
      <w:marBottom w:val="0"/>
      <w:divBdr>
        <w:top w:val="none" w:sz="0" w:space="0" w:color="auto"/>
        <w:left w:val="none" w:sz="0" w:space="0" w:color="auto"/>
        <w:bottom w:val="none" w:sz="0" w:space="0" w:color="auto"/>
        <w:right w:val="none" w:sz="0" w:space="0" w:color="auto"/>
      </w:divBdr>
      <w:divsChild>
        <w:div w:id="1629584145">
          <w:marLeft w:val="0"/>
          <w:marRight w:val="0"/>
          <w:marTop w:val="0"/>
          <w:marBottom w:val="0"/>
          <w:divBdr>
            <w:top w:val="none" w:sz="0" w:space="0" w:color="auto"/>
            <w:left w:val="none" w:sz="0" w:space="0" w:color="auto"/>
            <w:bottom w:val="none" w:sz="0" w:space="0" w:color="auto"/>
            <w:right w:val="none" w:sz="0" w:space="0" w:color="auto"/>
          </w:divBdr>
        </w:div>
        <w:div w:id="1921600265">
          <w:marLeft w:val="0"/>
          <w:marRight w:val="0"/>
          <w:marTop w:val="0"/>
          <w:marBottom w:val="0"/>
          <w:divBdr>
            <w:top w:val="none" w:sz="0" w:space="0" w:color="auto"/>
            <w:left w:val="none" w:sz="0" w:space="0" w:color="auto"/>
            <w:bottom w:val="none" w:sz="0" w:space="0" w:color="auto"/>
            <w:right w:val="none" w:sz="0" w:space="0" w:color="auto"/>
          </w:divBdr>
        </w:div>
        <w:div w:id="1118837538">
          <w:marLeft w:val="0"/>
          <w:marRight w:val="0"/>
          <w:marTop w:val="0"/>
          <w:marBottom w:val="0"/>
          <w:divBdr>
            <w:top w:val="none" w:sz="0" w:space="0" w:color="auto"/>
            <w:left w:val="none" w:sz="0" w:space="0" w:color="auto"/>
            <w:bottom w:val="none" w:sz="0" w:space="0" w:color="auto"/>
            <w:right w:val="none" w:sz="0" w:space="0" w:color="auto"/>
          </w:divBdr>
        </w:div>
        <w:div w:id="1757288309">
          <w:marLeft w:val="0"/>
          <w:marRight w:val="0"/>
          <w:marTop w:val="0"/>
          <w:marBottom w:val="0"/>
          <w:divBdr>
            <w:top w:val="none" w:sz="0" w:space="0" w:color="auto"/>
            <w:left w:val="none" w:sz="0" w:space="0" w:color="auto"/>
            <w:bottom w:val="none" w:sz="0" w:space="0" w:color="auto"/>
            <w:right w:val="none" w:sz="0" w:space="0" w:color="auto"/>
          </w:divBdr>
        </w:div>
        <w:div w:id="1643386493">
          <w:marLeft w:val="0"/>
          <w:marRight w:val="0"/>
          <w:marTop w:val="0"/>
          <w:marBottom w:val="0"/>
          <w:divBdr>
            <w:top w:val="none" w:sz="0" w:space="0" w:color="auto"/>
            <w:left w:val="none" w:sz="0" w:space="0" w:color="auto"/>
            <w:bottom w:val="none" w:sz="0" w:space="0" w:color="auto"/>
            <w:right w:val="none" w:sz="0" w:space="0" w:color="auto"/>
          </w:divBdr>
        </w:div>
        <w:div w:id="960186822">
          <w:marLeft w:val="0"/>
          <w:marRight w:val="0"/>
          <w:marTop w:val="0"/>
          <w:marBottom w:val="0"/>
          <w:divBdr>
            <w:top w:val="none" w:sz="0" w:space="0" w:color="auto"/>
            <w:left w:val="none" w:sz="0" w:space="0" w:color="auto"/>
            <w:bottom w:val="none" w:sz="0" w:space="0" w:color="auto"/>
            <w:right w:val="none" w:sz="0" w:space="0" w:color="auto"/>
          </w:divBdr>
        </w:div>
        <w:div w:id="1103258593">
          <w:marLeft w:val="0"/>
          <w:marRight w:val="0"/>
          <w:marTop w:val="0"/>
          <w:marBottom w:val="0"/>
          <w:divBdr>
            <w:top w:val="none" w:sz="0" w:space="0" w:color="auto"/>
            <w:left w:val="none" w:sz="0" w:space="0" w:color="auto"/>
            <w:bottom w:val="none" w:sz="0" w:space="0" w:color="auto"/>
            <w:right w:val="none" w:sz="0" w:space="0" w:color="auto"/>
          </w:divBdr>
        </w:div>
      </w:divsChild>
    </w:div>
    <w:div w:id="1317756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BDeaton1@dva.in.gov" TargetMode="External"/><Relationship Id="rId18" Type="http://schemas.openxmlformats.org/officeDocument/2006/relationships/hyperlink" Target="https://www.youtube.com/channel/UCkWjgqICyheTJDDr-GzRs9Q/videos?view_as=subscriber"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mailto:GOwens1@dva.in.gov" TargetMode="External"/><Relationship Id="rId17" Type="http://schemas.openxmlformats.org/officeDocument/2006/relationships/hyperlink" Target="https://www.linkedin.com/company/indiana-department-of-veterans-affairs/posts/?feedView=all" TargetMode="External"/><Relationship Id="rId2" Type="http://schemas.openxmlformats.org/officeDocument/2006/relationships/customXml" Target="../customXml/item2.xml"/><Relationship Id="rId16" Type="http://schemas.openxmlformats.org/officeDocument/2006/relationships/hyperlink" Target="https://x.com/Veteransindiana" TargetMode="External"/><Relationship Id="rId20" Type="http://schemas.openxmlformats.org/officeDocument/2006/relationships/hyperlink" Target="https://www.in.gov/dva/submit-a-veteran-even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facebook.com/indiana.veterans/"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instagram.com/theindeptofveteransaffair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ssrs.columbia.edu/the-columbia-scale-c-ssrs/about-the-scale/" TargetMode="External"/><Relationship Id="rId2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e3d3011-4b58-4b4e-a30d-9846d396ea1f">
      <Terms xmlns="http://schemas.microsoft.com/office/infopath/2007/PartnerControls"/>
    </lcf76f155ced4ddcb4097134ff3c332f>
    <TaxCatchAll xmlns="785e2215-2ffe-4404-bfd3-51cb09dd652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50719CA8A160C40B079F7A9C280773A" ma:contentTypeVersion="15" ma:contentTypeDescription="Create a new document." ma:contentTypeScope="" ma:versionID="d1a02ad10fd37e2b9eaa2485f9072240">
  <xsd:schema xmlns:xsd="http://www.w3.org/2001/XMLSchema" xmlns:xs="http://www.w3.org/2001/XMLSchema" xmlns:p="http://schemas.microsoft.com/office/2006/metadata/properties" xmlns:ns2="6e3d3011-4b58-4b4e-a30d-9846d396ea1f" xmlns:ns3="785e2215-2ffe-4404-bfd3-51cb09dd6522" targetNamespace="http://schemas.microsoft.com/office/2006/metadata/properties" ma:root="true" ma:fieldsID="3222f96d4317bc35e787005d07b6e01e" ns2:_="" ns3:_="">
    <xsd:import namespace="6e3d3011-4b58-4b4e-a30d-9846d396ea1f"/>
    <xsd:import namespace="785e2215-2ffe-4404-bfd3-51cb09dd652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3d3011-4b58-4b4e-a30d-9846d396ea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2675d46-00a0-495e-b90c-e7abf5d36b7d"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85e2215-2ffe-4404-bfd3-51cb09dd652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1c2db27-82e0-45e3-9eff-22380499ef49}" ma:internalName="TaxCatchAll" ma:showField="CatchAllData" ma:web="785e2215-2ffe-4404-bfd3-51cb09dd65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832DD33-943F-4695-B34D-075745D654D4}">
  <ds:schemaRefs>
    <ds:schemaRef ds:uri="http://schemas.openxmlformats.org/officeDocument/2006/bibliography"/>
  </ds:schemaRefs>
</ds:datastoreItem>
</file>

<file path=customXml/itemProps2.xml><?xml version="1.0" encoding="utf-8"?>
<ds:datastoreItem xmlns:ds="http://schemas.openxmlformats.org/officeDocument/2006/customXml" ds:itemID="{07D1BDF7-FF95-4CF4-8B90-7939D57889A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082B6F1-2BFD-4E73-9C34-E14D38BB6C93}">
  <ds:schemaRefs>
    <ds:schemaRef ds:uri="http://schemas.microsoft.com/sharepoint/v3/contenttype/forms"/>
  </ds:schemaRefs>
</ds:datastoreItem>
</file>

<file path=customXml/itemProps4.xml><?xml version="1.0" encoding="utf-8"?>
<ds:datastoreItem xmlns:ds="http://schemas.openxmlformats.org/officeDocument/2006/customXml" ds:itemID="{09E11360-C12A-4D41-BF21-B4CC3396DE6D}"/>
</file>

<file path=docMetadata/LabelInfo.xml><?xml version="1.0" encoding="utf-8"?>
<clbl:labelList xmlns:clbl="http://schemas.microsoft.com/office/2020/mipLabelMetadata">
  <clbl:label id="{2199bfba-a409-4f13-b0c4-18b45933d88d}" enabled="0" method="" siteId="{2199bfba-a409-4f13-b0c4-18b45933d88d}" removed="1"/>
</clbl:labelList>
</file>

<file path=docProps/app.xml><?xml version="1.0" encoding="utf-8"?>
<Properties xmlns="http://schemas.openxmlformats.org/officeDocument/2006/extended-properties" xmlns:vt="http://schemas.openxmlformats.org/officeDocument/2006/docPropsVTypes">
  <Template>Normal</Template>
  <TotalTime>1</TotalTime>
  <Pages>9</Pages>
  <Words>2638</Words>
  <Characters>14831</Characters>
  <Application>Microsoft Office Word</Application>
  <DocSecurity>0</DocSecurity>
  <Lines>370</Lines>
  <Paragraphs>189</Paragraphs>
  <ScaleCrop>false</ScaleCrop>
  <HeadingPairs>
    <vt:vector size="2" baseType="variant">
      <vt:variant>
        <vt:lpstr>Title</vt:lpstr>
      </vt:variant>
      <vt:variant>
        <vt:i4>1</vt:i4>
      </vt:variant>
    </vt:vector>
  </HeadingPairs>
  <TitlesOfParts>
    <vt:vector size="1" baseType="lpstr">
      <vt:lpstr/>
    </vt:vector>
  </TitlesOfParts>
  <Company>State of Indiana</Company>
  <LinksUpToDate>false</LinksUpToDate>
  <CharactersWithSpaces>17280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Deaton, Brookelynn (DVA)</dc:creator>
  <cp:keywords/>
  <dc:description/>
  <cp:lastModifiedBy>Devito, Joseph</cp:lastModifiedBy>
  <cp:revision>2</cp:revision>
  <cp:lastPrinted>2025-03-14T12:03:00Z</cp:lastPrinted>
  <dcterms:created xsi:type="dcterms:W3CDTF">2026-07-09T15:30:00Z</dcterms:created>
  <dcterms:modified xsi:type="dcterms:W3CDTF">2026-07-09T15:30:00Z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0x010100B50719CA8A160C40B079F7A9C280773A</vt:lpwstr>
  </property>
  <property fmtid="{D5CDD505-2E9C-101B-9397-08002B2CF9AE}" pid="3" name="GrammarlyDocumentId">
    <vt:lpwstr>a619bf1e35f77080f2cfc7617e77be1d065f9630effe6be8c0be69d43991cb5a</vt:lpwstr>
  </property>
</Properties>
</file>