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C2759" w14:textId="77777777" w:rsidR="006C23E6" w:rsidRDefault="006C23E6" w:rsidP="006F2B9F">
      <w:pPr>
        <w:pStyle w:val="BodyText"/>
        <w:rPr>
          <w:rFonts w:ascii="Garamond"/>
          <w:b/>
          <w:sz w:val="56"/>
        </w:rPr>
      </w:pPr>
    </w:p>
    <w:p w14:paraId="072228DD" w14:textId="213DB308" w:rsidR="006C23E6" w:rsidRPr="00CA3532" w:rsidRDefault="006C23E6" w:rsidP="006F2B9F">
      <w:pPr>
        <w:spacing w:line="252" w:lineRule="auto"/>
        <w:ind w:left="720" w:right="1324" w:firstLine="720"/>
        <w:jc w:val="center"/>
        <w:rPr>
          <w:rFonts w:ascii="Calibri" w:hAnsi="Calibri" w:cs="Calibri"/>
          <w:i/>
          <w:iCs/>
          <w:sz w:val="48"/>
          <w:szCs w:val="48"/>
          <w:u w:val="single"/>
        </w:rPr>
      </w:pPr>
      <w:r w:rsidRPr="00CA3532">
        <w:rPr>
          <w:rFonts w:ascii="Calibri" w:hAnsi="Calibri" w:cs="Calibri"/>
          <w:i/>
          <w:iCs/>
          <w:sz w:val="48"/>
          <w:szCs w:val="48"/>
          <w:u w:val="single"/>
        </w:rPr>
        <w:t>Notice of Public Meeting</w:t>
      </w:r>
    </w:p>
    <w:p w14:paraId="3DF25C9B" w14:textId="77777777" w:rsidR="00B94D9D" w:rsidRPr="00CA3532" w:rsidRDefault="00B94D9D" w:rsidP="00CA3532">
      <w:pPr>
        <w:spacing w:line="252" w:lineRule="auto"/>
        <w:ind w:right="1324"/>
        <w:rPr>
          <w:rFonts w:ascii="Calibri" w:hAnsi="Calibri" w:cs="Calibri"/>
          <w:sz w:val="20"/>
          <w:szCs w:val="20"/>
        </w:rPr>
      </w:pPr>
    </w:p>
    <w:p w14:paraId="01DB923A" w14:textId="2DF1D892" w:rsidR="00B94D9D" w:rsidRDefault="006C23E6" w:rsidP="00B94D9D">
      <w:pPr>
        <w:spacing w:line="252" w:lineRule="auto"/>
        <w:ind w:left="1456" w:right="1324"/>
        <w:rPr>
          <w:rFonts w:ascii="Calibri" w:hAnsi="Calibri" w:cs="Calibri"/>
          <w:sz w:val="40"/>
          <w:szCs w:val="40"/>
        </w:rPr>
      </w:pPr>
      <w:r w:rsidRPr="00B94D9D">
        <w:rPr>
          <w:rFonts w:ascii="Calibri" w:eastAsia="Times New Roman" w:hAnsi="Calibri" w:cs="Calibri"/>
          <w:sz w:val="40"/>
          <w:szCs w:val="40"/>
        </w:rPr>
        <w:t>Seclusion and Restraint Commission</w:t>
      </w:r>
      <w:r w:rsidRPr="00B94D9D">
        <w:rPr>
          <w:rFonts w:ascii="Calibri" w:hAnsi="Calibri" w:cs="Calibri"/>
          <w:sz w:val="40"/>
          <w:szCs w:val="40"/>
        </w:rPr>
        <w:t xml:space="preserve"> Meeting</w:t>
      </w:r>
    </w:p>
    <w:p w14:paraId="468BC2B6" w14:textId="77777777" w:rsidR="001573AE" w:rsidRPr="00CA3532" w:rsidRDefault="001573AE" w:rsidP="00B94D9D">
      <w:pPr>
        <w:spacing w:line="252" w:lineRule="auto"/>
        <w:ind w:left="1456" w:right="1324"/>
        <w:rPr>
          <w:rFonts w:ascii="Calibri" w:hAnsi="Calibri" w:cs="Calibri"/>
          <w:sz w:val="20"/>
          <w:szCs w:val="20"/>
        </w:rPr>
      </w:pPr>
    </w:p>
    <w:p w14:paraId="3FB1FDAC" w14:textId="0D0EEF5D" w:rsidR="001573AE" w:rsidRDefault="001573AE" w:rsidP="001573AE">
      <w:pPr>
        <w:spacing w:line="252" w:lineRule="auto"/>
        <w:ind w:left="1456" w:right="1324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Commission Members:</w:t>
      </w:r>
    </w:p>
    <w:p w14:paraId="01228E81" w14:textId="703BCEC8" w:rsidR="001573AE" w:rsidRDefault="001573AE" w:rsidP="001573AE">
      <w:pPr>
        <w:spacing w:line="252" w:lineRule="auto"/>
        <w:ind w:left="1456" w:right="1324" w:firstLine="1604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Stephen Balko, Chair</w:t>
      </w:r>
    </w:p>
    <w:p w14:paraId="6EE7277F" w14:textId="544F6901" w:rsidR="00D834CB" w:rsidRDefault="00D834CB" w:rsidP="001573AE">
      <w:pPr>
        <w:spacing w:line="252" w:lineRule="auto"/>
        <w:ind w:left="1456" w:right="1324" w:firstLine="1604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James Mc</w:t>
      </w:r>
      <w:r w:rsidR="00CA3532">
        <w:rPr>
          <w:rFonts w:ascii="Calibri" w:hAnsi="Calibri" w:cs="Calibri"/>
          <w:sz w:val="40"/>
          <w:szCs w:val="40"/>
        </w:rPr>
        <w:t>Neany</w:t>
      </w:r>
    </w:p>
    <w:p w14:paraId="08E533F6" w14:textId="7F591991" w:rsidR="00CA3532" w:rsidRDefault="00CA3532" w:rsidP="001573AE">
      <w:pPr>
        <w:spacing w:line="252" w:lineRule="auto"/>
        <w:ind w:left="1456" w:right="1324" w:firstLine="1604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Jenny Smithson</w:t>
      </w:r>
    </w:p>
    <w:p w14:paraId="0ADD1063" w14:textId="64E818D4" w:rsidR="00CA3532" w:rsidRDefault="00CA3532" w:rsidP="001573AE">
      <w:pPr>
        <w:spacing w:line="252" w:lineRule="auto"/>
        <w:ind w:left="1456" w:right="1324" w:firstLine="1604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Rachel Deaton</w:t>
      </w:r>
    </w:p>
    <w:p w14:paraId="16E3948F" w14:textId="1995FED1" w:rsidR="00CA3532" w:rsidRDefault="00CA3532" w:rsidP="001573AE">
      <w:pPr>
        <w:spacing w:line="252" w:lineRule="auto"/>
        <w:ind w:left="1456" w:right="1324" w:firstLine="1604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Stephen McCaffrey</w:t>
      </w:r>
    </w:p>
    <w:p w14:paraId="58C93896" w14:textId="0CBEF9BD" w:rsidR="00CA3532" w:rsidRDefault="00CA3532" w:rsidP="001573AE">
      <w:pPr>
        <w:spacing w:line="252" w:lineRule="auto"/>
        <w:ind w:left="1456" w:right="1324" w:firstLine="1604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Nicole Hicks</w:t>
      </w:r>
    </w:p>
    <w:p w14:paraId="58F9A47C" w14:textId="5067C7D4" w:rsidR="00CA3532" w:rsidRDefault="00CA3532" w:rsidP="001573AE">
      <w:pPr>
        <w:spacing w:line="252" w:lineRule="auto"/>
        <w:ind w:left="1456" w:right="1324" w:firstLine="1604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Tom Crishom</w:t>
      </w:r>
    </w:p>
    <w:p w14:paraId="7EBB8D69" w14:textId="77777777" w:rsidR="001573AE" w:rsidRPr="00CA3532" w:rsidRDefault="001573AE" w:rsidP="001573AE">
      <w:pPr>
        <w:spacing w:line="252" w:lineRule="auto"/>
        <w:ind w:left="1456" w:right="1324" w:firstLine="1604"/>
        <w:rPr>
          <w:rFonts w:ascii="Calibri" w:hAnsi="Calibri" w:cs="Calibri"/>
          <w:sz w:val="20"/>
          <w:szCs w:val="20"/>
        </w:rPr>
      </w:pPr>
    </w:p>
    <w:p w14:paraId="63B4AB13" w14:textId="77777777" w:rsidR="00B94D9D" w:rsidRPr="00B94D9D" w:rsidRDefault="00B94D9D" w:rsidP="00B94D9D">
      <w:pPr>
        <w:spacing w:line="252" w:lineRule="auto"/>
        <w:ind w:left="1456" w:right="1324"/>
        <w:rPr>
          <w:rFonts w:ascii="Calibri" w:hAnsi="Calibri" w:cs="Calibri"/>
          <w:sz w:val="20"/>
          <w:szCs w:val="20"/>
        </w:rPr>
      </w:pPr>
    </w:p>
    <w:p w14:paraId="7F99DB90" w14:textId="2A8898C5" w:rsidR="006C23E6" w:rsidRDefault="00B94D9D" w:rsidP="006F2B9F">
      <w:pPr>
        <w:spacing w:line="252" w:lineRule="auto"/>
        <w:ind w:left="1456" w:right="1324"/>
        <w:rPr>
          <w:rFonts w:ascii="Calibri" w:hAnsi="Calibri" w:cs="Calibri"/>
          <w:sz w:val="40"/>
          <w:szCs w:val="40"/>
        </w:rPr>
      </w:pPr>
      <w:r w:rsidRPr="00B94D9D">
        <w:rPr>
          <w:rFonts w:ascii="Calibri" w:hAnsi="Calibri" w:cs="Calibri"/>
          <w:sz w:val="40"/>
          <w:szCs w:val="40"/>
        </w:rPr>
        <w:t xml:space="preserve">Date: </w:t>
      </w:r>
      <w:proofErr w:type="gramStart"/>
      <w:r w:rsidR="00CA3532">
        <w:rPr>
          <w:rFonts w:ascii="Calibri" w:hAnsi="Calibri" w:cs="Calibri"/>
          <w:sz w:val="40"/>
          <w:szCs w:val="40"/>
        </w:rPr>
        <w:tab/>
        <w:t xml:space="preserve">  </w:t>
      </w:r>
      <w:r w:rsidR="00FF4DEA" w:rsidRPr="00B94D9D">
        <w:rPr>
          <w:rFonts w:ascii="Calibri" w:hAnsi="Calibri" w:cs="Calibri"/>
          <w:sz w:val="40"/>
          <w:szCs w:val="40"/>
        </w:rPr>
        <w:t>November</w:t>
      </w:r>
      <w:proofErr w:type="gramEnd"/>
      <w:r w:rsidR="00FF4DEA" w:rsidRPr="00B94D9D">
        <w:rPr>
          <w:rFonts w:ascii="Calibri" w:hAnsi="Calibri" w:cs="Calibri"/>
          <w:sz w:val="40"/>
          <w:szCs w:val="40"/>
        </w:rPr>
        <w:t xml:space="preserve"> </w:t>
      </w:r>
      <w:r w:rsidR="008F7A65" w:rsidRPr="00B94D9D">
        <w:rPr>
          <w:rFonts w:ascii="Calibri" w:hAnsi="Calibri" w:cs="Calibri"/>
          <w:sz w:val="40"/>
          <w:szCs w:val="40"/>
        </w:rPr>
        <w:t xml:space="preserve">2, </w:t>
      </w:r>
      <w:r w:rsidR="006C23E6" w:rsidRPr="00B94D9D">
        <w:rPr>
          <w:rFonts w:ascii="Calibri" w:hAnsi="Calibri" w:cs="Calibri"/>
          <w:sz w:val="40"/>
          <w:szCs w:val="40"/>
        </w:rPr>
        <w:t>202</w:t>
      </w:r>
      <w:r w:rsidR="00AB12A2" w:rsidRPr="00B94D9D">
        <w:rPr>
          <w:rFonts w:ascii="Calibri" w:hAnsi="Calibri" w:cs="Calibri"/>
          <w:sz w:val="40"/>
          <w:szCs w:val="40"/>
        </w:rPr>
        <w:t>6</w:t>
      </w:r>
    </w:p>
    <w:p w14:paraId="3FDBCFE2" w14:textId="1B465E1F" w:rsidR="00B94D9D" w:rsidRPr="00B94D9D" w:rsidRDefault="00B94D9D" w:rsidP="00CA3532">
      <w:pPr>
        <w:spacing w:line="252" w:lineRule="auto"/>
        <w:ind w:left="1456" w:right="1324" w:firstLine="1604"/>
        <w:rPr>
          <w:rFonts w:ascii="Calibri" w:eastAsia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12:00pm</w:t>
      </w:r>
    </w:p>
    <w:p w14:paraId="45270510" w14:textId="082CA417" w:rsidR="006C23E6" w:rsidRPr="00B94D9D" w:rsidRDefault="00B94D9D" w:rsidP="00B94D9D">
      <w:pPr>
        <w:spacing w:before="353"/>
        <w:ind w:left="720" w:right="1303" w:firstLine="720"/>
        <w:rPr>
          <w:rFonts w:ascii="Calibri" w:hAnsi="Calibri" w:cs="Calibri"/>
          <w:b/>
          <w:sz w:val="40"/>
          <w:szCs w:val="40"/>
        </w:rPr>
      </w:pPr>
      <w:r w:rsidRPr="00B94D9D">
        <w:rPr>
          <w:rFonts w:ascii="Calibri" w:hAnsi="Calibri" w:cs="Calibri"/>
          <w:sz w:val="40"/>
          <w:szCs w:val="40"/>
        </w:rPr>
        <w:t xml:space="preserve">Location: </w:t>
      </w:r>
      <w:r w:rsidR="00BF6E6C" w:rsidRPr="00B94D9D">
        <w:rPr>
          <w:rFonts w:ascii="Calibri" w:hAnsi="Calibri" w:cs="Calibri"/>
          <w:b/>
          <w:sz w:val="40"/>
          <w:szCs w:val="40"/>
        </w:rPr>
        <w:t>Virgil Grissom Conference Room</w:t>
      </w:r>
    </w:p>
    <w:p w14:paraId="04F9FD8C" w14:textId="2A96E7C4" w:rsidR="006C23E6" w:rsidRPr="00B94D9D" w:rsidRDefault="006C23E6" w:rsidP="00B94D9D">
      <w:pPr>
        <w:spacing w:before="45" w:line="259" w:lineRule="auto"/>
        <w:ind w:left="3060" w:right="1676"/>
        <w:rPr>
          <w:rFonts w:ascii="Calibri" w:hAnsi="Calibri" w:cs="Calibri"/>
          <w:sz w:val="40"/>
          <w:szCs w:val="40"/>
        </w:rPr>
      </w:pPr>
      <w:r w:rsidRPr="00B94D9D">
        <w:rPr>
          <w:rFonts w:ascii="Calibri" w:hAnsi="Calibri" w:cs="Calibri"/>
          <w:sz w:val="40"/>
          <w:szCs w:val="40"/>
        </w:rPr>
        <w:t>Indiana</w:t>
      </w:r>
      <w:r w:rsidRPr="00B94D9D">
        <w:rPr>
          <w:rFonts w:ascii="Calibri" w:hAnsi="Calibri" w:cs="Calibri"/>
          <w:spacing w:val="-28"/>
          <w:sz w:val="40"/>
          <w:szCs w:val="40"/>
        </w:rPr>
        <w:t xml:space="preserve"> </w:t>
      </w:r>
      <w:r w:rsidRPr="00B94D9D">
        <w:rPr>
          <w:rFonts w:ascii="Calibri" w:hAnsi="Calibri" w:cs="Calibri"/>
          <w:sz w:val="40"/>
          <w:szCs w:val="40"/>
        </w:rPr>
        <w:t>Government</w:t>
      </w:r>
      <w:r w:rsidRPr="00B94D9D">
        <w:rPr>
          <w:rFonts w:ascii="Calibri" w:hAnsi="Calibri" w:cs="Calibri"/>
          <w:spacing w:val="-29"/>
          <w:sz w:val="40"/>
          <w:szCs w:val="40"/>
        </w:rPr>
        <w:t xml:space="preserve"> </w:t>
      </w:r>
      <w:r w:rsidRPr="00B94D9D">
        <w:rPr>
          <w:rFonts w:ascii="Calibri" w:hAnsi="Calibri" w:cs="Calibri"/>
          <w:sz w:val="40"/>
          <w:szCs w:val="40"/>
        </w:rPr>
        <w:t>Center</w:t>
      </w:r>
      <w:r w:rsidRPr="00B94D9D">
        <w:rPr>
          <w:rFonts w:ascii="Calibri" w:hAnsi="Calibri" w:cs="Calibri"/>
          <w:spacing w:val="-25"/>
          <w:sz w:val="40"/>
          <w:szCs w:val="40"/>
        </w:rPr>
        <w:t xml:space="preserve"> </w:t>
      </w:r>
      <w:r w:rsidR="00BF6E6C" w:rsidRPr="00B94D9D">
        <w:rPr>
          <w:rFonts w:ascii="Calibri" w:hAnsi="Calibri" w:cs="Calibri"/>
          <w:sz w:val="40"/>
          <w:szCs w:val="40"/>
        </w:rPr>
        <w:t>North</w:t>
      </w:r>
    </w:p>
    <w:p w14:paraId="0580A952" w14:textId="68A82908" w:rsidR="006C23E6" w:rsidRPr="00B94D9D" w:rsidRDefault="00BF6E6C" w:rsidP="00B94D9D">
      <w:pPr>
        <w:spacing w:before="45" w:line="259" w:lineRule="auto"/>
        <w:ind w:left="3060" w:right="1676"/>
        <w:rPr>
          <w:rFonts w:ascii="Calibri" w:hAnsi="Calibri" w:cs="Calibri"/>
          <w:sz w:val="40"/>
          <w:szCs w:val="40"/>
        </w:rPr>
      </w:pPr>
      <w:r w:rsidRPr="00B94D9D">
        <w:rPr>
          <w:rFonts w:ascii="Calibri" w:hAnsi="Calibri" w:cs="Calibri"/>
          <w:sz w:val="40"/>
          <w:szCs w:val="40"/>
        </w:rPr>
        <w:t>100 N Senate Ave – 9</w:t>
      </w:r>
      <w:r w:rsidRPr="00B94D9D">
        <w:rPr>
          <w:rFonts w:ascii="Calibri" w:hAnsi="Calibri" w:cs="Calibri"/>
          <w:sz w:val="40"/>
          <w:szCs w:val="40"/>
          <w:vertAlign w:val="superscript"/>
        </w:rPr>
        <w:t>th</w:t>
      </w:r>
      <w:r w:rsidRPr="00B94D9D">
        <w:rPr>
          <w:rFonts w:ascii="Calibri" w:hAnsi="Calibri" w:cs="Calibri"/>
          <w:sz w:val="40"/>
          <w:szCs w:val="40"/>
        </w:rPr>
        <w:t xml:space="preserve"> Floor</w:t>
      </w:r>
    </w:p>
    <w:p w14:paraId="55214BC0" w14:textId="788213BA" w:rsidR="00AB684D" w:rsidRPr="00B94D9D" w:rsidRDefault="006C23E6" w:rsidP="00B94D9D">
      <w:pPr>
        <w:spacing w:before="45" w:line="259" w:lineRule="auto"/>
        <w:ind w:left="3060" w:right="1676"/>
        <w:rPr>
          <w:rFonts w:ascii="Calibri" w:hAnsi="Calibri" w:cs="Calibri"/>
          <w:sz w:val="40"/>
          <w:szCs w:val="40"/>
        </w:rPr>
      </w:pPr>
      <w:r w:rsidRPr="00B94D9D">
        <w:rPr>
          <w:rFonts w:ascii="Calibri" w:hAnsi="Calibri" w:cs="Calibri"/>
          <w:sz w:val="40"/>
          <w:szCs w:val="40"/>
        </w:rPr>
        <w:t>Indianapolis, Indiana</w:t>
      </w:r>
    </w:p>
    <w:p w14:paraId="060EC7AA" w14:textId="77777777" w:rsidR="00AB684D" w:rsidRDefault="00AB684D" w:rsidP="006F2B9F">
      <w:pPr>
        <w:tabs>
          <w:tab w:val="center" w:pos="6187"/>
          <w:tab w:val="left" w:pos="8415"/>
        </w:tabs>
        <w:spacing w:before="7"/>
        <w:ind w:left="1456" w:right="1322"/>
        <w:rPr>
          <w:rFonts w:ascii="Calibri" w:hAnsi="Calibri" w:cs="Calibri"/>
          <w:spacing w:val="-5"/>
          <w:sz w:val="48"/>
          <w:szCs w:val="48"/>
        </w:rPr>
      </w:pPr>
    </w:p>
    <w:p w14:paraId="148A928B" w14:textId="77777777" w:rsidR="00CA3532" w:rsidRDefault="00CA3532" w:rsidP="006F2B9F">
      <w:pPr>
        <w:tabs>
          <w:tab w:val="center" w:pos="6187"/>
          <w:tab w:val="left" w:pos="8415"/>
        </w:tabs>
        <w:spacing w:before="7"/>
        <w:ind w:left="1456" w:right="1322"/>
        <w:rPr>
          <w:rFonts w:ascii="Calibri" w:hAnsi="Calibri" w:cs="Calibri"/>
          <w:spacing w:val="-5"/>
          <w:sz w:val="48"/>
          <w:szCs w:val="48"/>
        </w:rPr>
      </w:pPr>
    </w:p>
    <w:p w14:paraId="149DF105" w14:textId="3C53E5C3" w:rsidR="000E7EEC" w:rsidRPr="00AB684D" w:rsidRDefault="00FF4DEA" w:rsidP="006F2B9F">
      <w:pPr>
        <w:tabs>
          <w:tab w:val="center" w:pos="6187"/>
          <w:tab w:val="left" w:pos="8415"/>
        </w:tabs>
        <w:spacing w:before="7"/>
        <w:ind w:left="1456" w:right="1322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 xml:space="preserve">Link: </w:t>
      </w:r>
      <w:hyperlink r:id="rId7" w:history="1">
        <w:r w:rsidR="00757AE9">
          <w:rPr>
            <w:rStyle w:val="Hyperlink"/>
            <w:rFonts w:ascii="Calibri" w:hAnsi="Calibri" w:cs="Calibri"/>
            <w:sz w:val="40"/>
            <w:szCs w:val="40"/>
          </w:rPr>
          <w:t>Link to meeting</w:t>
        </w:r>
      </w:hyperlink>
      <w:r w:rsidR="00B94D9D">
        <w:rPr>
          <w:rFonts w:ascii="Calibri" w:hAnsi="Calibri" w:cs="Calibri"/>
          <w:sz w:val="40"/>
          <w:szCs w:val="40"/>
        </w:rPr>
        <w:t xml:space="preserve"> </w:t>
      </w:r>
    </w:p>
    <w:sectPr w:rsidR="000E7EEC" w:rsidRPr="00AB684D" w:rsidSect="006C23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0" w:bottom="1440" w:left="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20727" w14:textId="77777777" w:rsidR="004D0257" w:rsidRDefault="004D0257">
      <w:r>
        <w:separator/>
      </w:r>
    </w:p>
  </w:endnote>
  <w:endnote w:type="continuationSeparator" w:id="0">
    <w:p w14:paraId="7077D33D" w14:textId="77777777" w:rsidR="004D0257" w:rsidRDefault="004D0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6CDA1" w14:textId="77777777" w:rsidR="00922B96" w:rsidRDefault="00922B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3F6E9" w14:textId="6BF5BF26" w:rsidR="00DB0C74" w:rsidRPr="00A05683" w:rsidRDefault="00165F88" w:rsidP="00A05683">
    <w:pPr>
      <w:pStyle w:val="HeaderFooter"/>
      <w:tabs>
        <w:tab w:val="clear" w:pos="9020"/>
        <w:tab w:val="center" w:pos="4680"/>
        <w:tab w:val="right" w:pos="9360"/>
      </w:tabs>
      <w:jc w:val="center"/>
      <w:rPr>
        <w:rFonts w:ascii="Times New Roman" w:hAnsi="Times New Roman" w:cs="Times New Roman"/>
        <w:color w:val="151E49"/>
        <w:sz w:val="18"/>
        <w:szCs w:val="18"/>
      </w:rPr>
    </w:pPr>
    <w:r w:rsidRPr="00165F88">
      <w:rPr>
        <w:rFonts w:ascii="Times New Roman" w:hAnsi="Times New Roman" w:cs="Times New Roman"/>
        <w:color w:val="151E49"/>
        <w:sz w:val="18"/>
        <w:szCs w:val="18"/>
      </w:rPr>
      <w:t>Indiana Government Center North</w:t>
    </w:r>
    <w:r>
      <w:rPr>
        <w:rFonts w:ascii="Times New Roman" w:hAnsi="Times New Roman" w:cs="Times New Roman"/>
        <w:color w:val="151E49"/>
        <w:sz w:val="18"/>
        <w:szCs w:val="18"/>
      </w:rPr>
      <w:t>,</w:t>
    </w:r>
    <w:r w:rsidRPr="00165F88">
      <w:rPr>
        <w:rFonts w:ascii="Times New Roman" w:hAnsi="Times New Roman" w:cs="Times New Roman"/>
        <w:color w:val="151E49"/>
        <w:sz w:val="18"/>
        <w:szCs w:val="18"/>
      </w:rPr>
      <w:t xml:space="preserve"> 9th </w:t>
    </w:r>
    <w:proofErr w:type="gramStart"/>
    <w:r w:rsidRPr="00165F88">
      <w:rPr>
        <w:rFonts w:ascii="Times New Roman" w:hAnsi="Times New Roman" w:cs="Times New Roman"/>
        <w:color w:val="151E49"/>
        <w:sz w:val="18"/>
        <w:szCs w:val="18"/>
      </w:rPr>
      <w:t>Floor</w:t>
    </w:r>
    <w:r>
      <w:rPr>
        <w:rFonts w:ascii="Times New Roman" w:hAnsi="Times New Roman" w:cs="Times New Roman"/>
        <w:color w:val="151E49"/>
        <w:sz w:val="18"/>
        <w:szCs w:val="18"/>
      </w:rPr>
      <w:t xml:space="preserve">  </w:t>
    </w:r>
    <w:r w:rsidR="00A05683" w:rsidRPr="00A05683">
      <w:rPr>
        <w:rFonts w:ascii="Times New Roman" w:hAnsi="Times New Roman" w:cs="Times New Roman"/>
        <w:color w:val="151E49"/>
        <w:sz w:val="18"/>
        <w:szCs w:val="18"/>
      </w:rPr>
      <w:t>•</w:t>
    </w:r>
    <w:proofErr w:type="gramEnd"/>
    <w:r w:rsidR="00A05683" w:rsidRPr="00A05683">
      <w:rPr>
        <w:rFonts w:ascii="Times New Roman" w:hAnsi="Times New Roman" w:cs="Times New Roman"/>
        <w:color w:val="151E49"/>
        <w:sz w:val="18"/>
        <w:szCs w:val="18"/>
      </w:rPr>
      <w:t xml:space="preserve">  </w:t>
    </w:r>
    <w:r w:rsidRPr="00165F88">
      <w:rPr>
        <w:rFonts w:ascii="Times New Roman" w:hAnsi="Times New Roman" w:cs="Times New Roman"/>
        <w:color w:val="151E49"/>
        <w:sz w:val="18"/>
        <w:szCs w:val="18"/>
      </w:rPr>
      <w:t xml:space="preserve">100 N Senate </w:t>
    </w:r>
    <w:proofErr w:type="gramStart"/>
    <w:r w:rsidRPr="00165F88">
      <w:rPr>
        <w:rFonts w:ascii="Times New Roman" w:hAnsi="Times New Roman" w:cs="Times New Roman"/>
        <w:color w:val="151E49"/>
        <w:sz w:val="18"/>
        <w:szCs w:val="18"/>
      </w:rPr>
      <w:t>Ave</w:t>
    </w:r>
    <w:r>
      <w:rPr>
        <w:rFonts w:ascii="Times New Roman" w:hAnsi="Times New Roman" w:cs="Times New Roman"/>
        <w:color w:val="151E49"/>
        <w:sz w:val="18"/>
        <w:szCs w:val="18"/>
      </w:rPr>
      <w:t xml:space="preserve">  </w:t>
    </w:r>
    <w:r w:rsidR="00A05683" w:rsidRPr="00A05683">
      <w:rPr>
        <w:rFonts w:ascii="Times New Roman" w:hAnsi="Times New Roman" w:cs="Times New Roman"/>
        <w:color w:val="151E49"/>
        <w:sz w:val="18"/>
        <w:szCs w:val="18"/>
      </w:rPr>
      <w:t>•</w:t>
    </w:r>
    <w:proofErr w:type="gramEnd"/>
    <w:r w:rsidR="00A05683" w:rsidRPr="00A05683">
      <w:rPr>
        <w:rFonts w:ascii="Times New Roman" w:hAnsi="Times New Roman" w:cs="Times New Roman"/>
        <w:color w:val="151E49"/>
        <w:sz w:val="18"/>
        <w:szCs w:val="18"/>
      </w:rPr>
      <w:t xml:space="preserve">  Indianapolis, Indiana 46204</w:t>
    </w:r>
  </w:p>
  <w:p w14:paraId="5A8A2505" w14:textId="7B539F6D" w:rsidR="00A05683" w:rsidRPr="00A05683" w:rsidRDefault="00A05683" w:rsidP="00A05683">
    <w:pPr>
      <w:pStyle w:val="HeaderFooter"/>
      <w:tabs>
        <w:tab w:val="clear" w:pos="9020"/>
        <w:tab w:val="center" w:pos="4680"/>
        <w:tab w:val="right" w:pos="9360"/>
      </w:tabs>
      <w:jc w:val="center"/>
      <w:rPr>
        <w:rFonts w:ascii="Times New Roman" w:hAnsi="Times New Roman" w:cs="Times New Roman"/>
        <w:color w:val="151E49"/>
        <w:sz w:val="18"/>
        <w:szCs w:val="18"/>
      </w:rPr>
    </w:pPr>
    <w:r w:rsidRPr="00A05683">
      <w:rPr>
        <w:rFonts w:ascii="Times New Roman" w:hAnsi="Times New Roman" w:cs="Times New Roman"/>
        <w:color w:val="151E49"/>
        <w:sz w:val="18"/>
        <w:szCs w:val="18"/>
      </w:rPr>
      <w:t>317-232-</w:t>
    </w:r>
    <w:proofErr w:type="gramStart"/>
    <w:r w:rsidRPr="00A05683">
      <w:rPr>
        <w:rFonts w:ascii="Times New Roman" w:hAnsi="Times New Roman" w:cs="Times New Roman"/>
        <w:color w:val="151E49"/>
        <w:sz w:val="18"/>
        <w:szCs w:val="18"/>
      </w:rPr>
      <w:t>6610  •</w:t>
    </w:r>
    <w:proofErr w:type="gramEnd"/>
    <w:r w:rsidRPr="00A05683">
      <w:rPr>
        <w:rFonts w:ascii="Times New Roman" w:hAnsi="Times New Roman" w:cs="Times New Roman"/>
        <w:color w:val="151E49"/>
        <w:sz w:val="18"/>
        <w:szCs w:val="18"/>
      </w:rPr>
      <w:t xml:space="preserve">  www.doe.in.gov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19B4D" w14:textId="77777777" w:rsidR="00922B96" w:rsidRDefault="00922B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F1431" w14:textId="77777777" w:rsidR="004D0257" w:rsidRDefault="004D0257">
      <w:r>
        <w:separator/>
      </w:r>
    </w:p>
  </w:footnote>
  <w:footnote w:type="continuationSeparator" w:id="0">
    <w:p w14:paraId="50209293" w14:textId="77777777" w:rsidR="004D0257" w:rsidRDefault="004D0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8638E" w14:textId="77777777" w:rsidR="00922B96" w:rsidRDefault="00922B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40076" w14:textId="5159F733" w:rsidR="00DB0C74" w:rsidRDefault="000A2986" w:rsidP="00E0481E">
    <w:pPr>
      <w:pStyle w:val="HeaderFooter"/>
      <w:tabs>
        <w:tab w:val="clear" w:pos="9020"/>
        <w:tab w:val="center" w:pos="4680"/>
      </w:tabs>
      <w:ind w:left="-720" w:right="-720"/>
      <w:jc w:val="center"/>
    </w:pPr>
    <w:r>
      <w:rPr>
        <w:noProof/>
      </w:rPr>
      <w:drawing>
        <wp:inline distT="0" distB="0" distL="0" distR="0" wp14:anchorId="2322B499" wp14:editId="44B20C9E">
          <wp:extent cx="5927599" cy="841383"/>
          <wp:effectExtent l="0" t="0" r="3810" b="0"/>
          <wp:docPr id="7" name="Graphic 7" descr="IDOE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phic 7" descr="IDOE Head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6757" cy="8639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31738" w14:textId="77777777" w:rsidR="00922B96" w:rsidRDefault="00922B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E4BEC"/>
    <w:multiLevelType w:val="hybridMultilevel"/>
    <w:tmpl w:val="A17A6A98"/>
    <w:styleLink w:val="ImportedStyle2"/>
    <w:lvl w:ilvl="0" w:tplc="ABBA7D96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9256B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2C862A4">
      <w:start w:val="1"/>
      <w:numFmt w:val="lowerRoman"/>
      <w:lvlText w:val="%3."/>
      <w:lvlJc w:val="left"/>
      <w:pPr>
        <w:ind w:left="216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8AC61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50B58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FECF44">
      <w:start w:val="1"/>
      <w:numFmt w:val="lowerRoman"/>
      <w:lvlText w:val="%6."/>
      <w:lvlJc w:val="left"/>
      <w:pPr>
        <w:ind w:left="432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8A4C6C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50A988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7060A4">
      <w:start w:val="1"/>
      <w:numFmt w:val="lowerRoman"/>
      <w:lvlText w:val="%9."/>
      <w:lvlJc w:val="left"/>
      <w:pPr>
        <w:ind w:left="648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53D7B3F"/>
    <w:multiLevelType w:val="hybridMultilevel"/>
    <w:tmpl w:val="CDA4A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664DC"/>
    <w:multiLevelType w:val="hybridMultilevel"/>
    <w:tmpl w:val="1B12E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9249FA"/>
    <w:multiLevelType w:val="hybridMultilevel"/>
    <w:tmpl w:val="A17A6A98"/>
    <w:numStyleLink w:val="ImportedStyle2"/>
  </w:abstractNum>
  <w:num w:numId="1" w16cid:durableId="1853183756">
    <w:abstractNumId w:val="2"/>
  </w:num>
  <w:num w:numId="2" w16cid:durableId="1362053963">
    <w:abstractNumId w:val="1"/>
  </w:num>
  <w:num w:numId="3" w16cid:durableId="1075667301">
    <w:abstractNumId w:val="0"/>
  </w:num>
  <w:num w:numId="4" w16cid:durableId="11263108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C74"/>
    <w:rsid w:val="00026020"/>
    <w:rsid w:val="00037F71"/>
    <w:rsid w:val="000A2986"/>
    <w:rsid w:val="000C1681"/>
    <w:rsid w:val="000C5FAB"/>
    <w:rsid w:val="000E7EEC"/>
    <w:rsid w:val="001304D0"/>
    <w:rsid w:val="001327B0"/>
    <w:rsid w:val="001573AE"/>
    <w:rsid w:val="0016447F"/>
    <w:rsid w:val="00165F88"/>
    <w:rsid w:val="001D0388"/>
    <w:rsid w:val="00200EB5"/>
    <w:rsid w:val="00235CA4"/>
    <w:rsid w:val="00246E06"/>
    <w:rsid w:val="00254E3A"/>
    <w:rsid w:val="00296488"/>
    <w:rsid w:val="002C2B34"/>
    <w:rsid w:val="002E2040"/>
    <w:rsid w:val="00301486"/>
    <w:rsid w:val="00307706"/>
    <w:rsid w:val="00323077"/>
    <w:rsid w:val="00332BD0"/>
    <w:rsid w:val="00337D4E"/>
    <w:rsid w:val="003621D8"/>
    <w:rsid w:val="0037451B"/>
    <w:rsid w:val="00376CA2"/>
    <w:rsid w:val="003A34CA"/>
    <w:rsid w:val="00413A6A"/>
    <w:rsid w:val="00427383"/>
    <w:rsid w:val="00460540"/>
    <w:rsid w:val="00482E1B"/>
    <w:rsid w:val="00497713"/>
    <w:rsid w:val="004D0257"/>
    <w:rsid w:val="005021FA"/>
    <w:rsid w:val="005333FD"/>
    <w:rsid w:val="005650B6"/>
    <w:rsid w:val="005952B5"/>
    <w:rsid w:val="005C0AE8"/>
    <w:rsid w:val="005E1471"/>
    <w:rsid w:val="005E3E61"/>
    <w:rsid w:val="005E45BC"/>
    <w:rsid w:val="0063242D"/>
    <w:rsid w:val="006C23E6"/>
    <w:rsid w:val="006F2B9F"/>
    <w:rsid w:val="00717A5C"/>
    <w:rsid w:val="007453E6"/>
    <w:rsid w:val="00757AE9"/>
    <w:rsid w:val="00784084"/>
    <w:rsid w:val="0079233F"/>
    <w:rsid w:val="00801863"/>
    <w:rsid w:val="008945DB"/>
    <w:rsid w:val="008E1D23"/>
    <w:rsid w:val="008F7A65"/>
    <w:rsid w:val="00904934"/>
    <w:rsid w:val="00922B96"/>
    <w:rsid w:val="009B6E91"/>
    <w:rsid w:val="009E15C8"/>
    <w:rsid w:val="00A02AF8"/>
    <w:rsid w:val="00A05683"/>
    <w:rsid w:val="00A162A7"/>
    <w:rsid w:val="00A73EB0"/>
    <w:rsid w:val="00A94084"/>
    <w:rsid w:val="00AB12A2"/>
    <w:rsid w:val="00AB684D"/>
    <w:rsid w:val="00AB698E"/>
    <w:rsid w:val="00B94D9D"/>
    <w:rsid w:val="00BC78C1"/>
    <w:rsid w:val="00BE5B3B"/>
    <w:rsid w:val="00BF1915"/>
    <w:rsid w:val="00BF6E6C"/>
    <w:rsid w:val="00C343D5"/>
    <w:rsid w:val="00C52DB9"/>
    <w:rsid w:val="00C9326A"/>
    <w:rsid w:val="00CA3532"/>
    <w:rsid w:val="00D05F2C"/>
    <w:rsid w:val="00D14E2A"/>
    <w:rsid w:val="00D73322"/>
    <w:rsid w:val="00D834CB"/>
    <w:rsid w:val="00DB0C74"/>
    <w:rsid w:val="00DD3362"/>
    <w:rsid w:val="00DF7E87"/>
    <w:rsid w:val="00E0137D"/>
    <w:rsid w:val="00E0481E"/>
    <w:rsid w:val="00E54701"/>
    <w:rsid w:val="00E87FA1"/>
    <w:rsid w:val="00E90853"/>
    <w:rsid w:val="00E97DE3"/>
    <w:rsid w:val="00EA486E"/>
    <w:rsid w:val="00EC6180"/>
    <w:rsid w:val="00EC6466"/>
    <w:rsid w:val="00F101C6"/>
    <w:rsid w:val="00F63E5D"/>
    <w:rsid w:val="00F96C06"/>
    <w:rsid w:val="00FA0839"/>
    <w:rsid w:val="00FA083F"/>
    <w:rsid w:val="00FA706B"/>
    <w:rsid w:val="00FB777D"/>
    <w:rsid w:val="00FE33D1"/>
    <w:rsid w:val="00FF3FE4"/>
    <w:rsid w:val="00FF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9B70A9"/>
  <w15:docId w15:val="{7382B324-F4F4-4E67-BD30-6101A5574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7E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759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E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014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48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014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486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73EB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bdr w:val="none" w:sz="0" w:space="0" w:color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9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98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D336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  <w:style w:type="paragraph" w:styleId="ListParagraph">
    <w:name w:val="List Paragraph"/>
    <w:rsid w:val="00FA706B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2">
    <w:name w:val="Imported Style 2"/>
    <w:rsid w:val="00FA706B"/>
    <w:pPr>
      <w:numPr>
        <w:numId w:val="3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0E7EEC"/>
    <w:rPr>
      <w:rFonts w:asciiTheme="majorHAnsi" w:eastAsiaTheme="majorEastAsia" w:hAnsiTheme="majorHAnsi" w:cstheme="majorBidi"/>
      <w:b/>
      <w:bCs/>
      <w:sz w:val="26"/>
      <w:szCs w:val="26"/>
      <w:bdr w:val="none" w:sz="0" w:space="0" w:color="auto"/>
    </w:rPr>
  </w:style>
  <w:style w:type="paragraph" w:styleId="Title">
    <w:name w:val="Title"/>
    <w:basedOn w:val="Normal"/>
    <w:next w:val="Normal"/>
    <w:link w:val="TitleChar"/>
    <w:uiPriority w:val="10"/>
    <w:qFormat/>
    <w:rsid w:val="000E7EEC"/>
    <w:pPr>
      <w:pBdr>
        <w:top w:val="none" w:sz="0" w:space="0" w:color="auto"/>
        <w:left w:val="none" w:sz="0" w:space="0" w:color="auto"/>
        <w:bottom w:val="single" w:sz="8" w:space="1" w:color="808080" w:themeColor="background1" w:themeShade="80"/>
        <w:right w:val="none" w:sz="0" w:space="0" w:color="auto"/>
        <w:between w:val="none" w:sz="0" w:space="0" w:color="auto"/>
        <w:bar w:val="none" w:sz="0" w:color="auto"/>
      </w:pBdr>
      <w:spacing w:after="200"/>
      <w:contextualSpacing/>
    </w:pPr>
    <w:rPr>
      <w:rFonts w:asciiTheme="majorHAnsi" w:eastAsiaTheme="majorEastAsia" w:hAnsiTheme="majorHAnsi" w:cstheme="majorBidi"/>
      <w:color w:val="808080" w:themeColor="background1" w:themeShade="80"/>
      <w:spacing w:val="5"/>
      <w:sz w:val="56"/>
      <w:szCs w:val="52"/>
      <w:bdr w:val="none" w:sz="0" w:space="0" w:color="auto"/>
    </w:rPr>
  </w:style>
  <w:style w:type="character" w:customStyle="1" w:styleId="TitleChar">
    <w:name w:val="Title Char"/>
    <w:basedOn w:val="DefaultParagraphFont"/>
    <w:link w:val="Title"/>
    <w:uiPriority w:val="10"/>
    <w:rsid w:val="000E7EEC"/>
    <w:rPr>
      <w:rFonts w:asciiTheme="majorHAnsi" w:eastAsiaTheme="majorEastAsia" w:hAnsiTheme="majorHAnsi" w:cstheme="majorBidi"/>
      <w:color w:val="808080" w:themeColor="background1" w:themeShade="80"/>
      <w:spacing w:val="5"/>
      <w:sz w:val="56"/>
      <w:szCs w:val="52"/>
      <w:bdr w:val="none" w:sz="0" w:space="0" w:color="auto"/>
    </w:rPr>
  </w:style>
  <w:style w:type="character" w:customStyle="1" w:styleId="Heading1Char">
    <w:name w:val="Heading 1 Char"/>
    <w:basedOn w:val="DefaultParagraphFont"/>
    <w:link w:val="Heading1"/>
    <w:uiPriority w:val="9"/>
    <w:rsid w:val="000E7EEC"/>
    <w:rPr>
      <w:rFonts w:asciiTheme="majorHAnsi" w:eastAsiaTheme="majorEastAsia" w:hAnsiTheme="majorHAnsi" w:cstheme="majorBidi"/>
      <w:color w:val="2F759E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C23E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Californian FB" w:eastAsia="Californian FB" w:hAnsi="Californian FB" w:cs="Californian FB"/>
      <w:sz w:val="22"/>
      <w:szCs w:val="22"/>
      <w:bdr w:val="none" w:sz="0" w:space="0" w:color="auto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C23E6"/>
    <w:rPr>
      <w:rFonts w:ascii="Californian FB" w:eastAsia="Californian FB" w:hAnsi="Californian FB" w:cs="Californian FB"/>
      <w:sz w:val="22"/>
      <w:szCs w:val="22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94D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834CB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9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ZjkzNWU4YjItMzcyYS00Yzc1LTg1ZGMtY2E5NTVhMjYyODc0%40thread.v2/0?context=%7b%22Tid%22%3a%222199bfba-a409-4f13-b0c4-18b45933d88d%22%2c%22Oid%22%3a%229825a3e5-ee22-4bc7-8447-d981e366cb5c%22%7d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103</Words>
  <Characters>539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Indiana Department of Education</Company>
  <LinksUpToDate>false</LinksUpToDate>
  <CharactersWithSpaces>635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Snyder, Laura</dc:creator>
  <cp:keywords/>
  <dc:description/>
  <cp:lastModifiedBy>Anez, Amanda (DOE)</cp:lastModifiedBy>
  <cp:revision>13</cp:revision>
  <cp:lastPrinted>2025-04-22T13:52:00Z</cp:lastPrinted>
  <dcterms:created xsi:type="dcterms:W3CDTF">2024-01-24T21:28:00Z</dcterms:created>
  <dcterms:modified xsi:type="dcterms:W3CDTF">2026-10-30T19:15:00Z</dcterms:modified>
  <cp:category/>
</cp:coreProperties>
</file>