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61D1F" w14:textId="15EEA6A7" w:rsidR="009A1427" w:rsidRPr="00FE19AE" w:rsidRDefault="009A1427" w:rsidP="002A1638">
      <w:pPr>
        <w:pStyle w:val="Heading1"/>
        <w:spacing w:before="71" w:after="160"/>
        <w:ind w:left="90" w:right="50"/>
        <w:jc w:val="center"/>
        <w:rPr>
          <w:spacing w:val="-3"/>
          <w:sz w:val="24"/>
          <w:szCs w:val="24"/>
        </w:rPr>
      </w:pPr>
      <w:r w:rsidRPr="00FE19AE">
        <w:rPr>
          <w:spacing w:val="-3"/>
          <w:sz w:val="24"/>
          <w:szCs w:val="24"/>
        </w:rPr>
        <w:t>ATTACHMENT</w:t>
      </w:r>
      <w:r w:rsidR="002A1638" w:rsidRPr="00FE19AE">
        <w:rPr>
          <w:spacing w:val="-3"/>
          <w:sz w:val="24"/>
          <w:szCs w:val="24"/>
        </w:rPr>
        <w:t xml:space="preserve"> </w:t>
      </w:r>
      <w:r w:rsidR="00717503" w:rsidRPr="00FE19AE">
        <w:rPr>
          <w:spacing w:val="-3"/>
          <w:sz w:val="24"/>
          <w:szCs w:val="24"/>
        </w:rPr>
        <w:t>D</w:t>
      </w:r>
    </w:p>
    <w:p w14:paraId="45481CC8" w14:textId="40EF4FAD" w:rsidR="009A1427" w:rsidRPr="00A37F7B" w:rsidRDefault="009A1427" w:rsidP="002A1638">
      <w:pPr>
        <w:pStyle w:val="Heading1"/>
        <w:spacing w:before="71" w:after="160"/>
        <w:ind w:left="90" w:right="50"/>
        <w:jc w:val="center"/>
        <w:rPr>
          <w:spacing w:val="-3"/>
          <w:sz w:val="24"/>
          <w:szCs w:val="24"/>
        </w:rPr>
      </w:pPr>
      <w:r w:rsidRPr="00A37F7B">
        <w:rPr>
          <w:spacing w:val="-3"/>
          <w:sz w:val="24"/>
          <w:szCs w:val="24"/>
        </w:rPr>
        <w:t>SERVICE NARRATIVE</w:t>
      </w:r>
      <w:r w:rsidR="002A1638" w:rsidRPr="00A37F7B">
        <w:rPr>
          <w:spacing w:val="-3"/>
          <w:sz w:val="24"/>
          <w:szCs w:val="24"/>
        </w:rPr>
        <w:t xml:space="preserve"> TEMPLATE</w:t>
      </w:r>
    </w:p>
    <w:p w14:paraId="5AAE451C" w14:textId="4F9FF5BD" w:rsidR="00B12FA8" w:rsidRPr="00830221" w:rsidRDefault="0003367D" w:rsidP="004331DD">
      <w:pPr>
        <w:pStyle w:val="Heading1"/>
        <w:spacing w:before="71" w:after="160"/>
        <w:ind w:left="90" w:right="50"/>
        <w:jc w:val="center"/>
        <w:rPr>
          <w:spacing w:val="-3"/>
          <w:sz w:val="20"/>
          <w:szCs w:val="20"/>
        </w:rPr>
      </w:pPr>
      <w:r w:rsidRPr="00830221">
        <w:rPr>
          <w:spacing w:val="-3"/>
          <w:sz w:val="20"/>
          <w:szCs w:val="20"/>
        </w:rPr>
        <w:t xml:space="preserve">CHILD ADVOCACY CENTER </w:t>
      </w:r>
      <w:r w:rsidR="00830221" w:rsidRPr="00830221">
        <w:rPr>
          <w:spacing w:val="-3"/>
          <w:sz w:val="20"/>
          <w:szCs w:val="20"/>
        </w:rPr>
        <w:t>SERVICES</w:t>
      </w:r>
      <w:r w:rsidR="00830221" w:rsidRPr="00830221">
        <w:rPr>
          <w:sz w:val="20"/>
          <w:szCs w:val="20"/>
        </w:rPr>
        <w:t xml:space="preserve"> </w:t>
      </w:r>
      <w:r w:rsidR="00830221" w:rsidRPr="00830221">
        <w:rPr>
          <w:spacing w:val="-3"/>
          <w:sz w:val="20"/>
          <w:szCs w:val="20"/>
        </w:rPr>
        <w:t>FOR LAKE, FULTON, HOWARD, DELAWARE, AND JOHNSON COUNTIES</w:t>
      </w:r>
    </w:p>
    <w:p w14:paraId="35151207" w14:textId="0DE1968C" w:rsidR="00F6103C" w:rsidRPr="00F83A4B" w:rsidRDefault="00B12FA8" w:rsidP="00F6103C">
      <w:pPr>
        <w:autoSpaceDE w:val="0"/>
        <w:autoSpaceDN w:val="0"/>
        <w:adjustRightInd w:val="0"/>
        <w:rPr>
          <w:rFonts w:ascii="Times New Roman" w:hAnsi="Times New Roman" w:cs="Times New Roman"/>
          <w:b/>
          <w:bCs/>
          <w:u w:val="single"/>
        </w:rPr>
      </w:pPr>
      <w:r w:rsidRPr="00A608D0">
        <w:rPr>
          <w:rFonts w:ascii="Times New Roman" w:hAnsi="Times New Roman" w:cs="Times New Roman"/>
          <w:b/>
          <w:bCs/>
        </w:rPr>
        <w:t>Agency Name:</w:t>
      </w:r>
      <w:r w:rsidR="00F83A4B">
        <w:rPr>
          <w:rFonts w:ascii="Times New Roman" w:hAnsi="Times New Roman" w:cs="Times New Roman"/>
          <w:b/>
          <w:bCs/>
          <w:u w:val="single"/>
        </w:rPr>
        <w:t xml:space="preserve">                                                        </w:t>
      </w:r>
    </w:p>
    <w:p w14:paraId="69FA1D84" w14:textId="190409B3" w:rsidR="00581324" w:rsidRPr="00A608D0" w:rsidRDefault="00581324" w:rsidP="00F6103C">
      <w:pPr>
        <w:autoSpaceDE w:val="0"/>
        <w:autoSpaceDN w:val="0"/>
        <w:adjustRightInd w:val="0"/>
        <w:rPr>
          <w:rFonts w:ascii="Times New Roman" w:hAnsi="Times New Roman" w:cs="Times New Roman"/>
          <w:b/>
          <w:bCs/>
        </w:rPr>
      </w:pPr>
    </w:p>
    <w:p w14:paraId="6A2193EC" w14:textId="539EE6BD" w:rsidR="00581324" w:rsidRPr="00A608D0" w:rsidDel="00F6103C" w:rsidRDefault="00F6103C" w:rsidP="00F6103C">
      <w:pPr>
        <w:autoSpaceDE w:val="0"/>
        <w:autoSpaceDN w:val="0"/>
        <w:adjustRightInd w:val="0"/>
        <w:rPr>
          <w:rFonts w:ascii="Times New Roman" w:hAnsi="Times New Roman" w:cs="Times New Roman"/>
          <w:b/>
          <w:bCs/>
        </w:rPr>
      </w:pPr>
      <w:r w:rsidRPr="00A608D0">
        <w:rPr>
          <w:rFonts w:ascii="Times New Roman" w:hAnsi="Times New Roman" w:cs="Times New Roman"/>
          <w:b/>
          <w:bCs/>
        </w:rPr>
        <w:t>Physical Address(es) of Each</w:t>
      </w:r>
      <w:r w:rsidR="004209F2" w:rsidRPr="00A608D0">
        <w:rPr>
          <w:rFonts w:ascii="Times New Roman" w:hAnsi="Times New Roman" w:cs="Times New Roman"/>
          <w:b/>
          <w:bCs/>
        </w:rPr>
        <w:t xml:space="preserve"> Proposed</w:t>
      </w:r>
      <w:r w:rsidRPr="00A608D0">
        <w:rPr>
          <w:rFonts w:ascii="Times New Roman" w:hAnsi="Times New Roman" w:cs="Times New Roman"/>
          <w:b/>
          <w:bCs/>
        </w:rPr>
        <w:t xml:space="preserve"> CAC </w:t>
      </w:r>
      <w:r w:rsidR="00970D68">
        <w:rPr>
          <w:rFonts w:ascii="Times New Roman" w:hAnsi="Times New Roman" w:cs="Times New Roman"/>
          <w:b/>
          <w:bCs/>
        </w:rPr>
        <w:t>L</w:t>
      </w:r>
      <w:r w:rsidRPr="00A608D0">
        <w:rPr>
          <w:rFonts w:ascii="Times New Roman" w:hAnsi="Times New Roman" w:cs="Times New Roman"/>
          <w:b/>
          <w:bCs/>
        </w:rPr>
        <w:t>ocation:</w:t>
      </w:r>
    </w:p>
    <w:tbl>
      <w:tblPr>
        <w:tblStyle w:val="TableGrid"/>
        <w:tblW w:w="11041" w:type="dxa"/>
        <w:tblLook w:val="04A0" w:firstRow="1" w:lastRow="0" w:firstColumn="1" w:lastColumn="0" w:noHBand="0" w:noVBand="1"/>
      </w:tblPr>
      <w:tblGrid>
        <w:gridCol w:w="1148"/>
        <w:gridCol w:w="2777"/>
        <w:gridCol w:w="2297"/>
        <w:gridCol w:w="1435"/>
        <w:gridCol w:w="1057"/>
        <w:gridCol w:w="789"/>
        <w:gridCol w:w="1538"/>
      </w:tblGrid>
      <w:tr w:rsidR="00BF0CFB" w:rsidRPr="00A608D0" w14:paraId="5F1F831B" w14:textId="102EB5FD" w:rsidTr="00BF0CFB">
        <w:trPr>
          <w:trHeight w:val="628"/>
        </w:trPr>
        <w:tc>
          <w:tcPr>
            <w:tcW w:w="1147" w:type="dxa"/>
            <w:shd w:val="clear" w:color="auto" w:fill="EEECE1" w:themeFill="background2"/>
            <w:vAlign w:val="center"/>
          </w:tcPr>
          <w:p w14:paraId="1487F376" w14:textId="16AFB78F" w:rsidR="00BF0CFB" w:rsidRPr="00A608D0" w:rsidRDefault="00BF0CFB" w:rsidP="007B3BF3">
            <w:pPr>
              <w:autoSpaceDE w:val="0"/>
              <w:autoSpaceDN w:val="0"/>
              <w:adjustRightInd w:val="0"/>
              <w:jc w:val="center"/>
              <w:rPr>
                <w:rFonts w:ascii="Times New Roman" w:hAnsi="Times New Roman" w:cs="Times New Roman"/>
                <w:b/>
                <w:bCs/>
              </w:rPr>
            </w:pPr>
            <w:r w:rsidRPr="00A608D0">
              <w:rPr>
                <w:rFonts w:ascii="Times New Roman" w:hAnsi="Times New Roman" w:cs="Times New Roman"/>
                <w:b/>
                <w:bCs/>
              </w:rPr>
              <w:t>CAC Number</w:t>
            </w:r>
          </w:p>
        </w:tc>
        <w:tc>
          <w:tcPr>
            <w:tcW w:w="2781" w:type="dxa"/>
            <w:shd w:val="clear" w:color="auto" w:fill="EEECE1" w:themeFill="background2"/>
            <w:vAlign w:val="center"/>
          </w:tcPr>
          <w:p w14:paraId="3E93AA9E" w14:textId="341DAC0A" w:rsidR="00BF0CFB" w:rsidRPr="00A608D0" w:rsidRDefault="00BF0CFB" w:rsidP="007B3BF3">
            <w:pPr>
              <w:autoSpaceDE w:val="0"/>
              <w:autoSpaceDN w:val="0"/>
              <w:adjustRightInd w:val="0"/>
              <w:jc w:val="center"/>
              <w:rPr>
                <w:rFonts w:ascii="Times New Roman" w:hAnsi="Times New Roman" w:cs="Times New Roman"/>
                <w:b/>
                <w:bCs/>
              </w:rPr>
            </w:pPr>
            <w:r w:rsidRPr="00A608D0">
              <w:rPr>
                <w:rFonts w:ascii="Times New Roman" w:hAnsi="Times New Roman" w:cs="Times New Roman"/>
                <w:b/>
                <w:bCs/>
              </w:rPr>
              <w:t>Name of CAC Location</w:t>
            </w:r>
          </w:p>
        </w:tc>
        <w:tc>
          <w:tcPr>
            <w:tcW w:w="2300" w:type="dxa"/>
            <w:shd w:val="clear" w:color="auto" w:fill="EEECE1" w:themeFill="background2"/>
            <w:vAlign w:val="center"/>
          </w:tcPr>
          <w:p w14:paraId="42054471" w14:textId="62903AE0" w:rsidR="00BF0CFB" w:rsidRPr="00A608D0" w:rsidRDefault="00BF0CFB" w:rsidP="007B3BF3">
            <w:pPr>
              <w:autoSpaceDE w:val="0"/>
              <w:autoSpaceDN w:val="0"/>
              <w:adjustRightInd w:val="0"/>
              <w:jc w:val="center"/>
              <w:rPr>
                <w:rFonts w:ascii="Times New Roman" w:hAnsi="Times New Roman" w:cs="Times New Roman"/>
                <w:b/>
                <w:bCs/>
              </w:rPr>
            </w:pPr>
            <w:r w:rsidRPr="00A608D0">
              <w:rPr>
                <w:rFonts w:ascii="Times New Roman" w:hAnsi="Times New Roman" w:cs="Times New Roman"/>
                <w:b/>
                <w:bCs/>
              </w:rPr>
              <w:t>Street Address</w:t>
            </w:r>
          </w:p>
        </w:tc>
        <w:tc>
          <w:tcPr>
            <w:tcW w:w="1437" w:type="dxa"/>
            <w:shd w:val="clear" w:color="auto" w:fill="EEECE1" w:themeFill="background2"/>
            <w:vAlign w:val="center"/>
          </w:tcPr>
          <w:p w14:paraId="57FE6735" w14:textId="2ACE9417" w:rsidR="00BF0CFB" w:rsidRPr="00A608D0" w:rsidRDefault="00BF0CFB" w:rsidP="007B3BF3">
            <w:pPr>
              <w:autoSpaceDE w:val="0"/>
              <w:autoSpaceDN w:val="0"/>
              <w:adjustRightInd w:val="0"/>
              <w:jc w:val="center"/>
              <w:rPr>
                <w:rFonts w:ascii="Times New Roman" w:hAnsi="Times New Roman" w:cs="Times New Roman"/>
                <w:b/>
                <w:bCs/>
              </w:rPr>
            </w:pPr>
            <w:r w:rsidRPr="00A608D0">
              <w:rPr>
                <w:rFonts w:ascii="Times New Roman" w:hAnsi="Times New Roman" w:cs="Times New Roman"/>
                <w:b/>
                <w:bCs/>
              </w:rPr>
              <w:t xml:space="preserve">City </w:t>
            </w:r>
          </w:p>
        </w:tc>
        <w:tc>
          <w:tcPr>
            <w:tcW w:w="1047" w:type="dxa"/>
            <w:shd w:val="clear" w:color="auto" w:fill="EEECE1" w:themeFill="background2"/>
            <w:vAlign w:val="center"/>
          </w:tcPr>
          <w:p w14:paraId="55F4A55D" w14:textId="57E8FEC3" w:rsidR="00BF0CFB" w:rsidRPr="00A608D0" w:rsidRDefault="00BF0CFB" w:rsidP="00BF0CFB">
            <w:pPr>
              <w:autoSpaceDE w:val="0"/>
              <w:autoSpaceDN w:val="0"/>
              <w:adjustRightInd w:val="0"/>
              <w:jc w:val="center"/>
              <w:rPr>
                <w:rFonts w:ascii="Times New Roman" w:hAnsi="Times New Roman" w:cs="Times New Roman"/>
                <w:b/>
                <w:bCs/>
              </w:rPr>
            </w:pPr>
            <w:r>
              <w:rPr>
                <w:rFonts w:ascii="Times New Roman" w:hAnsi="Times New Roman" w:cs="Times New Roman"/>
                <w:b/>
                <w:bCs/>
              </w:rPr>
              <w:t>County</w:t>
            </w:r>
            <w:r w:rsidR="00CF3C25" w:rsidRPr="00CF3C25">
              <w:rPr>
                <w:rFonts w:ascii="Times New Roman" w:hAnsi="Times New Roman" w:cs="Times New Roman"/>
                <w:b/>
                <w:bCs/>
                <w:vertAlign w:val="superscript"/>
              </w:rPr>
              <w:t>1</w:t>
            </w:r>
          </w:p>
        </w:tc>
        <w:tc>
          <w:tcPr>
            <w:tcW w:w="789" w:type="dxa"/>
            <w:shd w:val="clear" w:color="auto" w:fill="EEECE1" w:themeFill="background2"/>
            <w:vAlign w:val="center"/>
          </w:tcPr>
          <w:p w14:paraId="48215DB3" w14:textId="64F4B402" w:rsidR="00BF0CFB" w:rsidRPr="00A608D0" w:rsidRDefault="00BF0CFB" w:rsidP="00BF0CFB">
            <w:pPr>
              <w:autoSpaceDE w:val="0"/>
              <w:autoSpaceDN w:val="0"/>
              <w:adjustRightInd w:val="0"/>
              <w:jc w:val="center"/>
              <w:rPr>
                <w:rFonts w:ascii="Times New Roman" w:hAnsi="Times New Roman" w:cs="Times New Roman"/>
                <w:b/>
                <w:bCs/>
              </w:rPr>
            </w:pPr>
            <w:r>
              <w:rPr>
                <w:rFonts w:ascii="Times New Roman" w:hAnsi="Times New Roman" w:cs="Times New Roman"/>
                <w:b/>
                <w:bCs/>
              </w:rPr>
              <w:t>State</w:t>
            </w:r>
          </w:p>
        </w:tc>
        <w:tc>
          <w:tcPr>
            <w:tcW w:w="1540" w:type="dxa"/>
            <w:shd w:val="clear" w:color="auto" w:fill="EEECE1" w:themeFill="background2"/>
            <w:vAlign w:val="center"/>
          </w:tcPr>
          <w:p w14:paraId="6B085B3D" w14:textId="7D9BDE63" w:rsidR="00BF0CFB" w:rsidRDefault="00BF0CFB" w:rsidP="00BF0CFB">
            <w:pPr>
              <w:autoSpaceDE w:val="0"/>
              <w:autoSpaceDN w:val="0"/>
              <w:adjustRightInd w:val="0"/>
              <w:jc w:val="center"/>
              <w:rPr>
                <w:rFonts w:ascii="Times New Roman" w:hAnsi="Times New Roman" w:cs="Times New Roman"/>
                <w:b/>
                <w:bCs/>
              </w:rPr>
            </w:pPr>
            <w:r>
              <w:rPr>
                <w:rFonts w:ascii="Times New Roman" w:hAnsi="Times New Roman" w:cs="Times New Roman"/>
                <w:b/>
                <w:bCs/>
              </w:rPr>
              <w:t>Zip Code</w:t>
            </w:r>
          </w:p>
        </w:tc>
      </w:tr>
      <w:tr w:rsidR="00BF0CFB" w:rsidRPr="00A608D0" w14:paraId="4EE520EB" w14:textId="3AA11312" w:rsidTr="00BF0CFB">
        <w:trPr>
          <w:trHeight w:val="305"/>
        </w:trPr>
        <w:tc>
          <w:tcPr>
            <w:tcW w:w="1147" w:type="dxa"/>
            <w:vAlign w:val="center"/>
          </w:tcPr>
          <w:p w14:paraId="6F2739E6" w14:textId="7FA66EEA" w:rsidR="00BF0CFB" w:rsidRPr="00A608D0" w:rsidRDefault="00BF0CFB" w:rsidP="003F454F">
            <w:pPr>
              <w:autoSpaceDE w:val="0"/>
              <w:autoSpaceDN w:val="0"/>
              <w:adjustRightInd w:val="0"/>
              <w:jc w:val="center"/>
              <w:rPr>
                <w:rFonts w:ascii="Times New Roman" w:hAnsi="Times New Roman" w:cs="Times New Roman"/>
              </w:rPr>
            </w:pPr>
            <w:r w:rsidRPr="00A608D0">
              <w:rPr>
                <w:rFonts w:ascii="Times New Roman" w:hAnsi="Times New Roman" w:cs="Times New Roman"/>
              </w:rPr>
              <w:t>1</w:t>
            </w:r>
          </w:p>
        </w:tc>
        <w:tc>
          <w:tcPr>
            <w:tcW w:w="2781" w:type="dxa"/>
            <w:shd w:val="clear" w:color="auto" w:fill="FFFF99"/>
          </w:tcPr>
          <w:p w14:paraId="3E2F8255" w14:textId="77777777" w:rsidR="00BF0CFB" w:rsidRPr="00A608D0" w:rsidRDefault="00BF0CFB" w:rsidP="00F6103C">
            <w:pPr>
              <w:autoSpaceDE w:val="0"/>
              <w:autoSpaceDN w:val="0"/>
              <w:adjustRightInd w:val="0"/>
              <w:rPr>
                <w:rFonts w:ascii="Times New Roman" w:hAnsi="Times New Roman" w:cs="Times New Roman"/>
                <w:b/>
                <w:bCs/>
              </w:rPr>
            </w:pPr>
          </w:p>
        </w:tc>
        <w:tc>
          <w:tcPr>
            <w:tcW w:w="2300" w:type="dxa"/>
            <w:shd w:val="clear" w:color="auto" w:fill="FFFF99"/>
          </w:tcPr>
          <w:p w14:paraId="6CD30372" w14:textId="77777777" w:rsidR="00BF0CFB" w:rsidRPr="00A608D0" w:rsidRDefault="00BF0CFB" w:rsidP="00F6103C">
            <w:pPr>
              <w:autoSpaceDE w:val="0"/>
              <w:autoSpaceDN w:val="0"/>
              <w:adjustRightInd w:val="0"/>
              <w:rPr>
                <w:rFonts w:ascii="Times New Roman" w:hAnsi="Times New Roman" w:cs="Times New Roman"/>
                <w:b/>
                <w:bCs/>
              </w:rPr>
            </w:pPr>
          </w:p>
        </w:tc>
        <w:tc>
          <w:tcPr>
            <w:tcW w:w="1437" w:type="dxa"/>
            <w:shd w:val="clear" w:color="auto" w:fill="FFFF99"/>
          </w:tcPr>
          <w:p w14:paraId="4B029773" w14:textId="77777777" w:rsidR="00BF0CFB" w:rsidRPr="00A608D0" w:rsidRDefault="00BF0CFB" w:rsidP="00F6103C">
            <w:pPr>
              <w:autoSpaceDE w:val="0"/>
              <w:autoSpaceDN w:val="0"/>
              <w:adjustRightInd w:val="0"/>
              <w:rPr>
                <w:rFonts w:ascii="Times New Roman" w:hAnsi="Times New Roman" w:cs="Times New Roman"/>
                <w:b/>
                <w:bCs/>
              </w:rPr>
            </w:pPr>
          </w:p>
        </w:tc>
        <w:tc>
          <w:tcPr>
            <w:tcW w:w="1047" w:type="dxa"/>
            <w:shd w:val="clear" w:color="auto" w:fill="FFFF99"/>
          </w:tcPr>
          <w:p w14:paraId="24FDEDE4" w14:textId="77777777" w:rsidR="00BF0CFB" w:rsidRPr="00A608D0" w:rsidRDefault="00BF0CFB" w:rsidP="00F6103C">
            <w:pPr>
              <w:autoSpaceDE w:val="0"/>
              <w:autoSpaceDN w:val="0"/>
              <w:adjustRightInd w:val="0"/>
              <w:rPr>
                <w:rFonts w:ascii="Times New Roman" w:hAnsi="Times New Roman" w:cs="Times New Roman"/>
                <w:b/>
                <w:bCs/>
              </w:rPr>
            </w:pPr>
          </w:p>
        </w:tc>
        <w:tc>
          <w:tcPr>
            <w:tcW w:w="789" w:type="dxa"/>
            <w:shd w:val="clear" w:color="auto" w:fill="FFFF99"/>
            <w:vAlign w:val="center"/>
          </w:tcPr>
          <w:p w14:paraId="01C7052A" w14:textId="77777777" w:rsidR="00BF0CFB" w:rsidRPr="00A608D0" w:rsidRDefault="00BF0CFB" w:rsidP="00BF0CFB">
            <w:pPr>
              <w:autoSpaceDE w:val="0"/>
              <w:autoSpaceDN w:val="0"/>
              <w:adjustRightInd w:val="0"/>
              <w:jc w:val="center"/>
              <w:rPr>
                <w:rFonts w:ascii="Times New Roman" w:hAnsi="Times New Roman" w:cs="Times New Roman"/>
                <w:b/>
                <w:bCs/>
              </w:rPr>
            </w:pPr>
          </w:p>
        </w:tc>
        <w:tc>
          <w:tcPr>
            <w:tcW w:w="1540" w:type="dxa"/>
            <w:shd w:val="clear" w:color="auto" w:fill="FFFF99"/>
          </w:tcPr>
          <w:p w14:paraId="50656032" w14:textId="77777777" w:rsidR="00BF0CFB" w:rsidRPr="00A608D0" w:rsidRDefault="00BF0CFB" w:rsidP="00BF0CFB">
            <w:pPr>
              <w:autoSpaceDE w:val="0"/>
              <w:autoSpaceDN w:val="0"/>
              <w:adjustRightInd w:val="0"/>
              <w:jc w:val="center"/>
              <w:rPr>
                <w:rFonts w:ascii="Times New Roman" w:hAnsi="Times New Roman" w:cs="Times New Roman"/>
                <w:b/>
                <w:bCs/>
              </w:rPr>
            </w:pPr>
          </w:p>
        </w:tc>
      </w:tr>
      <w:tr w:rsidR="00BF0CFB" w:rsidRPr="00A608D0" w14:paraId="191B7058" w14:textId="5C284304" w:rsidTr="00BF0CFB">
        <w:trPr>
          <w:trHeight w:val="305"/>
        </w:trPr>
        <w:tc>
          <w:tcPr>
            <w:tcW w:w="1147" w:type="dxa"/>
            <w:vAlign w:val="center"/>
          </w:tcPr>
          <w:p w14:paraId="472CB4A8" w14:textId="2EFA1586" w:rsidR="00BF0CFB" w:rsidRPr="00A608D0" w:rsidRDefault="00BF0CFB" w:rsidP="003F454F">
            <w:pPr>
              <w:autoSpaceDE w:val="0"/>
              <w:autoSpaceDN w:val="0"/>
              <w:adjustRightInd w:val="0"/>
              <w:jc w:val="center"/>
              <w:rPr>
                <w:rFonts w:ascii="Times New Roman" w:hAnsi="Times New Roman" w:cs="Times New Roman"/>
              </w:rPr>
            </w:pPr>
            <w:r w:rsidRPr="00A608D0">
              <w:rPr>
                <w:rFonts w:ascii="Times New Roman" w:hAnsi="Times New Roman" w:cs="Times New Roman"/>
              </w:rPr>
              <w:t>2</w:t>
            </w:r>
          </w:p>
        </w:tc>
        <w:tc>
          <w:tcPr>
            <w:tcW w:w="2781" w:type="dxa"/>
            <w:shd w:val="clear" w:color="auto" w:fill="FFFF99"/>
          </w:tcPr>
          <w:p w14:paraId="2474CF37" w14:textId="77777777" w:rsidR="00BF0CFB" w:rsidRPr="00A608D0" w:rsidRDefault="00BF0CFB" w:rsidP="00F6103C">
            <w:pPr>
              <w:autoSpaceDE w:val="0"/>
              <w:autoSpaceDN w:val="0"/>
              <w:adjustRightInd w:val="0"/>
              <w:rPr>
                <w:rFonts w:ascii="Times New Roman" w:hAnsi="Times New Roman" w:cs="Times New Roman"/>
                <w:b/>
                <w:bCs/>
              </w:rPr>
            </w:pPr>
          </w:p>
        </w:tc>
        <w:tc>
          <w:tcPr>
            <w:tcW w:w="2300" w:type="dxa"/>
            <w:shd w:val="clear" w:color="auto" w:fill="FFFF99"/>
          </w:tcPr>
          <w:p w14:paraId="62EC6864" w14:textId="77777777" w:rsidR="00BF0CFB" w:rsidRPr="00A608D0" w:rsidRDefault="00BF0CFB" w:rsidP="00F6103C">
            <w:pPr>
              <w:autoSpaceDE w:val="0"/>
              <w:autoSpaceDN w:val="0"/>
              <w:adjustRightInd w:val="0"/>
              <w:rPr>
                <w:rFonts w:ascii="Times New Roman" w:hAnsi="Times New Roman" w:cs="Times New Roman"/>
                <w:b/>
                <w:bCs/>
              </w:rPr>
            </w:pPr>
          </w:p>
        </w:tc>
        <w:tc>
          <w:tcPr>
            <w:tcW w:w="1437" w:type="dxa"/>
            <w:shd w:val="clear" w:color="auto" w:fill="FFFF99"/>
          </w:tcPr>
          <w:p w14:paraId="633814A1" w14:textId="77777777" w:rsidR="00BF0CFB" w:rsidRPr="00A608D0" w:rsidRDefault="00BF0CFB" w:rsidP="00F6103C">
            <w:pPr>
              <w:autoSpaceDE w:val="0"/>
              <w:autoSpaceDN w:val="0"/>
              <w:adjustRightInd w:val="0"/>
              <w:rPr>
                <w:rFonts w:ascii="Times New Roman" w:hAnsi="Times New Roman" w:cs="Times New Roman"/>
                <w:b/>
                <w:bCs/>
              </w:rPr>
            </w:pPr>
          </w:p>
        </w:tc>
        <w:tc>
          <w:tcPr>
            <w:tcW w:w="1047" w:type="dxa"/>
            <w:shd w:val="clear" w:color="auto" w:fill="FFFF99"/>
          </w:tcPr>
          <w:p w14:paraId="4AE069AA" w14:textId="77777777" w:rsidR="00BF0CFB" w:rsidRPr="00A608D0" w:rsidRDefault="00BF0CFB" w:rsidP="00F6103C">
            <w:pPr>
              <w:autoSpaceDE w:val="0"/>
              <w:autoSpaceDN w:val="0"/>
              <w:adjustRightInd w:val="0"/>
              <w:rPr>
                <w:rFonts w:ascii="Times New Roman" w:hAnsi="Times New Roman" w:cs="Times New Roman"/>
                <w:b/>
                <w:bCs/>
              </w:rPr>
            </w:pPr>
          </w:p>
        </w:tc>
        <w:tc>
          <w:tcPr>
            <w:tcW w:w="789" w:type="dxa"/>
            <w:shd w:val="clear" w:color="auto" w:fill="FFFF99"/>
            <w:vAlign w:val="center"/>
          </w:tcPr>
          <w:p w14:paraId="4EBD733E" w14:textId="77777777" w:rsidR="00BF0CFB" w:rsidRPr="00A608D0" w:rsidRDefault="00BF0CFB" w:rsidP="00BF0CFB">
            <w:pPr>
              <w:autoSpaceDE w:val="0"/>
              <w:autoSpaceDN w:val="0"/>
              <w:adjustRightInd w:val="0"/>
              <w:jc w:val="center"/>
              <w:rPr>
                <w:rFonts w:ascii="Times New Roman" w:hAnsi="Times New Roman" w:cs="Times New Roman"/>
                <w:b/>
                <w:bCs/>
              </w:rPr>
            </w:pPr>
          </w:p>
        </w:tc>
        <w:tc>
          <w:tcPr>
            <w:tcW w:w="1540" w:type="dxa"/>
            <w:shd w:val="clear" w:color="auto" w:fill="FFFF99"/>
          </w:tcPr>
          <w:p w14:paraId="0F9FDD07" w14:textId="77777777" w:rsidR="00BF0CFB" w:rsidRPr="00A608D0" w:rsidRDefault="00BF0CFB" w:rsidP="00BF0CFB">
            <w:pPr>
              <w:autoSpaceDE w:val="0"/>
              <w:autoSpaceDN w:val="0"/>
              <w:adjustRightInd w:val="0"/>
              <w:jc w:val="center"/>
              <w:rPr>
                <w:rFonts w:ascii="Times New Roman" w:hAnsi="Times New Roman" w:cs="Times New Roman"/>
                <w:b/>
                <w:bCs/>
              </w:rPr>
            </w:pPr>
          </w:p>
        </w:tc>
      </w:tr>
      <w:tr w:rsidR="00BF0CFB" w:rsidRPr="00A608D0" w14:paraId="53B74AFB" w14:textId="02EF1097" w:rsidTr="00BF0CFB">
        <w:trPr>
          <w:trHeight w:val="305"/>
        </w:trPr>
        <w:tc>
          <w:tcPr>
            <w:tcW w:w="1147" w:type="dxa"/>
            <w:vAlign w:val="center"/>
          </w:tcPr>
          <w:p w14:paraId="4CB1953E" w14:textId="4B187BBD" w:rsidR="00BF0CFB" w:rsidRPr="00A608D0" w:rsidRDefault="00BF0CFB" w:rsidP="003F454F">
            <w:pPr>
              <w:autoSpaceDE w:val="0"/>
              <w:autoSpaceDN w:val="0"/>
              <w:adjustRightInd w:val="0"/>
              <w:jc w:val="center"/>
              <w:rPr>
                <w:rFonts w:ascii="Times New Roman" w:hAnsi="Times New Roman" w:cs="Times New Roman"/>
              </w:rPr>
            </w:pPr>
            <w:r w:rsidRPr="00A608D0">
              <w:rPr>
                <w:rFonts w:ascii="Times New Roman" w:hAnsi="Times New Roman" w:cs="Times New Roman"/>
              </w:rPr>
              <w:t>3</w:t>
            </w:r>
          </w:p>
        </w:tc>
        <w:tc>
          <w:tcPr>
            <w:tcW w:w="2781" w:type="dxa"/>
            <w:shd w:val="clear" w:color="auto" w:fill="FFFF99"/>
          </w:tcPr>
          <w:p w14:paraId="5E64E781" w14:textId="77777777" w:rsidR="00BF0CFB" w:rsidRPr="00A608D0" w:rsidRDefault="00BF0CFB" w:rsidP="00F6103C">
            <w:pPr>
              <w:autoSpaceDE w:val="0"/>
              <w:autoSpaceDN w:val="0"/>
              <w:adjustRightInd w:val="0"/>
              <w:rPr>
                <w:rFonts w:ascii="Times New Roman" w:hAnsi="Times New Roman" w:cs="Times New Roman"/>
                <w:b/>
                <w:bCs/>
              </w:rPr>
            </w:pPr>
          </w:p>
        </w:tc>
        <w:tc>
          <w:tcPr>
            <w:tcW w:w="2300" w:type="dxa"/>
            <w:shd w:val="clear" w:color="auto" w:fill="FFFF99"/>
          </w:tcPr>
          <w:p w14:paraId="62AA25AC" w14:textId="77777777" w:rsidR="00BF0CFB" w:rsidRPr="00A608D0" w:rsidRDefault="00BF0CFB" w:rsidP="00F6103C">
            <w:pPr>
              <w:autoSpaceDE w:val="0"/>
              <w:autoSpaceDN w:val="0"/>
              <w:adjustRightInd w:val="0"/>
              <w:rPr>
                <w:rFonts w:ascii="Times New Roman" w:hAnsi="Times New Roman" w:cs="Times New Roman"/>
                <w:b/>
                <w:bCs/>
              </w:rPr>
            </w:pPr>
          </w:p>
        </w:tc>
        <w:tc>
          <w:tcPr>
            <w:tcW w:w="1437" w:type="dxa"/>
            <w:shd w:val="clear" w:color="auto" w:fill="FFFF99"/>
          </w:tcPr>
          <w:p w14:paraId="31EDE5F8" w14:textId="77777777" w:rsidR="00BF0CFB" w:rsidRPr="00A608D0" w:rsidRDefault="00BF0CFB" w:rsidP="00F6103C">
            <w:pPr>
              <w:autoSpaceDE w:val="0"/>
              <w:autoSpaceDN w:val="0"/>
              <w:adjustRightInd w:val="0"/>
              <w:rPr>
                <w:rFonts w:ascii="Times New Roman" w:hAnsi="Times New Roman" w:cs="Times New Roman"/>
                <w:b/>
                <w:bCs/>
              </w:rPr>
            </w:pPr>
          </w:p>
        </w:tc>
        <w:tc>
          <w:tcPr>
            <w:tcW w:w="1047" w:type="dxa"/>
            <w:shd w:val="clear" w:color="auto" w:fill="FFFF99"/>
          </w:tcPr>
          <w:p w14:paraId="7910609E" w14:textId="77777777" w:rsidR="00BF0CFB" w:rsidRPr="00A608D0" w:rsidRDefault="00BF0CFB" w:rsidP="00F6103C">
            <w:pPr>
              <w:autoSpaceDE w:val="0"/>
              <w:autoSpaceDN w:val="0"/>
              <w:adjustRightInd w:val="0"/>
              <w:rPr>
                <w:rFonts w:ascii="Times New Roman" w:hAnsi="Times New Roman" w:cs="Times New Roman"/>
                <w:b/>
                <w:bCs/>
              </w:rPr>
            </w:pPr>
          </w:p>
        </w:tc>
        <w:tc>
          <w:tcPr>
            <w:tcW w:w="789" w:type="dxa"/>
            <w:shd w:val="clear" w:color="auto" w:fill="FFFF99"/>
            <w:vAlign w:val="center"/>
          </w:tcPr>
          <w:p w14:paraId="39749CD6" w14:textId="77777777" w:rsidR="00BF0CFB" w:rsidRPr="00A608D0" w:rsidRDefault="00BF0CFB" w:rsidP="00BF0CFB">
            <w:pPr>
              <w:autoSpaceDE w:val="0"/>
              <w:autoSpaceDN w:val="0"/>
              <w:adjustRightInd w:val="0"/>
              <w:jc w:val="center"/>
              <w:rPr>
                <w:rFonts w:ascii="Times New Roman" w:hAnsi="Times New Roman" w:cs="Times New Roman"/>
                <w:b/>
                <w:bCs/>
              </w:rPr>
            </w:pPr>
          </w:p>
        </w:tc>
        <w:tc>
          <w:tcPr>
            <w:tcW w:w="1540" w:type="dxa"/>
            <w:shd w:val="clear" w:color="auto" w:fill="FFFF99"/>
          </w:tcPr>
          <w:p w14:paraId="285C296E" w14:textId="77777777" w:rsidR="00BF0CFB" w:rsidRPr="00A608D0" w:rsidRDefault="00BF0CFB" w:rsidP="00BF0CFB">
            <w:pPr>
              <w:autoSpaceDE w:val="0"/>
              <w:autoSpaceDN w:val="0"/>
              <w:adjustRightInd w:val="0"/>
              <w:jc w:val="center"/>
              <w:rPr>
                <w:rFonts w:ascii="Times New Roman" w:hAnsi="Times New Roman" w:cs="Times New Roman"/>
                <w:b/>
                <w:bCs/>
              </w:rPr>
            </w:pPr>
          </w:p>
        </w:tc>
      </w:tr>
      <w:tr w:rsidR="00BF0CFB" w:rsidRPr="00A608D0" w14:paraId="3EF3B1B2" w14:textId="72AE19C2" w:rsidTr="00BF0CFB">
        <w:trPr>
          <w:trHeight w:val="305"/>
        </w:trPr>
        <w:tc>
          <w:tcPr>
            <w:tcW w:w="1147" w:type="dxa"/>
            <w:vAlign w:val="center"/>
          </w:tcPr>
          <w:p w14:paraId="39C468C2" w14:textId="054FD522" w:rsidR="00BF0CFB" w:rsidRPr="00A608D0" w:rsidRDefault="00BF0CFB" w:rsidP="003F454F">
            <w:pPr>
              <w:autoSpaceDE w:val="0"/>
              <w:autoSpaceDN w:val="0"/>
              <w:adjustRightInd w:val="0"/>
              <w:jc w:val="center"/>
              <w:rPr>
                <w:rFonts w:ascii="Times New Roman" w:hAnsi="Times New Roman" w:cs="Times New Roman"/>
              </w:rPr>
            </w:pPr>
            <w:r w:rsidRPr="00A608D0">
              <w:rPr>
                <w:rFonts w:ascii="Times New Roman" w:hAnsi="Times New Roman" w:cs="Times New Roman"/>
              </w:rPr>
              <w:t>4</w:t>
            </w:r>
          </w:p>
        </w:tc>
        <w:tc>
          <w:tcPr>
            <w:tcW w:w="2781" w:type="dxa"/>
            <w:shd w:val="clear" w:color="auto" w:fill="FFFF99"/>
          </w:tcPr>
          <w:p w14:paraId="36700683" w14:textId="77777777" w:rsidR="00BF0CFB" w:rsidRPr="00A608D0" w:rsidRDefault="00BF0CFB" w:rsidP="00F6103C">
            <w:pPr>
              <w:autoSpaceDE w:val="0"/>
              <w:autoSpaceDN w:val="0"/>
              <w:adjustRightInd w:val="0"/>
              <w:rPr>
                <w:rFonts w:ascii="Times New Roman" w:hAnsi="Times New Roman" w:cs="Times New Roman"/>
                <w:b/>
                <w:bCs/>
              </w:rPr>
            </w:pPr>
          </w:p>
        </w:tc>
        <w:tc>
          <w:tcPr>
            <w:tcW w:w="2300" w:type="dxa"/>
            <w:shd w:val="clear" w:color="auto" w:fill="FFFF99"/>
          </w:tcPr>
          <w:p w14:paraId="63ACB01E" w14:textId="77777777" w:rsidR="00BF0CFB" w:rsidRPr="00A608D0" w:rsidRDefault="00BF0CFB" w:rsidP="00F6103C">
            <w:pPr>
              <w:autoSpaceDE w:val="0"/>
              <w:autoSpaceDN w:val="0"/>
              <w:adjustRightInd w:val="0"/>
              <w:rPr>
                <w:rFonts w:ascii="Times New Roman" w:hAnsi="Times New Roman" w:cs="Times New Roman"/>
                <w:b/>
                <w:bCs/>
              </w:rPr>
            </w:pPr>
          </w:p>
        </w:tc>
        <w:tc>
          <w:tcPr>
            <w:tcW w:w="1437" w:type="dxa"/>
            <w:shd w:val="clear" w:color="auto" w:fill="FFFF99"/>
          </w:tcPr>
          <w:p w14:paraId="1740622D" w14:textId="77777777" w:rsidR="00BF0CFB" w:rsidRPr="00A608D0" w:rsidRDefault="00BF0CFB" w:rsidP="00F6103C">
            <w:pPr>
              <w:autoSpaceDE w:val="0"/>
              <w:autoSpaceDN w:val="0"/>
              <w:adjustRightInd w:val="0"/>
              <w:rPr>
                <w:rFonts w:ascii="Times New Roman" w:hAnsi="Times New Roman" w:cs="Times New Roman"/>
                <w:b/>
                <w:bCs/>
              </w:rPr>
            </w:pPr>
          </w:p>
        </w:tc>
        <w:tc>
          <w:tcPr>
            <w:tcW w:w="1047" w:type="dxa"/>
            <w:shd w:val="clear" w:color="auto" w:fill="FFFF99"/>
          </w:tcPr>
          <w:p w14:paraId="2EF6F213" w14:textId="77777777" w:rsidR="00BF0CFB" w:rsidRPr="00A608D0" w:rsidRDefault="00BF0CFB" w:rsidP="00F6103C">
            <w:pPr>
              <w:autoSpaceDE w:val="0"/>
              <w:autoSpaceDN w:val="0"/>
              <w:adjustRightInd w:val="0"/>
              <w:rPr>
                <w:rFonts w:ascii="Times New Roman" w:hAnsi="Times New Roman" w:cs="Times New Roman"/>
                <w:b/>
                <w:bCs/>
              </w:rPr>
            </w:pPr>
          </w:p>
        </w:tc>
        <w:tc>
          <w:tcPr>
            <w:tcW w:w="789" w:type="dxa"/>
            <w:shd w:val="clear" w:color="auto" w:fill="FFFF99"/>
            <w:vAlign w:val="center"/>
          </w:tcPr>
          <w:p w14:paraId="3CF44218" w14:textId="77777777" w:rsidR="00BF0CFB" w:rsidRPr="00A608D0" w:rsidRDefault="00BF0CFB" w:rsidP="00BF0CFB">
            <w:pPr>
              <w:autoSpaceDE w:val="0"/>
              <w:autoSpaceDN w:val="0"/>
              <w:adjustRightInd w:val="0"/>
              <w:jc w:val="center"/>
              <w:rPr>
                <w:rFonts w:ascii="Times New Roman" w:hAnsi="Times New Roman" w:cs="Times New Roman"/>
                <w:b/>
                <w:bCs/>
              </w:rPr>
            </w:pPr>
          </w:p>
        </w:tc>
        <w:tc>
          <w:tcPr>
            <w:tcW w:w="1540" w:type="dxa"/>
            <w:shd w:val="clear" w:color="auto" w:fill="FFFF99"/>
          </w:tcPr>
          <w:p w14:paraId="1C1F0C2F" w14:textId="77777777" w:rsidR="00BF0CFB" w:rsidRPr="00A608D0" w:rsidRDefault="00BF0CFB" w:rsidP="00BF0CFB">
            <w:pPr>
              <w:autoSpaceDE w:val="0"/>
              <w:autoSpaceDN w:val="0"/>
              <w:adjustRightInd w:val="0"/>
              <w:jc w:val="center"/>
              <w:rPr>
                <w:rFonts w:ascii="Times New Roman" w:hAnsi="Times New Roman" w:cs="Times New Roman"/>
                <w:b/>
                <w:bCs/>
              </w:rPr>
            </w:pPr>
          </w:p>
        </w:tc>
      </w:tr>
      <w:tr w:rsidR="00BF0CFB" w:rsidRPr="00A608D0" w14:paraId="391B734D" w14:textId="6E231F58" w:rsidTr="00BF0CFB">
        <w:trPr>
          <w:trHeight w:val="305"/>
        </w:trPr>
        <w:tc>
          <w:tcPr>
            <w:tcW w:w="1147" w:type="dxa"/>
            <w:vAlign w:val="center"/>
          </w:tcPr>
          <w:p w14:paraId="25F4BDA0" w14:textId="62B03A2A" w:rsidR="00BF0CFB" w:rsidRPr="00A608D0" w:rsidRDefault="00BF0CFB" w:rsidP="003F454F">
            <w:pPr>
              <w:autoSpaceDE w:val="0"/>
              <w:autoSpaceDN w:val="0"/>
              <w:adjustRightInd w:val="0"/>
              <w:jc w:val="center"/>
              <w:rPr>
                <w:rFonts w:ascii="Times New Roman" w:hAnsi="Times New Roman" w:cs="Times New Roman"/>
              </w:rPr>
            </w:pPr>
            <w:r w:rsidRPr="00A608D0">
              <w:rPr>
                <w:rFonts w:ascii="Times New Roman" w:hAnsi="Times New Roman" w:cs="Times New Roman"/>
              </w:rPr>
              <w:t>5</w:t>
            </w:r>
          </w:p>
        </w:tc>
        <w:tc>
          <w:tcPr>
            <w:tcW w:w="2781" w:type="dxa"/>
            <w:shd w:val="clear" w:color="auto" w:fill="FFFF99"/>
          </w:tcPr>
          <w:p w14:paraId="359FC659" w14:textId="77777777" w:rsidR="00BF0CFB" w:rsidRPr="00A608D0" w:rsidRDefault="00BF0CFB" w:rsidP="00F6103C">
            <w:pPr>
              <w:autoSpaceDE w:val="0"/>
              <w:autoSpaceDN w:val="0"/>
              <w:adjustRightInd w:val="0"/>
              <w:rPr>
                <w:rFonts w:ascii="Times New Roman" w:hAnsi="Times New Roman" w:cs="Times New Roman"/>
                <w:b/>
                <w:bCs/>
              </w:rPr>
            </w:pPr>
          </w:p>
        </w:tc>
        <w:tc>
          <w:tcPr>
            <w:tcW w:w="2300" w:type="dxa"/>
            <w:shd w:val="clear" w:color="auto" w:fill="FFFF99"/>
          </w:tcPr>
          <w:p w14:paraId="14684832" w14:textId="77777777" w:rsidR="00BF0CFB" w:rsidRPr="00A608D0" w:rsidRDefault="00BF0CFB" w:rsidP="00F6103C">
            <w:pPr>
              <w:autoSpaceDE w:val="0"/>
              <w:autoSpaceDN w:val="0"/>
              <w:adjustRightInd w:val="0"/>
              <w:rPr>
                <w:rFonts w:ascii="Times New Roman" w:hAnsi="Times New Roman" w:cs="Times New Roman"/>
                <w:b/>
                <w:bCs/>
              </w:rPr>
            </w:pPr>
          </w:p>
        </w:tc>
        <w:tc>
          <w:tcPr>
            <w:tcW w:w="1437" w:type="dxa"/>
            <w:shd w:val="clear" w:color="auto" w:fill="FFFF99"/>
          </w:tcPr>
          <w:p w14:paraId="3BC6F0E0" w14:textId="77777777" w:rsidR="00BF0CFB" w:rsidRPr="00A608D0" w:rsidRDefault="00BF0CFB" w:rsidP="00F6103C">
            <w:pPr>
              <w:autoSpaceDE w:val="0"/>
              <w:autoSpaceDN w:val="0"/>
              <w:adjustRightInd w:val="0"/>
              <w:rPr>
                <w:rFonts w:ascii="Times New Roman" w:hAnsi="Times New Roman" w:cs="Times New Roman"/>
                <w:b/>
                <w:bCs/>
              </w:rPr>
            </w:pPr>
          </w:p>
        </w:tc>
        <w:tc>
          <w:tcPr>
            <w:tcW w:w="1047" w:type="dxa"/>
            <w:shd w:val="clear" w:color="auto" w:fill="FFFF99"/>
          </w:tcPr>
          <w:p w14:paraId="005BB348" w14:textId="77777777" w:rsidR="00BF0CFB" w:rsidRPr="00A608D0" w:rsidRDefault="00BF0CFB" w:rsidP="00F6103C">
            <w:pPr>
              <w:autoSpaceDE w:val="0"/>
              <w:autoSpaceDN w:val="0"/>
              <w:adjustRightInd w:val="0"/>
              <w:rPr>
                <w:rFonts w:ascii="Times New Roman" w:hAnsi="Times New Roman" w:cs="Times New Roman"/>
                <w:b/>
                <w:bCs/>
              </w:rPr>
            </w:pPr>
          </w:p>
        </w:tc>
        <w:tc>
          <w:tcPr>
            <w:tcW w:w="789" w:type="dxa"/>
            <w:shd w:val="clear" w:color="auto" w:fill="FFFF99"/>
            <w:vAlign w:val="center"/>
          </w:tcPr>
          <w:p w14:paraId="4FE5777B" w14:textId="77777777" w:rsidR="00BF0CFB" w:rsidRPr="00A608D0" w:rsidRDefault="00BF0CFB" w:rsidP="00BF0CFB">
            <w:pPr>
              <w:autoSpaceDE w:val="0"/>
              <w:autoSpaceDN w:val="0"/>
              <w:adjustRightInd w:val="0"/>
              <w:jc w:val="center"/>
              <w:rPr>
                <w:rFonts w:ascii="Times New Roman" w:hAnsi="Times New Roman" w:cs="Times New Roman"/>
                <w:b/>
                <w:bCs/>
              </w:rPr>
            </w:pPr>
          </w:p>
        </w:tc>
        <w:tc>
          <w:tcPr>
            <w:tcW w:w="1540" w:type="dxa"/>
            <w:shd w:val="clear" w:color="auto" w:fill="FFFF99"/>
          </w:tcPr>
          <w:p w14:paraId="54765C9E" w14:textId="77777777" w:rsidR="00BF0CFB" w:rsidRPr="00A608D0" w:rsidRDefault="00BF0CFB" w:rsidP="00BF0CFB">
            <w:pPr>
              <w:autoSpaceDE w:val="0"/>
              <w:autoSpaceDN w:val="0"/>
              <w:adjustRightInd w:val="0"/>
              <w:jc w:val="center"/>
              <w:rPr>
                <w:rFonts w:ascii="Times New Roman" w:hAnsi="Times New Roman" w:cs="Times New Roman"/>
                <w:b/>
                <w:bCs/>
              </w:rPr>
            </w:pPr>
          </w:p>
        </w:tc>
      </w:tr>
    </w:tbl>
    <w:p w14:paraId="199E6D9F" w14:textId="2DBB8466" w:rsidR="009A1427" w:rsidRPr="00FC5052" w:rsidRDefault="00CF3C25" w:rsidP="00F6103C">
      <w:pPr>
        <w:autoSpaceDE w:val="0"/>
        <w:autoSpaceDN w:val="0"/>
        <w:adjustRightInd w:val="0"/>
        <w:rPr>
          <w:rFonts w:ascii="Times New Roman" w:hAnsi="Times New Roman" w:cs="Times New Roman"/>
          <w:sz w:val="20"/>
          <w:szCs w:val="20"/>
        </w:rPr>
      </w:pPr>
      <w:r w:rsidRPr="00FC5052">
        <w:rPr>
          <w:rFonts w:ascii="Times New Roman" w:hAnsi="Times New Roman" w:cs="Times New Roman"/>
          <w:sz w:val="20"/>
          <w:szCs w:val="20"/>
          <w:vertAlign w:val="superscript"/>
        </w:rPr>
        <w:t>1</w:t>
      </w:r>
      <w:r w:rsidRPr="00FC5052">
        <w:rPr>
          <w:rFonts w:ascii="Times New Roman" w:hAnsi="Times New Roman" w:cs="Times New Roman"/>
          <w:sz w:val="20"/>
          <w:szCs w:val="20"/>
        </w:rPr>
        <w:t>Must be located in Lake, Fulton, Howard, Delaware, or Johnson county.</w:t>
      </w:r>
    </w:p>
    <w:p w14:paraId="3E9287AE" w14:textId="77777777" w:rsidR="00CF3C25" w:rsidRDefault="00CF3C25" w:rsidP="00581324">
      <w:pPr>
        <w:autoSpaceDE w:val="0"/>
        <w:autoSpaceDN w:val="0"/>
        <w:adjustRightInd w:val="0"/>
        <w:rPr>
          <w:rFonts w:ascii="Times New Roman" w:hAnsi="Times New Roman" w:cs="Times New Roman"/>
          <w:b/>
          <w:bCs/>
        </w:rPr>
      </w:pPr>
    </w:p>
    <w:p w14:paraId="0982893F" w14:textId="56B02544" w:rsidR="003F454F" w:rsidRPr="00CF3C25" w:rsidRDefault="00581324" w:rsidP="00581324">
      <w:pPr>
        <w:autoSpaceDE w:val="0"/>
        <w:autoSpaceDN w:val="0"/>
        <w:adjustRightInd w:val="0"/>
        <w:rPr>
          <w:rFonts w:ascii="Times New Roman" w:hAnsi="Times New Roman" w:cs="Times New Roman"/>
          <w:b/>
          <w:bCs/>
        </w:rPr>
      </w:pPr>
      <w:r w:rsidRPr="00CF3C25">
        <w:rPr>
          <w:rFonts w:ascii="Times New Roman" w:hAnsi="Times New Roman" w:cs="Times New Roman"/>
          <w:b/>
          <w:bCs/>
        </w:rPr>
        <w:t>All Counties Proposed:</w:t>
      </w:r>
    </w:p>
    <w:p w14:paraId="461200DB" w14:textId="3267B9A7" w:rsidR="003F454F" w:rsidRPr="00CF3C25" w:rsidRDefault="004331DD" w:rsidP="00581324">
      <w:pPr>
        <w:autoSpaceDE w:val="0"/>
        <w:autoSpaceDN w:val="0"/>
        <w:adjustRightInd w:val="0"/>
        <w:rPr>
          <w:rFonts w:ascii="Times New Roman" w:hAnsi="Times New Roman" w:cs="Times New Roman"/>
          <w:i/>
          <w:iCs/>
          <w:sz w:val="22"/>
          <w:szCs w:val="22"/>
        </w:rPr>
      </w:pPr>
      <w:r w:rsidRPr="00CF3C25">
        <w:rPr>
          <w:rFonts w:ascii="Times New Roman" w:hAnsi="Times New Roman" w:cs="Times New Roman"/>
          <w:i/>
          <w:iCs/>
          <w:sz w:val="22"/>
          <w:szCs w:val="22"/>
        </w:rPr>
        <w:t>Instructions</w:t>
      </w:r>
      <w:r w:rsidRPr="00CF3C25">
        <w:rPr>
          <w:rFonts w:ascii="Times New Roman" w:hAnsi="Times New Roman" w:cs="Times New Roman"/>
          <w:sz w:val="22"/>
          <w:szCs w:val="22"/>
        </w:rPr>
        <w:t xml:space="preserve">: </w:t>
      </w:r>
      <w:r w:rsidR="003F454F" w:rsidRPr="00CF3C25">
        <w:rPr>
          <w:rFonts w:ascii="Times New Roman" w:hAnsi="Times New Roman" w:cs="Times New Roman"/>
          <w:sz w:val="22"/>
          <w:szCs w:val="22"/>
        </w:rPr>
        <w:t xml:space="preserve">Please only fill out the yellow-shaded cells. </w:t>
      </w:r>
      <w:r w:rsidR="00A026EE" w:rsidRPr="00CF3C25">
        <w:rPr>
          <w:rFonts w:ascii="Times New Roman" w:hAnsi="Times New Roman" w:cs="Times New Roman"/>
          <w:sz w:val="22"/>
          <w:szCs w:val="22"/>
        </w:rPr>
        <w:t xml:space="preserve">For each CAC </w:t>
      </w:r>
      <w:r w:rsidR="00970D68" w:rsidRPr="00CF3C25">
        <w:rPr>
          <w:rFonts w:ascii="Times New Roman" w:hAnsi="Times New Roman" w:cs="Times New Roman"/>
          <w:sz w:val="22"/>
          <w:szCs w:val="22"/>
        </w:rPr>
        <w:t>l</w:t>
      </w:r>
      <w:r w:rsidR="00A026EE" w:rsidRPr="00CF3C25">
        <w:rPr>
          <w:rFonts w:ascii="Times New Roman" w:hAnsi="Times New Roman" w:cs="Times New Roman"/>
          <w:sz w:val="22"/>
          <w:szCs w:val="22"/>
        </w:rPr>
        <w:t>ocation identified above, please enter the associated “CAC N</w:t>
      </w:r>
      <w:r w:rsidR="00F87FC5" w:rsidRPr="00CF3C25">
        <w:rPr>
          <w:rFonts w:ascii="Times New Roman" w:hAnsi="Times New Roman" w:cs="Times New Roman"/>
          <w:sz w:val="22"/>
          <w:szCs w:val="22"/>
        </w:rPr>
        <w:t>umber</w:t>
      </w:r>
      <w:r w:rsidR="00A026EE" w:rsidRPr="00CF3C25">
        <w:rPr>
          <w:rFonts w:ascii="Times New Roman" w:hAnsi="Times New Roman" w:cs="Times New Roman"/>
          <w:sz w:val="22"/>
          <w:szCs w:val="22"/>
        </w:rPr>
        <w:t xml:space="preserve">” in the yellow cell next to each county served by that CAC </w:t>
      </w:r>
      <w:r w:rsidR="00970D68" w:rsidRPr="00CF3C25">
        <w:rPr>
          <w:rFonts w:ascii="Times New Roman" w:hAnsi="Times New Roman" w:cs="Times New Roman"/>
          <w:sz w:val="22"/>
          <w:szCs w:val="22"/>
        </w:rPr>
        <w:t>l</w:t>
      </w:r>
      <w:r w:rsidR="00A026EE" w:rsidRPr="00CF3C25">
        <w:rPr>
          <w:rFonts w:ascii="Times New Roman" w:hAnsi="Times New Roman" w:cs="Times New Roman"/>
          <w:sz w:val="22"/>
          <w:szCs w:val="22"/>
        </w:rPr>
        <w:t>ocation</w:t>
      </w:r>
      <w:bookmarkStart w:id="0" w:name="_Hlk44938313"/>
      <w:r w:rsidR="00A026EE" w:rsidRPr="00CF3C25">
        <w:rPr>
          <w:rFonts w:ascii="Times New Roman" w:hAnsi="Times New Roman" w:cs="Times New Roman"/>
          <w:sz w:val="22"/>
          <w:szCs w:val="22"/>
        </w:rPr>
        <w:t>.</w:t>
      </w:r>
      <w:r w:rsidR="00EA674C" w:rsidRPr="00CF3C25">
        <w:rPr>
          <w:rFonts w:ascii="Times New Roman" w:hAnsi="Times New Roman" w:cs="Times New Roman"/>
          <w:sz w:val="22"/>
          <w:szCs w:val="22"/>
        </w:rPr>
        <w:t xml:space="preserve"> As a reminder, this RFP is only seeking CAC </w:t>
      </w:r>
      <w:r w:rsidR="009E3BF9" w:rsidRPr="00CF3C25">
        <w:rPr>
          <w:rFonts w:ascii="Times New Roman" w:hAnsi="Times New Roman" w:cs="Times New Roman"/>
          <w:sz w:val="22"/>
          <w:szCs w:val="22"/>
        </w:rPr>
        <w:t>locations</w:t>
      </w:r>
      <w:r w:rsidR="00EA674C" w:rsidRPr="00CF3C25">
        <w:rPr>
          <w:rFonts w:ascii="Times New Roman" w:hAnsi="Times New Roman" w:cs="Times New Roman"/>
          <w:sz w:val="22"/>
          <w:szCs w:val="22"/>
        </w:rPr>
        <w:t xml:space="preserve"> </w:t>
      </w:r>
      <w:r w:rsidR="009E3BF9" w:rsidRPr="00CF3C25">
        <w:rPr>
          <w:rFonts w:ascii="Times New Roman" w:hAnsi="Times New Roman" w:cs="Times New Roman"/>
          <w:sz w:val="22"/>
          <w:szCs w:val="22"/>
        </w:rPr>
        <w:t>in</w:t>
      </w:r>
      <w:r w:rsidR="00EA674C" w:rsidRPr="00CF3C25">
        <w:rPr>
          <w:rFonts w:ascii="Times New Roman" w:hAnsi="Times New Roman" w:cs="Times New Roman"/>
          <w:sz w:val="22"/>
          <w:szCs w:val="22"/>
        </w:rPr>
        <w:t xml:space="preserve"> Lake, Fulton, Howard, Delaware, and Johnson counties.</w:t>
      </w:r>
      <w:bookmarkEnd w:id="0"/>
      <w:r w:rsidRPr="00CF3C25">
        <w:rPr>
          <w:rFonts w:ascii="Times New Roman" w:hAnsi="Times New Roman" w:cs="Times New Roman"/>
          <w:sz w:val="22"/>
          <w:szCs w:val="22"/>
        </w:rPr>
        <w:t xml:space="preserve"> In the situation that a provider proposes serving the same county from multiple CAC locations, please enter all CAC numbers associated with all CAC locations serving that county.</w:t>
      </w:r>
    </w:p>
    <w:p w14:paraId="774DE8F8" w14:textId="02EF58F9" w:rsidR="006065EA" w:rsidRPr="00CF3C25" w:rsidRDefault="006065EA" w:rsidP="00581324">
      <w:pPr>
        <w:autoSpaceDE w:val="0"/>
        <w:autoSpaceDN w:val="0"/>
        <w:adjustRightInd w:val="0"/>
        <w:rPr>
          <w:rFonts w:ascii="Times New Roman" w:hAnsi="Times New Roman" w:cs="Times New Roman"/>
          <w:sz w:val="22"/>
          <w:szCs w:val="22"/>
        </w:rPr>
      </w:pPr>
    </w:p>
    <w:p w14:paraId="7C9F4FCD" w14:textId="7F483DAB" w:rsidR="00D42221" w:rsidRPr="00CF3C25" w:rsidRDefault="006065EA" w:rsidP="00581324">
      <w:pPr>
        <w:autoSpaceDE w:val="0"/>
        <w:autoSpaceDN w:val="0"/>
        <w:adjustRightInd w:val="0"/>
        <w:rPr>
          <w:rFonts w:ascii="Times New Roman" w:hAnsi="Times New Roman" w:cs="Times New Roman"/>
          <w:i/>
          <w:iCs/>
          <w:sz w:val="22"/>
          <w:szCs w:val="22"/>
        </w:rPr>
      </w:pPr>
      <w:r w:rsidRPr="00CF3C25">
        <w:rPr>
          <w:rFonts w:ascii="Times New Roman" w:hAnsi="Times New Roman" w:cs="Times New Roman"/>
          <w:i/>
          <w:iCs/>
          <w:sz w:val="22"/>
          <w:szCs w:val="22"/>
        </w:rPr>
        <w:t xml:space="preserve">Example: Provider A is proposing two CAC </w:t>
      </w:r>
      <w:r w:rsidR="00970D68" w:rsidRPr="00CF3C25">
        <w:rPr>
          <w:rFonts w:ascii="Times New Roman" w:hAnsi="Times New Roman" w:cs="Times New Roman"/>
          <w:i/>
          <w:iCs/>
          <w:sz w:val="22"/>
          <w:szCs w:val="22"/>
        </w:rPr>
        <w:t>l</w:t>
      </w:r>
      <w:r w:rsidRPr="00CF3C25">
        <w:rPr>
          <w:rFonts w:ascii="Times New Roman" w:hAnsi="Times New Roman" w:cs="Times New Roman"/>
          <w:i/>
          <w:iCs/>
          <w:sz w:val="22"/>
          <w:szCs w:val="22"/>
        </w:rPr>
        <w:t xml:space="preserve">ocations. The first CAC Location that Provider A listed in the above table </w:t>
      </w:r>
      <w:r w:rsidR="00BB7681">
        <w:rPr>
          <w:rFonts w:ascii="Times New Roman" w:hAnsi="Times New Roman" w:cs="Times New Roman"/>
          <w:i/>
          <w:iCs/>
          <w:sz w:val="22"/>
          <w:szCs w:val="22"/>
        </w:rPr>
        <w:t xml:space="preserve">is located in </w:t>
      </w:r>
      <w:r w:rsidRPr="00CF3C25">
        <w:rPr>
          <w:rFonts w:ascii="Times New Roman" w:hAnsi="Times New Roman" w:cs="Times New Roman"/>
          <w:i/>
          <w:iCs/>
          <w:sz w:val="22"/>
          <w:szCs w:val="22"/>
        </w:rPr>
        <w:t>Lake county</w:t>
      </w:r>
      <w:r w:rsidR="00BB7681">
        <w:rPr>
          <w:rFonts w:ascii="Times New Roman" w:hAnsi="Times New Roman" w:cs="Times New Roman"/>
          <w:i/>
          <w:iCs/>
          <w:sz w:val="22"/>
          <w:szCs w:val="22"/>
        </w:rPr>
        <w:t xml:space="preserve"> and serves only Lake county</w:t>
      </w:r>
      <w:r w:rsidRPr="00CF3C25">
        <w:rPr>
          <w:rFonts w:ascii="Times New Roman" w:hAnsi="Times New Roman" w:cs="Times New Roman"/>
          <w:i/>
          <w:iCs/>
          <w:sz w:val="22"/>
          <w:szCs w:val="22"/>
        </w:rPr>
        <w:t xml:space="preserve">. The second CAC </w:t>
      </w:r>
      <w:r w:rsidR="00970D68" w:rsidRPr="00CF3C25">
        <w:rPr>
          <w:rFonts w:ascii="Times New Roman" w:hAnsi="Times New Roman" w:cs="Times New Roman"/>
          <w:i/>
          <w:iCs/>
          <w:sz w:val="22"/>
          <w:szCs w:val="22"/>
        </w:rPr>
        <w:t>l</w:t>
      </w:r>
      <w:r w:rsidRPr="00CF3C25">
        <w:rPr>
          <w:rFonts w:ascii="Times New Roman" w:hAnsi="Times New Roman" w:cs="Times New Roman"/>
          <w:i/>
          <w:iCs/>
          <w:sz w:val="22"/>
          <w:szCs w:val="22"/>
        </w:rPr>
        <w:t xml:space="preserve">ocation Provider A listed in the above table </w:t>
      </w:r>
      <w:r w:rsidR="00BB7681">
        <w:rPr>
          <w:rFonts w:ascii="Times New Roman" w:hAnsi="Times New Roman" w:cs="Times New Roman"/>
          <w:i/>
          <w:iCs/>
          <w:sz w:val="22"/>
          <w:szCs w:val="22"/>
        </w:rPr>
        <w:t xml:space="preserve">is located in Delaware county and </w:t>
      </w:r>
      <w:r w:rsidRPr="00CF3C25">
        <w:rPr>
          <w:rFonts w:ascii="Times New Roman" w:hAnsi="Times New Roman" w:cs="Times New Roman"/>
          <w:i/>
          <w:iCs/>
          <w:sz w:val="22"/>
          <w:szCs w:val="22"/>
        </w:rPr>
        <w:t xml:space="preserve">serves </w:t>
      </w:r>
      <w:r w:rsidR="005E280A" w:rsidRPr="00CF3C25">
        <w:rPr>
          <w:rFonts w:ascii="Times New Roman" w:hAnsi="Times New Roman" w:cs="Times New Roman"/>
          <w:i/>
          <w:iCs/>
          <w:sz w:val="22"/>
          <w:szCs w:val="22"/>
        </w:rPr>
        <w:t>Delaware</w:t>
      </w:r>
      <w:r w:rsidRPr="00CF3C25">
        <w:rPr>
          <w:rFonts w:ascii="Times New Roman" w:hAnsi="Times New Roman" w:cs="Times New Roman"/>
          <w:i/>
          <w:iCs/>
          <w:sz w:val="22"/>
          <w:szCs w:val="22"/>
        </w:rPr>
        <w:t>, Parke, and Sullivan counties. Provider A then enters a “1” in the yellow-shaded cell next to Lake county, and a “2” in each of the yellow shaded cells next to Clay, Parke, and Sullivan counties.</w:t>
      </w:r>
    </w:p>
    <w:tbl>
      <w:tblPr>
        <w:tblW w:w="11448" w:type="dxa"/>
        <w:jc w:val="center"/>
        <w:tblLayout w:type="fixed"/>
        <w:tblCellMar>
          <w:left w:w="14" w:type="dxa"/>
          <w:right w:w="14" w:type="dxa"/>
        </w:tblCellMar>
        <w:tblLook w:val="04A0" w:firstRow="1" w:lastRow="0" w:firstColumn="1" w:lastColumn="0" w:noHBand="0" w:noVBand="1"/>
      </w:tblPr>
      <w:tblGrid>
        <w:gridCol w:w="630"/>
        <w:gridCol w:w="810"/>
        <w:gridCol w:w="720"/>
        <w:gridCol w:w="630"/>
        <w:gridCol w:w="900"/>
        <w:gridCol w:w="720"/>
        <w:gridCol w:w="630"/>
        <w:gridCol w:w="989"/>
        <w:gridCol w:w="711"/>
        <w:gridCol w:w="630"/>
        <w:gridCol w:w="990"/>
        <w:gridCol w:w="18"/>
        <w:gridCol w:w="712"/>
        <w:gridCol w:w="18"/>
        <w:gridCol w:w="612"/>
        <w:gridCol w:w="18"/>
        <w:gridCol w:w="972"/>
        <w:gridCol w:w="18"/>
        <w:gridCol w:w="702"/>
        <w:gridCol w:w="18"/>
      </w:tblGrid>
      <w:tr w:rsidR="009E3BF9" w:rsidRPr="00A608D0" w14:paraId="2C7E3334" w14:textId="77777777" w:rsidTr="00077644">
        <w:trPr>
          <w:trHeight w:val="250"/>
          <w:jc w:val="center"/>
        </w:trPr>
        <w:tc>
          <w:tcPr>
            <w:tcW w:w="630" w:type="dxa"/>
            <w:tcBorders>
              <w:top w:val="single" w:sz="12" w:space="0" w:color="auto"/>
              <w:left w:val="single" w:sz="12" w:space="0" w:color="auto"/>
              <w:bottom w:val="single" w:sz="12" w:space="0" w:color="auto"/>
              <w:right w:val="single" w:sz="4" w:space="0" w:color="auto"/>
            </w:tcBorders>
            <w:shd w:val="clear" w:color="auto" w:fill="EEECE1" w:themeFill="background2"/>
            <w:noWrap/>
            <w:vAlign w:val="center"/>
          </w:tcPr>
          <w:p w14:paraId="67240717"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Region</w:t>
            </w:r>
          </w:p>
        </w:tc>
        <w:tc>
          <w:tcPr>
            <w:tcW w:w="810" w:type="dxa"/>
            <w:tcBorders>
              <w:top w:val="single" w:sz="12" w:space="0" w:color="auto"/>
              <w:left w:val="single" w:sz="4" w:space="0" w:color="auto"/>
              <w:bottom w:val="single" w:sz="12" w:space="0" w:color="auto"/>
              <w:right w:val="single" w:sz="4" w:space="0" w:color="auto"/>
            </w:tcBorders>
            <w:shd w:val="clear" w:color="auto" w:fill="EEECE1" w:themeFill="background2"/>
            <w:noWrap/>
            <w:vAlign w:val="center"/>
          </w:tcPr>
          <w:p w14:paraId="6C30E4C1"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County</w:t>
            </w:r>
          </w:p>
        </w:tc>
        <w:tc>
          <w:tcPr>
            <w:tcW w:w="720" w:type="dxa"/>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2AC4B36E"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 xml:space="preserve">CAC </w:t>
            </w:r>
          </w:p>
          <w:p w14:paraId="57244B6A"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Number</w:t>
            </w:r>
          </w:p>
        </w:tc>
        <w:tc>
          <w:tcPr>
            <w:tcW w:w="630" w:type="dxa"/>
            <w:tcBorders>
              <w:top w:val="single" w:sz="12" w:space="0" w:color="auto"/>
              <w:left w:val="single" w:sz="12" w:space="0" w:color="auto"/>
              <w:bottom w:val="single" w:sz="12" w:space="0" w:color="auto"/>
              <w:right w:val="single" w:sz="4" w:space="0" w:color="auto"/>
            </w:tcBorders>
            <w:shd w:val="clear" w:color="auto" w:fill="EEECE1" w:themeFill="background2"/>
            <w:vAlign w:val="center"/>
          </w:tcPr>
          <w:p w14:paraId="266E1426"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Region</w:t>
            </w:r>
          </w:p>
        </w:tc>
        <w:tc>
          <w:tcPr>
            <w:tcW w:w="900" w:type="dxa"/>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6807CC32"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County</w:t>
            </w:r>
          </w:p>
        </w:tc>
        <w:tc>
          <w:tcPr>
            <w:tcW w:w="720" w:type="dxa"/>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0E318491"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 xml:space="preserve">CAC </w:t>
            </w:r>
          </w:p>
          <w:p w14:paraId="1CB75F75"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Number</w:t>
            </w:r>
          </w:p>
        </w:tc>
        <w:tc>
          <w:tcPr>
            <w:tcW w:w="630" w:type="dxa"/>
            <w:tcBorders>
              <w:top w:val="single" w:sz="12" w:space="0" w:color="auto"/>
              <w:left w:val="single" w:sz="12" w:space="0" w:color="auto"/>
              <w:bottom w:val="single" w:sz="12" w:space="0" w:color="auto"/>
              <w:right w:val="single" w:sz="4" w:space="0" w:color="auto"/>
            </w:tcBorders>
            <w:shd w:val="clear" w:color="auto" w:fill="EEECE1" w:themeFill="background2"/>
            <w:vAlign w:val="center"/>
          </w:tcPr>
          <w:p w14:paraId="41D5C87F"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Region</w:t>
            </w:r>
          </w:p>
        </w:tc>
        <w:tc>
          <w:tcPr>
            <w:tcW w:w="989" w:type="dxa"/>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4179846E"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County</w:t>
            </w:r>
          </w:p>
        </w:tc>
        <w:tc>
          <w:tcPr>
            <w:tcW w:w="711" w:type="dxa"/>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6DDA570F"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CAC Number</w:t>
            </w:r>
          </w:p>
        </w:tc>
        <w:tc>
          <w:tcPr>
            <w:tcW w:w="630" w:type="dxa"/>
            <w:tcBorders>
              <w:top w:val="single" w:sz="12" w:space="0" w:color="auto"/>
              <w:left w:val="single" w:sz="12" w:space="0" w:color="auto"/>
              <w:bottom w:val="single" w:sz="12" w:space="0" w:color="auto"/>
              <w:right w:val="single" w:sz="4" w:space="0" w:color="auto"/>
            </w:tcBorders>
            <w:shd w:val="clear" w:color="auto" w:fill="EEECE1" w:themeFill="background2"/>
            <w:vAlign w:val="center"/>
          </w:tcPr>
          <w:p w14:paraId="6C4AD840"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Region</w:t>
            </w:r>
          </w:p>
        </w:tc>
        <w:tc>
          <w:tcPr>
            <w:tcW w:w="1008" w:type="dxa"/>
            <w:gridSpan w:val="2"/>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0E570E8E"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County</w:t>
            </w:r>
          </w:p>
        </w:tc>
        <w:tc>
          <w:tcPr>
            <w:tcW w:w="730" w:type="dxa"/>
            <w:gridSpan w:val="2"/>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3CD62871"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 xml:space="preserve">CAC </w:t>
            </w:r>
          </w:p>
          <w:p w14:paraId="7EDA3C22"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Number</w:t>
            </w:r>
          </w:p>
        </w:tc>
        <w:tc>
          <w:tcPr>
            <w:tcW w:w="630" w:type="dxa"/>
            <w:gridSpan w:val="2"/>
            <w:tcBorders>
              <w:top w:val="single" w:sz="12" w:space="0" w:color="auto"/>
              <w:left w:val="single" w:sz="12" w:space="0" w:color="auto"/>
              <w:bottom w:val="single" w:sz="12" w:space="0" w:color="auto"/>
              <w:right w:val="single" w:sz="4" w:space="0" w:color="auto"/>
            </w:tcBorders>
            <w:shd w:val="clear" w:color="auto" w:fill="EEECE1" w:themeFill="background2"/>
            <w:vAlign w:val="center"/>
          </w:tcPr>
          <w:p w14:paraId="1541D053"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Region</w:t>
            </w:r>
          </w:p>
        </w:tc>
        <w:tc>
          <w:tcPr>
            <w:tcW w:w="990" w:type="dxa"/>
            <w:gridSpan w:val="2"/>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18E1D041"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County</w:t>
            </w:r>
          </w:p>
        </w:tc>
        <w:tc>
          <w:tcPr>
            <w:tcW w:w="720" w:type="dxa"/>
            <w:gridSpan w:val="2"/>
            <w:tcBorders>
              <w:top w:val="single" w:sz="12" w:space="0" w:color="auto"/>
              <w:left w:val="single" w:sz="4" w:space="0" w:color="auto"/>
              <w:bottom w:val="single" w:sz="12" w:space="0" w:color="auto"/>
              <w:right w:val="single" w:sz="12" w:space="0" w:color="auto"/>
            </w:tcBorders>
            <w:shd w:val="clear" w:color="auto" w:fill="EEECE1" w:themeFill="background2"/>
            <w:vAlign w:val="center"/>
          </w:tcPr>
          <w:p w14:paraId="29FF07C2"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 xml:space="preserve">CAC </w:t>
            </w:r>
          </w:p>
          <w:p w14:paraId="37D97585" w14:textId="77777777" w:rsidR="009E3BF9" w:rsidRPr="00A608D0" w:rsidRDefault="009E3BF9" w:rsidP="00077644">
            <w:pPr>
              <w:jc w:val="center"/>
              <w:rPr>
                <w:rFonts w:ascii="Times New Roman" w:hAnsi="Times New Roman" w:cs="Times New Roman"/>
                <w:b/>
                <w:bCs/>
                <w:sz w:val="18"/>
                <w:szCs w:val="18"/>
              </w:rPr>
            </w:pPr>
            <w:r w:rsidRPr="00A608D0">
              <w:rPr>
                <w:rFonts w:ascii="Times New Roman" w:hAnsi="Times New Roman" w:cs="Times New Roman"/>
                <w:b/>
                <w:bCs/>
                <w:sz w:val="18"/>
                <w:szCs w:val="18"/>
              </w:rPr>
              <w:t>Number</w:t>
            </w:r>
          </w:p>
        </w:tc>
      </w:tr>
      <w:tr w:rsidR="009E3BF9" w:rsidRPr="00A608D0" w14:paraId="03C116D4" w14:textId="77777777" w:rsidTr="00077644">
        <w:trPr>
          <w:trHeight w:val="250"/>
          <w:jc w:val="center"/>
        </w:trPr>
        <w:tc>
          <w:tcPr>
            <w:tcW w:w="63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07F1B1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w:t>
            </w:r>
          </w:p>
        </w:tc>
        <w:tc>
          <w:tcPr>
            <w:tcW w:w="810" w:type="dxa"/>
            <w:tcBorders>
              <w:top w:val="single" w:sz="12" w:space="0" w:color="auto"/>
              <w:left w:val="single" w:sz="4" w:space="0" w:color="auto"/>
              <w:bottom w:val="single" w:sz="12" w:space="0" w:color="auto"/>
              <w:right w:val="single" w:sz="4" w:space="0" w:color="auto"/>
            </w:tcBorders>
            <w:shd w:val="clear" w:color="auto" w:fill="FFFFFF" w:themeFill="background1"/>
            <w:noWrap/>
            <w:vAlign w:val="center"/>
            <w:hideMark/>
          </w:tcPr>
          <w:p w14:paraId="273F535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Lake</w:t>
            </w:r>
          </w:p>
        </w:tc>
        <w:tc>
          <w:tcPr>
            <w:tcW w:w="720" w:type="dxa"/>
            <w:tcBorders>
              <w:top w:val="single" w:sz="12" w:space="0" w:color="auto"/>
              <w:left w:val="single" w:sz="4" w:space="0" w:color="auto"/>
              <w:bottom w:val="single" w:sz="12" w:space="0" w:color="auto"/>
              <w:right w:val="single" w:sz="12" w:space="0" w:color="auto"/>
            </w:tcBorders>
            <w:shd w:val="clear" w:color="auto" w:fill="FFFF99"/>
            <w:vAlign w:val="center"/>
          </w:tcPr>
          <w:p w14:paraId="436C1DF9"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25C6ACBE"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5</w:t>
            </w:r>
          </w:p>
        </w:tc>
        <w:tc>
          <w:tcPr>
            <w:tcW w:w="900" w:type="dxa"/>
            <w:tcBorders>
              <w:top w:val="single" w:sz="12" w:space="0" w:color="auto"/>
              <w:left w:val="single" w:sz="4" w:space="0" w:color="auto"/>
              <w:bottom w:val="single" w:sz="4" w:space="0" w:color="auto"/>
              <w:right w:val="single" w:sz="4" w:space="0" w:color="auto"/>
            </w:tcBorders>
            <w:vAlign w:val="center"/>
          </w:tcPr>
          <w:p w14:paraId="51DDB78F"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Carroll</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41D7CE2D"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right w:val="single" w:sz="4" w:space="0" w:color="auto"/>
            </w:tcBorders>
            <w:vAlign w:val="center"/>
          </w:tcPr>
          <w:p w14:paraId="0F0D7D67"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8</w:t>
            </w:r>
          </w:p>
        </w:tc>
        <w:tc>
          <w:tcPr>
            <w:tcW w:w="989" w:type="dxa"/>
            <w:tcBorders>
              <w:top w:val="single" w:sz="12" w:space="0" w:color="auto"/>
              <w:left w:val="single" w:sz="4" w:space="0" w:color="auto"/>
              <w:bottom w:val="single" w:sz="4" w:space="0" w:color="auto"/>
              <w:right w:val="single" w:sz="4" w:space="0" w:color="auto"/>
            </w:tcBorders>
            <w:vAlign w:val="center"/>
          </w:tcPr>
          <w:p w14:paraId="13907EDC"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Clay</w:t>
            </w:r>
          </w:p>
        </w:tc>
        <w:tc>
          <w:tcPr>
            <w:tcW w:w="711" w:type="dxa"/>
            <w:tcBorders>
              <w:top w:val="single" w:sz="12" w:space="0" w:color="auto"/>
              <w:left w:val="single" w:sz="4" w:space="0" w:color="auto"/>
              <w:bottom w:val="single" w:sz="4" w:space="0" w:color="auto"/>
              <w:right w:val="single" w:sz="12" w:space="0" w:color="auto"/>
            </w:tcBorders>
            <w:shd w:val="clear" w:color="auto" w:fill="FFFF99"/>
            <w:vAlign w:val="center"/>
          </w:tcPr>
          <w:p w14:paraId="295F785E"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4E997BB3"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13</w:t>
            </w:r>
          </w:p>
        </w:tc>
        <w:tc>
          <w:tcPr>
            <w:tcW w:w="1008" w:type="dxa"/>
            <w:gridSpan w:val="2"/>
            <w:tcBorders>
              <w:top w:val="single" w:sz="12" w:space="0" w:color="auto"/>
              <w:left w:val="single" w:sz="4" w:space="0" w:color="auto"/>
              <w:bottom w:val="single" w:sz="4" w:space="0" w:color="auto"/>
              <w:right w:val="single" w:sz="4" w:space="0" w:color="auto"/>
            </w:tcBorders>
            <w:vAlign w:val="center"/>
          </w:tcPr>
          <w:p w14:paraId="712B5BC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Brown</w:t>
            </w:r>
          </w:p>
        </w:tc>
        <w:tc>
          <w:tcPr>
            <w:tcW w:w="73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276D4574"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val="restart"/>
            <w:tcBorders>
              <w:top w:val="single" w:sz="12" w:space="0" w:color="auto"/>
              <w:left w:val="single" w:sz="12" w:space="0" w:color="auto"/>
              <w:right w:val="single" w:sz="4" w:space="0" w:color="auto"/>
            </w:tcBorders>
            <w:vAlign w:val="center"/>
          </w:tcPr>
          <w:p w14:paraId="260E2A5D"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16</w:t>
            </w:r>
          </w:p>
        </w:tc>
        <w:tc>
          <w:tcPr>
            <w:tcW w:w="990" w:type="dxa"/>
            <w:gridSpan w:val="2"/>
            <w:tcBorders>
              <w:top w:val="single" w:sz="12" w:space="0" w:color="auto"/>
              <w:left w:val="single" w:sz="4" w:space="0" w:color="auto"/>
              <w:bottom w:val="single" w:sz="4" w:space="0" w:color="auto"/>
              <w:right w:val="single" w:sz="4" w:space="0" w:color="auto"/>
            </w:tcBorders>
            <w:vAlign w:val="center"/>
          </w:tcPr>
          <w:p w14:paraId="087C069C"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Gibson</w:t>
            </w:r>
          </w:p>
        </w:tc>
        <w:tc>
          <w:tcPr>
            <w:tcW w:w="72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19163377" w14:textId="77777777" w:rsidR="009E3BF9" w:rsidRPr="00A608D0" w:rsidRDefault="009E3BF9" w:rsidP="00077644">
            <w:pPr>
              <w:jc w:val="center"/>
              <w:rPr>
                <w:rFonts w:ascii="Times New Roman" w:hAnsi="Times New Roman" w:cs="Times New Roman"/>
                <w:sz w:val="18"/>
                <w:szCs w:val="18"/>
              </w:rPr>
            </w:pPr>
          </w:p>
        </w:tc>
      </w:tr>
      <w:tr w:rsidR="009E3BF9" w:rsidRPr="00A608D0" w14:paraId="76966261" w14:textId="77777777" w:rsidTr="00077644">
        <w:trPr>
          <w:trHeight w:val="250"/>
          <w:jc w:val="center"/>
        </w:trPr>
        <w:tc>
          <w:tcPr>
            <w:tcW w:w="63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1957824"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2</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noWrap/>
            <w:vAlign w:val="center"/>
            <w:hideMark/>
          </w:tcPr>
          <w:p w14:paraId="7E2ECE99"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Benton</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64B8B565"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1D13E099"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1E9C1F8E"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Clinton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6673597C"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723CCE26"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21BD7B6C"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Parke</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7D349C32"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65932AE"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06FA3B9E"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Greene</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48CDE049"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1D2219BA"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041B9CE"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Knox</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3481E762" w14:textId="77777777" w:rsidR="009E3BF9" w:rsidRPr="00A608D0" w:rsidRDefault="009E3BF9" w:rsidP="00077644">
            <w:pPr>
              <w:jc w:val="center"/>
              <w:rPr>
                <w:rFonts w:ascii="Times New Roman" w:hAnsi="Times New Roman" w:cs="Times New Roman"/>
                <w:sz w:val="18"/>
                <w:szCs w:val="18"/>
              </w:rPr>
            </w:pPr>
          </w:p>
        </w:tc>
      </w:tr>
      <w:tr w:rsidR="009E3BF9" w:rsidRPr="00A608D0" w14:paraId="4DD6E042"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024923E5"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F2B705"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Jasper</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5C6428D0"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097E96EC"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587089A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Fountain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705E25DB"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66DF405C"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1DB508B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Sullivan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451C9259"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742744CF"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2187A94B"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Lawrence</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bottom"/>
          </w:tcPr>
          <w:p w14:paraId="6C7671E4"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16FC3B41"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579F72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Pike</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30BFC33" w14:textId="77777777" w:rsidR="009E3BF9" w:rsidRPr="00A608D0" w:rsidRDefault="009E3BF9" w:rsidP="00077644">
            <w:pPr>
              <w:jc w:val="center"/>
              <w:rPr>
                <w:rFonts w:ascii="Times New Roman" w:hAnsi="Times New Roman" w:cs="Times New Roman"/>
                <w:sz w:val="18"/>
                <w:szCs w:val="18"/>
              </w:rPr>
            </w:pPr>
          </w:p>
        </w:tc>
      </w:tr>
      <w:tr w:rsidR="009E3BF9" w:rsidRPr="00A608D0" w14:paraId="7907D124"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47661280"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E0A02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LaPorte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116BCD7C"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FB6CA10"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5272B49C"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Tippecanoe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158794A0" w14:textId="77777777" w:rsidR="009E3BF9" w:rsidRPr="00A608D0" w:rsidRDefault="009E3BF9" w:rsidP="00077644">
            <w:pPr>
              <w:jc w:val="center"/>
              <w:rPr>
                <w:rFonts w:ascii="Times New Roman" w:hAnsi="Times New Roman" w:cs="Times New Roman"/>
                <w:b/>
                <w:bCs/>
                <w:sz w:val="18"/>
                <w:szCs w:val="18"/>
              </w:rPr>
            </w:pPr>
          </w:p>
        </w:tc>
        <w:tc>
          <w:tcPr>
            <w:tcW w:w="630" w:type="dxa"/>
            <w:vMerge/>
            <w:tcBorders>
              <w:left w:val="single" w:sz="12" w:space="0" w:color="auto"/>
              <w:right w:val="single" w:sz="4" w:space="0" w:color="auto"/>
            </w:tcBorders>
            <w:vAlign w:val="center"/>
          </w:tcPr>
          <w:p w14:paraId="0D5D6A56"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53C51F29"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Vermillion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4C495165"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33C45FF1"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0FA168A3"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Monroe</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bottom"/>
          </w:tcPr>
          <w:p w14:paraId="3E37DEA7"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0065714E"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EB87F7F"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Posey</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70013E4" w14:textId="77777777" w:rsidR="009E3BF9" w:rsidRPr="00A608D0" w:rsidRDefault="009E3BF9" w:rsidP="00077644">
            <w:pPr>
              <w:jc w:val="center"/>
              <w:rPr>
                <w:rFonts w:ascii="Times New Roman" w:hAnsi="Times New Roman" w:cs="Times New Roman"/>
                <w:sz w:val="18"/>
                <w:szCs w:val="18"/>
              </w:rPr>
            </w:pPr>
          </w:p>
        </w:tc>
      </w:tr>
      <w:tr w:rsidR="009E3BF9" w:rsidRPr="00A608D0" w14:paraId="27435AA3"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3BEF3E93"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4067D7"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Newton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15DC862A"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4813B1AE"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3694316F"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Warren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6E394544"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bottom w:val="single" w:sz="12" w:space="0" w:color="auto"/>
              <w:right w:val="single" w:sz="4" w:space="0" w:color="auto"/>
            </w:tcBorders>
            <w:vAlign w:val="center"/>
          </w:tcPr>
          <w:p w14:paraId="262328A8"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2DDB7EB0"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Vigo</w:t>
            </w:r>
          </w:p>
        </w:tc>
        <w:tc>
          <w:tcPr>
            <w:tcW w:w="711" w:type="dxa"/>
            <w:tcBorders>
              <w:top w:val="single" w:sz="4" w:space="0" w:color="auto"/>
              <w:left w:val="single" w:sz="4" w:space="0" w:color="auto"/>
              <w:bottom w:val="single" w:sz="12" w:space="0" w:color="auto"/>
              <w:right w:val="single" w:sz="12" w:space="0" w:color="auto"/>
            </w:tcBorders>
            <w:shd w:val="clear" w:color="auto" w:fill="FFFF99"/>
            <w:vAlign w:val="center"/>
          </w:tcPr>
          <w:p w14:paraId="5897EE9E"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57AA0494"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12" w:space="0" w:color="auto"/>
              <w:right w:val="single" w:sz="4" w:space="0" w:color="auto"/>
            </w:tcBorders>
            <w:vAlign w:val="center"/>
          </w:tcPr>
          <w:p w14:paraId="307E9229"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Owen</w:t>
            </w:r>
          </w:p>
        </w:tc>
        <w:tc>
          <w:tcPr>
            <w:tcW w:w="730" w:type="dxa"/>
            <w:gridSpan w:val="2"/>
            <w:tcBorders>
              <w:top w:val="single" w:sz="4" w:space="0" w:color="auto"/>
              <w:left w:val="single" w:sz="4" w:space="0" w:color="auto"/>
              <w:bottom w:val="single" w:sz="12" w:space="0" w:color="auto"/>
              <w:right w:val="single" w:sz="12" w:space="0" w:color="auto"/>
            </w:tcBorders>
            <w:shd w:val="clear" w:color="auto" w:fill="FFFF99"/>
            <w:vAlign w:val="bottom"/>
          </w:tcPr>
          <w:p w14:paraId="02B9F40F"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32D489AA"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EB20AA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Vanderburgh</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2F4FE650" w14:textId="77777777" w:rsidR="009E3BF9" w:rsidRPr="00A608D0" w:rsidRDefault="009E3BF9" w:rsidP="00077644">
            <w:pPr>
              <w:jc w:val="center"/>
              <w:rPr>
                <w:rFonts w:ascii="Times New Roman" w:hAnsi="Times New Roman" w:cs="Times New Roman"/>
                <w:sz w:val="18"/>
                <w:szCs w:val="18"/>
              </w:rPr>
            </w:pPr>
          </w:p>
        </w:tc>
      </w:tr>
      <w:tr w:rsidR="009E3BF9" w:rsidRPr="00A608D0" w14:paraId="17D5FECB"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5DF8F54E"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E7A63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Porter</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7BE0C054"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783F5EBB"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14:paraId="322234D4"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White</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65517D75"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right w:val="single" w:sz="4" w:space="0" w:color="auto"/>
            </w:tcBorders>
            <w:vAlign w:val="center"/>
          </w:tcPr>
          <w:p w14:paraId="0246E68C"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9</w:t>
            </w:r>
          </w:p>
        </w:tc>
        <w:tc>
          <w:tcPr>
            <w:tcW w:w="989" w:type="dxa"/>
            <w:tcBorders>
              <w:top w:val="single" w:sz="12" w:space="0" w:color="auto"/>
              <w:left w:val="single" w:sz="4" w:space="0" w:color="auto"/>
              <w:bottom w:val="single" w:sz="4" w:space="0" w:color="auto"/>
              <w:right w:val="single" w:sz="4" w:space="0" w:color="auto"/>
            </w:tcBorders>
            <w:vAlign w:val="center"/>
          </w:tcPr>
          <w:p w14:paraId="750731B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Montgomery</w:t>
            </w:r>
          </w:p>
        </w:tc>
        <w:tc>
          <w:tcPr>
            <w:tcW w:w="711" w:type="dxa"/>
            <w:tcBorders>
              <w:top w:val="single" w:sz="12" w:space="0" w:color="auto"/>
              <w:left w:val="single" w:sz="4" w:space="0" w:color="auto"/>
              <w:bottom w:val="single" w:sz="4" w:space="0" w:color="auto"/>
              <w:right w:val="single" w:sz="12" w:space="0" w:color="auto"/>
            </w:tcBorders>
            <w:shd w:val="clear" w:color="auto" w:fill="FFFF99"/>
            <w:vAlign w:val="center"/>
          </w:tcPr>
          <w:p w14:paraId="300A5348"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1729C50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14</w:t>
            </w:r>
          </w:p>
        </w:tc>
        <w:tc>
          <w:tcPr>
            <w:tcW w:w="1008" w:type="dxa"/>
            <w:gridSpan w:val="2"/>
            <w:tcBorders>
              <w:top w:val="single" w:sz="12" w:space="0" w:color="auto"/>
              <w:left w:val="single" w:sz="4" w:space="0" w:color="auto"/>
              <w:bottom w:val="single" w:sz="4" w:space="0" w:color="auto"/>
              <w:right w:val="single" w:sz="4" w:space="0" w:color="auto"/>
            </w:tcBorders>
            <w:vAlign w:val="center"/>
          </w:tcPr>
          <w:p w14:paraId="387774A8"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Bartholomew</w:t>
            </w:r>
          </w:p>
        </w:tc>
        <w:tc>
          <w:tcPr>
            <w:tcW w:w="73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59C31AD6"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bottom w:val="single" w:sz="12" w:space="0" w:color="auto"/>
              <w:right w:val="single" w:sz="4" w:space="0" w:color="auto"/>
            </w:tcBorders>
            <w:vAlign w:val="center"/>
          </w:tcPr>
          <w:p w14:paraId="2CE95A5C"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12" w:space="0" w:color="auto"/>
              <w:right w:val="single" w:sz="4" w:space="0" w:color="auto"/>
            </w:tcBorders>
            <w:vAlign w:val="center"/>
          </w:tcPr>
          <w:p w14:paraId="0F3C545D"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Warrick</w:t>
            </w:r>
          </w:p>
        </w:tc>
        <w:tc>
          <w:tcPr>
            <w:tcW w:w="72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187D3E91" w14:textId="77777777" w:rsidR="009E3BF9" w:rsidRPr="00A608D0" w:rsidRDefault="009E3BF9" w:rsidP="00077644">
            <w:pPr>
              <w:jc w:val="center"/>
              <w:rPr>
                <w:rFonts w:ascii="Times New Roman" w:hAnsi="Times New Roman" w:cs="Times New Roman"/>
                <w:sz w:val="18"/>
                <w:szCs w:val="18"/>
              </w:rPr>
            </w:pPr>
          </w:p>
        </w:tc>
      </w:tr>
      <w:tr w:rsidR="009E3BF9" w:rsidRPr="00A608D0" w14:paraId="21F97DE3"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079C7B7B"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39C6F9"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Pulaski</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5892F527"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right w:val="single" w:sz="4" w:space="0" w:color="auto"/>
            </w:tcBorders>
            <w:vAlign w:val="center"/>
          </w:tcPr>
          <w:p w14:paraId="18D3C9F0"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6</w:t>
            </w:r>
          </w:p>
        </w:tc>
        <w:tc>
          <w:tcPr>
            <w:tcW w:w="900" w:type="dxa"/>
            <w:tcBorders>
              <w:top w:val="single" w:sz="12" w:space="0" w:color="auto"/>
              <w:left w:val="single" w:sz="4" w:space="0" w:color="auto"/>
              <w:bottom w:val="single" w:sz="4" w:space="0" w:color="auto"/>
              <w:right w:val="single" w:sz="4" w:space="0" w:color="auto"/>
            </w:tcBorders>
            <w:vAlign w:val="center"/>
          </w:tcPr>
          <w:p w14:paraId="0FF6BDD4"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Cass</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07DD25FE"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4A0728AF"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0FB0B03F"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Putnam</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08661F3B"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50C8D2B4"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43482D0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Jackson</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42F4B6D1"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val="restart"/>
            <w:tcBorders>
              <w:top w:val="single" w:sz="12" w:space="0" w:color="auto"/>
              <w:left w:val="single" w:sz="12" w:space="0" w:color="auto"/>
              <w:right w:val="single" w:sz="4" w:space="0" w:color="auto"/>
            </w:tcBorders>
            <w:vAlign w:val="center"/>
          </w:tcPr>
          <w:p w14:paraId="4116562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17</w:t>
            </w:r>
          </w:p>
        </w:tc>
        <w:tc>
          <w:tcPr>
            <w:tcW w:w="990" w:type="dxa"/>
            <w:gridSpan w:val="2"/>
            <w:tcBorders>
              <w:top w:val="single" w:sz="12" w:space="0" w:color="auto"/>
              <w:left w:val="single" w:sz="4" w:space="0" w:color="auto"/>
              <w:bottom w:val="single" w:sz="4" w:space="0" w:color="auto"/>
              <w:right w:val="single" w:sz="4" w:space="0" w:color="auto"/>
            </w:tcBorders>
            <w:vAlign w:val="center"/>
          </w:tcPr>
          <w:p w14:paraId="10F3008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Crawford</w:t>
            </w:r>
          </w:p>
        </w:tc>
        <w:tc>
          <w:tcPr>
            <w:tcW w:w="72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55686BB9" w14:textId="77777777" w:rsidR="009E3BF9" w:rsidRPr="00A608D0" w:rsidRDefault="009E3BF9" w:rsidP="00077644">
            <w:pPr>
              <w:jc w:val="center"/>
              <w:rPr>
                <w:rFonts w:ascii="Times New Roman" w:hAnsi="Times New Roman" w:cs="Times New Roman"/>
                <w:sz w:val="18"/>
                <w:szCs w:val="18"/>
              </w:rPr>
            </w:pPr>
          </w:p>
        </w:tc>
      </w:tr>
      <w:tr w:rsidR="009E3BF9" w:rsidRPr="00A608D0" w14:paraId="1CA74868" w14:textId="77777777" w:rsidTr="00077644">
        <w:trPr>
          <w:trHeight w:val="250"/>
          <w:jc w:val="center"/>
        </w:trPr>
        <w:tc>
          <w:tcPr>
            <w:tcW w:w="630" w:type="dxa"/>
            <w:vMerge/>
            <w:tcBorders>
              <w:top w:val="single" w:sz="4" w:space="0" w:color="auto"/>
              <w:left w:val="single" w:sz="12" w:space="0" w:color="auto"/>
              <w:bottom w:val="single" w:sz="12" w:space="0" w:color="auto"/>
              <w:right w:val="single" w:sz="4" w:space="0" w:color="auto"/>
            </w:tcBorders>
            <w:vAlign w:val="center"/>
            <w:hideMark/>
          </w:tcPr>
          <w:p w14:paraId="7B5F3398"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hideMark/>
          </w:tcPr>
          <w:p w14:paraId="0E4B4F06"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Starke</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7A2355F1"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38A50AAB"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2E970F60"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Fulton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743593C3"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4672A164"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36A6556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Hendricks</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2627A66A"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5A28015B"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4BC8D986"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Jennings</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734DBEDF"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08A05F03"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B699C15"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Daviess</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6D9588A0" w14:textId="77777777" w:rsidR="009E3BF9" w:rsidRPr="00A608D0" w:rsidRDefault="009E3BF9" w:rsidP="00077644">
            <w:pPr>
              <w:jc w:val="center"/>
              <w:rPr>
                <w:rFonts w:ascii="Times New Roman" w:hAnsi="Times New Roman" w:cs="Times New Roman"/>
                <w:sz w:val="18"/>
                <w:szCs w:val="18"/>
              </w:rPr>
            </w:pPr>
          </w:p>
        </w:tc>
      </w:tr>
      <w:tr w:rsidR="009E3BF9" w:rsidRPr="00A608D0" w14:paraId="5C7118AD" w14:textId="77777777" w:rsidTr="00077644">
        <w:trPr>
          <w:trHeight w:val="250"/>
          <w:jc w:val="center"/>
        </w:trPr>
        <w:tc>
          <w:tcPr>
            <w:tcW w:w="63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8916F0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3</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noWrap/>
            <w:vAlign w:val="center"/>
            <w:hideMark/>
          </w:tcPr>
          <w:p w14:paraId="5E5C8687"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Elkhart</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1EA1CAFA"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3FF49BCE"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260A1683"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Howard</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6C0E6FE9"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00E83310"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66FB9233"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Boone</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5C24A0DE"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043C5100"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18FC1324"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Johnson</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9771104"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07D47E21"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DF769E3"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Dubois</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7A6289F" w14:textId="77777777" w:rsidR="009E3BF9" w:rsidRPr="00A608D0" w:rsidRDefault="009E3BF9" w:rsidP="00077644">
            <w:pPr>
              <w:jc w:val="center"/>
              <w:rPr>
                <w:rFonts w:ascii="Times New Roman" w:hAnsi="Times New Roman" w:cs="Times New Roman"/>
                <w:sz w:val="18"/>
                <w:szCs w:val="18"/>
              </w:rPr>
            </w:pPr>
          </w:p>
        </w:tc>
      </w:tr>
      <w:tr w:rsidR="009E3BF9" w:rsidRPr="00A608D0" w14:paraId="64865562"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79CC9889"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04AAFE"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Kosciusko</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0320A96B"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17102ADE"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62493494"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Huntington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2D730FDF"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bottom w:val="single" w:sz="12" w:space="0" w:color="auto"/>
              <w:right w:val="single" w:sz="4" w:space="0" w:color="auto"/>
            </w:tcBorders>
            <w:vAlign w:val="center"/>
          </w:tcPr>
          <w:p w14:paraId="3234AC63"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29C62BA8"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Morgan</w:t>
            </w:r>
          </w:p>
        </w:tc>
        <w:tc>
          <w:tcPr>
            <w:tcW w:w="711" w:type="dxa"/>
            <w:tcBorders>
              <w:top w:val="single" w:sz="4" w:space="0" w:color="auto"/>
              <w:left w:val="single" w:sz="4" w:space="0" w:color="auto"/>
              <w:bottom w:val="single" w:sz="12" w:space="0" w:color="auto"/>
              <w:right w:val="single" w:sz="12" w:space="0" w:color="auto"/>
            </w:tcBorders>
            <w:shd w:val="clear" w:color="auto" w:fill="FFFF99"/>
            <w:vAlign w:val="center"/>
          </w:tcPr>
          <w:p w14:paraId="32858FC4"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48E933D6"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12" w:space="0" w:color="auto"/>
              <w:right w:val="single" w:sz="4" w:space="0" w:color="auto"/>
            </w:tcBorders>
            <w:vAlign w:val="center"/>
          </w:tcPr>
          <w:p w14:paraId="35766638"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Shelby</w:t>
            </w:r>
          </w:p>
        </w:tc>
        <w:tc>
          <w:tcPr>
            <w:tcW w:w="73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1A3C4524"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153544E8"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7A12F0E"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Martin</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3D96FD75" w14:textId="77777777" w:rsidR="009E3BF9" w:rsidRPr="00A608D0" w:rsidRDefault="009E3BF9" w:rsidP="00077644">
            <w:pPr>
              <w:jc w:val="center"/>
              <w:rPr>
                <w:rFonts w:ascii="Times New Roman" w:hAnsi="Times New Roman" w:cs="Times New Roman"/>
                <w:sz w:val="18"/>
                <w:szCs w:val="18"/>
              </w:rPr>
            </w:pPr>
          </w:p>
        </w:tc>
      </w:tr>
      <w:tr w:rsidR="009E3BF9" w:rsidRPr="00A608D0" w14:paraId="0D5608C6"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10866F50"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691A5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Marshall</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2B236F7E"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0978F4FE"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005B5AF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Miami</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4BBC7889" w14:textId="77777777" w:rsidR="009E3BF9" w:rsidRPr="00A608D0" w:rsidRDefault="009E3BF9" w:rsidP="00077644">
            <w:pPr>
              <w:jc w:val="center"/>
              <w:rPr>
                <w:rFonts w:ascii="Times New Roman" w:hAnsi="Times New Roman" w:cs="Times New Roman"/>
                <w:sz w:val="18"/>
                <w:szCs w:val="18"/>
              </w:rPr>
            </w:pPr>
          </w:p>
        </w:tc>
        <w:tc>
          <w:tcPr>
            <w:tcW w:w="630" w:type="dxa"/>
            <w:tcBorders>
              <w:top w:val="single" w:sz="12" w:space="0" w:color="auto"/>
              <w:left w:val="single" w:sz="12" w:space="0" w:color="auto"/>
              <w:bottom w:val="single" w:sz="12" w:space="0" w:color="auto"/>
              <w:right w:val="single" w:sz="4" w:space="0" w:color="auto"/>
            </w:tcBorders>
            <w:vAlign w:val="center"/>
          </w:tcPr>
          <w:p w14:paraId="18690753"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10</w:t>
            </w:r>
          </w:p>
        </w:tc>
        <w:tc>
          <w:tcPr>
            <w:tcW w:w="989" w:type="dxa"/>
            <w:tcBorders>
              <w:top w:val="single" w:sz="12" w:space="0" w:color="auto"/>
              <w:left w:val="single" w:sz="4" w:space="0" w:color="auto"/>
              <w:bottom w:val="single" w:sz="12" w:space="0" w:color="auto"/>
              <w:right w:val="single" w:sz="4" w:space="0" w:color="auto"/>
            </w:tcBorders>
            <w:vAlign w:val="center"/>
          </w:tcPr>
          <w:p w14:paraId="104ABE1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Marion</w:t>
            </w:r>
          </w:p>
        </w:tc>
        <w:tc>
          <w:tcPr>
            <w:tcW w:w="711" w:type="dxa"/>
            <w:tcBorders>
              <w:top w:val="single" w:sz="12" w:space="0" w:color="auto"/>
              <w:left w:val="single" w:sz="4" w:space="0" w:color="auto"/>
              <w:bottom w:val="single" w:sz="12" w:space="0" w:color="auto"/>
              <w:right w:val="single" w:sz="12" w:space="0" w:color="auto"/>
            </w:tcBorders>
            <w:shd w:val="clear" w:color="auto" w:fill="FFFF99"/>
            <w:vAlign w:val="center"/>
          </w:tcPr>
          <w:p w14:paraId="1E6A4D85"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6F2CBBC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15</w:t>
            </w:r>
          </w:p>
        </w:tc>
        <w:tc>
          <w:tcPr>
            <w:tcW w:w="1008" w:type="dxa"/>
            <w:gridSpan w:val="2"/>
            <w:tcBorders>
              <w:top w:val="single" w:sz="12" w:space="0" w:color="auto"/>
              <w:left w:val="single" w:sz="4" w:space="0" w:color="auto"/>
              <w:bottom w:val="single" w:sz="4" w:space="0" w:color="auto"/>
              <w:right w:val="single" w:sz="4" w:space="0" w:color="auto"/>
            </w:tcBorders>
            <w:vAlign w:val="center"/>
          </w:tcPr>
          <w:p w14:paraId="222BF684"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Dearborn</w:t>
            </w:r>
          </w:p>
        </w:tc>
        <w:tc>
          <w:tcPr>
            <w:tcW w:w="73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0B9CF54E"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1F7B7287"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DE5599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Orange</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42A9F62E" w14:textId="77777777" w:rsidR="009E3BF9" w:rsidRPr="00A608D0" w:rsidRDefault="009E3BF9" w:rsidP="00077644">
            <w:pPr>
              <w:jc w:val="center"/>
              <w:rPr>
                <w:rFonts w:ascii="Times New Roman" w:hAnsi="Times New Roman" w:cs="Times New Roman"/>
                <w:sz w:val="18"/>
                <w:szCs w:val="18"/>
              </w:rPr>
            </w:pPr>
          </w:p>
        </w:tc>
      </w:tr>
      <w:tr w:rsidR="009E3BF9" w:rsidRPr="00A608D0" w14:paraId="31431C3C" w14:textId="77777777" w:rsidTr="00077644">
        <w:trPr>
          <w:trHeight w:val="250"/>
          <w:jc w:val="center"/>
        </w:trPr>
        <w:tc>
          <w:tcPr>
            <w:tcW w:w="630" w:type="dxa"/>
            <w:vMerge/>
            <w:tcBorders>
              <w:top w:val="single" w:sz="4" w:space="0" w:color="auto"/>
              <w:left w:val="single" w:sz="12" w:space="0" w:color="auto"/>
              <w:bottom w:val="single" w:sz="12" w:space="0" w:color="auto"/>
              <w:right w:val="single" w:sz="4" w:space="0" w:color="auto"/>
            </w:tcBorders>
            <w:vAlign w:val="center"/>
            <w:hideMark/>
          </w:tcPr>
          <w:p w14:paraId="389B410A"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hideMark/>
          </w:tcPr>
          <w:p w14:paraId="371ADD7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St. Joseph</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1CAE3CD4"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bottom w:val="single" w:sz="12" w:space="0" w:color="auto"/>
              <w:right w:val="single" w:sz="4" w:space="0" w:color="auto"/>
            </w:tcBorders>
            <w:vAlign w:val="center"/>
          </w:tcPr>
          <w:p w14:paraId="63603F65"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14:paraId="7E6CF03C"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Wabash</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3449393D"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right w:val="single" w:sz="4" w:space="0" w:color="auto"/>
            </w:tcBorders>
            <w:vAlign w:val="center"/>
          </w:tcPr>
          <w:p w14:paraId="7825B458"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11</w:t>
            </w:r>
          </w:p>
        </w:tc>
        <w:tc>
          <w:tcPr>
            <w:tcW w:w="989" w:type="dxa"/>
            <w:tcBorders>
              <w:top w:val="single" w:sz="12" w:space="0" w:color="auto"/>
              <w:left w:val="single" w:sz="4" w:space="0" w:color="auto"/>
              <w:bottom w:val="single" w:sz="4" w:space="0" w:color="auto"/>
              <w:right w:val="single" w:sz="4" w:space="0" w:color="auto"/>
            </w:tcBorders>
            <w:vAlign w:val="center"/>
          </w:tcPr>
          <w:p w14:paraId="59849658"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Hamilton</w:t>
            </w:r>
          </w:p>
        </w:tc>
        <w:tc>
          <w:tcPr>
            <w:tcW w:w="711" w:type="dxa"/>
            <w:tcBorders>
              <w:top w:val="single" w:sz="12" w:space="0" w:color="auto"/>
              <w:left w:val="single" w:sz="4" w:space="0" w:color="auto"/>
              <w:bottom w:val="single" w:sz="4" w:space="0" w:color="auto"/>
              <w:right w:val="single" w:sz="12" w:space="0" w:color="auto"/>
            </w:tcBorders>
            <w:shd w:val="clear" w:color="auto" w:fill="FFFF99"/>
            <w:vAlign w:val="center"/>
          </w:tcPr>
          <w:p w14:paraId="4E8889E8"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71F5E3F" w14:textId="77777777" w:rsidR="009E3BF9" w:rsidRPr="00A608D0" w:rsidRDefault="009E3BF9" w:rsidP="00077644">
            <w:pP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396F9657"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Decatur</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08E76053"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right w:val="single" w:sz="4" w:space="0" w:color="auto"/>
            </w:tcBorders>
            <w:vAlign w:val="center"/>
          </w:tcPr>
          <w:p w14:paraId="2F670607"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E5F0506"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Perry</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3E507FC9" w14:textId="77777777" w:rsidR="009E3BF9" w:rsidRPr="00A608D0" w:rsidRDefault="009E3BF9" w:rsidP="00077644">
            <w:pPr>
              <w:jc w:val="center"/>
              <w:rPr>
                <w:rFonts w:ascii="Times New Roman" w:hAnsi="Times New Roman" w:cs="Times New Roman"/>
                <w:sz w:val="18"/>
                <w:szCs w:val="18"/>
              </w:rPr>
            </w:pPr>
          </w:p>
        </w:tc>
      </w:tr>
      <w:tr w:rsidR="009E3BF9" w:rsidRPr="00A608D0" w14:paraId="650AFE18" w14:textId="77777777" w:rsidTr="00077644">
        <w:trPr>
          <w:trHeight w:val="250"/>
          <w:jc w:val="center"/>
        </w:trPr>
        <w:tc>
          <w:tcPr>
            <w:tcW w:w="630"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69EF7F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4</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noWrap/>
            <w:vAlign w:val="center"/>
            <w:hideMark/>
          </w:tcPr>
          <w:p w14:paraId="4B9AEA10"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Allen</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11123810"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02FD85E6"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7</w:t>
            </w:r>
          </w:p>
        </w:tc>
        <w:tc>
          <w:tcPr>
            <w:tcW w:w="900" w:type="dxa"/>
            <w:tcBorders>
              <w:top w:val="single" w:sz="12" w:space="0" w:color="auto"/>
              <w:left w:val="single" w:sz="4" w:space="0" w:color="auto"/>
              <w:bottom w:val="single" w:sz="4" w:space="0" w:color="auto"/>
              <w:right w:val="single" w:sz="4" w:space="0" w:color="auto"/>
            </w:tcBorders>
            <w:vAlign w:val="center"/>
          </w:tcPr>
          <w:p w14:paraId="530671FD"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Adams</w:t>
            </w:r>
          </w:p>
        </w:tc>
        <w:tc>
          <w:tcPr>
            <w:tcW w:w="720" w:type="dxa"/>
            <w:tcBorders>
              <w:top w:val="single" w:sz="12" w:space="0" w:color="auto"/>
              <w:left w:val="single" w:sz="4" w:space="0" w:color="auto"/>
              <w:bottom w:val="single" w:sz="4" w:space="0" w:color="auto"/>
              <w:right w:val="single" w:sz="12" w:space="0" w:color="auto"/>
            </w:tcBorders>
            <w:shd w:val="clear" w:color="auto" w:fill="FFFF99"/>
            <w:vAlign w:val="center"/>
          </w:tcPr>
          <w:p w14:paraId="394FE1E9"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489A80CF"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6A4C64E1"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Tipton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0FC70A38"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1DFD132"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6269569C"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Jefferson</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7E2C8AA4"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left w:val="single" w:sz="12" w:space="0" w:color="auto"/>
              <w:bottom w:val="single" w:sz="12" w:space="0" w:color="auto"/>
              <w:right w:val="single" w:sz="4" w:space="0" w:color="auto"/>
            </w:tcBorders>
            <w:vAlign w:val="center"/>
          </w:tcPr>
          <w:p w14:paraId="0DCFABF8"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12" w:space="0" w:color="auto"/>
              <w:right w:val="single" w:sz="4" w:space="0" w:color="auto"/>
            </w:tcBorders>
            <w:vAlign w:val="center"/>
          </w:tcPr>
          <w:p w14:paraId="7304FC44"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Spencer</w:t>
            </w:r>
          </w:p>
        </w:tc>
        <w:tc>
          <w:tcPr>
            <w:tcW w:w="72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214EBF3B" w14:textId="77777777" w:rsidR="009E3BF9" w:rsidRPr="00A608D0" w:rsidRDefault="009E3BF9" w:rsidP="00077644">
            <w:pPr>
              <w:jc w:val="center"/>
              <w:rPr>
                <w:rFonts w:ascii="Times New Roman" w:hAnsi="Times New Roman" w:cs="Times New Roman"/>
                <w:sz w:val="18"/>
                <w:szCs w:val="18"/>
              </w:rPr>
            </w:pPr>
          </w:p>
        </w:tc>
      </w:tr>
      <w:tr w:rsidR="009E3BF9" w:rsidRPr="00A608D0" w14:paraId="17309429"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71C2B961"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4EB633"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DeKalb</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24B09506"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2551E07F"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511E2F65"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Blackford</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0E0D0591"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right w:val="single" w:sz="4" w:space="0" w:color="auto"/>
            </w:tcBorders>
            <w:vAlign w:val="center"/>
          </w:tcPr>
          <w:p w14:paraId="249B5748"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7670233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Madison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47031E4A"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5DADD0BA"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702D5339"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Ripley</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15DEA1E1"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val="restart"/>
            <w:tcBorders>
              <w:top w:val="single" w:sz="12" w:space="0" w:color="auto"/>
              <w:left w:val="single" w:sz="12" w:space="0" w:color="auto"/>
              <w:bottom w:val="single" w:sz="4" w:space="0" w:color="auto"/>
              <w:right w:val="single" w:sz="4" w:space="0" w:color="auto"/>
            </w:tcBorders>
            <w:vAlign w:val="center"/>
          </w:tcPr>
          <w:p w14:paraId="18F4E51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18</w:t>
            </w:r>
          </w:p>
        </w:tc>
        <w:tc>
          <w:tcPr>
            <w:tcW w:w="990" w:type="dxa"/>
            <w:gridSpan w:val="2"/>
            <w:tcBorders>
              <w:top w:val="single" w:sz="12" w:space="0" w:color="auto"/>
              <w:left w:val="single" w:sz="4" w:space="0" w:color="auto"/>
              <w:bottom w:val="single" w:sz="4" w:space="0" w:color="auto"/>
              <w:right w:val="single" w:sz="4" w:space="0" w:color="auto"/>
            </w:tcBorders>
            <w:vAlign w:val="center"/>
          </w:tcPr>
          <w:p w14:paraId="06049D16"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Clark</w:t>
            </w:r>
          </w:p>
        </w:tc>
        <w:tc>
          <w:tcPr>
            <w:tcW w:w="720" w:type="dxa"/>
            <w:gridSpan w:val="2"/>
            <w:tcBorders>
              <w:top w:val="single" w:sz="12" w:space="0" w:color="auto"/>
              <w:left w:val="single" w:sz="4" w:space="0" w:color="auto"/>
              <w:bottom w:val="single" w:sz="4" w:space="0" w:color="auto"/>
              <w:right w:val="single" w:sz="12" w:space="0" w:color="auto"/>
            </w:tcBorders>
            <w:shd w:val="clear" w:color="auto" w:fill="FFFF99"/>
            <w:vAlign w:val="center"/>
          </w:tcPr>
          <w:p w14:paraId="7A0B1BA5" w14:textId="77777777" w:rsidR="009E3BF9" w:rsidRPr="00A608D0" w:rsidRDefault="009E3BF9" w:rsidP="00077644">
            <w:pPr>
              <w:jc w:val="center"/>
              <w:rPr>
                <w:rFonts w:ascii="Times New Roman" w:hAnsi="Times New Roman" w:cs="Times New Roman"/>
                <w:sz w:val="18"/>
                <w:szCs w:val="18"/>
              </w:rPr>
            </w:pPr>
          </w:p>
        </w:tc>
      </w:tr>
      <w:tr w:rsidR="009E3BF9" w:rsidRPr="00A608D0" w14:paraId="7DBE3BEC"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3DB0AF41"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401998"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LaGrange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3C22B2E9"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1A36748E"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3622323F"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Delaware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58EE5960"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bottom w:val="single" w:sz="12" w:space="0" w:color="auto"/>
              <w:right w:val="single" w:sz="4" w:space="0" w:color="auto"/>
            </w:tcBorders>
            <w:vAlign w:val="center"/>
          </w:tcPr>
          <w:p w14:paraId="4AE7A472"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339C8AD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Hancock</w:t>
            </w:r>
          </w:p>
        </w:tc>
        <w:tc>
          <w:tcPr>
            <w:tcW w:w="711" w:type="dxa"/>
            <w:tcBorders>
              <w:top w:val="single" w:sz="4" w:space="0" w:color="auto"/>
              <w:left w:val="single" w:sz="4" w:space="0" w:color="auto"/>
              <w:bottom w:val="single" w:sz="12" w:space="0" w:color="auto"/>
              <w:right w:val="single" w:sz="12" w:space="0" w:color="auto"/>
            </w:tcBorders>
            <w:shd w:val="clear" w:color="auto" w:fill="FFFF99"/>
            <w:vAlign w:val="center"/>
          </w:tcPr>
          <w:p w14:paraId="1786793A"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1CE55EDE"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2675385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Ohio</w:t>
            </w:r>
          </w:p>
        </w:tc>
        <w:tc>
          <w:tcPr>
            <w:tcW w:w="73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79FF9608"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top w:val="single" w:sz="4" w:space="0" w:color="auto"/>
              <w:left w:val="single" w:sz="12" w:space="0" w:color="auto"/>
              <w:bottom w:val="single" w:sz="4" w:space="0" w:color="auto"/>
              <w:right w:val="single" w:sz="4" w:space="0" w:color="auto"/>
            </w:tcBorders>
            <w:vAlign w:val="center"/>
          </w:tcPr>
          <w:p w14:paraId="5D2B99BB"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CB57944"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Floyd</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08FA19D8" w14:textId="77777777" w:rsidR="009E3BF9" w:rsidRPr="00A608D0" w:rsidRDefault="009E3BF9" w:rsidP="00077644">
            <w:pPr>
              <w:jc w:val="center"/>
              <w:rPr>
                <w:rFonts w:ascii="Times New Roman" w:hAnsi="Times New Roman" w:cs="Times New Roman"/>
                <w:sz w:val="18"/>
                <w:szCs w:val="18"/>
              </w:rPr>
            </w:pPr>
          </w:p>
        </w:tc>
      </w:tr>
      <w:tr w:rsidR="009E3BF9" w:rsidRPr="00A608D0" w14:paraId="4DC7E962"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060DBF61"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739C6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Noble</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664486D7"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6DF5DB5E"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0BED894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Grant</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32B74FDE"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top w:val="single" w:sz="12" w:space="0" w:color="auto"/>
              <w:left w:val="single" w:sz="12" w:space="0" w:color="auto"/>
              <w:bottom w:val="single" w:sz="4" w:space="0" w:color="auto"/>
              <w:right w:val="single" w:sz="4" w:space="0" w:color="auto"/>
            </w:tcBorders>
            <w:vAlign w:val="center"/>
          </w:tcPr>
          <w:p w14:paraId="3D7FB58A"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12</w:t>
            </w:r>
          </w:p>
        </w:tc>
        <w:tc>
          <w:tcPr>
            <w:tcW w:w="989" w:type="dxa"/>
            <w:tcBorders>
              <w:top w:val="single" w:sz="12" w:space="0" w:color="auto"/>
              <w:left w:val="single" w:sz="4" w:space="0" w:color="auto"/>
              <w:bottom w:val="single" w:sz="4" w:space="0" w:color="auto"/>
              <w:right w:val="single" w:sz="4" w:space="0" w:color="auto"/>
            </w:tcBorders>
            <w:vAlign w:val="center"/>
          </w:tcPr>
          <w:p w14:paraId="67644A5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Fayette</w:t>
            </w:r>
          </w:p>
        </w:tc>
        <w:tc>
          <w:tcPr>
            <w:tcW w:w="711" w:type="dxa"/>
            <w:tcBorders>
              <w:top w:val="single" w:sz="12" w:space="0" w:color="auto"/>
              <w:left w:val="single" w:sz="4" w:space="0" w:color="auto"/>
              <w:bottom w:val="single" w:sz="4" w:space="0" w:color="auto"/>
              <w:right w:val="single" w:sz="12" w:space="0" w:color="auto"/>
            </w:tcBorders>
            <w:shd w:val="clear" w:color="auto" w:fill="FFFF99"/>
            <w:vAlign w:val="center"/>
          </w:tcPr>
          <w:p w14:paraId="0D8407CE"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1D2C1F6A"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4" w:space="0" w:color="auto"/>
              <w:left w:val="single" w:sz="4" w:space="0" w:color="auto"/>
              <w:bottom w:val="single" w:sz="12" w:space="0" w:color="auto"/>
              <w:right w:val="single" w:sz="4" w:space="0" w:color="auto"/>
            </w:tcBorders>
            <w:vAlign w:val="center"/>
          </w:tcPr>
          <w:p w14:paraId="40BDD41D"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Switzerland</w:t>
            </w:r>
          </w:p>
        </w:tc>
        <w:tc>
          <w:tcPr>
            <w:tcW w:w="73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4D7F35A0"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top w:val="single" w:sz="4" w:space="0" w:color="auto"/>
              <w:left w:val="single" w:sz="12" w:space="0" w:color="auto"/>
              <w:bottom w:val="single" w:sz="4" w:space="0" w:color="auto"/>
              <w:right w:val="single" w:sz="4" w:space="0" w:color="auto"/>
            </w:tcBorders>
            <w:vAlign w:val="center"/>
          </w:tcPr>
          <w:p w14:paraId="243913D8"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CBAFB58"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Harrison</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6C492972" w14:textId="77777777" w:rsidR="009E3BF9" w:rsidRPr="00A608D0" w:rsidRDefault="009E3BF9" w:rsidP="00077644">
            <w:pPr>
              <w:jc w:val="center"/>
              <w:rPr>
                <w:rFonts w:ascii="Times New Roman" w:hAnsi="Times New Roman" w:cs="Times New Roman"/>
                <w:sz w:val="18"/>
                <w:szCs w:val="18"/>
              </w:rPr>
            </w:pPr>
          </w:p>
        </w:tc>
      </w:tr>
      <w:tr w:rsidR="009E3BF9" w:rsidRPr="00A608D0" w14:paraId="7D5073D4" w14:textId="77777777" w:rsidTr="00077644">
        <w:trPr>
          <w:trHeight w:val="250"/>
          <w:jc w:val="center"/>
        </w:trPr>
        <w:tc>
          <w:tcPr>
            <w:tcW w:w="630" w:type="dxa"/>
            <w:vMerge/>
            <w:tcBorders>
              <w:top w:val="single" w:sz="4" w:space="0" w:color="auto"/>
              <w:left w:val="single" w:sz="12" w:space="0" w:color="auto"/>
              <w:bottom w:val="single" w:sz="4" w:space="0" w:color="auto"/>
              <w:right w:val="single" w:sz="4" w:space="0" w:color="auto"/>
            </w:tcBorders>
            <w:vAlign w:val="center"/>
            <w:hideMark/>
          </w:tcPr>
          <w:p w14:paraId="09512EE5"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80B5F3"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Steuben</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06D0EBF2"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17F84D07"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2BAFBC2B"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Jay</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0FD2810F"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19ADE236"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3ECBE937"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Franklin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2FBEB447" w14:textId="77777777" w:rsidR="009E3BF9" w:rsidRPr="00A608D0" w:rsidRDefault="009E3BF9" w:rsidP="00077644">
            <w:pPr>
              <w:jc w:val="center"/>
              <w:rPr>
                <w:rFonts w:ascii="Times New Roman" w:hAnsi="Times New Roman" w:cs="Times New Roman"/>
                <w:sz w:val="18"/>
                <w:szCs w:val="18"/>
              </w:rPr>
            </w:pPr>
          </w:p>
        </w:tc>
        <w:tc>
          <w:tcPr>
            <w:tcW w:w="630" w:type="dxa"/>
            <w:tcBorders>
              <w:top w:val="single" w:sz="12" w:space="0" w:color="auto"/>
              <w:left w:val="single" w:sz="12" w:space="0" w:color="auto"/>
            </w:tcBorders>
            <w:vAlign w:val="center"/>
          </w:tcPr>
          <w:p w14:paraId="4216E4B4" w14:textId="77777777" w:rsidR="009E3BF9" w:rsidRPr="00A608D0" w:rsidRDefault="009E3BF9" w:rsidP="00077644">
            <w:pPr>
              <w:jc w:val="center"/>
              <w:rPr>
                <w:rFonts w:ascii="Times New Roman" w:hAnsi="Times New Roman" w:cs="Times New Roman"/>
                <w:sz w:val="18"/>
                <w:szCs w:val="18"/>
              </w:rPr>
            </w:pPr>
          </w:p>
        </w:tc>
        <w:tc>
          <w:tcPr>
            <w:tcW w:w="1008" w:type="dxa"/>
            <w:gridSpan w:val="2"/>
            <w:tcBorders>
              <w:top w:val="single" w:sz="12" w:space="0" w:color="auto"/>
            </w:tcBorders>
            <w:vAlign w:val="center"/>
          </w:tcPr>
          <w:p w14:paraId="0350B03A" w14:textId="77777777" w:rsidR="009E3BF9" w:rsidRPr="00A608D0" w:rsidRDefault="009E3BF9" w:rsidP="00077644">
            <w:pPr>
              <w:jc w:val="center"/>
              <w:rPr>
                <w:rFonts w:ascii="Times New Roman" w:hAnsi="Times New Roman" w:cs="Times New Roman"/>
                <w:sz w:val="18"/>
                <w:szCs w:val="18"/>
              </w:rPr>
            </w:pPr>
          </w:p>
        </w:tc>
        <w:tc>
          <w:tcPr>
            <w:tcW w:w="730" w:type="dxa"/>
            <w:gridSpan w:val="2"/>
            <w:tcBorders>
              <w:top w:val="single" w:sz="12" w:space="0" w:color="auto"/>
              <w:right w:val="single" w:sz="12" w:space="0" w:color="auto"/>
            </w:tcBorders>
            <w:vAlign w:val="center"/>
          </w:tcPr>
          <w:p w14:paraId="49854496" w14:textId="77777777" w:rsidR="009E3BF9" w:rsidRPr="00A608D0" w:rsidRDefault="009E3BF9" w:rsidP="00077644">
            <w:pPr>
              <w:jc w:val="center"/>
              <w:rPr>
                <w:rFonts w:ascii="Times New Roman" w:hAnsi="Times New Roman" w:cs="Times New Roman"/>
                <w:sz w:val="18"/>
                <w:szCs w:val="18"/>
              </w:rPr>
            </w:pPr>
          </w:p>
        </w:tc>
        <w:tc>
          <w:tcPr>
            <w:tcW w:w="630" w:type="dxa"/>
            <w:gridSpan w:val="2"/>
            <w:vMerge/>
            <w:tcBorders>
              <w:top w:val="single" w:sz="4" w:space="0" w:color="auto"/>
              <w:left w:val="single" w:sz="12" w:space="0" w:color="auto"/>
              <w:bottom w:val="single" w:sz="4" w:space="0" w:color="auto"/>
              <w:right w:val="single" w:sz="4" w:space="0" w:color="auto"/>
            </w:tcBorders>
            <w:vAlign w:val="center"/>
          </w:tcPr>
          <w:p w14:paraId="18A50C15"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ECD4717"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Scott</w:t>
            </w:r>
          </w:p>
        </w:tc>
        <w:tc>
          <w:tcPr>
            <w:tcW w:w="720" w:type="dxa"/>
            <w:gridSpan w:val="2"/>
            <w:tcBorders>
              <w:top w:val="single" w:sz="4" w:space="0" w:color="auto"/>
              <w:left w:val="single" w:sz="4" w:space="0" w:color="auto"/>
              <w:bottom w:val="single" w:sz="4" w:space="0" w:color="auto"/>
              <w:right w:val="single" w:sz="12" w:space="0" w:color="auto"/>
            </w:tcBorders>
            <w:shd w:val="clear" w:color="auto" w:fill="FFFF99"/>
            <w:vAlign w:val="center"/>
          </w:tcPr>
          <w:p w14:paraId="742CFF70" w14:textId="77777777" w:rsidR="009E3BF9" w:rsidRPr="00A608D0" w:rsidRDefault="009E3BF9" w:rsidP="00077644">
            <w:pPr>
              <w:jc w:val="center"/>
              <w:rPr>
                <w:rFonts w:ascii="Times New Roman" w:hAnsi="Times New Roman" w:cs="Times New Roman"/>
                <w:sz w:val="18"/>
                <w:szCs w:val="18"/>
              </w:rPr>
            </w:pPr>
          </w:p>
        </w:tc>
      </w:tr>
      <w:tr w:rsidR="009E3BF9" w:rsidRPr="00A608D0" w14:paraId="67E8FA7D" w14:textId="77777777" w:rsidTr="00077644">
        <w:trPr>
          <w:trHeight w:val="250"/>
          <w:jc w:val="center"/>
        </w:trPr>
        <w:tc>
          <w:tcPr>
            <w:tcW w:w="630" w:type="dxa"/>
            <w:vMerge/>
            <w:tcBorders>
              <w:top w:val="single" w:sz="4" w:space="0" w:color="auto"/>
              <w:left w:val="single" w:sz="12" w:space="0" w:color="auto"/>
              <w:bottom w:val="single" w:sz="12" w:space="0" w:color="auto"/>
              <w:right w:val="single" w:sz="4" w:space="0" w:color="auto"/>
            </w:tcBorders>
            <w:vAlign w:val="center"/>
            <w:hideMark/>
          </w:tcPr>
          <w:p w14:paraId="12788DDF"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noWrap/>
            <w:vAlign w:val="center"/>
            <w:hideMark/>
          </w:tcPr>
          <w:p w14:paraId="35E74F3F"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Whitley</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05D7F650"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4911070C"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2D4822BD"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Randolph</w:t>
            </w:r>
          </w:p>
        </w:tc>
        <w:tc>
          <w:tcPr>
            <w:tcW w:w="720" w:type="dxa"/>
            <w:tcBorders>
              <w:top w:val="single" w:sz="4" w:space="0" w:color="auto"/>
              <w:left w:val="single" w:sz="4" w:space="0" w:color="auto"/>
              <w:bottom w:val="single" w:sz="4" w:space="0" w:color="auto"/>
              <w:right w:val="single" w:sz="12" w:space="0" w:color="auto"/>
            </w:tcBorders>
            <w:shd w:val="clear" w:color="auto" w:fill="FFFF99"/>
            <w:vAlign w:val="center"/>
          </w:tcPr>
          <w:p w14:paraId="43697C29"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40CD0005"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13869277"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Henry</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2CADA01F" w14:textId="77777777" w:rsidR="009E3BF9" w:rsidRPr="00A608D0" w:rsidRDefault="009E3BF9" w:rsidP="00077644">
            <w:pPr>
              <w:jc w:val="center"/>
              <w:rPr>
                <w:rFonts w:ascii="Times New Roman" w:hAnsi="Times New Roman" w:cs="Times New Roman"/>
                <w:sz w:val="18"/>
                <w:szCs w:val="18"/>
              </w:rPr>
            </w:pPr>
          </w:p>
        </w:tc>
        <w:tc>
          <w:tcPr>
            <w:tcW w:w="630" w:type="dxa"/>
            <w:vMerge w:val="restart"/>
            <w:tcBorders>
              <w:left w:val="single" w:sz="12" w:space="0" w:color="auto"/>
            </w:tcBorders>
            <w:vAlign w:val="center"/>
          </w:tcPr>
          <w:p w14:paraId="1BE48447" w14:textId="77777777" w:rsidR="009E3BF9" w:rsidRPr="00A608D0" w:rsidRDefault="009E3BF9" w:rsidP="00077644">
            <w:pPr>
              <w:jc w:val="center"/>
              <w:rPr>
                <w:rFonts w:ascii="Times New Roman" w:hAnsi="Times New Roman" w:cs="Times New Roman"/>
                <w:sz w:val="18"/>
                <w:szCs w:val="18"/>
              </w:rPr>
            </w:pPr>
          </w:p>
        </w:tc>
        <w:tc>
          <w:tcPr>
            <w:tcW w:w="1008" w:type="dxa"/>
            <w:gridSpan w:val="2"/>
            <w:vAlign w:val="center"/>
          </w:tcPr>
          <w:p w14:paraId="28B3686B" w14:textId="77777777" w:rsidR="009E3BF9" w:rsidRPr="00A608D0" w:rsidRDefault="009E3BF9" w:rsidP="00077644">
            <w:pPr>
              <w:jc w:val="center"/>
              <w:rPr>
                <w:rFonts w:ascii="Times New Roman" w:hAnsi="Times New Roman" w:cs="Times New Roman"/>
                <w:sz w:val="18"/>
                <w:szCs w:val="18"/>
              </w:rPr>
            </w:pPr>
          </w:p>
        </w:tc>
        <w:tc>
          <w:tcPr>
            <w:tcW w:w="730" w:type="dxa"/>
            <w:gridSpan w:val="2"/>
            <w:tcBorders>
              <w:right w:val="single" w:sz="12" w:space="0" w:color="auto"/>
            </w:tcBorders>
            <w:vAlign w:val="center"/>
          </w:tcPr>
          <w:p w14:paraId="05B9956F" w14:textId="77777777" w:rsidR="009E3BF9" w:rsidRPr="00A608D0" w:rsidRDefault="009E3BF9" w:rsidP="00077644">
            <w:pPr>
              <w:rPr>
                <w:rFonts w:ascii="Times New Roman" w:hAnsi="Times New Roman" w:cs="Times New Roman"/>
                <w:sz w:val="18"/>
                <w:szCs w:val="18"/>
              </w:rPr>
            </w:pPr>
          </w:p>
        </w:tc>
        <w:tc>
          <w:tcPr>
            <w:tcW w:w="630" w:type="dxa"/>
            <w:gridSpan w:val="2"/>
            <w:vMerge/>
            <w:tcBorders>
              <w:top w:val="single" w:sz="4" w:space="0" w:color="auto"/>
              <w:left w:val="single" w:sz="12" w:space="0" w:color="auto"/>
              <w:bottom w:val="single" w:sz="12" w:space="0" w:color="auto"/>
              <w:right w:val="single" w:sz="4" w:space="0" w:color="auto"/>
            </w:tcBorders>
            <w:vAlign w:val="center"/>
          </w:tcPr>
          <w:p w14:paraId="3BA67E85"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4" w:space="0" w:color="auto"/>
              <w:left w:val="single" w:sz="4" w:space="0" w:color="auto"/>
              <w:bottom w:val="single" w:sz="12" w:space="0" w:color="auto"/>
              <w:right w:val="single" w:sz="4" w:space="0" w:color="auto"/>
            </w:tcBorders>
            <w:vAlign w:val="center"/>
          </w:tcPr>
          <w:p w14:paraId="7D507AD2"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Washington</w:t>
            </w:r>
          </w:p>
        </w:tc>
        <w:tc>
          <w:tcPr>
            <w:tcW w:w="720" w:type="dxa"/>
            <w:gridSpan w:val="2"/>
            <w:tcBorders>
              <w:top w:val="single" w:sz="4" w:space="0" w:color="auto"/>
              <w:left w:val="single" w:sz="4" w:space="0" w:color="auto"/>
              <w:bottom w:val="single" w:sz="12" w:space="0" w:color="auto"/>
              <w:right w:val="single" w:sz="12" w:space="0" w:color="auto"/>
            </w:tcBorders>
            <w:shd w:val="clear" w:color="auto" w:fill="FFFF99"/>
            <w:vAlign w:val="center"/>
          </w:tcPr>
          <w:p w14:paraId="1384C792" w14:textId="77777777" w:rsidR="009E3BF9" w:rsidRPr="00A608D0" w:rsidRDefault="009E3BF9" w:rsidP="00077644">
            <w:pPr>
              <w:jc w:val="center"/>
              <w:rPr>
                <w:rFonts w:ascii="Times New Roman" w:hAnsi="Times New Roman" w:cs="Times New Roman"/>
                <w:sz w:val="18"/>
                <w:szCs w:val="18"/>
              </w:rPr>
            </w:pPr>
          </w:p>
        </w:tc>
      </w:tr>
      <w:tr w:rsidR="009E3BF9" w:rsidRPr="00A608D0" w14:paraId="5D6D9CD3" w14:textId="77777777" w:rsidTr="00077644">
        <w:trPr>
          <w:gridAfter w:val="1"/>
          <w:wAfter w:w="18" w:type="dxa"/>
          <w:trHeight w:val="250"/>
          <w:jc w:val="center"/>
        </w:trPr>
        <w:tc>
          <w:tcPr>
            <w:tcW w:w="630" w:type="dxa"/>
            <w:tcBorders>
              <w:top w:val="single" w:sz="12" w:space="0" w:color="auto"/>
            </w:tcBorders>
            <w:shd w:val="clear" w:color="auto" w:fill="auto"/>
            <w:noWrap/>
            <w:vAlign w:val="center"/>
          </w:tcPr>
          <w:p w14:paraId="6FDE6E11" w14:textId="77777777" w:rsidR="009E3BF9" w:rsidRPr="00A608D0" w:rsidRDefault="009E3BF9" w:rsidP="00077644">
            <w:pPr>
              <w:jc w:val="center"/>
              <w:rPr>
                <w:rFonts w:ascii="Times New Roman" w:hAnsi="Times New Roman" w:cs="Times New Roman"/>
                <w:sz w:val="18"/>
                <w:szCs w:val="18"/>
              </w:rPr>
            </w:pPr>
          </w:p>
        </w:tc>
        <w:tc>
          <w:tcPr>
            <w:tcW w:w="810" w:type="dxa"/>
            <w:tcBorders>
              <w:top w:val="single" w:sz="12" w:space="0" w:color="auto"/>
            </w:tcBorders>
            <w:shd w:val="clear" w:color="auto" w:fill="FFFFFF" w:themeFill="background1"/>
            <w:noWrap/>
            <w:vAlign w:val="center"/>
          </w:tcPr>
          <w:p w14:paraId="43316827" w14:textId="77777777" w:rsidR="009E3BF9" w:rsidRPr="00A608D0" w:rsidRDefault="009E3BF9" w:rsidP="00077644">
            <w:pPr>
              <w:jc w:val="center"/>
              <w:rPr>
                <w:rFonts w:ascii="Times New Roman" w:hAnsi="Times New Roman" w:cs="Times New Roman"/>
                <w:sz w:val="18"/>
                <w:szCs w:val="18"/>
              </w:rPr>
            </w:pPr>
          </w:p>
        </w:tc>
        <w:tc>
          <w:tcPr>
            <w:tcW w:w="720" w:type="dxa"/>
            <w:tcBorders>
              <w:top w:val="single" w:sz="12" w:space="0" w:color="auto"/>
              <w:right w:val="single" w:sz="12" w:space="0" w:color="auto"/>
            </w:tcBorders>
            <w:vAlign w:val="center"/>
          </w:tcPr>
          <w:p w14:paraId="5975823F"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0C12A22D"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14:paraId="41E4526B"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Wells</w:t>
            </w:r>
          </w:p>
        </w:tc>
        <w:tc>
          <w:tcPr>
            <w:tcW w:w="720" w:type="dxa"/>
            <w:tcBorders>
              <w:top w:val="single" w:sz="4" w:space="0" w:color="auto"/>
              <w:left w:val="single" w:sz="4" w:space="0" w:color="auto"/>
              <w:bottom w:val="single" w:sz="12" w:space="0" w:color="auto"/>
              <w:right w:val="single" w:sz="12" w:space="0" w:color="auto"/>
            </w:tcBorders>
            <w:shd w:val="clear" w:color="auto" w:fill="FFFF99"/>
            <w:vAlign w:val="center"/>
          </w:tcPr>
          <w:p w14:paraId="6F3AA3F1"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37B042EC"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000420A5"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Rush</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3965034D" w14:textId="77777777" w:rsidR="009E3BF9" w:rsidRPr="00A608D0" w:rsidRDefault="009E3BF9" w:rsidP="00077644">
            <w:pPr>
              <w:jc w:val="center"/>
              <w:rPr>
                <w:rFonts w:ascii="Times New Roman" w:hAnsi="Times New Roman" w:cs="Times New Roman"/>
                <w:sz w:val="18"/>
                <w:szCs w:val="18"/>
              </w:rPr>
            </w:pPr>
          </w:p>
        </w:tc>
        <w:tc>
          <w:tcPr>
            <w:tcW w:w="630" w:type="dxa"/>
            <w:vMerge/>
            <w:tcBorders>
              <w:left w:val="single" w:sz="12" w:space="0" w:color="auto"/>
            </w:tcBorders>
            <w:vAlign w:val="center"/>
          </w:tcPr>
          <w:p w14:paraId="733C8500" w14:textId="77777777" w:rsidR="009E3BF9" w:rsidRPr="00A608D0" w:rsidRDefault="009E3BF9" w:rsidP="00077644">
            <w:pPr>
              <w:jc w:val="center"/>
              <w:rPr>
                <w:rFonts w:ascii="Times New Roman" w:hAnsi="Times New Roman" w:cs="Times New Roman"/>
                <w:sz w:val="18"/>
                <w:szCs w:val="18"/>
              </w:rPr>
            </w:pPr>
          </w:p>
        </w:tc>
        <w:tc>
          <w:tcPr>
            <w:tcW w:w="990" w:type="dxa"/>
            <w:vAlign w:val="center"/>
          </w:tcPr>
          <w:p w14:paraId="73C74B81" w14:textId="77777777" w:rsidR="009E3BF9" w:rsidRPr="00A608D0" w:rsidRDefault="009E3BF9" w:rsidP="00077644">
            <w:pPr>
              <w:jc w:val="center"/>
              <w:rPr>
                <w:rFonts w:ascii="Times New Roman" w:hAnsi="Times New Roman" w:cs="Times New Roman"/>
                <w:sz w:val="18"/>
                <w:szCs w:val="18"/>
              </w:rPr>
            </w:pPr>
          </w:p>
        </w:tc>
        <w:tc>
          <w:tcPr>
            <w:tcW w:w="730" w:type="dxa"/>
            <w:gridSpan w:val="2"/>
            <w:vAlign w:val="center"/>
          </w:tcPr>
          <w:p w14:paraId="3FA89377" w14:textId="77777777" w:rsidR="009E3BF9" w:rsidRPr="00A608D0" w:rsidRDefault="009E3BF9" w:rsidP="00077644">
            <w:pPr>
              <w:jc w:val="center"/>
              <w:rPr>
                <w:rFonts w:ascii="Times New Roman" w:hAnsi="Times New Roman" w:cs="Times New Roman"/>
                <w:sz w:val="18"/>
                <w:szCs w:val="18"/>
              </w:rPr>
            </w:pPr>
          </w:p>
        </w:tc>
        <w:tc>
          <w:tcPr>
            <w:tcW w:w="630" w:type="dxa"/>
            <w:gridSpan w:val="2"/>
            <w:tcBorders>
              <w:top w:val="single" w:sz="12" w:space="0" w:color="auto"/>
              <w:left w:val="nil"/>
            </w:tcBorders>
          </w:tcPr>
          <w:p w14:paraId="412E22F5" w14:textId="77777777" w:rsidR="009E3BF9" w:rsidRPr="00A608D0" w:rsidRDefault="009E3BF9" w:rsidP="00077644">
            <w:pPr>
              <w:jc w:val="center"/>
              <w:rPr>
                <w:rFonts w:ascii="Times New Roman" w:hAnsi="Times New Roman" w:cs="Times New Roman"/>
                <w:sz w:val="18"/>
                <w:szCs w:val="18"/>
              </w:rPr>
            </w:pPr>
          </w:p>
        </w:tc>
        <w:tc>
          <w:tcPr>
            <w:tcW w:w="990" w:type="dxa"/>
            <w:gridSpan w:val="2"/>
            <w:tcBorders>
              <w:top w:val="single" w:sz="12" w:space="0" w:color="auto"/>
            </w:tcBorders>
          </w:tcPr>
          <w:p w14:paraId="21FFEBF8" w14:textId="77777777" w:rsidR="009E3BF9" w:rsidRPr="00A608D0" w:rsidRDefault="009E3BF9" w:rsidP="00077644">
            <w:pPr>
              <w:jc w:val="center"/>
              <w:rPr>
                <w:rFonts w:ascii="Times New Roman" w:hAnsi="Times New Roman" w:cs="Times New Roman"/>
                <w:sz w:val="18"/>
                <w:szCs w:val="18"/>
              </w:rPr>
            </w:pPr>
          </w:p>
        </w:tc>
        <w:tc>
          <w:tcPr>
            <w:tcW w:w="720" w:type="dxa"/>
            <w:gridSpan w:val="2"/>
            <w:tcBorders>
              <w:top w:val="single" w:sz="12" w:space="0" w:color="auto"/>
            </w:tcBorders>
          </w:tcPr>
          <w:p w14:paraId="720C5033" w14:textId="77777777" w:rsidR="009E3BF9" w:rsidRPr="00A608D0" w:rsidRDefault="009E3BF9" w:rsidP="00077644">
            <w:pPr>
              <w:jc w:val="center"/>
              <w:rPr>
                <w:rFonts w:ascii="Times New Roman" w:hAnsi="Times New Roman" w:cs="Times New Roman"/>
                <w:sz w:val="18"/>
                <w:szCs w:val="18"/>
              </w:rPr>
            </w:pPr>
          </w:p>
        </w:tc>
      </w:tr>
      <w:tr w:rsidR="009E3BF9" w:rsidRPr="00A608D0" w14:paraId="3E192D93" w14:textId="77777777" w:rsidTr="00077644">
        <w:trPr>
          <w:gridAfter w:val="1"/>
          <w:wAfter w:w="18" w:type="dxa"/>
          <w:trHeight w:val="250"/>
          <w:jc w:val="center"/>
        </w:trPr>
        <w:tc>
          <w:tcPr>
            <w:tcW w:w="630" w:type="dxa"/>
            <w:shd w:val="clear" w:color="auto" w:fill="auto"/>
            <w:vAlign w:val="center"/>
          </w:tcPr>
          <w:p w14:paraId="512644DC" w14:textId="77777777" w:rsidR="009E3BF9" w:rsidRPr="00A608D0" w:rsidRDefault="009E3BF9" w:rsidP="00077644">
            <w:pPr>
              <w:jc w:val="center"/>
              <w:rPr>
                <w:rFonts w:ascii="Times New Roman" w:hAnsi="Times New Roman" w:cs="Times New Roman"/>
                <w:sz w:val="18"/>
                <w:szCs w:val="18"/>
              </w:rPr>
            </w:pPr>
          </w:p>
        </w:tc>
        <w:tc>
          <w:tcPr>
            <w:tcW w:w="810" w:type="dxa"/>
            <w:shd w:val="clear" w:color="auto" w:fill="FFFFFF" w:themeFill="background1"/>
            <w:noWrap/>
            <w:vAlign w:val="center"/>
          </w:tcPr>
          <w:p w14:paraId="442C8F94" w14:textId="77777777" w:rsidR="009E3BF9" w:rsidRPr="00A608D0" w:rsidRDefault="009E3BF9" w:rsidP="00077644">
            <w:pPr>
              <w:jc w:val="center"/>
              <w:rPr>
                <w:rFonts w:ascii="Times New Roman" w:hAnsi="Times New Roman" w:cs="Times New Roman"/>
                <w:sz w:val="18"/>
                <w:szCs w:val="18"/>
              </w:rPr>
            </w:pPr>
          </w:p>
        </w:tc>
        <w:tc>
          <w:tcPr>
            <w:tcW w:w="720" w:type="dxa"/>
            <w:vAlign w:val="center"/>
          </w:tcPr>
          <w:p w14:paraId="7C8CEA91" w14:textId="77777777" w:rsidR="009E3BF9" w:rsidRPr="00A608D0" w:rsidRDefault="009E3BF9" w:rsidP="00077644">
            <w:pPr>
              <w:jc w:val="center"/>
              <w:rPr>
                <w:rFonts w:ascii="Times New Roman" w:hAnsi="Times New Roman" w:cs="Times New Roman"/>
                <w:sz w:val="18"/>
                <w:szCs w:val="18"/>
              </w:rPr>
            </w:pPr>
          </w:p>
        </w:tc>
        <w:tc>
          <w:tcPr>
            <w:tcW w:w="630" w:type="dxa"/>
            <w:tcBorders>
              <w:top w:val="single" w:sz="12" w:space="0" w:color="auto"/>
            </w:tcBorders>
            <w:vAlign w:val="center"/>
          </w:tcPr>
          <w:p w14:paraId="450FB9A8" w14:textId="77777777" w:rsidR="009E3BF9" w:rsidRPr="00A608D0" w:rsidRDefault="009E3BF9" w:rsidP="00077644">
            <w:pPr>
              <w:jc w:val="center"/>
              <w:rPr>
                <w:rFonts w:ascii="Times New Roman" w:hAnsi="Times New Roman" w:cs="Times New Roman"/>
                <w:sz w:val="18"/>
                <w:szCs w:val="18"/>
              </w:rPr>
            </w:pPr>
          </w:p>
        </w:tc>
        <w:tc>
          <w:tcPr>
            <w:tcW w:w="900" w:type="dxa"/>
            <w:tcBorders>
              <w:top w:val="single" w:sz="12" w:space="0" w:color="auto"/>
            </w:tcBorders>
            <w:vAlign w:val="center"/>
          </w:tcPr>
          <w:p w14:paraId="07523AFA" w14:textId="77777777" w:rsidR="009E3BF9" w:rsidRPr="00A608D0" w:rsidRDefault="009E3BF9" w:rsidP="00077644">
            <w:pPr>
              <w:jc w:val="center"/>
              <w:rPr>
                <w:rFonts w:ascii="Times New Roman" w:hAnsi="Times New Roman" w:cs="Times New Roman"/>
                <w:sz w:val="18"/>
                <w:szCs w:val="18"/>
              </w:rPr>
            </w:pPr>
          </w:p>
        </w:tc>
        <w:tc>
          <w:tcPr>
            <w:tcW w:w="720" w:type="dxa"/>
            <w:tcBorders>
              <w:top w:val="single" w:sz="12" w:space="0" w:color="auto"/>
              <w:right w:val="single" w:sz="12" w:space="0" w:color="auto"/>
            </w:tcBorders>
            <w:vAlign w:val="center"/>
          </w:tcPr>
          <w:p w14:paraId="78AD2D3B"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4" w:space="0" w:color="auto"/>
              <w:right w:val="single" w:sz="4" w:space="0" w:color="auto"/>
            </w:tcBorders>
            <w:vAlign w:val="center"/>
          </w:tcPr>
          <w:p w14:paraId="26AD3B47"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5EC7DC99"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Union</w:t>
            </w:r>
          </w:p>
        </w:tc>
        <w:tc>
          <w:tcPr>
            <w:tcW w:w="711" w:type="dxa"/>
            <w:tcBorders>
              <w:top w:val="single" w:sz="4" w:space="0" w:color="auto"/>
              <w:left w:val="single" w:sz="4" w:space="0" w:color="auto"/>
              <w:bottom w:val="single" w:sz="4" w:space="0" w:color="auto"/>
              <w:right w:val="single" w:sz="12" w:space="0" w:color="auto"/>
            </w:tcBorders>
            <w:shd w:val="clear" w:color="auto" w:fill="FFFF99"/>
            <w:vAlign w:val="center"/>
          </w:tcPr>
          <w:p w14:paraId="3466B033" w14:textId="77777777" w:rsidR="009E3BF9" w:rsidRPr="00A608D0" w:rsidRDefault="009E3BF9" w:rsidP="00077644">
            <w:pPr>
              <w:jc w:val="center"/>
              <w:rPr>
                <w:rFonts w:ascii="Times New Roman" w:hAnsi="Times New Roman" w:cs="Times New Roman"/>
                <w:sz w:val="18"/>
                <w:szCs w:val="18"/>
              </w:rPr>
            </w:pPr>
          </w:p>
        </w:tc>
        <w:tc>
          <w:tcPr>
            <w:tcW w:w="630" w:type="dxa"/>
            <w:tcBorders>
              <w:left w:val="single" w:sz="12" w:space="0" w:color="auto"/>
            </w:tcBorders>
            <w:vAlign w:val="center"/>
          </w:tcPr>
          <w:p w14:paraId="62826D77" w14:textId="77777777" w:rsidR="009E3BF9" w:rsidRPr="00A608D0" w:rsidRDefault="009E3BF9" w:rsidP="00077644">
            <w:pPr>
              <w:jc w:val="center"/>
              <w:rPr>
                <w:rFonts w:ascii="Times New Roman" w:hAnsi="Times New Roman" w:cs="Times New Roman"/>
                <w:sz w:val="18"/>
                <w:szCs w:val="18"/>
              </w:rPr>
            </w:pPr>
          </w:p>
        </w:tc>
        <w:tc>
          <w:tcPr>
            <w:tcW w:w="990" w:type="dxa"/>
            <w:vAlign w:val="center"/>
          </w:tcPr>
          <w:p w14:paraId="40AE5F5F" w14:textId="77777777" w:rsidR="009E3BF9" w:rsidRPr="00A608D0" w:rsidRDefault="009E3BF9" w:rsidP="00077644">
            <w:pPr>
              <w:jc w:val="center"/>
              <w:rPr>
                <w:rFonts w:ascii="Times New Roman" w:hAnsi="Times New Roman" w:cs="Times New Roman"/>
                <w:sz w:val="18"/>
                <w:szCs w:val="18"/>
              </w:rPr>
            </w:pPr>
          </w:p>
        </w:tc>
        <w:tc>
          <w:tcPr>
            <w:tcW w:w="730" w:type="dxa"/>
            <w:gridSpan w:val="2"/>
            <w:vAlign w:val="center"/>
          </w:tcPr>
          <w:p w14:paraId="7C8DA3FD" w14:textId="77777777" w:rsidR="009E3BF9" w:rsidRPr="00A608D0" w:rsidRDefault="009E3BF9" w:rsidP="00077644">
            <w:pPr>
              <w:jc w:val="center"/>
              <w:rPr>
                <w:rFonts w:ascii="Times New Roman" w:hAnsi="Times New Roman" w:cs="Times New Roman"/>
                <w:sz w:val="18"/>
                <w:szCs w:val="18"/>
              </w:rPr>
            </w:pPr>
          </w:p>
        </w:tc>
        <w:tc>
          <w:tcPr>
            <w:tcW w:w="630" w:type="dxa"/>
            <w:gridSpan w:val="2"/>
            <w:tcBorders>
              <w:left w:val="nil"/>
            </w:tcBorders>
          </w:tcPr>
          <w:p w14:paraId="60D91100" w14:textId="77777777" w:rsidR="009E3BF9" w:rsidRPr="00A608D0" w:rsidRDefault="009E3BF9" w:rsidP="00077644">
            <w:pPr>
              <w:jc w:val="center"/>
              <w:rPr>
                <w:rFonts w:ascii="Times New Roman" w:hAnsi="Times New Roman" w:cs="Times New Roman"/>
                <w:sz w:val="18"/>
                <w:szCs w:val="18"/>
              </w:rPr>
            </w:pPr>
          </w:p>
        </w:tc>
        <w:tc>
          <w:tcPr>
            <w:tcW w:w="990" w:type="dxa"/>
            <w:gridSpan w:val="2"/>
          </w:tcPr>
          <w:p w14:paraId="026E2304" w14:textId="77777777" w:rsidR="009E3BF9" w:rsidRPr="00A608D0" w:rsidRDefault="009E3BF9" w:rsidP="00077644">
            <w:pPr>
              <w:jc w:val="center"/>
              <w:rPr>
                <w:rFonts w:ascii="Times New Roman" w:hAnsi="Times New Roman" w:cs="Times New Roman"/>
                <w:sz w:val="18"/>
                <w:szCs w:val="18"/>
              </w:rPr>
            </w:pPr>
          </w:p>
        </w:tc>
        <w:tc>
          <w:tcPr>
            <w:tcW w:w="720" w:type="dxa"/>
            <w:gridSpan w:val="2"/>
          </w:tcPr>
          <w:p w14:paraId="56420726" w14:textId="77777777" w:rsidR="009E3BF9" w:rsidRPr="00A608D0" w:rsidRDefault="009E3BF9" w:rsidP="00077644">
            <w:pPr>
              <w:jc w:val="center"/>
              <w:rPr>
                <w:rFonts w:ascii="Times New Roman" w:hAnsi="Times New Roman" w:cs="Times New Roman"/>
                <w:sz w:val="18"/>
                <w:szCs w:val="18"/>
              </w:rPr>
            </w:pPr>
          </w:p>
        </w:tc>
      </w:tr>
      <w:tr w:rsidR="009E3BF9" w:rsidRPr="00A608D0" w14:paraId="1F86FDAC" w14:textId="77777777" w:rsidTr="00077644">
        <w:trPr>
          <w:gridAfter w:val="1"/>
          <w:wAfter w:w="18" w:type="dxa"/>
          <w:trHeight w:val="250"/>
          <w:jc w:val="center"/>
        </w:trPr>
        <w:tc>
          <w:tcPr>
            <w:tcW w:w="630" w:type="dxa"/>
            <w:shd w:val="clear" w:color="auto" w:fill="auto"/>
            <w:vAlign w:val="center"/>
          </w:tcPr>
          <w:p w14:paraId="66F6390A" w14:textId="77777777" w:rsidR="009E3BF9" w:rsidRPr="00A608D0" w:rsidRDefault="009E3BF9" w:rsidP="00077644">
            <w:pPr>
              <w:jc w:val="center"/>
              <w:rPr>
                <w:rFonts w:ascii="Times New Roman" w:hAnsi="Times New Roman" w:cs="Times New Roman"/>
                <w:sz w:val="18"/>
                <w:szCs w:val="18"/>
              </w:rPr>
            </w:pPr>
          </w:p>
        </w:tc>
        <w:tc>
          <w:tcPr>
            <w:tcW w:w="810" w:type="dxa"/>
            <w:shd w:val="clear" w:color="auto" w:fill="FFFFFF" w:themeFill="background1"/>
            <w:noWrap/>
            <w:vAlign w:val="center"/>
          </w:tcPr>
          <w:p w14:paraId="0EF73045" w14:textId="77777777" w:rsidR="009E3BF9" w:rsidRPr="00A608D0" w:rsidRDefault="009E3BF9" w:rsidP="00077644">
            <w:pPr>
              <w:jc w:val="center"/>
              <w:rPr>
                <w:rFonts w:ascii="Times New Roman" w:hAnsi="Times New Roman" w:cs="Times New Roman"/>
                <w:sz w:val="18"/>
                <w:szCs w:val="18"/>
              </w:rPr>
            </w:pPr>
          </w:p>
        </w:tc>
        <w:tc>
          <w:tcPr>
            <w:tcW w:w="720" w:type="dxa"/>
            <w:vAlign w:val="center"/>
          </w:tcPr>
          <w:p w14:paraId="3C036F4E" w14:textId="77777777" w:rsidR="009E3BF9" w:rsidRPr="00A608D0" w:rsidRDefault="009E3BF9" w:rsidP="00077644">
            <w:pPr>
              <w:jc w:val="center"/>
              <w:rPr>
                <w:rFonts w:ascii="Times New Roman" w:hAnsi="Times New Roman" w:cs="Times New Roman"/>
                <w:sz w:val="18"/>
                <w:szCs w:val="18"/>
              </w:rPr>
            </w:pPr>
          </w:p>
        </w:tc>
        <w:tc>
          <w:tcPr>
            <w:tcW w:w="630" w:type="dxa"/>
            <w:vAlign w:val="center"/>
          </w:tcPr>
          <w:p w14:paraId="6AD1CB91" w14:textId="77777777" w:rsidR="009E3BF9" w:rsidRPr="00A608D0" w:rsidRDefault="009E3BF9" w:rsidP="00077644">
            <w:pPr>
              <w:jc w:val="center"/>
              <w:rPr>
                <w:rFonts w:ascii="Times New Roman" w:hAnsi="Times New Roman" w:cs="Times New Roman"/>
                <w:sz w:val="18"/>
                <w:szCs w:val="18"/>
              </w:rPr>
            </w:pPr>
          </w:p>
        </w:tc>
        <w:tc>
          <w:tcPr>
            <w:tcW w:w="900" w:type="dxa"/>
            <w:vAlign w:val="center"/>
          </w:tcPr>
          <w:p w14:paraId="0D7B576A" w14:textId="77777777" w:rsidR="009E3BF9" w:rsidRPr="00A608D0" w:rsidRDefault="009E3BF9" w:rsidP="00077644">
            <w:pPr>
              <w:jc w:val="center"/>
              <w:rPr>
                <w:rFonts w:ascii="Times New Roman" w:hAnsi="Times New Roman" w:cs="Times New Roman"/>
                <w:sz w:val="18"/>
                <w:szCs w:val="18"/>
              </w:rPr>
            </w:pPr>
          </w:p>
        </w:tc>
        <w:tc>
          <w:tcPr>
            <w:tcW w:w="720" w:type="dxa"/>
            <w:tcBorders>
              <w:right w:val="single" w:sz="12" w:space="0" w:color="auto"/>
            </w:tcBorders>
            <w:vAlign w:val="center"/>
          </w:tcPr>
          <w:p w14:paraId="4FD539F9" w14:textId="77777777" w:rsidR="009E3BF9" w:rsidRPr="00A608D0" w:rsidRDefault="009E3BF9" w:rsidP="00077644">
            <w:pPr>
              <w:jc w:val="center"/>
              <w:rPr>
                <w:rFonts w:ascii="Times New Roman" w:hAnsi="Times New Roman" w:cs="Times New Roman"/>
                <w:sz w:val="18"/>
                <w:szCs w:val="18"/>
              </w:rPr>
            </w:pPr>
          </w:p>
        </w:tc>
        <w:tc>
          <w:tcPr>
            <w:tcW w:w="630" w:type="dxa"/>
            <w:vMerge/>
            <w:tcBorders>
              <w:top w:val="single" w:sz="4" w:space="0" w:color="auto"/>
              <w:left w:val="single" w:sz="12" w:space="0" w:color="auto"/>
              <w:bottom w:val="single" w:sz="12" w:space="0" w:color="auto"/>
              <w:right w:val="single" w:sz="4" w:space="0" w:color="auto"/>
            </w:tcBorders>
            <w:vAlign w:val="center"/>
          </w:tcPr>
          <w:p w14:paraId="421DF5B3" w14:textId="77777777" w:rsidR="009E3BF9" w:rsidRPr="00A608D0" w:rsidRDefault="009E3BF9" w:rsidP="00077644">
            <w:pPr>
              <w:jc w:val="center"/>
              <w:rPr>
                <w:rFonts w:ascii="Times New Roman" w:hAnsi="Times New Roman" w:cs="Times New Roman"/>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1267B19E" w14:textId="77777777" w:rsidR="009E3BF9" w:rsidRPr="00A608D0" w:rsidRDefault="009E3BF9" w:rsidP="00077644">
            <w:pPr>
              <w:jc w:val="center"/>
              <w:rPr>
                <w:rFonts w:ascii="Times New Roman" w:hAnsi="Times New Roman" w:cs="Times New Roman"/>
                <w:sz w:val="18"/>
                <w:szCs w:val="18"/>
              </w:rPr>
            </w:pPr>
            <w:r w:rsidRPr="00A608D0">
              <w:rPr>
                <w:rFonts w:ascii="Times New Roman" w:hAnsi="Times New Roman" w:cs="Times New Roman"/>
                <w:sz w:val="18"/>
                <w:szCs w:val="18"/>
              </w:rPr>
              <w:t>Wayne</w:t>
            </w:r>
          </w:p>
        </w:tc>
        <w:tc>
          <w:tcPr>
            <w:tcW w:w="711" w:type="dxa"/>
            <w:tcBorders>
              <w:top w:val="single" w:sz="4" w:space="0" w:color="auto"/>
              <w:left w:val="single" w:sz="4" w:space="0" w:color="auto"/>
              <w:bottom w:val="single" w:sz="12" w:space="0" w:color="auto"/>
              <w:right w:val="single" w:sz="12" w:space="0" w:color="auto"/>
            </w:tcBorders>
            <w:shd w:val="clear" w:color="auto" w:fill="FFFF99"/>
            <w:vAlign w:val="center"/>
          </w:tcPr>
          <w:p w14:paraId="2F15A8DB" w14:textId="77777777" w:rsidR="009E3BF9" w:rsidRPr="00A608D0" w:rsidRDefault="009E3BF9" w:rsidP="00077644">
            <w:pPr>
              <w:jc w:val="center"/>
              <w:rPr>
                <w:rFonts w:ascii="Times New Roman" w:hAnsi="Times New Roman" w:cs="Times New Roman"/>
                <w:sz w:val="18"/>
                <w:szCs w:val="18"/>
              </w:rPr>
            </w:pPr>
          </w:p>
        </w:tc>
        <w:tc>
          <w:tcPr>
            <w:tcW w:w="630" w:type="dxa"/>
            <w:tcBorders>
              <w:left w:val="single" w:sz="12" w:space="0" w:color="auto"/>
            </w:tcBorders>
            <w:vAlign w:val="center"/>
          </w:tcPr>
          <w:p w14:paraId="6CFBA4B6" w14:textId="77777777" w:rsidR="009E3BF9" w:rsidRPr="00A608D0" w:rsidRDefault="009E3BF9" w:rsidP="00077644">
            <w:pPr>
              <w:jc w:val="center"/>
              <w:rPr>
                <w:rFonts w:ascii="Times New Roman" w:hAnsi="Times New Roman" w:cs="Times New Roman"/>
                <w:sz w:val="18"/>
                <w:szCs w:val="18"/>
              </w:rPr>
            </w:pPr>
          </w:p>
        </w:tc>
        <w:tc>
          <w:tcPr>
            <w:tcW w:w="990" w:type="dxa"/>
            <w:vAlign w:val="center"/>
          </w:tcPr>
          <w:p w14:paraId="0CEABB14" w14:textId="77777777" w:rsidR="009E3BF9" w:rsidRPr="00A608D0" w:rsidRDefault="009E3BF9" w:rsidP="00077644">
            <w:pPr>
              <w:jc w:val="center"/>
              <w:rPr>
                <w:rFonts w:ascii="Times New Roman" w:hAnsi="Times New Roman" w:cs="Times New Roman"/>
                <w:sz w:val="18"/>
                <w:szCs w:val="18"/>
              </w:rPr>
            </w:pPr>
          </w:p>
        </w:tc>
        <w:tc>
          <w:tcPr>
            <w:tcW w:w="730" w:type="dxa"/>
            <w:gridSpan w:val="2"/>
            <w:vAlign w:val="center"/>
          </w:tcPr>
          <w:p w14:paraId="2417A38B" w14:textId="77777777" w:rsidR="009E3BF9" w:rsidRPr="00A608D0" w:rsidRDefault="009E3BF9" w:rsidP="00077644">
            <w:pPr>
              <w:jc w:val="center"/>
              <w:rPr>
                <w:rFonts w:ascii="Times New Roman" w:hAnsi="Times New Roman" w:cs="Times New Roman"/>
                <w:sz w:val="18"/>
                <w:szCs w:val="18"/>
              </w:rPr>
            </w:pPr>
          </w:p>
        </w:tc>
        <w:tc>
          <w:tcPr>
            <w:tcW w:w="630" w:type="dxa"/>
            <w:gridSpan w:val="2"/>
            <w:tcBorders>
              <w:left w:val="nil"/>
            </w:tcBorders>
          </w:tcPr>
          <w:p w14:paraId="39E9C498" w14:textId="77777777" w:rsidR="009E3BF9" w:rsidRPr="00A608D0" w:rsidRDefault="009E3BF9" w:rsidP="00077644">
            <w:pPr>
              <w:jc w:val="center"/>
              <w:rPr>
                <w:rFonts w:ascii="Times New Roman" w:hAnsi="Times New Roman" w:cs="Times New Roman"/>
                <w:sz w:val="18"/>
                <w:szCs w:val="18"/>
              </w:rPr>
            </w:pPr>
          </w:p>
        </w:tc>
        <w:tc>
          <w:tcPr>
            <w:tcW w:w="990" w:type="dxa"/>
            <w:gridSpan w:val="2"/>
          </w:tcPr>
          <w:p w14:paraId="5827BE6E" w14:textId="77777777" w:rsidR="009E3BF9" w:rsidRPr="00A608D0" w:rsidRDefault="009E3BF9" w:rsidP="00077644">
            <w:pPr>
              <w:jc w:val="center"/>
              <w:rPr>
                <w:rFonts w:ascii="Times New Roman" w:hAnsi="Times New Roman" w:cs="Times New Roman"/>
                <w:sz w:val="18"/>
                <w:szCs w:val="18"/>
              </w:rPr>
            </w:pPr>
          </w:p>
        </w:tc>
        <w:tc>
          <w:tcPr>
            <w:tcW w:w="720" w:type="dxa"/>
            <w:gridSpan w:val="2"/>
          </w:tcPr>
          <w:p w14:paraId="07C1592E" w14:textId="77777777" w:rsidR="009E3BF9" w:rsidRPr="00A608D0" w:rsidRDefault="009E3BF9" w:rsidP="00077644">
            <w:pPr>
              <w:jc w:val="center"/>
              <w:rPr>
                <w:rFonts w:ascii="Times New Roman" w:hAnsi="Times New Roman" w:cs="Times New Roman"/>
                <w:sz w:val="18"/>
                <w:szCs w:val="18"/>
              </w:rPr>
            </w:pPr>
          </w:p>
        </w:tc>
      </w:tr>
    </w:tbl>
    <w:p w14:paraId="545B2027" w14:textId="77777777" w:rsidR="00520A19" w:rsidRPr="00170A2A" w:rsidRDefault="00520A19" w:rsidP="00DC466E">
      <w:pPr>
        <w:autoSpaceDE w:val="0"/>
        <w:autoSpaceDN w:val="0"/>
        <w:adjustRightInd w:val="0"/>
        <w:rPr>
          <w:rFonts w:ascii="Times New Roman" w:hAnsi="Times New Roman" w:cs="Times New Roman"/>
          <w:b/>
          <w:bCs/>
        </w:rPr>
      </w:pPr>
    </w:p>
    <w:p w14:paraId="21D56AA7" w14:textId="09EC0A22" w:rsidR="00C93D26" w:rsidRPr="00CF3C25" w:rsidRDefault="007371D7" w:rsidP="007371D7">
      <w:pPr>
        <w:autoSpaceDE w:val="0"/>
        <w:autoSpaceDN w:val="0"/>
        <w:adjustRightInd w:val="0"/>
        <w:rPr>
          <w:rFonts w:ascii="Times New Roman" w:hAnsi="Times New Roman" w:cs="Times New Roman"/>
          <w:b/>
          <w:bCs/>
        </w:rPr>
      </w:pPr>
      <w:r w:rsidRPr="00CF3C25">
        <w:rPr>
          <w:rFonts w:ascii="Times New Roman" w:hAnsi="Times New Roman" w:cs="Times New Roman"/>
          <w:b/>
          <w:bCs/>
        </w:rPr>
        <w:lastRenderedPageBreak/>
        <w:t xml:space="preserve">SERVICE NARRATIVE </w:t>
      </w:r>
      <w:r w:rsidR="0003367D" w:rsidRPr="00CF3C25">
        <w:rPr>
          <w:rFonts w:ascii="Times New Roman" w:hAnsi="Times New Roman" w:cs="Times New Roman"/>
          <w:b/>
          <w:bCs/>
        </w:rPr>
        <w:t xml:space="preserve">FY </w:t>
      </w:r>
      <w:r w:rsidR="00C93D26" w:rsidRPr="00CF3C25">
        <w:rPr>
          <w:rFonts w:ascii="Times New Roman" w:hAnsi="Times New Roman" w:cs="Times New Roman"/>
          <w:b/>
          <w:bCs/>
        </w:rPr>
        <w:t>20</w:t>
      </w:r>
      <w:r w:rsidR="0003367D" w:rsidRPr="00CF3C25">
        <w:rPr>
          <w:rFonts w:ascii="Times New Roman" w:hAnsi="Times New Roman" w:cs="Times New Roman"/>
          <w:b/>
          <w:bCs/>
        </w:rPr>
        <w:t>21</w:t>
      </w:r>
      <w:r w:rsidR="00C93D26" w:rsidRPr="00CF3C25">
        <w:rPr>
          <w:rFonts w:ascii="Times New Roman" w:hAnsi="Times New Roman" w:cs="Times New Roman"/>
          <w:b/>
          <w:bCs/>
        </w:rPr>
        <w:t>-202</w:t>
      </w:r>
      <w:r w:rsidR="0003367D" w:rsidRPr="00CF3C25">
        <w:rPr>
          <w:rFonts w:ascii="Times New Roman" w:hAnsi="Times New Roman" w:cs="Times New Roman"/>
          <w:b/>
          <w:bCs/>
        </w:rPr>
        <w:t>3</w:t>
      </w:r>
      <w:r w:rsidR="00C93D26" w:rsidRPr="00CF3C25">
        <w:rPr>
          <w:rFonts w:ascii="Times New Roman" w:hAnsi="Times New Roman" w:cs="Times New Roman"/>
          <w:b/>
          <w:bCs/>
        </w:rPr>
        <w:t xml:space="preserve"> (</w:t>
      </w:r>
      <w:r w:rsidR="00C139A1" w:rsidRPr="00CF3C25">
        <w:rPr>
          <w:rFonts w:ascii="Times New Roman" w:hAnsi="Times New Roman" w:cs="Times New Roman"/>
          <w:b/>
          <w:bCs/>
        </w:rPr>
        <w:t>35</w:t>
      </w:r>
      <w:r w:rsidR="00C93D26" w:rsidRPr="00CF3C25">
        <w:rPr>
          <w:rFonts w:ascii="Times New Roman" w:hAnsi="Times New Roman" w:cs="Times New Roman"/>
          <w:b/>
          <w:bCs/>
        </w:rPr>
        <w:t xml:space="preserve"> points)</w:t>
      </w:r>
    </w:p>
    <w:p w14:paraId="4ACB8FA0" w14:textId="65C8C101" w:rsidR="007371D7" w:rsidRPr="00CF3C25" w:rsidRDefault="008B3E1F" w:rsidP="00BA13DF">
      <w:pPr>
        <w:autoSpaceDE w:val="0"/>
        <w:autoSpaceDN w:val="0"/>
        <w:adjustRightInd w:val="0"/>
        <w:rPr>
          <w:rFonts w:ascii="Times New Roman" w:hAnsi="Times New Roman" w:cs="Times New Roman"/>
          <w:sz w:val="22"/>
          <w:szCs w:val="22"/>
        </w:rPr>
      </w:pPr>
      <w:r w:rsidRPr="00CF3C25">
        <w:rPr>
          <w:rFonts w:ascii="Times New Roman" w:hAnsi="Times New Roman" w:cs="Times New Roman"/>
          <w:color w:val="000000"/>
          <w:sz w:val="22"/>
          <w:szCs w:val="22"/>
        </w:rPr>
        <w:t xml:space="preserve">Maximum </w:t>
      </w:r>
      <w:r w:rsidR="00C93D26" w:rsidRPr="00CF3C25">
        <w:rPr>
          <w:rFonts w:ascii="Times New Roman" w:hAnsi="Times New Roman" w:cs="Times New Roman"/>
          <w:color w:val="000000"/>
          <w:sz w:val="22"/>
          <w:szCs w:val="22"/>
        </w:rPr>
        <w:t xml:space="preserve">of </w:t>
      </w:r>
      <w:r w:rsidR="00F87FC5" w:rsidRPr="00CF3C25">
        <w:rPr>
          <w:rFonts w:ascii="Times New Roman" w:hAnsi="Times New Roman" w:cs="Times New Roman"/>
          <w:color w:val="000000"/>
          <w:sz w:val="22"/>
          <w:szCs w:val="22"/>
        </w:rPr>
        <w:t>5</w:t>
      </w:r>
      <w:r w:rsidR="0022208A" w:rsidRPr="00CF3C25">
        <w:rPr>
          <w:rFonts w:ascii="Times New Roman" w:hAnsi="Times New Roman" w:cs="Times New Roman"/>
          <w:color w:val="000000"/>
          <w:sz w:val="22"/>
          <w:szCs w:val="22"/>
        </w:rPr>
        <w:t xml:space="preserve"> pages</w:t>
      </w:r>
      <w:r w:rsidR="006C3B49" w:rsidRPr="00CF3C25">
        <w:rPr>
          <w:rFonts w:ascii="Times New Roman" w:hAnsi="Times New Roman" w:cs="Times New Roman"/>
          <w:color w:val="000000"/>
          <w:sz w:val="22"/>
          <w:szCs w:val="22"/>
        </w:rPr>
        <w:t xml:space="preserve"> </w:t>
      </w:r>
      <w:r w:rsidR="00C93D26" w:rsidRPr="00CF3C25">
        <w:rPr>
          <w:rFonts w:ascii="Times New Roman" w:hAnsi="Times New Roman" w:cs="Times New Roman"/>
          <w:color w:val="000000"/>
          <w:sz w:val="22"/>
          <w:szCs w:val="22"/>
        </w:rPr>
        <w:t>not including attachments, Times New Roman,</w:t>
      </w:r>
      <w:r w:rsidR="009C49BA" w:rsidRPr="00CF3C25">
        <w:rPr>
          <w:rFonts w:ascii="Times New Roman" w:hAnsi="Times New Roman" w:cs="Times New Roman"/>
          <w:color w:val="000000"/>
          <w:sz w:val="22"/>
          <w:szCs w:val="22"/>
        </w:rPr>
        <w:t xml:space="preserve"> </w:t>
      </w:r>
      <w:r w:rsidR="00672A66" w:rsidRPr="00CF3C25">
        <w:rPr>
          <w:rFonts w:ascii="Times New Roman" w:hAnsi="Times New Roman" w:cs="Times New Roman"/>
          <w:color w:val="000000"/>
          <w:sz w:val="22"/>
          <w:szCs w:val="22"/>
        </w:rPr>
        <w:t>at least 10 font</w:t>
      </w:r>
      <w:r w:rsidR="009C49BA" w:rsidRPr="00CF3C25">
        <w:rPr>
          <w:rFonts w:ascii="Times New Roman" w:hAnsi="Times New Roman" w:cs="Times New Roman"/>
          <w:color w:val="000000"/>
          <w:sz w:val="22"/>
          <w:szCs w:val="22"/>
        </w:rPr>
        <w:t>, 1</w:t>
      </w:r>
      <w:r w:rsidR="00C93D26" w:rsidRPr="00CF3C25">
        <w:rPr>
          <w:rFonts w:ascii="Times New Roman" w:hAnsi="Times New Roman" w:cs="Times New Roman"/>
          <w:color w:val="000000"/>
          <w:sz w:val="22"/>
          <w:szCs w:val="22"/>
        </w:rPr>
        <w:t xml:space="preserve"> inch</w:t>
      </w:r>
      <w:r w:rsidR="009C49BA" w:rsidRPr="00CF3C25">
        <w:rPr>
          <w:rFonts w:ascii="Times New Roman" w:hAnsi="Times New Roman" w:cs="Times New Roman"/>
          <w:color w:val="000000"/>
          <w:sz w:val="22"/>
          <w:szCs w:val="22"/>
        </w:rPr>
        <w:t xml:space="preserve"> margins</w:t>
      </w:r>
      <w:r w:rsidR="00C93D26" w:rsidRPr="00CF3C25">
        <w:rPr>
          <w:rFonts w:ascii="Times New Roman" w:hAnsi="Times New Roman" w:cs="Times New Roman"/>
          <w:color w:val="000000"/>
          <w:sz w:val="22"/>
          <w:szCs w:val="22"/>
        </w:rPr>
        <w:t>.</w:t>
      </w:r>
      <w:r w:rsidR="00C93D26" w:rsidRPr="00CF3C25">
        <w:rPr>
          <w:rFonts w:ascii="Times New Roman" w:hAnsi="Times New Roman" w:cs="Times New Roman"/>
          <w:bCs/>
          <w:color w:val="000000"/>
          <w:sz w:val="22"/>
          <w:szCs w:val="22"/>
        </w:rPr>
        <w:t xml:space="preserve"> </w:t>
      </w:r>
      <w:r w:rsidR="00672A66" w:rsidRPr="00CF3C25">
        <w:rPr>
          <w:rFonts w:ascii="Times New Roman" w:hAnsi="Times New Roman" w:cs="Times New Roman"/>
          <w:bCs/>
          <w:color w:val="000000"/>
          <w:sz w:val="22"/>
          <w:szCs w:val="22"/>
        </w:rPr>
        <w:t xml:space="preserve">An additional page and a half will be added to the page limit for each additional </w:t>
      </w:r>
      <w:r w:rsidR="00F6103C" w:rsidRPr="00CF3C25">
        <w:rPr>
          <w:rFonts w:ascii="Times New Roman" w:hAnsi="Times New Roman" w:cs="Times New Roman"/>
          <w:bCs/>
          <w:color w:val="000000"/>
          <w:sz w:val="22"/>
          <w:szCs w:val="22"/>
        </w:rPr>
        <w:t xml:space="preserve">CAC location </w:t>
      </w:r>
      <w:r w:rsidR="00672A66" w:rsidRPr="00CF3C25">
        <w:rPr>
          <w:rFonts w:ascii="Times New Roman" w:hAnsi="Times New Roman" w:cs="Times New Roman"/>
          <w:bCs/>
          <w:color w:val="000000"/>
          <w:sz w:val="22"/>
          <w:szCs w:val="22"/>
        </w:rPr>
        <w:t xml:space="preserve">proposed. </w:t>
      </w:r>
      <w:r w:rsidR="00C93D26" w:rsidRPr="00CF3C25">
        <w:rPr>
          <w:rFonts w:ascii="Times New Roman" w:hAnsi="Times New Roman" w:cs="Times New Roman"/>
          <w:bCs/>
          <w:color w:val="000000"/>
          <w:sz w:val="22"/>
          <w:szCs w:val="22"/>
        </w:rPr>
        <w:t xml:space="preserve">Description of requested attachments can be found in Attachment B </w:t>
      </w:r>
      <w:proofErr w:type="spellStart"/>
      <w:r w:rsidR="00C93D26" w:rsidRPr="00CF3C25">
        <w:rPr>
          <w:rFonts w:ascii="Times New Roman" w:hAnsi="Times New Roman" w:cs="Times New Roman"/>
          <w:bCs/>
          <w:color w:val="000000"/>
          <w:sz w:val="22"/>
          <w:szCs w:val="22"/>
        </w:rPr>
        <w:t>KidTraks</w:t>
      </w:r>
      <w:proofErr w:type="spellEnd"/>
      <w:r w:rsidR="00C93D26" w:rsidRPr="00CF3C25">
        <w:rPr>
          <w:rFonts w:ascii="Times New Roman" w:hAnsi="Times New Roman" w:cs="Times New Roman"/>
          <w:bCs/>
          <w:color w:val="000000"/>
          <w:sz w:val="22"/>
          <w:szCs w:val="22"/>
        </w:rPr>
        <w:t xml:space="preserve"> </w:t>
      </w:r>
      <w:r w:rsidR="00B1561B" w:rsidRPr="00CF3C25">
        <w:rPr>
          <w:rFonts w:ascii="Times New Roman" w:hAnsi="Times New Roman" w:cs="Times New Roman"/>
          <w:bCs/>
          <w:color w:val="000000"/>
          <w:sz w:val="22"/>
          <w:szCs w:val="22"/>
        </w:rPr>
        <w:t>Provider</w:t>
      </w:r>
      <w:r w:rsidR="00C93D26" w:rsidRPr="00CF3C25">
        <w:rPr>
          <w:rFonts w:ascii="Times New Roman" w:hAnsi="Times New Roman" w:cs="Times New Roman"/>
          <w:bCs/>
          <w:color w:val="000000"/>
          <w:sz w:val="22"/>
          <w:szCs w:val="22"/>
        </w:rPr>
        <w:t xml:space="preserve"> User Guide - Appendix B. </w:t>
      </w:r>
      <w:r w:rsidR="00BA13DF" w:rsidRPr="00CF3C25">
        <w:rPr>
          <w:rFonts w:ascii="Times New Roman" w:hAnsi="Times New Roman" w:cs="Times New Roman"/>
          <w:color w:val="000000"/>
          <w:sz w:val="22"/>
          <w:szCs w:val="22"/>
        </w:rPr>
        <w:t xml:space="preserve">Respondents should submit one Service Narrative </w:t>
      </w:r>
      <w:r w:rsidR="004A7612" w:rsidRPr="00CF3C25">
        <w:rPr>
          <w:rFonts w:ascii="Times New Roman" w:hAnsi="Times New Roman" w:cs="Times New Roman"/>
          <w:color w:val="000000"/>
          <w:sz w:val="22"/>
          <w:szCs w:val="22"/>
        </w:rPr>
        <w:t xml:space="preserve">regardless of how many </w:t>
      </w:r>
      <w:r w:rsidR="00F6103C" w:rsidRPr="00CF3C25">
        <w:rPr>
          <w:rFonts w:ascii="Times New Roman" w:hAnsi="Times New Roman" w:cs="Times New Roman"/>
          <w:color w:val="000000"/>
          <w:sz w:val="22"/>
          <w:szCs w:val="22"/>
        </w:rPr>
        <w:t>CAC location</w:t>
      </w:r>
      <w:r w:rsidR="004A7612" w:rsidRPr="00CF3C25">
        <w:rPr>
          <w:rFonts w:ascii="Times New Roman" w:hAnsi="Times New Roman" w:cs="Times New Roman"/>
          <w:color w:val="000000"/>
          <w:sz w:val="22"/>
          <w:szCs w:val="22"/>
        </w:rPr>
        <w:t>s</w:t>
      </w:r>
      <w:r w:rsidR="00F6103C" w:rsidRPr="00CF3C25">
        <w:rPr>
          <w:rFonts w:ascii="Times New Roman" w:hAnsi="Times New Roman" w:cs="Times New Roman"/>
          <w:color w:val="000000"/>
          <w:sz w:val="22"/>
          <w:szCs w:val="22"/>
        </w:rPr>
        <w:t xml:space="preserve"> </w:t>
      </w:r>
      <w:r w:rsidR="00BA13DF" w:rsidRPr="00CF3C25">
        <w:rPr>
          <w:rFonts w:ascii="Times New Roman" w:hAnsi="Times New Roman" w:cs="Times New Roman"/>
          <w:color w:val="000000"/>
          <w:sz w:val="22"/>
          <w:szCs w:val="22"/>
        </w:rPr>
        <w:t>the Respondent is proposing</w:t>
      </w:r>
      <w:r w:rsidR="00672A66" w:rsidRPr="00CF3C25">
        <w:rPr>
          <w:rFonts w:ascii="Times New Roman" w:hAnsi="Times New Roman" w:cs="Times New Roman"/>
          <w:color w:val="000000"/>
          <w:sz w:val="22"/>
          <w:szCs w:val="22"/>
        </w:rPr>
        <w:t xml:space="preserve">. </w:t>
      </w:r>
      <w:r w:rsidR="00F6103C" w:rsidRPr="00CF3C25">
        <w:rPr>
          <w:rFonts w:ascii="Times New Roman" w:hAnsi="Times New Roman" w:cs="Times New Roman"/>
          <w:color w:val="000000"/>
          <w:sz w:val="22"/>
          <w:szCs w:val="22"/>
        </w:rPr>
        <w:t>However, the Respondent must submit a separate answer to Question 6 (Location-Specific Information) in the</w:t>
      </w:r>
      <w:r w:rsidR="00F87FC5" w:rsidRPr="00CF3C25">
        <w:rPr>
          <w:rFonts w:ascii="Times New Roman" w:hAnsi="Times New Roman" w:cs="Times New Roman"/>
          <w:color w:val="000000"/>
          <w:sz w:val="22"/>
          <w:szCs w:val="22"/>
        </w:rPr>
        <w:t>ir</w:t>
      </w:r>
      <w:r w:rsidR="00F6103C" w:rsidRPr="00CF3C25">
        <w:rPr>
          <w:rFonts w:ascii="Times New Roman" w:hAnsi="Times New Roman" w:cs="Times New Roman"/>
          <w:color w:val="000000"/>
          <w:sz w:val="22"/>
          <w:szCs w:val="22"/>
        </w:rPr>
        <w:t xml:space="preserve"> Service Narrative </w:t>
      </w:r>
      <w:r w:rsidR="00F87FC5" w:rsidRPr="00CF3C25">
        <w:rPr>
          <w:rFonts w:ascii="Times New Roman" w:hAnsi="Times New Roman" w:cs="Times New Roman"/>
          <w:color w:val="000000"/>
          <w:sz w:val="22"/>
          <w:szCs w:val="22"/>
        </w:rPr>
        <w:t>response</w:t>
      </w:r>
      <w:r w:rsidR="00F6103C" w:rsidRPr="00CF3C25">
        <w:rPr>
          <w:rFonts w:ascii="Times New Roman" w:hAnsi="Times New Roman" w:cs="Times New Roman"/>
          <w:color w:val="000000"/>
          <w:sz w:val="22"/>
          <w:szCs w:val="22"/>
        </w:rPr>
        <w:t xml:space="preserve"> for each proposed CAC location. </w:t>
      </w:r>
      <w:r w:rsidR="00C93D26" w:rsidRPr="00CF3C25">
        <w:rPr>
          <w:rFonts w:ascii="Times New Roman" w:hAnsi="Times New Roman" w:cs="Times New Roman"/>
          <w:sz w:val="22"/>
          <w:szCs w:val="22"/>
        </w:rPr>
        <w:t>The S</w:t>
      </w:r>
      <w:r w:rsidR="00911607" w:rsidRPr="00CF3C25">
        <w:rPr>
          <w:rFonts w:ascii="Times New Roman" w:hAnsi="Times New Roman" w:cs="Times New Roman"/>
          <w:sz w:val="22"/>
          <w:szCs w:val="22"/>
        </w:rPr>
        <w:t>ervice</w:t>
      </w:r>
      <w:r w:rsidR="007371D7" w:rsidRPr="00CF3C25">
        <w:rPr>
          <w:rFonts w:ascii="Times New Roman" w:hAnsi="Times New Roman" w:cs="Times New Roman"/>
          <w:sz w:val="22"/>
          <w:szCs w:val="22"/>
        </w:rPr>
        <w:t xml:space="preserve"> </w:t>
      </w:r>
      <w:r w:rsidR="00C93D26" w:rsidRPr="00CF3C25">
        <w:rPr>
          <w:rFonts w:ascii="Times New Roman" w:hAnsi="Times New Roman" w:cs="Times New Roman"/>
          <w:sz w:val="22"/>
          <w:szCs w:val="22"/>
        </w:rPr>
        <w:t>N</w:t>
      </w:r>
      <w:r w:rsidR="007371D7" w:rsidRPr="00CF3C25">
        <w:rPr>
          <w:rFonts w:ascii="Times New Roman" w:hAnsi="Times New Roman" w:cs="Times New Roman"/>
          <w:sz w:val="22"/>
          <w:szCs w:val="22"/>
        </w:rPr>
        <w:t>arrative mu</w:t>
      </w:r>
      <w:r w:rsidR="002916AF" w:rsidRPr="00CF3C25">
        <w:rPr>
          <w:rFonts w:ascii="Times New Roman" w:hAnsi="Times New Roman" w:cs="Times New Roman"/>
          <w:sz w:val="22"/>
          <w:szCs w:val="22"/>
        </w:rPr>
        <w:t>st address the following topics:</w:t>
      </w:r>
    </w:p>
    <w:p w14:paraId="7E51C0AB" w14:textId="77777777" w:rsidR="007371D7" w:rsidRPr="00CF3C25" w:rsidRDefault="007371D7" w:rsidP="007371D7">
      <w:pPr>
        <w:autoSpaceDE w:val="0"/>
        <w:autoSpaceDN w:val="0"/>
        <w:adjustRightInd w:val="0"/>
        <w:rPr>
          <w:rFonts w:ascii="Times New Roman" w:hAnsi="Times New Roman" w:cs="Times New Roman"/>
          <w:b/>
          <w:bCs/>
          <w:color w:val="000000"/>
          <w:sz w:val="22"/>
          <w:szCs w:val="22"/>
        </w:rPr>
      </w:pPr>
    </w:p>
    <w:p w14:paraId="21594E45" w14:textId="01B1A419" w:rsidR="00CC2975" w:rsidRPr="00CF3C25" w:rsidRDefault="0003367D" w:rsidP="00CC2975">
      <w:pPr>
        <w:numPr>
          <w:ilvl w:val="0"/>
          <w:numId w:val="8"/>
        </w:numPr>
        <w:rPr>
          <w:rFonts w:ascii="Times New Roman" w:hAnsi="Times New Roman" w:cs="Times New Roman"/>
          <w:sz w:val="22"/>
          <w:szCs w:val="22"/>
        </w:rPr>
      </w:pPr>
      <w:r w:rsidRPr="00CF3C25">
        <w:rPr>
          <w:rFonts w:ascii="Times New Roman" w:hAnsi="Times New Roman" w:cs="Times New Roman"/>
          <w:b/>
          <w:sz w:val="22"/>
          <w:szCs w:val="22"/>
        </w:rPr>
        <w:t>HISTORY OF</w:t>
      </w:r>
      <w:r w:rsidR="00CC2975" w:rsidRPr="00CF3C25">
        <w:rPr>
          <w:rFonts w:ascii="Times New Roman" w:hAnsi="Times New Roman" w:cs="Times New Roman"/>
          <w:b/>
          <w:sz w:val="22"/>
          <w:szCs w:val="22"/>
        </w:rPr>
        <w:t xml:space="preserve"> QUALITY SERVICES</w:t>
      </w:r>
      <w:r w:rsidR="0006316C" w:rsidRPr="00CF3C25">
        <w:rPr>
          <w:rFonts w:ascii="Times New Roman" w:hAnsi="Times New Roman" w:cs="Times New Roman"/>
          <w:b/>
          <w:sz w:val="22"/>
          <w:szCs w:val="22"/>
        </w:rPr>
        <w:t xml:space="preserve"> </w:t>
      </w:r>
      <w:r w:rsidR="0006316C" w:rsidRPr="00CF3C25">
        <w:rPr>
          <w:rFonts w:ascii="Times New Roman" w:hAnsi="Times New Roman" w:cs="Times New Roman"/>
          <w:color w:val="000000"/>
          <w:sz w:val="22"/>
          <w:szCs w:val="22"/>
        </w:rPr>
        <w:t>(</w:t>
      </w:r>
      <w:r w:rsidR="0006316C" w:rsidRPr="00CF3C25">
        <w:rPr>
          <w:rFonts w:ascii="Times New Roman" w:hAnsi="Times New Roman" w:cs="Times New Roman"/>
          <w:i/>
          <w:iCs/>
          <w:color w:val="000000"/>
          <w:sz w:val="22"/>
          <w:szCs w:val="22"/>
        </w:rPr>
        <w:t xml:space="preserve">respond to this question once regardless of number of </w:t>
      </w:r>
      <w:r w:rsidR="007A4D09" w:rsidRPr="00CF3C25">
        <w:rPr>
          <w:rFonts w:ascii="Times New Roman" w:hAnsi="Times New Roman" w:cs="Times New Roman"/>
          <w:i/>
          <w:iCs/>
          <w:color w:val="000000"/>
          <w:sz w:val="22"/>
          <w:szCs w:val="22"/>
        </w:rPr>
        <w:t xml:space="preserve">CAC </w:t>
      </w:r>
      <w:r w:rsidR="00F87FC5" w:rsidRPr="00CF3C25">
        <w:rPr>
          <w:rFonts w:ascii="Times New Roman" w:hAnsi="Times New Roman" w:cs="Times New Roman"/>
          <w:i/>
          <w:iCs/>
          <w:color w:val="000000"/>
          <w:sz w:val="22"/>
          <w:szCs w:val="22"/>
        </w:rPr>
        <w:t>l</w:t>
      </w:r>
      <w:r w:rsidR="007A4D09" w:rsidRPr="00CF3C25">
        <w:rPr>
          <w:rFonts w:ascii="Times New Roman" w:hAnsi="Times New Roman" w:cs="Times New Roman"/>
          <w:i/>
          <w:iCs/>
          <w:color w:val="000000"/>
          <w:sz w:val="22"/>
          <w:szCs w:val="22"/>
        </w:rPr>
        <w:t>ocations</w:t>
      </w:r>
      <w:r w:rsidR="0006316C" w:rsidRPr="00CF3C25">
        <w:rPr>
          <w:rFonts w:ascii="Times New Roman" w:hAnsi="Times New Roman" w:cs="Times New Roman"/>
          <w:i/>
          <w:iCs/>
          <w:color w:val="000000"/>
          <w:sz w:val="22"/>
          <w:szCs w:val="22"/>
        </w:rPr>
        <w:t xml:space="preserve"> proposed</w:t>
      </w:r>
      <w:r w:rsidR="0006316C" w:rsidRPr="00CF3C25">
        <w:rPr>
          <w:rFonts w:ascii="Times New Roman" w:hAnsi="Times New Roman" w:cs="Times New Roman"/>
          <w:color w:val="000000"/>
          <w:sz w:val="22"/>
          <w:szCs w:val="22"/>
        </w:rPr>
        <w:t>)</w:t>
      </w:r>
    </w:p>
    <w:p w14:paraId="6C60C672" w14:textId="33F3CD10" w:rsidR="00E86C23" w:rsidRPr="00CF3C25" w:rsidRDefault="00E86C23" w:rsidP="00E86C23">
      <w:pPr>
        <w:pStyle w:val="Default"/>
        <w:rPr>
          <w:rFonts w:ascii="Times New Roman" w:hAnsi="Times New Roman" w:cs="Times New Roman"/>
          <w:sz w:val="22"/>
          <w:szCs w:val="22"/>
        </w:rPr>
      </w:pPr>
      <w:r w:rsidRPr="00CF3C25">
        <w:rPr>
          <w:rFonts w:ascii="Times New Roman" w:hAnsi="Times New Roman" w:cs="Times New Roman"/>
          <w:sz w:val="22"/>
          <w:szCs w:val="22"/>
        </w:rPr>
        <w:t xml:space="preserve">Please describe your agency’s ability to deliver forensic interviews for at-risk children and their families. This section should document your agency’s history of collaboration and work with DCS, Probation, law enforcement, prosecutors, and/or other community agencies. Information should be specific to the </w:t>
      </w:r>
      <w:r w:rsidR="007B3BF3" w:rsidRPr="00CF3C25">
        <w:rPr>
          <w:rFonts w:ascii="Times New Roman" w:hAnsi="Times New Roman" w:cs="Times New Roman"/>
          <w:sz w:val="22"/>
          <w:szCs w:val="22"/>
        </w:rPr>
        <w:t>count</w:t>
      </w:r>
      <w:r w:rsidR="00EA674C" w:rsidRPr="00CF3C25">
        <w:rPr>
          <w:rFonts w:ascii="Times New Roman" w:hAnsi="Times New Roman" w:cs="Times New Roman"/>
          <w:sz w:val="22"/>
          <w:szCs w:val="22"/>
        </w:rPr>
        <w:t>(</w:t>
      </w:r>
      <w:proofErr w:type="spellStart"/>
      <w:r w:rsidR="007B3BF3" w:rsidRPr="00CF3C25">
        <w:rPr>
          <w:rFonts w:ascii="Times New Roman" w:hAnsi="Times New Roman" w:cs="Times New Roman"/>
          <w:sz w:val="22"/>
          <w:szCs w:val="22"/>
        </w:rPr>
        <w:t>ies</w:t>
      </w:r>
      <w:proofErr w:type="spellEnd"/>
      <w:r w:rsidR="00EA674C" w:rsidRPr="00CF3C25">
        <w:rPr>
          <w:rFonts w:ascii="Times New Roman" w:hAnsi="Times New Roman" w:cs="Times New Roman"/>
          <w:sz w:val="22"/>
          <w:szCs w:val="22"/>
        </w:rPr>
        <w:t>)</w:t>
      </w:r>
      <w:r w:rsidR="007B3BF3" w:rsidRPr="00CF3C25">
        <w:rPr>
          <w:rFonts w:ascii="Times New Roman" w:hAnsi="Times New Roman" w:cs="Times New Roman"/>
          <w:sz w:val="22"/>
          <w:szCs w:val="22"/>
        </w:rPr>
        <w:t xml:space="preserve"> </w:t>
      </w:r>
      <w:r w:rsidRPr="00CF3C25">
        <w:rPr>
          <w:rFonts w:ascii="Times New Roman" w:hAnsi="Times New Roman" w:cs="Times New Roman"/>
          <w:sz w:val="22"/>
          <w:szCs w:val="22"/>
        </w:rPr>
        <w:t>for which the agency is proposing</w:t>
      </w:r>
      <w:r w:rsidR="007B3BF3" w:rsidRPr="00CF3C25">
        <w:rPr>
          <w:rFonts w:ascii="Times New Roman" w:hAnsi="Times New Roman" w:cs="Times New Roman"/>
          <w:sz w:val="22"/>
          <w:szCs w:val="22"/>
        </w:rPr>
        <w:t xml:space="preserve"> services.</w:t>
      </w:r>
    </w:p>
    <w:p w14:paraId="3F9C5B21" w14:textId="77777777" w:rsidR="00E86C23" w:rsidRPr="00CF3C25" w:rsidRDefault="00E86C23" w:rsidP="00E86C23">
      <w:pPr>
        <w:rPr>
          <w:rFonts w:ascii="Times New Roman" w:hAnsi="Times New Roman" w:cs="Times New Roman"/>
          <w:sz w:val="22"/>
          <w:szCs w:val="22"/>
        </w:rPr>
      </w:pPr>
    </w:p>
    <w:p w14:paraId="2D5BF70B" w14:textId="3B752DDA" w:rsidR="00E86C23" w:rsidRPr="00CF3C25" w:rsidRDefault="00E86C23" w:rsidP="00E86C23">
      <w:pPr>
        <w:pStyle w:val="ListParagraph"/>
        <w:numPr>
          <w:ilvl w:val="0"/>
          <w:numId w:val="8"/>
        </w:numPr>
        <w:autoSpaceDE w:val="0"/>
        <w:autoSpaceDN w:val="0"/>
        <w:adjustRightInd w:val="0"/>
        <w:rPr>
          <w:rFonts w:ascii="Times New Roman" w:hAnsi="Times New Roman" w:cs="Times New Roman"/>
          <w:b/>
          <w:bCs/>
          <w:color w:val="000000"/>
          <w:sz w:val="22"/>
          <w:szCs w:val="22"/>
        </w:rPr>
      </w:pPr>
      <w:r w:rsidRPr="00CF3C25">
        <w:rPr>
          <w:rFonts w:ascii="Times New Roman" w:hAnsi="Times New Roman" w:cs="Times New Roman"/>
          <w:b/>
          <w:bCs/>
          <w:color w:val="000000"/>
          <w:sz w:val="22"/>
          <w:szCs w:val="22"/>
        </w:rPr>
        <w:t xml:space="preserve">PROGRAM NAME/SERVICE STANDARD &amp; INTAKE/REFERRAL PROCESS </w:t>
      </w:r>
      <w:r w:rsidR="0006316C" w:rsidRPr="00CF3C25">
        <w:rPr>
          <w:rFonts w:ascii="Times New Roman" w:hAnsi="Times New Roman" w:cs="Times New Roman"/>
          <w:color w:val="000000"/>
          <w:sz w:val="22"/>
          <w:szCs w:val="22"/>
        </w:rPr>
        <w:t>(</w:t>
      </w:r>
      <w:r w:rsidR="0006316C" w:rsidRPr="00CF3C25">
        <w:rPr>
          <w:rFonts w:ascii="Times New Roman" w:hAnsi="Times New Roman" w:cs="Times New Roman"/>
          <w:i/>
          <w:iCs/>
          <w:color w:val="000000"/>
          <w:sz w:val="22"/>
          <w:szCs w:val="22"/>
        </w:rPr>
        <w:t xml:space="preserve">respond to this question once regardless of number of </w:t>
      </w:r>
      <w:r w:rsidR="007A4D09" w:rsidRPr="00CF3C25">
        <w:rPr>
          <w:rFonts w:ascii="Times New Roman" w:hAnsi="Times New Roman" w:cs="Times New Roman"/>
          <w:i/>
          <w:iCs/>
          <w:color w:val="000000"/>
          <w:sz w:val="22"/>
          <w:szCs w:val="22"/>
        </w:rPr>
        <w:t xml:space="preserve">CAC </w:t>
      </w:r>
      <w:r w:rsidR="00F87FC5" w:rsidRPr="00CF3C25">
        <w:rPr>
          <w:rFonts w:ascii="Times New Roman" w:hAnsi="Times New Roman" w:cs="Times New Roman"/>
          <w:i/>
          <w:iCs/>
          <w:color w:val="000000"/>
          <w:sz w:val="22"/>
          <w:szCs w:val="22"/>
        </w:rPr>
        <w:t>l</w:t>
      </w:r>
      <w:r w:rsidR="007A4D09" w:rsidRPr="00CF3C25">
        <w:rPr>
          <w:rFonts w:ascii="Times New Roman" w:hAnsi="Times New Roman" w:cs="Times New Roman"/>
          <w:i/>
          <w:iCs/>
          <w:color w:val="000000"/>
          <w:sz w:val="22"/>
          <w:szCs w:val="22"/>
        </w:rPr>
        <w:t>ocations</w:t>
      </w:r>
      <w:r w:rsidR="0006316C" w:rsidRPr="00CF3C25">
        <w:rPr>
          <w:rFonts w:ascii="Times New Roman" w:hAnsi="Times New Roman" w:cs="Times New Roman"/>
          <w:i/>
          <w:iCs/>
          <w:color w:val="000000"/>
          <w:sz w:val="22"/>
          <w:szCs w:val="22"/>
        </w:rPr>
        <w:t xml:space="preserve"> proposed</w:t>
      </w:r>
      <w:r w:rsidR="0006316C" w:rsidRPr="00CF3C25">
        <w:rPr>
          <w:rFonts w:ascii="Times New Roman" w:hAnsi="Times New Roman" w:cs="Times New Roman"/>
          <w:color w:val="000000"/>
          <w:sz w:val="22"/>
          <w:szCs w:val="22"/>
        </w:rPr>
        <w:t>)</w:t>
      </w:r>
    </w:p>
    <w:p w14:paraId="792815CA" w14:textId="1ED897D6" w:rsidR="007371D7" w:rsidRPr="00CF3C25" w:rsidRDefault="0003367D" w:rsidP="007371D7">
      <w:pPr>
        <w:autoSpaceDE w:val="0"/>
        <w:autoSpaceDN w:val="0"/>
        <w:adjustRightInd w:val="0"/>
        <w:rPr>
          <w:rFonts w:ascii="Times New Roman" w:hAnsi="Times New Roman" w:cs="Times New Roman"/>
          <w:color w:val="000000"/>
          <w:sz w:val="22"/>
          <w:szCs w:val="22"/>
        </w:rPr>
      </w:pPr>
      <w:r w:rsidRPr="00CF3C25">
        <w:rPr>
          <w:rFonts w:ascii="Times New Roman" w:hAnsi="Times New Roman" w:cs="Times New Roman"/>
          <w:color w:val="000000"/>
          <w:sz w:val="22"/>
          <w:szCs w:val="22"/>
        </w:rPr>
        <w:t xml:space="preserve">The Service Narrative should highlight the Service Standard and include description of the intake/referral process. Description of the intake process should include </w:t>
      </w:r>
      <w:r w:rsidR="007B3BF3" w:rsidRPr="00CF3C25">
        <w:rPr>
          <w:rFonts w:ascii="Times New Roman" w:hAnsi="Times New Roman" w:cs="Times New Roman"/>
          <w:color w:val="000000"/>
          <w:sz w:val="22"/>
          <w:szCs w:val="22"/>
        </w:rPr>
        <w:t>the average time elapsed from when</w:t>
      </w:r>
      <w:r w:rsidRPr="00CF3C25">
        <w:rPr>
          <w:rFonts w:ascii="Times New Roman" w:hAnsi="Times New Roman" w:cs="Times New Roman"/>
          <w:color w:val="000000"/>
          <w:sz w:val="22"/>
          <w:szCs w:val="22"/>
        </w:rPr>
        <w:t xml:space="preserve"> an agency receives a request from DCS or </w:t>
      </w:r>
      <w:r w:rsidR="007B3BF3" w:rsidRPr="00CF3C25">
        <w:rPr>
          <w:rFonts w:ascii="Times New Roman" w:hAnsi="Times New Roman" w:cs="Times New Roman"/>
          <w:color w:val="000000"/>
          <w:sz w:val="22"/>
          <w:szCs w:val="22"/>
        </w:rPr>
        <w:t>P</w:t>
      </w:r>
      <w:r w:rsidRPr="00CF3C25">
        <w:rPr>
          <w:rFonts w:ascii="Times New Roman" w:hAnsi="Times New Roman" w:cs="Times New Roman"/>
          <w:color w:val="000000"/>
          <w:sz w:val="22"/>
          <w:szCs w:val="22"/>
        </w:rPr>
        <w:t xml:space="preserve">robation to the initiation of the forensic interview. Please identify key positions that ensure the initiation timeframes of referrals and forensic interviews will be met as outlined in DCS </w:t>
      </w:r>
      <w:r w:rsidR="00692033" w:rsidRPr="00CF3C25">
        <w:rPr>
          <w:rFonts w:ascii="Times New Roman" w:hAnsi="Times New Roman" w:cs="Times New Roman"/>
          <w:color w:val="000000"/>
          <w:sz w:val="22"/>
          <w:szCs w:val="22"/>
        </w:rPr>
        <w:t>S</w:t>
      </w:r>
      <w:r w:rsidRPr="00CF3C25">
        <w:rPr>
          <w:rFonts w:ascii="Times New Roman" w:hAnsi="Times New Roman" w:cs="Times New Roman"/>
          <w:color w:val="000000"/>
          <w:sz w:val="22"/>
          <w:szCs w:val="22"/>
        </w:rPr>
        <w:t xml:space="preserve">ervice </w:t>
      </w:r>
      <w:r w:rsidR="00692033" w:rsidRPr="00CF3C25">
        <w:rPr>
          <w:rFonts w:ascii="Times New Roman" w:hAnsi="Times New Roman" w:cs="Times New Roman"/>
          <w:color w:val="000000"/>
          <w:sz w:val="22"/>
          <w:szCs w:val="22"/>
        </w:rPr>
        <w:t>S</w:t>
      </w:r>
      <w:r w:rsidRPr="00CF3C25">
        <w:rPr>
          <w:rFonts w:ascii="Times New Roman" w:hAnsi="Times New Roman" w:cs="Times New Roman"/>
          <w:color w:val="000000"/>
          <w:sz w:val="22"/>
          <w:szCs w:val="22"/>
        </w:rPr>
        <w:t>tandard</w:t>
      </w:r>
      <w:r w:rsidR="00692033" w:rsidRPr="00CF3C25">
        <w:rPr>
          <w:rFonts w:ascii="Times New Roman" w:hAnsi="Times New Roman" w:cs="Times New Roman"/>
          <w:color w:val="000000"/>
          <w:sz w:val="22"/>
          <w:szCs w:val="22"/>
        </w:rPr>
        <w:t xml:space="preserve"> </w:t>
      </w:r>
      <w:r w:rsidRPr="00CF3C25">
        <w:rPr>
          <w:rFonts w:ascii="Times New Roman" w:hAnsi="Times New Roman" w:cs="Times New Roman"/>
          <w:color w:val="000000"/>
          <w:sz w:val="22"/>
          <w:szCs w:val="22"/>
        </w:rPr>
        <w:t>(e.g., how is the referral email address monitored, timeframes to when interviews will take place, FCM or Probation Officer first contact, family contact, service initiation for the forensic interview</w:t>
      </w:r>
      <w:r w:rsidR="00F87FC5" w:rsidRPr="00CF3C25">
        <w:rPr>
          <w:rFonts w:ascii="Times New Roman" w:hAnsi="Times New Roman" w:cs="Times New Roman"/>
          <w:color w:val="000000"/>
          <w:sz w:val="22"/>
          <w:szCs w:val="22"/>
        </w:rPr>
        <w:t>, etc.</w:t>
      </w:r>
      <w:r w:rsidRPr="00CF3C25">
        <w:rPr>
          <w:rFonts w:ascii="Times New Roman" w:hAnsi="Times New Roman" w:cs="Times New Roman"/>
          <w:color w:val="000000"/>
          <w:sz w:val="22"/>
          <w:szCs w:val="22"/>
        </w:rPr>
        <w:t>).  Please describe how the center’s staff will obtain parental consent for services and sharing of information within the multidisciplinary team.</w:t>
      </w:r>
    </w:p>
    <w:p w14:paraId="16F53AB8" w14:textId="77777777" w:rsidR="0003367D" w:rsidRPr="00CF3C25" w:rsidRDefault="0003367D" w:rsidP="007371D7">
      <w:pPr>
        <w:autoSpaceDE w:val="0"/>
        <w:autoSpaceDN w:val="0"/>
        <w:adjustRightInd w:val="0"/>
        <w:rPr>
          <w:rFonts w:ascii="Times New Roman" w:hAnsi="Times New Roman" w:cs="Times New Roman"/>
          <w:color w:val="000000"/>
          <w:sz w:val="22"/>
          <w:szCs w:val="22"/>
        </w:rPr>
      </w:pPr>
    </w:p>
    <w:p w14:paraId="1C0BCEF8" w14:textId="250DC3FA" w:rsidR="00C421C7" w:rsidRPr="00CF3C25" w:rsidRDefault="007371D7" w:rsidP="00E86C23">
      <w:pPr>
        <w:numPr>
          <w:ilvl w:val="0"/>
          <w:numId w:val="8"/>
        </w:numPr>
        <w:autoSpaceDE w:val="0"/>
        <w:autoSpaceDN w:val="0"/>
        <w:adjustRightInd w:val="0"/>
        <w:rPr>
          <w:rFonts w:ascii="Times New Roman" w:hAnsi="Times New Roman" w:cs="Times New Roman"/>
          <w:color w:val="000000"/>
          <w:sz w:val="22"/>
          <w:szCs w:val="22"/>
        </w:rPr>
      </w:pPr>
      <w:r w:rsidRPr="00CF3C25">
        <w:rPr>
          <w:rFonts w:ascii="Times New Roman" w:hAnsi="Times New Roman" w:cs="Times New Roman"/>
          <w:b/>
          <w:color w:val="000000"/>
          <w:sz w:val="22"/>
          <w:szCs w:val="22"/>
        </w:rPr>
        <w:t>SERVICE DEMOGRAPHICS</w:t>
      </w:r>
      <w:r w:rsidR="00B51D5F" w:rsidRPr="00CF3C25">
        <w:rPr>
          <w:rFonts w:ascii="Times New Roman" w:hAnsi="Times New Roman" w:cs="Times New Roman"/>
          <w:b/>
          <w:color w:val="000000"/>
          <w:sz w:val="22"/>
          <w:szCs w:val="22"/>
        </w:rPr>
        <w:t xml:space="preserve"> </w:t>
      </w:r>
      <w:r w:rsidR="0006316C" w:rsidRPr="00CF3C25">
        <w:rPr>
          <w:rFonts w:ascii="Times New Roman" w:hAnsi="Times New Roman" w:cs="Times New Roman"/>
          <w:color w:val="000000"/>
          <w:sz w:val="22"/>
          <w:szCs w:val="22"/>
        </w:rPr>
        <w:t>(</w:t>
      </w:r>
      <w:r w:rsidR="0006316C" w:rsidRPr="00CF3C25">
        <w:rPr>
          <w:rFonts w:ascii="Times New Roman" w:hAnsi="Times New Roman" w:cs="Times New Roman"/>
          <w:i/>
          <w:iCs/>
          <w:color w:val="000000"/>
          <w:sz w:val="22"/>
          <w:szCs w:val="22"/>
        </w:rPr>
        <w:t xml:space="preserve">respond to this question once regardless of number of </w:t>
      </w:r>
      <w:r w:rsidR="007A4D09" w:rsidRPr="00CF3C25">
        <w:rPr>
          <w:rFonts w:ascii="Times New Roman" w:hAnsi="Times New Roman" w:cs="Times New Roman"/>
          <w:i/>
          <w:iCs/>
          <w:color w:val="000000"/>
          <w:sz w:val="22"/>
          <w:szCs w:val="22"/>
        </w:rPr>
        <w:t>CAC</w:t>
      </w:r>
      <w:r w:rsidR="007B3BF3" w:rsidRPr="00CF3C25">
        <w:rPr>
          <w:rFonts w:ascii="Times New Roman" w:hAnsi="Times New Roman" w:cs="Times New Roman"/>
          <w:i/>
          <w:iCs/>
          <w:color w:val="000000"/>
          <w:sz w:val="22"/>
          <w:szCs w:val="22"/>
        </w:rPr>
        <w:t xml:space="preserve"> </w:t>
      </w:r>
      <w:r w:rsidR="00F87FC5" w:rsidRPr="00CF3C25">
        <w:rPr>
          <w:rFonts w:ascii="Times New Roman" w:hAnsi="Times New Roman" w:cs="Times New Roman"/>
          <w:i/>
          <w:iCs/>
          <w:color w:val="000000"/>
          <w:sz w:val="22"/>
          <w:szCs w:val="22"/>
        </w:rPr>
        <w:t>l</w:t>
      </w:r>
      <w:r w:rsidR="007A4D09" w:rsidRPr="00CF3C25">
        <w:rPr>
          <w:rFonts w:ascii="Times New Roman" w:hAnsi="Times New Roman" w:cs="Times New Roman"/>
          <w:i/>
          <w:iCs/>
          <w:color w:val="000000"/>
          <w:sz w:val="22"/>
          <w:szCs w:val="22"/>
        </w:rPr>
        <w:t>ocations</w:t>
      </w:r>
      <w:r w:rsidR="0006316C" w:rsidRPr="00CF3C25">
        <w:rPr>
          <w:rFonts w:ascii="Times New Roman" w:hAnsi="Times New Roman" w:cs="Times New Roman"/>
          <w:i/>
          <w:iCs/>
          <w:color w:val="000000"/>
          <w:sz w:val="22"/>
          <w:szCs w:val="22"/>
        </w:rPr>
        <w:t xml:space="preserve"> proposed</w:t>
      </w:r>
      <w:r w:rsidR="0006316C" w:rsidRPr="00CF3C25">
        <w:rPr>
          <w:rFonts w:ascii="Times New Roman" w:hAnsi="Times New Roman" w:cs="Times New Roman"/>
          <w:color w:val="000000"/>
          <w:sz w:val="22"/>
          <w:szCs w:val="22"/>
        </w:rPr>
        <w:t>)</w:t>
      </w:r>
    </w:p>
    <w:p w14:paraId="5322FA54" w14:textId="6C564CCA" w:rsidR="005A359B" w:rsidRPr="00CF3C25" w:rsidRDefault="00C421C7" w:rsidP="005A359B">
      <w:pPr>
        <w:autoSpaceDE w:val="0"/>
        <w:autoSpaceDN w:val="0"/>
        <w:adjustRightInd w:val="0"/>
        <w:rPr>
          <w:rFonts w:ascii="Times New Roman" w:hAnsi="Times New Roman" w:cs="Times New Roman"/>
          <w:bCs/>
          <w:color w:val="000000"/>
          <w:sz w:val="22"/>
          <w:szCs w:val="22"/>
        </w:rPr>
      </w:pPr>
      <w:r w:rsidRPr="00CF3C25">
        <w:rPr>
          <w:rFonts w:ascii="Times New Roman" w:hAnsi="Times New Roman" w:cs="Times New Roman"/>
          <w:bCs/>
          <w:color w:val="000000"/>
          <w:sz w:val="22"/>
          <w:szCs w:val="22"/>
        </w:rPr>
        <w:t>Describe the capacity of your agency to provide service</w:t>
      </w:r>
      <w:r w:rsidR="00692033" w:rsidRPr="00CF3C25">
        <w:rPr>
          <w:rFonts w:ascii="Times New Roman" w:hAnsi="Times New Roman" w:cs="Times New Roman"/>
          <w:bCs/>
          <w:color w:val="000000"/>
          <w:sz w:val="22"/>
          <w:szCs w:val="22"/>
        </w:rPr>
        <w:t>s</w:t>
      </w:r>
      <w:r w:rsidRPr="00CF3C25">
        <w:rPr>
          <w:rFonts w:ascii="Times New Roman" w:hAnsi="Times New Roman" w:cs="Times New Roman"/>
          <w:bCs/>
          <w:color w:val="000000"/>
          <w:sz w:val="22"/>
          <w:szCs w:val="22"/>
        </w:rPr>
        <w:t xml:space="preserve"> within </w:t>
      </w:r>
      <w:r w:rsidR="003F1CD0" w:rsidRPr="00CF3C25">
        <w:rPr>
          <w:rFonts w:ascii="Times New Roman" w:hAnsi="Times New Roman" w:cs="Times New Roman"/>
          <w:bCs/>
          <w:color w:val="000000"/>
          <w:sz w:val="22"/>
          <w:szCs w:val="22"/>
        </w:rPr>
        <w:t>your</w:t>
      </w:r>
      <w:r w:rsidRPr="00CF3C25">
        <w:rPr>
          <w:rFonts w:ascii="Times New Roman" w:hAnsi="Times New Roman" w:cs="Times New Roman"/>
          <w:bCs/>
          <w:color w:val="000000"/>
          <w:sz w:val="22"/>
          <w:szCs w:val="22"/>
        </w:rPr>
        <w:t xml:space="preserve"> </w:t>
      </w:r>
      <w:r w:rsidR="003F1CD0" w:rsidRPr="00CF3C25">
        <w:rPr>
          <w:rFonts w:ascii="Times New Roman" w:hAnsi="Times New Roman" w:cs="Times New Roman"/>
          <w:bCs/>
          <w:color w:val="000000"/>
          <w:sz w:val="22"/>
          <w:szCs w:val="22"/>
        </w:rPr>
        <w:t>proposed count</w:t>
      </w:r>
      <w:r w:rsidR="00EA674C" w:rsidRPr="00CF3C25">
        <w:rPr>
          <w:rFonts w:ascii="Times New Roman" w:hAnsi="Times New Roman" w:cs="Times New Roman"/>
          <w:bCs/>
          <w:color w:val="000000"/>
          <w:sz w:val="22"/>
          <w:szCs w:val="22"/>
        </w:rPr>
        <w:t>(</w:t>
      </w:r>
      <w:proofErr w:type="spellStart"/>
      <w:r w:rsidR="003F1CD0" w:rsidRPr="00CF3C25">
        <w:rPr>
          <w:rFonts w:ascii="Times New Roman" w:hAnsi="Times New Roman" w:cs="Times New Roman"/>
          <w:bCs/>
          <w:color w:val="000000"/>
          <w:sz w:val="22"/>
          <w:szCs w:val="22"/>
        </w:rPr>
        <w:t>ies</w:t>
      </w:r>
      <w:proofErr w:type="spellEnd"/>
      <w:r w:rsidR="00EA674C" w:rsidRPr="00CF3C25">
        <w:rPr>
          <w:rFonts w:ascii="Times New Roman" w:hAnsi="Times New Roman" w:cs="Times New Roman"/>
          <w:bCs/>
          <w:color w:val="000000"/>
          <w:sz w:val="22"/>
          <w:szCs w:val="22"/>
        </w:rPr>
        <w:t>)</w:t>
      </w:r>
      <w:r w:rsidR="003F1CD0" w:rsidRPr="00CF3C25">
        <w:rPr>
          <w:rFonts w:ascii="Times New Roman" w:hAnsi="Times New Roman" w:cs="Times New Roman"/>
          <w:bCs/>
          <w:color w:val="000000"/>
          <w:sz w:val="22"/>
          <w:szCs w:val="22"/>
        </w:rPr>
        <w:t>.</w:t>
      </w:r>
      <w:r w:rsidRPr="00CF3C25">
        <w:rPr>
          <w:rFonts w:ascii="Times New Roman" w:hAnsi="Times New Roman" w:cs="Times New Roman"/>
          <w:bCs/>
          <w:color w:val="000000"/>
          <w:sz w:val="22"/>
          <w:szCs w:val="22"/>
        </w:rPr>
        <w:t xml:space="preserve"> Please indicate any specialized populations you are able to serve or specialized staff expertise (e.g., clients suffering from substance use disorders, mental health issues, multilingual staff availability, special training or credentials). Describe your agency’s ability to serve diverse cultural populations</w:t>
      </w:r>
      <w:r w:rsidR="005A359B" w:rsidRPr="00CF3C25">
        <w:rPr>
          <w:rFonts w:ascii="Times New Roman" w:hAnsi="Times New Roman" w:cs="Times New Roman"/>
          <w:bCs/>
          <w:color w:val="000000"/>
          <w:sz w:val="22"/>
          <w:szCs w:val="22"/>
        </w:rPr>
        <w:t xml:space="preserve">, including your staff’s ability to understand cultural perspectives, know how to work with different cultures, realize how culture influences behaviors, recognize one's own prejudices/biases and stereotypes, and be familiar with DCS policy regarding cultural awareness. </w:t>
      </w:r>
    </w:p>
    <w:p w14:paraId="4BCC07F5" w14:textId="77777777" w:rsidR="002C2D95" w:rsidRPr="00CF3C25" w:rsidRDefault="002C2D95" w:rsidP="007371D7">
      <w:pPr>
        <w:autoSpaceDE w:val="0"/>
        <w:autoSpaceDN w:val="0"/>
        <w:adjustRightInd w:val="0"/>
        <w:rPr>
          <w:rFonts w:ascii="Times New Roman" w:hAnsi="Times New Roman" w:cs="Times New Roman"/>
          <w:color w:val="000000"/>
          <w:sz w:val="22"/>
          <w:szCs w:val="22"/>
        </w:rPr>
      </w:pPr>
    </w:p>
    <w:p w14:paraId="0B053487" w14:textId="60C32C9C" w:rsidR="00C421C7" w:rsidRPr="00CF3C25" w:rsidRDefault="007371D7" w:rsidP="00C421C7">
      <w:pPr>
        <w:numPr>
          <w:ilvl w:val="0"/>
          <w:numId w:val="8"/>
        </w:numPr>
        <w:autoSpaceDE w:val="0"/>
        <w:autoSpaceDN w:val="0"/>
        <w:adjustRightInd w:val="0"/>
        <w:rPr>
          <w:rFonts w:ascii="Times New Roman" w:hAnsi="Times New Roman" w:cs="Times New Roman"/>
          <w:color w:val="000000"/>
          <w:sz w:val="22"/>
          <w:szCs w:val="22"/>
        </w:rPr>
      </w:pPr>
      <w:r w:rsidRPr="00CF3C25">
        <w:rPr>
          <w:rFonts w:ascii="Times New Roman" w:hAnsi="Times New Roman" w:cs="Times New Roman"/>
          <w:b/>
          <w:bCs/>
          <w:color w:val="000000"/>
          <w:sz w:val="22"/>
          <w:szCs w:val="22"/>
        </w:rPr>
        <w:t>PRACTICE MODEL</w:t>
      </w:r>
      <w:r w:rsidR="0006316C" w:rsidRPr="00CF3C25">
        <w:rPr>
          <w:rFonts w:ascii="Times New Roman" w:hAnsi="Times New Roman" w:cs="Times New Roman"/>
          <w:b/>
          <w:bCs/>
          <w:color w:val="000000"/>
          <w:sz w:val="22"/>
          <w:szCs w:val="22"/>
        </w:rPr>
        <w:t xml:space="preserve"> </w:t>
      </w:r>
      <w:r w:rsidR="0006316C" w:rsidRPr="00CF3C25">
        <w:rPr>
          <w:rFonts w:ascii="Times New Roman" w:hAnsi="Times New Roman" w:cs="Times New Roman"/>
          <w:color w:val="000000"/>
          <w:sz w:val="22"/>
          <w:szCs w:val="22"/>
        </w:rPr>
        <w:t>(</w:t>
      </w:r>
      <w:r w:rsidR="0006316C" w:rsidRPr="00CF3C25">
        <w:rPr>
          <w:rFonts w:ascii="Times New Roman" w:hAnsi="Times New Roman" w:cs="Times New Roman"/>
          <w:i/>
          <w:iCs/>
          <w:color w:val="000000"/>
          <w:sz w:val="22"/>
          <w:szCs w:val="22"/>
        </w:rPr>
        <w:t xml:space="preserve">respond to this question once regardless of number of </w:t>
      </w:r>
      <w:r w:rsidR="007A4D09" w:rsidRPr="00CF3C25">
        <w:rPr>
          <w:rFonts w:ascii="Times New Roman" w:hAnsi="Times New Roman" w:cs="Times New Roman"/>
          <w:i/>
          <w:iCs/>
          <w:color w:val="000000"/>
          <w:sz w:val="22"/>
          <w:szCs w:val="22"/>
        </w:rPr>
        <w:t xml:space="preserve">CAC </w:t>
      </w:r>
      <w:r w:rsidR="00F87FC5" w:rsidRPr="00CF3C25">
        <w:rPr>
          <w:rFonts w:ascii="Times New Roman" w:hAnsi="Times New Roman" w:cs="Times New Roman"/>
          <w:i/>
          <w:iCs/>
          <w:color w:val="000000"/>
          <w:sz w:val="22"/>
          <w:szCs w:val="22"/>
        </w:rPr>
        <w:t>l</w:t>
      </w:r>
      <w:r w:rsidR="007A4D09" w:rsidRPr="00CF3C25">
        <w:rPr>
          <w:rFonts w:ascii="Times New Roman" w:hAnsi="Times New Roman" w:cs="Times New Roman"/>
          <w:i/>
          <w:iCs/>
          <w:color w:val="000000"/>
          <w:sz w:val="22"/>
          <w:szCs w:val="22"/>
        </w:rPr>
        <w:t>ocations</w:t>
      </w:r>
      <w:r w:rsidR="0006316C" w:rsidRPr="00CF3C25">
        <w:rPr>
          <w:rFonts w:ascii="Times New Roman" w:hAnsi="Times New Roman" w:cs="Times New Roman"/>
          <w:i/>
          <w:iCs/>
          <w:color w:val="000000"/>
          <w:sz w:val="22"/>
          <w:szCs w:val="22"/>
        </w:rPr>
        <w:t xml:space="preserve"> proposed</w:t>
      </w:r>
      <w:r w:rsidR="0006316C" w:rsidRPr="00CF3C25">
        <w:rPr>
          <w:rFonts w:ascii="Times New Roman" w:hAnsi="Times New Roman" w:cs="Times New Roman"/>
          <w:color w:val="000000"/>
          <w:sz w:val="22"/>
          <w:szCs w:val="22"/>
        </w:rPr>
        <w:t>)</w:t>
      </w:r>
    </w:p>
    <w:p w14:paraId="20D58EDD" w14:textId="23F0B527" w:rsidR="00C421C7" w:rsidRPr="00CF3C25" w:rsidRDefault="00C421C7" w:rsidP="00C139A1">
      <w:pPr>
        <w:pStyle w:val="ListParagraph"/>
        <w:numPr>
          <w:ilvl w:val="0"/>
          <w:numId w:val="11"/>
        </w:numPr>
        <w:autoSpaceDE w:val="0"/>
        <w:autoSpaceDN w:val="0"/>
        <w:adjustRightInd w:val="0"/>
        <w:rPr>
          <w:rFonts w:ascii="Times New Roman" w:hAnsi="Times New Roman" w:cs="Times New Roman"/>
          <w:color w:val="000000"/>
          <w:sz w:val="22"/>
          <w:szCs w:val="22"/>
        </w:rPr>
      </w:pPr>
      <w:r w:rsidRPr="00CF3C25">
        <w:rPr>
          <w:rFonts w:ascii="Times New Roman" w:hAnsi="Times New Roman" w:cs="Times New Roman"/>
          <w:color w:val="000000"/>
          <w:sz w:val="22"/>
          <w:szCs w:val="22"/>
        </w:rPr>
        <w:t>Describe the training that staff will</w:t>
      </w:r>
      <w:r w:rsidR="00F87FC5" w:rsidRPr="00CF3C25">
        <w:rPr>
          <w:rFonts w:ascii="Times New Roman" w:hAnsi="Times New Roman" w:cs="Times New Roman"/>
          <w:color w:val="000000"/>
          <w:sz w:val="22"/>
          <w:szCs w:val="22"/>
        </w:rPr>
        <w:t xml:space="preserve"> </w:t>
      </w:r>
      <w:r w:rsidRPr="00CF3C25">
        <w:rPr>
          <w:rFonts w:ascii="Times New Roman" w:hAnsi="Times New Roman" w:cs="Times New Roman"/>
          <w:color w:val="000000"/>
          <w:sz w:val="22"/>
          <w:szCs w:val="22"/>
        </w:rPr>
        <w:t xml:space="preserve">receive to be certified as a forensic interviewer that will be utilized in delivering the proposed service as well as additional training to be provided for the local Multidisciplinary Team (MDT) members. </w:t>
      </w:r>
    </w:p>
    <w:p w14:paraId="3BD66E6E" w14:textId="0F1F555A" w:rsidR="00C421C7" w:rsidRPr="00CF3C25" w:rsidRDefault="00C421C7" w:rsidP="00C139A1">
      <w:pPr>
        <w:pStyle w:val="ListParagraph"/>
        <w:numPr>
          <w:ilvl w:val="0"/>
          <w:numId w:val="11"/>
        </w:numPr>
        <w:autoSpaceDE w:val="0"/>
        <w:autoSpaceDN w:val="0"/>
        <w:adjustRightInd w:val="0"/>
        <w:rPr>
          <w:rFonts w:ascii="Times New Roman" w:hAnsi="Times New Roman" w:cs="Times New Roman"/>
          <w:color w:val="000000"/>
          <w:sz w:val="22"/>
          <w:szCs w:val="22"/>
        </w:rPr>
      </w:pPr>
      <w:r w:rsidRPr="00CF3C25">
        <w:rPr>
          <w:rFonts w:ascii="Times New Roman" w:hAnsi="Times New Roman" w:cs="Times New Roman"/>
          <w:color w:val="000000"/>
          <w:sz w:val="22"/>
          <w:szCs w:val="22"/>
        </w:rPr>
        <w:t xml:space="preserve">Describe </w:t>
      </w:r>
      <w:r w:rsidR="00E86C23" w:rsidRPr="00CF3C25">
        <w:rPr>
          <w:rFonts w:ascii="Times New Roman" w:hAnsi="Times New Roman" w:cs="Times New Roman"/>
          <w:color w:val="000000"/>
          <w:sz w:val="22"/>
          <w:szCs w:val="22"/>
        </w:rPr>
        <w:t>your agency’s</w:t>
      </w:r>
      <w:r w:rsidRPr="00CF3C25">
        <w:rPr>
          <w:rFonts w:ascii="Times New Roman" w:hAnsi="Times New Roman" w:cs="Times New Roman"/>
          <w:color w:val="000000"/>
          <w:sz w:val="22"/>
          <w:szCs w:val="22"/>
        </w:rPr>
        <w:t xml:space="preserve"> experience related to the service delivery model and standards for </w:t>
      </w:r>
      <w:r w:rsidR="00692033" w:rsidRPr="00CF3C25">
        <w:rPr>
          <w:rFonts w:ascii="Times New Roman" w:hAnsi="Times New Roman" w:cs="Times New Roman"/>
          <w:color w:val="000000"/>
          <w:sz w:val="22"/>
          <w:szCs w:val="22"/>
        </w:rPr>
        <w:t xml:space="preserve">each </w:t>
      </w:r>
      <w:r w:rsidRPr="00CF3C25">
        <w:rPr>
          <w:rFonts w:ascii="Times New Roman" w:hAnsi="Times New Roman" w:cs="Times New Roman"/>
          <w:color w:val="000000"/>
          <w:sz w:val="22"/>
          <w:szCs w:val="22"/>
        </w:rPr>
        <w:t>CAC</w:t>
      </w:r>
      <w:r w:rsidR="00692033" w:rsidRPr="00CF3C25">
        <w:rPr>
          <w:rFonts w:ascii="Times New Roman" w:hAnsi="Times New Roman" w:cs="Times New Roman"/>
          <w:color w:val="000000"/>
          <w:sz w:val="22"/>
          <w:szCs w:val="22"/>
        </w:rPr>
        <w:t xml:space="preserve"> </w:t>
      </w:r>
      <w:r w:rsidR="00F87FC5" w:rsidRPr="00CF3C25">
        <w:rPr>
          <w:rFonts w:ascii="Times New Roman" w:hAnsi="Times New Roman" w:cs="Times New Roman"/>
          <w:color w:val="000000"/>
          <w:sz w:val="22"/>
          <w:szCs w:val="22"/>
        </w:rPr>
        <w:t>l</w:t>
      </w:r>
      <w:r w:rsidR="00692033" w:rsidRPr="00CF3C25">
        <w:rPr>
          <w:rFonts w:ascii="Times New Roman" w:hAnsi="Times New Roman" w:cs="Times New Roman"/>
          <w:color w:val="000000"/>
          <w:sz w:val="22"/>
          <w:szCs w:val="22"/>
        </w:rPr>
        <w:t>ocation</w:t>
      </w:r>
      <w:r w:rsidRPr="00CF3C25">
        <w:rPr>
          <w:rFonts w:ascii="Times New Roman" w:hAnsi="Times New Roman" w:cs="Times New Roman"/>
          <w:color w:val="000000"/>
          <w:sz w:val="22"/>
          <w:szCs w:val="22"/>
        </w:rPr>
        <w:t xml:space="preserve"> that will be followed. Please attach a copy of your staff members’ certification and/or </w:t>
      </w:r>
      <w:r w:rsidR="00692033" w:rsidRPr="00CF3C25">
        <w:rPr>
          <w:rFonts w:ascii="Times New Roman" w:hAnsi="Times New Roman" w:cs="Times New Roman"/>
          <w:color w:val="000000"/>
          <w:sz w:val="22"/>
          <w:szCs w:val="22"/>
        </w:rPr>
        <w:t xml:space="preserve">your CAC </w:t>
      </w:r>
      <w:r w:rsidR="00F87FC5" w:rsidRPr="00CF3C25">
        <w:rPr>
          <w:rFonts w:ascii="Times New Roman" w:hAnsi="Times New Roman" w:cs="Times New Roman"/>
          <w:color w:val="000000"/>
          <w:sz w:val="22"/>
          <w:szCs w:val="22"/>
        </w:rPr>
        <w:t>l</w:t>
      </w:r>
      <w:r w:rsidR="00692033" w:rsidRPr="00CF3C25">
        <w:rPr>
          <w:rFonts w:ascii="Times New Roman" w:hAnsi="Times New Roman" w:cs="Times New Roman"/>
          <w:color w:val="000000"/>
          <w:sz w:val="22"/>
          <w:szCs w:val="22"/>
        </w:rPr>
        <w:t xml:space="preserve">ocation’s </w:t>
      </w:r>
      <w:r w:rsidRPr="00CF3C25">
        <w:rPr>
          <w:rFonts w:ascii="Times New Roman" w:hAnsi="Times New Roman" w:cs="Times New Roman"/>
          <w:color w:val="000000"/>
          <w:sz w:val="22"/>
          <w:szCs w:val="22"/>
        </w:rPr>
        <w:t>accreditation</w:t>
      </w:r>
      <w:r w:rsidR="00692033" w:rsidRPr="00CF3C25">
        <w:rPr>
          <w:rFonts w:ascii="Times New Roman" w:hAnsi="Times New Roman" w:cs="Times New Roman"/>
          <w:color w:val="000000"/>
          <w:sz w:val="22"/>
          <w:szCs w:val="22"/>
        </w:rPr>
        <w:t>(s),</w:t>
      </w:r>
      <w:r w:rsidRPr="00CF3C25">
        <w:rPr>
          <w:rFonts w:ascii="Times New Roman" w:hAnsi="Times New Roman" w:cs="Times New Roman"/>
          <w:color w:val="000000"/>
          <w:sz w:val="22"/>
          <w:szCs w:val="22"/>
        </w:rPr>
        <w:t xml:space="preserve"> if applicable. </w:t>
      </w:r>
    </w:p>
    <w:p w14:paraId="23D6AAA3" w14:textId="45EE4468" w:rsidR="00C421C7" w:rsidRPr="00CF3C25" w:rsidRDefault="00C421C7" w:rsidP="00C139A1">
      <w:pPr>
        <w:pStyle w:val="ListParagraph"/>
        <w:numPr>
          <w:ilvl w:val="0"/>
          <w:numId w:val="11"/>
        </w:numPr>
        <w:autoSpaceDE w:val="0"/>
        <w:autoSpaceDN w:val="0"/>
        <w:adjustRightInd w:val="0"/>
        <w:rPr>
          <w:rFonts w:ascii="Times New Roman" w:hAnsi="Times New Roman" w:cs="Times New Roman"/>
          <w:color w:val="000000"/>
          <w:sz w:val="22"/>
          <w:szCs w:val="22"/>
        </w:rPr>
      </w:pPr>
      <w:r w:rsidRPr="00CF3C25">
        <w:rPr>
          <w:rFonts w:ascii="Times New Roman" w:hAnsi="Times New Roman" w:cs="Times New Roman"/>
          <w:color w:val="000000"/>
          <w:sz w:val="22"/>
          <w:szCs w:val="22"/>
        </w:rPr>
        <w:t xml:space="preserve">Describe how the standards or practices used </w:t>
      </w:r>
      <w:r w:rsidR="00692033" w:rsidRPr="00CF3C25">
        <w:rPr>
          <w:rFonts w:ascii="Times New Roman" w:hAnsi="Times New Roman" w:cs="Times New Roman"/>
          <w:color w:val="000000"/>
          <w:sz w:val="22"/>
          <w:szCs w:val="22"/>
        </w:rPr>
        <w:t>at all</w:t>
      </w:r>
      <w:r w:rsidRPr="00CF3C25">
        <w:rPr>
          <w:rFonts w:ascii="Times New Roman" w:hAnsi="Times New Roman" w:cs="Times New Roman"/>
          <w:color w:val="000000"/>
          <w:sz w:val="22"/>
          <w:szCs w:val="22"/>
        </w:rPr>
        <w:t xml:space="preserve"> </w:t>
      </w:r>
      <w:r w:rsidR="00A608D0" w:rsidRPr="00CF3C25">
        <w:rPr>
          <w:rFonts w:ascii="Times New Roman" w:hAnsi="Times New Roman" w:cs="Times New Roman"/>
          <w:color w:val="000000"/>
          <w:sz w:val="22"/>
          <w:szCs w:val="22"/>
        </w:rPr>
        <w:t xml:space="preserve">your agency’s </w:t>
      </w:r>
      <w:r w:rsidRPr="00CF3C25">
        <w:rPr>
          <w:rFonts w:ascii="Times New Roman" w:hAnsi="Times New Roman" w:cs="Times New Roman"/>
          <w:color w:val="000000"/>
          <w:sz w:val="22"/>
          <w:szCs w:val="22"/>
        </w:rPr>
        <w:t xml:space="preserve">CAC </w:t>
      </w:r>
      <w:r w:rsidR="00F87FC5" w:rsidRPr="00CF3C25">
        <w:rPr>
          <w:rFonts w:ascii="Times New Roman" w:hAnsi="Times New Roman" w:cs="Times New Roman"/>
          <w:color w:val="000000"/>
          <w:sz w:val="22"/>
          <w:szCs w:val="22"/>
        </w:rPr>
        <w:t>l</w:t>
      </w:r>
      <w:r w:rsidR="00692033" w:rsidRPr="00CF3C25">
        <w:rPr>
          <w:rFonts w:ascii="Times New Roman" w:hAnsi="Times New Roman" w:cs="Times New Roman"/>
          <w:color w:val="000000"/>
          <w:sz w:val="22"/>
          <w:szCs w:val="22"/>
        </w:rPr>
        <w:t xml:space="preserve">ocations </w:t>
      </w:r>
      <w:r w:rsidRPr="00CF3C25">
        <w:rPr>
          <w:rFonts w:ascii="Times New Roman" w:hAnsi="Times New Roman" w:cs="Times New Roman"/>
          <w:color w:val="000000"/>
          <w:sz w:val="22"/>
          <w:szCs w:val="22"/>
        </w:rPr>
        <w:t xml:space="preserve">are implemented and followed.  </w:t>
      </w:r>
    </w:p>
    <w:p w14:paraId="2AD4F3ED" w14:textId="77777777" w:rsidR="00520A19" w:rsidRPr="00CF3C25" w:rsidRDefault="00520A19" w:rsidP="00DC466E">
      <w:pPr>
        <w:pStyle w:val="Default"/>
        <w:ind w:left="360"/>
        <w:rPr>
          <w:rFonts w:ascii="Times New Roman" w:hAnsi="Times New Roman" w:cs="Times New Roman"/>
          <w:sz w:val="22"/>
          <w:szCs w:val="22"/>
        </w:rPr>
      </w:pPr>
    </w:p>
    <w:p w14:paraId="5E946421" w14:textId="3A934CEA" w:rsidR="00E86C23" w:rsidRPr="00CF3C25" w:rsidRDefault="007371D7" w:rsidP="00E86C23">
      <w:pPr>
        <w:numPr>
          <w:ilvl w:val="0"/>
          <w:numId w:val="8"/>
        </w:numPr>
        <w:rPr>
          <w:rFonts w:ascii="Times New Roman" w:hAnsi="Times New Roman" w:cs="Times New Roman"/>
          <w:sz w:val="22"/>
          <w:szCs w:val="22"/>
        </w:rPr>
      </w:pPr>
      <w:r w:rsidRPr="00CF3C25">
        <w:rPr>
          <w:rFonts w:ascii="Times New Roman" w:hAnsi="Times New Roman" w:cs="Times New Roman"/>
          <w:b/>
          <w:bCs/>
          <w:color w:val="000000"/>
          <w:sz w:val="22"/>
          <w:szCs w:val="22"/>
        </w:rPr>
        <w:t>PROGRAM EVALUATION</w:t>
      </w:r>
      <w:r w:rsidR="0006316C" w:rsidRPr="00CF3C25">
        <w:rPr>
          <w:rFonts w:ascii="Times New Roman" w:hAnsi="Times New Roman" w:cs="Times New Roman"/>
          <w:b/>
          <w:bCs/>
          <w:color w:val="000000"/>
          <w:sz w:val="22"/>
          <w:szCs w:val="22"/>
        </w:rPr>
        <w:t xml:space="preserve"> </w:t>
      </w:r>
      <w:r w:rsidR="0006316C" w:rsidRPr="00CF3C25">
        <w:rPr>
          <w:rFonts w:ascii="Times New Roman" w:hAnsi="Times New Roman" w:cs="Times New Roman"/>
          <w:color w:val="000000"/>
          <w:sz w:val="22"/>
          <w:szCs w:val="22"/>
        </w:rPr>
        <w:t>(</w:t>
      </w:r>
      <w:r w:rsidR="0006316C" w:rsidRPr="00CF3C25">
        <w:rPr>
          <w:rFonts w:ascii="Times New Roman" w:hAnsi="Times New Roman" w:cs="Times New Roman"/>
          <w:i/>
          <w:iCs/>
          <w:color w:val="000000"/>
          <w:sz w:val="22"/>
          <w:szCs w:val="22"/>
        </w:rPr>
        <w:t>respond to this question once regardless of number of</w:t>
      </w:r>
      <w:r w:rsidR="007A4D09" w:rsidRPr="00CF3C25">
        <w:rPr>
          <w:rFonts w:ascii="Times New Roman" w:hAnsi="Times New Roman" w:cs="Times New Roman"/>
          <w:i/>
          <w:iCs/>
          <w:color w:val="000000"/>
          <w:sz w:val="22"/>
          <w:szCs w:val="22"/>
        </w:rPr>
        <w:t xml:space="preserve"> CAC</w:t>
      </w:r>
      <w:r w:rsidR="0006316C" w:rsidRPr="00CF3C25">
        <w:rPr>
          <w:rFonts w:ascii="Times New Roman" w:hAnsi="Times New Roman" w:cs="Times New Roman"/>
          <w:i/>
          <w:iCs/>
          <w:color w:val="000000"/>
          <w:sz w:val="22"/>
          <w:szCs w:val="22"/>
        </w:rPr>
        <w:t xml:space="preserve"> </w:t>
      </w:r>
      <w:r w:rsidR="00F87FC5" w:rsidRPr="00CF3C25">
        <w:rPr>
          <w:rFonts w:ascii="Times New Roman" w:hAnsi="Times New Roman" w:cs="Times New Roman"/>
          <w:i/>
          <w:iCs/>
          <w:color w:val="000000"/>
          <w:sz w:val="22"/>
          <w:szCs w:val="22"/>
        </w:rPr>
        <w:t>l</w:t>
      </w:r>
      <w:r w:rsidR="007A4D09" w:rsidRPr="00CF3C25">
        <w:rPr>
          <w:rFonts w:ascii="Times New Roman" w:hAnsi="Times New Roman" w:cs="Times New Roman"/>
          <w:i/>
          <w:iCs/>
          <w:color w:val="000000"/>
          <w:sz w:val="22"/>
          <w:szCs w:val="22"/>
        </w:rPr>
        <w:t>ocations</w:t>
      </w:r>
      <w:r w:rsidR="0006316C" w:rsidRPr="00CF3C25">
        <w:rPr>
          <w:rFonts w:ascii="Times New Roman" w:hAnsi="Times New Roman" w:cs="Times New Roman"/>
          <w:i/>
          <w:iCs/>
          <w:color w:val="000000"/>
          <w:sz w:val="22"/>
          <w:szCs w:val="22"/>
        </w:rPr>
        <w:t xml:space="preserve"> proposed</w:t>
      </w:r>
      <w:r w:rsidR="0006316C" w:rsidRPr="00CF3C25">
        <w:rPr>
          <w:rFonts w:ascii="Times New Roman" w:hAnsi="Times New Roman" w:cs="Times New Roman"/>
          <w:color w:val="000000"/>
          <w:sz w:val="22"/>
          <w:szCs w:val="22"/>
        </w:rPr>
        <w:t>)</w:t>
      </w:r>
    </w:p>
    <w:p w14:paraId="04A81676" w14:textId="287E7616" w:rsidR="00655065" w:rsidRPr="00CF3C25" w:rsidRDefault="00E86C23" w:rsidP="007371D7">
      <w:pPr>
        <w:rPr>
          <w:rFonts w:ascii="Times New Roman" w:hAnsi="Times New Roman" w:cs="Times New Roman"/>
          <w:color w:val="000000"/>
          <w:sz w:val="22"/>
          <w:szCs w:val="22"/>
        </w:rPr>
      </w:pPr>
      <w:r w:rsidRPr="00CF3C25">
        <w:rPr>
          <w:rFonts w:ascii="Times New Roman" w:hAnsi="Times New Roman" w:cs="Times New Roman"/>
          <w:color w:val="000000"/>
          <w:sz w:val="22"/>
          <w:szCs w:val="22"/>
        </w:rPr>
        <w:t xml:space="preserve">The Service Narrative should describe the agency’s outcomes from prior years related to serving the proposed target population </w:t>
      </w:r>
      <w:r w:rsidR="00B07EEA" w:rsidRPr="00CF3C25">
        <w:rPr>
          <w:rFonts w:ascii="Times New Roman" w:hAnsi="Times New Roman" w:cs="Times New Roman"/>
          <w:color w:val="000000"/>
          <w:sz w:val="22"/>
          <w:szCs w:val="22"/>
        </w:rPr>
        <w:t>in the proposed</w:t>
      </w:r>
      <w:r w:rsidRPr="00CF3C25">
        <w:rPr>
          <w:rFonts w:ascii="Times New Roman" w:hAnsi="Times New Roman" w:cs="Times New Roman"/>
          <w:color w:val="000000"/>
          <w:sz w:val="22"/>
          <w:szCs w:val="22"/>
        </w:rPr>
        <w:t xml:space="preserve"> count</w:t>
      </w:r>
      <w:r w:rsidR="00EA674C" w:rsidRPr="00CF3C25">
        <w:rPr>
          <w:rFonts w:ascii="Times New Roman" w:hAnsi="Times New Roman" w:cs="Times New Roman"/>
          <w:color w:val="000000"/>
          <w:sz w:val="22"/>
          <w:szCs w:val="22"/>
        </w:rPr>
        <w:t>(</w:t>
      </w:r>
      <w:proofErr w:type="spellStart"/>
      <w:r w:rsidR="00B07EEA" w:rsidRPr="00CF3C25">
        <w:rPr>
          <w:rFonts w:ascii="Times New Roman" w:hAnsi="Times New Roman" w:cs="Times New Roman"/>
          <w:color w:val="000000"/>
          <w:sz w:val="22"/>
          <w:szCs w:val="22"/>
        </w:rPr>
        <w:t>ies</w:t>
      </w:r>
      <w:proofErr w:type="spellEnd"/>
      <w:r w:rsidR="00EA674C" w:rsidRPr="00CF3C25">
        <w:rPr>
          <w:rFonts w:ascii="Times New Roman" w:hAnsi="Times New Roman" w:cs="Times New Roman"/>
          <w:color w:val="000000"/>
          <w:sz w:val="22"/>
          <w:szCs w:val="22"/>
        </w:rPr>
        <w:t>)</w:t>
      </w:r>
      <w:r w:rsidRPr="00CF3C25">
        <w:rPr>
          <w:rFonts w:ascii="Times New Roman" w:hAnsi="Times New Roman" w:cs="Times New Roman"/>
          <w:color w:val="000000"/>
          <w:sz w:val="22"/>
          <w:szCs w:val="22"/>
        </w:rPr>
        <w:t>.</w:t>
      </w:r>
      <w:r w:rsidR="00F87FC5" w:rsidRPr="00CF3C25">
        <w:rPr>
          <w:rFonts w:ascii="Times New Roman" w:hAnsi="Times New Roman" w:cs="Times New Roman"/>
          <w:color w:val="000000"/>
          <w:sz w:val="22"/>
          <w:szCs w:val="22"/>
        </w:rPr>
        <w:t xml:space="preserve"> If the agency has not served the proposed target population and/or the proposed count</w:t>
      </w:r>
      <w:r w:rsidR="00EA674C" w:rsidRPr="00CF3C25">
        <w:rPr>
          <w:rFonts w:ascii="Times New Roman" w:hAnsi="Times New Roman" w:cs="Times New Roman"/>
          <w:color w:val="000000"/>
          <w:sz w:val="22"/>
          <w:szCs w:val="22"/>
        </w:rPr>
        <w:t>(</w:t>
      </w:r>
      <w:proofErr w:type="spellStart"/>
      <w:r w:rsidR="00F87FC5" w:rsidRPr="00CF3C25">
        <w:rPr>
          <w:rFonts w:ascii="Times New Roman" w:hAnsi="Times New Roman" w:cs="Times New Roman"/>
          <w:color w:val="000000"/>
          <w:sz w:val="22"/>
          <w:szCs w:val="22"/>
        </w:rPr>
        <w:t>ies</w:t>
      </w:r>
      <w:proofErr w:type="spellEnd"/>
      <w:r w:rsidR="00EA674C" w:rsidRPr="00CF3C25">
        <w:rPr>
          <w:rFonts w:ascii="Times New Roman" w:hAnsi="Times New Roman" w:cs="Times New Roman"/>
          <w:color w:val="000000"/>
          <w:sz w:val="22"/>
          <w:szCs w:val="22"/>
        </w:rPr>
        <w:t>)</w:t>
      </w:r>
      <w:r w:rsidR="00F87FC5" w:rsidRPr="00CF3C25">
        <w:rPr>
          <w:rFonts w:ascii="Times New Roman" w:hAnsi="Times New Roman" w:cs="Times New Roman"/>
          <w:color w:val="000000"/>
          <w:sz w:val="22"/>
          <w:szCs w:val="22"/>
        </w:rPr>
        <w:t>, then outcomes from prior years related to serving the similar target population(s) and/or similar count(</w:t>
      </w:r>
      <w:proofErr w:type="spellStart"/>
      <w:r w:rsidR="00F87FC5" w:rsidRPr="00CF3C25">
        <w:rPr>
          <w:rFonts w:ascii="Times New Roman" w:hAnsi="Times New Roman" w:cs="Times New Roman"/>
          <w:color w:val="000000"/>
          <w:sz w:val="22"/>
          <w:szCs w:val="22"/>
        </w:rPr>
        <w:t>ies</w:t>
      </w:r>
      <w:proofErr w:type="spellEnd"/>
      <w:r w:rsidR="00F87FC5" w:rsidRPr="00CF3C25">
        <w:rPr>
          <w:rFonts w:ascii="Times New Roman" w:hAnsi="Times New Roman" w:cs="Times New Roman"/>
          <w:color w:val="000000"/>
          <w:sz w:val="22"/>
          <w:szCs w:val="22"/>
        </w:rPr>
        <w:t xml:space="preserve">) should be described. </w:t>
      </w:r>
      <w:r w:rsidRPr="00CF3C25">
        <w:rPr>
          <w:rFonts w:ascii="Times New Roman" w:hAnsi="Times New Roman" w:cs="Times New Roman"/>
          <w:color w:val="000000"/>
          <w:sz w:val="22"/>
          <w:szCs w:val="22"/>
        </w:rPr>
        <w:t xml:space="preserve">Please provide information on how the agency will ensure the forensic interviews are tracked and the quarterly reports are completed as well as the response to interview requests, timeliness of forensic interviews, and the impact of the agency on the community.  </w:t>
      </w:r>
      <w:r w:rsidR="00F87FC5" w:rsidRPr="00CF3C25">
        <w:rPr>
          <w:rFonts w:ascii="Times New Roman" w:hAnsi="Times New Roman" w:cs="Times New Roman"/>
          <w:color w:val="000000"/>
          <w:sz w:val="22"/>
          <w:szCs w:val="22"/>
        </w:rPr>
        <w:t>D</w:t>
      </w:r>
      <w:r w:rsidRPr="00CF3C25">
        <w:rPr>
          <w:rFonts w:ascii="Times New Roman" w:hAnsi="Times New Roman" w:cs="Times New Roman"/>
          <w:color w:val="000000"/>
          <w:sz w:val="22"/>
          <w:szCs w:val="22"/>
        </w:rPr>
        <w:t>escribe the agency’s plan to measure the agency’s service delivery to clients. Description should also include specific quality improvement/assurance plans that the agency has implemented to ensure quality service delivery such as the role of the peer reviews and/or MDTs in improving the quality of the forensic interviews. Provide an example of when your agency has used data to make decisions about the program.</w:t>
      </w:r>
    </w:p>
    <w:p w14:paraId="3459E6DE" w14:textId="77FA9050" w:rsidR="0006316C" w:rsidRPr="00CF3C25" w:rsidRDefault="0006316C" w:rsidP="007371D7">
      <w:pPr>
        <w:rPr>
          <w:rFonts w:ascii="Times New Roman" w:hAnsi="Times New Roman" w:cs="Times New Roman"/>
          <w:color w:val="000000"/>
          <w:sz w:val="22"/>
          <w:szCs w:val="22"/>
        </w:rPr>
      </w:pPr>
    </w:p>
    <w:p w14:paraId="45D5BD47" w14:textId="13AA4108" w:rsidR="0006316C" w:rsidRPr="00CF3C25" w:rsidRDefault="007A4D09" w:rsidP="0006316C">
      <w:pPr>
        <w:numPr>
          <w:ilvl w:val="0"/>
          <w:numId w:val="8"/>
        </w:numPr>
        <w:rPr>
          <w:rFonts w:ascii="Times New Roman" w:hAnsi="Times New Roman" w:cs="Times New Roman"/>
          <w:sz w:val="22"/>
          <w:szCs w:val="22"/>
        </w:rPr>
      </w:pPr>
      <w:r w:rsidRPr="00CF3C25">
        <w:rPr>
          <w:rFonts w:ascii="Times New Roman" w:hAnsi="Times New Roman" w:cs="Times New Roman"/>
          <w:b/>
          <w:bCs/>
          <w:color w:val="000000"/>
          <w:sz w:val="22"/>
          <w:szCs w:val="22"/>
        </w:rPr>
        <w:t>LOCATION</w:t>
      </w:r>
      <w:r w:rsidR="0006316C" w:rsidRPr="00CF3C25">
        <w:rPr>
          <w:rFonts w:ascii="Times New Roman" w:hAnsi="Times New Roman" w:cs="Times New Roman"/>
          <w:b/>
          <w:bCs/>
          <w:color w:val="000000"/>
          <w:sz w:val="22"/>
          <w:szCs w:val="22"/>
        </w:rPr>
        <w:t xml:space="preserve">-SPECIFIC INFORMATION </w:t>
      </w:r>
      <w:r w:rsidR="0006316C" w:rsidRPr="00CF3C25">
        <w:rPr>
          <w:rFonts w:ascii="Times New Roman" w:hAnsi="Times New Roman" w:cs="Times New Roman"/>
          <w:color w:val="000000"/>
          <w:sz w:val="22"/>
          <w:szCs w:val="22"/>
        </w:rPr>
        <w:t>(</w:t>
      </w:r>
      <w:r w:rsidR="0006316C" w:rsidRPr="00CF3C25">
        <w:rPr>
          <w:rFonts w:ascii="Times New Roman" w:hAnsi="Times New Roman" w:cs="Times New Roman"/>
          <w:i/>
          <w:iCs/>
          <w:color w:val="000000"/>
          <w:sz w:val="22"/>
          <w:szCs w:val="22"/>
        </w:rPr>
        <w:t xml:space="preserve">respond to this question once for </w:t>
      </w:r>
      <w:r w:rsidR="0006316C" w:rsidRPr="00CF3C25">
        <w:rPr>
          <w:rFonts w:ascii="Times New Roman" w:hAnsi="Times New Roman" w:cs="Times New Roman"/>
          <w:i/>
          <w:iCs/>
          <w:color w:val="000000"/>
          <w:sz w:val="22"/>
          <w:szCs w:val="22"/>
          <w:u w:val="single"/>
        </w:rPr>
        <w:t>each</w:t>
      </w:r>
      <w:r w:rsidR="0006316C" w:rsidRPr="00CF3C25">
        <w:rPr>
          <w:rFonts w:ascii="Times New Roman" w:hAnsi="Times New Roman" w:cs="Times New Roman"/>
          <w:i/>
          <w:iCs/>
          <w:color w:val="000000"/>
          <w:sz w:val="22"/>
          <w:szCs w:val="22"/>
        </w:rPr>
        <w:t xml:space="preserve"> CAC </w:t>
      </w:r>
      <w:r w:rsidR="00F87FC5" w:rsidRPr="00CF3C25">
        <w:rPr>
          <w:rFonts w:ascii="Times New Roman" w:hAnsi="Times New Roman" w:cs="Times New Roman"/>
          <w:i/>
          <w:iCs/>
          <w:color w:val="000000"/>
          <w:sz w:val="22"/>
          <w:szCs w:val="22"/>
        </w:rPr>
        <w:t>l</w:t>
      </w:r>
      <w:r w:rsidR="0006316C" w:rsidRPr="00CF3C25">
        <w:rPr>
          <w:rFonts w:ascii="Times New Roman" w:hAnsi="Times New Roman" w:cs="Times New Roman"/>
          <w:i/>
          <w:iCs/>
          <w:color w:val="000000"/>
          <w:sz w:val="22"/>
          <w:szCs w:val="22"/>
        </w:rPr>
        <w:t>ocation proposed</w:t>
      </w:r>
      <w:r w:rsidR="0006316C" w:rsidRPr="00CF3C25">
        <w:rPr>
          <w:rFonts w:ascii="Times New Roman" w:hAnsi="Times New Roman" w:cs="Times New Roman"/>
          <w:color w:val="000000"/>
          <w:sz w:val="22"/>
          <w:szCs w:val="22"/>
        </w:rPr>
        <w:t>)</w:t>
      </w:r>
    </w:p>
    <w:p w14:paraId="33CB358B" w14:textId="79BAD5CF" w:rsidR="0006316C" w:rsidRPr="00CF3C25" w:rsidRDefault="0006316C" w:rsidP="0006316C">
      <w:pPr>
        <w:rPr>
          <w:sz w:val="22"/>
          <w:szCs w:val="22"/>
        </w:rPr>
      </w:pPr>
      <w:r w:rsidRPr="00CF3C25">
        <w:rPr>
          <w:rFonts w:ascii="Times New Roman" w:hAnsi="Times New Roman" w:cs="Times New Roman"/>
          <w:color w:val="000000"/>
          <w:sz w:val="22"/>
          <w:szCs w:val="22"/>
        </w:rPr>
        <w:t xml:space="preserve">For each </w:t>
      </w:r>
      <w:r w:rsidR="007A4D09" w:rsidRPr="00CF3C25">
        <w:rPr>
          <w:rFonts w:ascii="Times New Roman" w:hAnsi="Times New Roman" w:cs="Times New Roman"/>
          <w:color w:val="000000"/>
          <w:sz w:val="22"/>
          <w:szCs w:val="22"/>
        </w:rPr>
        <w:t xml:space="preserve">CAC </w:t>
      </w:r>
      <w:r w:rsidR="00F87FC5" w:rsidRPr="00CF3C25">
        <w:rPr>
          <w:rFonts w:ascii="Times New Roman" w:hAnsi="Times New Roman" w:cs="Times New Roman"/>
          <w:color w:val="000000"/>
          <w:sz w:val="22"/>
          <w:szCs w:val="22"/>
        </w:rPr>
        <w:t>l</w:t>
      </w:r>
      <w:r w:rsidR="007A4D09" w:rsidRPr="00CF3C25">
        <w:rPr>
          <w:rFonts w:ascii="Times New Roman" w:hAnsi="Times New Roman" w:cs="Times New Roman"/>
          <w:color w:val="000000"/>
          <w:sz w:val="22"/>
          <w:szCs w:val="22"/>
        </w:rPr>
        <w:t>ocation proposed by</w:t>
      </w:r>
      <w:r w:rsidRPr="00CF3C25">
        <w:rPr>
          <w:rFonts w:ascii="Times New Roman" w:hAnsi="Times New Roman" w:cs="Times New Roman"/>
          <w:color w:val="000000"/>
          <w:sz w:val="22"/>
          <w:szCs w:val="22"/>
        </w:rPr>
        <w:t xml:space="preserve"> the agency, provide a description of how that </w:t>
      </w:r>
      <w:r w:rsidR="00B07EEA" w:rsidRPr="00CF3C25">
        <w:rPr>
          <w:rFonts w:ascii="Times New Roman" w:hAnsi="Times New Roman" w:cs="Times New Roman"/>
          <w:color w:val="000000"/>
          <w:sz w:val="22"/>
          <w:szCs w:val="22"/>
        </w:rPr>
        <w:t xml:space="preserve">proposed CAC </w:t>
      </w:r>
      <w:r w:rsidR="00F87FC5" w:rsidRPr="00CF3C25">
        <w:rPr>
          <w:rFonts w:ascii="Times New Roman" w:hAnsi="Times New Roman" w:cs="Times New Roman"/>
          <w:color w:val="000000"/>
          <w:sz w:val="22"/>
          <w:szCs w:val="22"/>
        </w:rPr>
        <w:t>l</w:t>
      </w:r>
      <w:r w:rsidR="00B07EEA" w:rsidRPr="00CF3C25">
        <w:rPr>
          <w:rFonts w:ascii="Times New Roman" w:hAnsi="Times New Roman" w:cs="Times New Roman"/>
          <w:color w:val="000000"/>
          <w:sz w:val="22"/>
          <w:szCs w:val="22"/>
        </w:rPr>
        <w:t xml:space="preserve">ocation, the proposing agency, </w:t>
      </w:r>
      <w:r w:rsidRPr="00CF3C25">
        <w:rPr>
          <w:rFonts w:ascii="Times New Roman" w:hAnsi="Times New Roman" w:cs="Times New Roman"/>
          <w:color w:val="000000"/>
          <w:sz w:val="22"/>
          <w:szCs w:val="22"/>
        </w:rPr>
        <w:t xml:space="preserve">and </w:t>
      </w:r>
      <w:r w:rsidR="00F87FC5" w:rsidRPr="00CF3C25">
        <w:rPr>
          <w:rFonts w:ascii="Times New Roman" w:hAnsi="Times New Roman" w:cs="Times New Roman"/>
          <w:color w:val="000000"/>
          <w:sz w:val="22"/>
          <w:szCs w:val="22"/>
        </w:rPr>
        <w:t xml:space="preserve">the </w:t>
      </w:r>
      <w:r w:rsidRPr="00CF3C25">
        <w:rPr>
          <w:rFonts w:ascii="Times New Roman" w:hAnsi="Times New Roman" w:cs="Times New Roman"/>
          <w:color w:val="000000"/>
          <w:sz w:val="22"/>
          <w:szCs w:val="22"/>
        </w:rPr>
        <w:t>proposed service delivery model best meets the specific needs of th</w:t>
      </w:r>
      <w:r w:rsidR="00B07EEA" w:rsidRPr="00CF3C25">
        <w:rPr>
          <w:rFonts w:ascii="Times New Roman" w:hAnsi="Times New Roman" w:cs="Times New Roman"/>
          <w:color w:val="000000"/>
          <w:sz w:val="22"/>
          <w:szCs w:val="22"/>
        </w:rPr>
        <w:t>e</w:t>
      </w:r>
      <w:r w:rsidRPr="00CF3C25">
        <w:rPr>
          <w:rFonts w:ascii="Times New Roman" w:hAnsi="Times New Roman" w:cs="Times New Roman"/>
          <w:color w:val="000000"/>
          <w:sz w:val="22"/>
          <w:szCs w:val="22"/>
        </w:rPr>
        <w:t xml:space="preserve"> count</w:t>
      </w:r>
      <w:r w:rsidR="00EA674C" w:rsidRPr="00CF3C25">
        <w:rPr>
          <w:rFonts w:ascii="Times New Roman" w:hAnsi="Times New Roman" w:cs="Times New Roman"/>
          <w:color w:val="000000"/>
          <w:sz w:val="22"/>
          <w:szCs w:val="22"/>
        </w:rPr>
        <w:t>(</w:t>
      </w:r>
      <w:proofErr w:type="spellStart"/>
      <w:r w:rsidR="00B07EEA" w:rsidRPr="00CF3C25">
        <w:rPr>
          <w:rFonts w:ascii="Times New Roman" w:hAnsi="Times New Roman" w:cs="Times New Roman"/>
          <w:color w:val="000000"/>
          <w:sz w:val="22"/>
          <w:szCs w:val="22"/>
        </w:rPr>
        <w:t>ies</w:t>
      </w:r>
      <w:proofErr w:type="spellEnd"/>
      <w:r w:rsidR="00EA674C" w:rsidRPr="00CF3C25">
        <w:rPr>
          <w:rFonts w:ascii="Times New Roman" w:hAnsi="Times New Roman" w:cs="Times New Roman"/>
          <w:color w:val="000000"/>
          <w:sz w:val="22"/>
          <w:szCs w:val="22"/>
        </w:rPr>
        <w:t>)</w:t>
      </w:r>
      <w:r w:rsidR="00B07EEA" w:rsidRPr="00CF3C25">
        <w:rPr>
          <w:rFonts w:ascii="Times New Roman" w:hAnsi="Times New Roman" w:cs="Times New Roman"/>
          <w:color w:val="000000"/>
          <w:sz w:val="22"/>
          <w:szCs w:val="22"/>
        </w:rPr>
        <w:t xml:space="preserve"> proposed for each CAC </w:t>
      </w:r>
      <w:r w:rsidR="00F87FC5" w:rsidRPr="00CF3C25">
        <w:rPr>
          <w:rFonts w:ascii="Times New Roman" w:hAnsi="Times New Roman" w:cs="Times New Roman"/>
          <w:color w:val="000000"/>
          <w:sz w:val="22"/>
          <w:szCs w:val="22"/>
        </w:rPr>
        <w:t>l</w:t>
      </w:r>
      <w:r w:rsidR="00B07EEA" w:rsidRPr="00CF3C25">
        <w:rPr>
          <w:rFonts w:ascii="Times New Roman" w:hAnsi="Times New Roman" w:cs="Times New Roman"/>
          <w:color w:val="000000"/>
          <w:sz w:val="22"/>
          <w:szCs w:val="22"/>
        </w:rPr>
        <w:t>ocation</w:t>
      </w:r>
      <w:r w:rsidRPr="00CF3C25">
        <w:rPr>
          <w:rFonts w:ascii="Times New Roman" w:hAnsi="Times New Roman" w:cs="Times New Roman"/>
          <w:color w:val="000000"/>
          <w:sz w:val="22"/>
          <w:szCs w:val="22"/>
        </w:rPr>
        <w:t xml:space="preserve"> given local needs, challenges, geography, and demographics.</w:t>
      </w:r>
      <w:r w:rsidR="00D70B6A" w:rsidRPr="00CF3C25">
        <w:rPr>
          <w:rFonts w:ascii="Times New Roman" w:hAnsi="Times New Roman" w:cs="Times New Roman"/>
          <w:color w:val="000000"/>
          <w:sz w:val="22"/>
          <w:szCs w:val="22"/>
        </w:rPr>
        <w:t xml:space="preserve"> </w:t>
      </w:r>
      <w:r w:rsidR="00D70B6A" w:rsidRPr="00CF3C25">
        <w:rPr>
          <w:rFonts w:ascii="Times New Roman" w:hAnsi="Times New Roman" w:cs="Times New Roman"/>
          <w:bCs/>
          <w:color w:val="000000"/>
          <w:sz w:val="22"/>
          <w:szCs w:val="22"/>
        </w:rPr>
        <w:t xml:space="preserve">What are the operating hours of each CAC location, </w:t>
      </w:r>
      <w:r w:rsidR="00D70B6A" w:rsidRPr="00CF3C25">
        <w:rPr>
          <w:rFonts w:ascii="Times New Roman" w:hAnsi="Times New Roman" w:cs="Times New Roman"/>
          <w:bCs/>
          <w:color w:val="000000"/>
          <w:sz w:val="22"/>
          <w:szCs w:val="22"/>
        </w:rPr>
        <w:lastRenderedPageBreak/>
        <w:t xml:space="preserve">and what are the hours of availability of CAC staff to complete forensic interviews at each CAC location? </w:t>
      </w:r>
      <w:r w:rsidR="00A608D0" w:rsidRPr="00CF3C25">
        <w:rPr>
          <w:rFonts w:ascii="Times New Roman" w:hAnsi="Times New Roman" w:cs="Times New Roman"/>
          <w:color w:val="000000"/>
          <w:sz w:val="22"/>
          <w:szCs w:val="22"/>
        </w:rPr>
        <w:t xml:space="preserve">The </w:t>
      </w:r>
      <w:r w:rsidRPr="00CF3C25">
        <w:rPr>
          <w:rFonts w:ascii="Times New Roman" w:hAnsi="Times New Roman" w:cs="Times New Roman"/>
          <w:color w:val="000000"/>
          <w:sz w:val="22"/>
          <w:szCs w:val="22"/>
        </w:rPr>
        <w:t xml:space="preserve">agency should explain why they are particularly well suited to provide services </w:t>
      </w:r>
      <w:r w:rsidR="00B07EEA" w:rsidRPr="00CF3C25">
        <w:rPr>
          <w:rFonts w:ascii="Times New Roman" w:hAnsi="Times New Roman" w:cs="Times New Roman"/>
          <w:color w:val="000000"/>
          <w:sz w:val="22"/>
          <w:szCs w:val="22"/>
        </w:rPr>
        <w:t xml:space="preserve">at each proposed CAC </w:t>
      </w:r>
      <w:r w:rsidR="00F87FC5" w:rsidRPr="00CF3C25">
        <w:rPr>
          <w:rFonts w:ascii="Times New Roman" w:hAnsi="Times New Roman" w:cs="Times New Roman"/>
          <w:color w:val="000000"/>
          <w:sz w:val="22"/>
          <w:szCs w:val="22"/>
        </w:rPr>
        <w:t>l</w:t>
      </w:r>
      <w:r w:rsidR="00B07EEA" w:rsidRPr="00CF3C25">
        <w:rPr>
          <w:rFonts w:ascii="Times New Roman" w:hAnsi="Times New Roman" w:cs="Times New Roman"/>
          <w:color w:val="000000"/>
          <w:sz w:val="22"/>
          <w:szCs w:val="22"/>
        </w:rPr>
        <w:t>ocation</w:t>
      </w:r>
      <w:r w:rsidRPr="00CF3C25">
        <w:rPr>
          <w:rFonts w:ascii="Times New Roman" w:hAnsi="Times New Roman" w:cs="Times New Roman"/>
          <w:color w:val="000000"/>
          <w:sz w:val="22"/>
          <w:szCs w:val="22"/>
        </w:rPr>
        <w:t>.</w:t>
      </w:r>
      <w:r w:rsidR="00EA674C" w:rsidRPr="00CF3C25">
        <w:rPr>
          <w:rFonts w:ascii="Times New Roman" w:hAnsi="Times New Roman" w:cs="Times New Roman"/>
          <w:color w:val="000000"/>
          <w:sz w:val="22"/>
          <w:szCs w:val="22"/>
        </w:rPr>
        <w:t xml:space="preserve"> </w:t>
      </w:r>
      <w:r w:rsidR="00EA674C" w:rsidRPr="00CF3C25">
        <w:rPr>
          <w:rFonts w:ascii="Times New Roman" w:hAnsi="Times New Roman" w:cs="Times New Roman"/>
          <w:sz w:val="22"/>
          <w:szCs w:val="22"/>
        </w:rPr>
        <w:t xml:space="preserve">As a reminder, this RFP is only seeking CAC </w:t>
      </w:r>
      <w:r w:rsidR="001B4550" w:rsidRPr="00CF3C25">
        <w:rPr>
          <w:rFonts w:ascii="Times New Roman" w:hAnsi="Times New Roman" w:cs="Times New Roman"/>
          <w:sz w:val="22"/>
          <w:szCs w:val="22"/>
        </w:rPr>
        <w:t>locations</w:t>
      </w:r>
      <w:r w:rsidR="00EA674C" w:rsidRPr="00CF3C25">
        <w:rPr>
          <w:rFonts w:ascii="Times New Roman" w:hAnsi="Times New Roman" w:cs="Times New Roman"/>
          <w:sz w:val="22"/>
          <w:szCs w:val="22"/>
        </w:rPr>
        <w:t xml:space="preserve"> </w:t>
      </w:r>
      <w:r w:rsidR="001B4550" w:rsidRPr="00CF3C25">
        <w:rPr>
          <w:rFonts w:ascii="Times New Roman" w:hAnsi="Times New Roman" w:cs="Times New Roman"/>
          <w:sz w:val="22"/>
          <w:szCs w:val="22"/>
        </w:rPr>
        <w:t>in</w:t>
      </w:r>
      <w:r w:rsidR="00EA674C" w:rsidRPr="00CF3C25">
        <w:rPr>
          <w:rFonts w:ascii="Times New Roman" w:hAnsi="Times New Roman" w:cs="Times New Roman"/>
          <w:sz w:val="22"/>
          <w:szCs w:val="22"/>
        </w:rPr>
        <w:t xml:space="preserve"> Lake, Fulton, Howard, Delaware, and Johnson count</w:t>
      </w:r>
      <w:r w:rsidR="00BB5C08">
        <w:rPr>
          <w:rFonts w:ascii="Times New Roman" w:hAnsi="Times New Roman" w:cs="Times New Roman"/>
          <w:sz w:val="22"/>
          <w:szCs w:val="22"/>
        </w:rPr>
        <w:t>ies</w:t>
      </w:r>
      <w:r w:rsidR="00CF3C25">
        <w:rPr>
          <w:rFonts w:ascii="Times New Roman" w:hAnsi="Times New Roman" w:cs="Times New Roman"/>
          <w:sz w:val="22"/>
          <w:szCs w:val="22"/>
        </w:rPr>
        <w:t>.</w:t>
      </w:r>
    </w:p>
    <w:p w14:paraId="627F39B5" w14:textId="77777777" w:rsidR="0006316C" w:rsidRPr="00CF3C25" w:rsidRDefault="0006316C" w:rsidP="007371D7">
      <w:pPr>
        <w:rPr>
          <w:rFonts w:ascii="Times New Roman" w:hAnsi="Times New Roman" w:cs="Times New Roman"/>
          <w:color w:val="000000"/>
          <w:sz w:val="22"/>
          <w:szCs w:val="22"/>
        </w:rPr>
      </w:pPr>
    </w:p>
    <w:p w14:paraId="37E135F9" w14:textId="55E052DE" w:rsidR="0006316C" w:rsidRPr="00CF3C25" w:rsidRDefault="0006316C" w:rsidP="007371D7">
      <w:pPr>
        <w:rPr>
          <w:rFonts w:ascii="Times New Roman" w:hAnsi="Times New Roman" w:cs="Times New Roman"/>
          <w:color w:val="000000"/>
          <w:sz w:val="22"/>
          <w:szCs w:val="22"/>
        </w:rPr>
      </w:pPr>
    </w:p>
    <w:p w14:paraId="19D7FE72" w14:textId="77777777" w:rsidR="0006316C" w:rsidRPr="00E86C23" w:rsidRDefault="0006316C" w:rsidP="007371D7">
      <w:pPr>
        <w:rPr>
          <w:rFonts w:ascii="Times New Roman" w:hAnsi="Times New Roman" w:cs="Times New Roman"/>
          <w:color w:val="000000"/>
        </w:rPr>
      </w:pPr>
    </w:p>
    <w:sectPr w:rsidR="0006316C" w:rsidRPr="00E86C23" w:rsidSect="00C26E34">
      <w:footerReference w:type="default" r:id="rId8"/>
      <w:pgSz w:w="12240" w:h="15840"/>
      <w:pgMar w:top="360" w:right="576" w:bottom="36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064B7" w14:textId="77777777" w:rsidR="00E24C57" w:rsidRDefault="00E24C57" w:rsidP="00D70B6A">
      <w:r>
        <w:separator/>
      </w:r>
    </w:p>
  </w:endnote>
  <w:endnote w:type="continuationSeparator" w:id="0">
    <w:p w14:paraId="268B89C9" w14:textId="77777777" w:rsidR="00E24C57" w:rsidRDefault="00E24C57" w:rsidP="00D7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150739"/>
      <w:docPartObj>
        <w:docPartGallery w:val="Page Numbers (Bottom of Page)"/>
        <w:docPartUnique/>
      </w:docPartObj>
    </w:sdtPr>
    <w:sdtEndPr>
      <w:rPr>
        <w:rFonts w:ascii="Times New Roman" w:hAnsi="Times New Roman" w:cs="Times New Roman"/>
        <w:noProof/>
      </w:rPr>
    </w:sdtEndPr>
    <w:sdtContent>
      <w:p w14:paraId="6C619F05" w14:textId="458C88E0" w:rsidR="00D70B6A" w:rsidRPr="00D70B6A" w:rsidRDefault="00D70B6A">
        <w:pPr>
          <w:pStyle w:val="Footer"/>
          <w:jc w:val="right"/>
          <w:rPr>
            <w:rFonts w:ascii="Times New Roman" w:hAnsi="Times New Roman" w:cs="Times New Roman"/>
          </w:rPr>
        </w:pPr>
        <w:r w:rsidRPr="00D70B6A">
          <w:rPr>
            <w:rFonts w:ascii="Times New Roman" w:hAnsi="Times New Roman" w:cs="Times New Roman"/>
          </w:rPr>
          <w:fldChar w:fldCharType="begin"/>
        </w:r>
        <w:r w:rsidRPr="00D70B6A">
          <w:rPr>
            <w:rFonts w:ascii="Times New Roman" w:hAnsi="Times New Roman" w:cs="Times New Roman"/>
          </w:rPr>
          <w:instrText xml:space="preserve"> PAGE   \* MERGEFORMAT </w:instrText>
        </w:r>
        <w:r w:rsidRPr="00D70B6A">
          <w:rPr>
            <w:rFonts w:ascii="Times New Roman" w:hAnsi="Times New Roman" w:cs="Times New Roman"/>
          </w:rPr>
          <w:fldChar w:fldCharType="separate"/>
        </w:r>
        <w:r w:rsidRPr="00D70B6A">
          <w:rPr>
            <w:rFonts w:ascii="Times New Roman" w:hAnsi="Times New Roman" w:cs="Times New Roman"/>
            <w:noProof/>
          </w:rPr>
          <w:t>2</w:t>
        </w:r>
        <w:r w:rsidRPr="00D70B6A">
          <w:rPr>
            <w:rFonts w:ascii="Times New Roman" w:hAnsi="Times New Roman" w:cs="Times New Roman"/>
            <w:noProof/>
          </w:rPr>
          <w:fldChar w:fldCharType="end"/>
        </w:r>
      </w:p>
    </w:sdtContent>
  </w:sdt>
  <w:p w14:paraId="26345C23" w14:textId="77777777" w:rsidR="00D70B6A" w:rsidRDefault="00D70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2425F" w14:textId="77777777" w:rsidR="00E24C57" w:rsidRDefault="00E24C57" w:rsidP="00D70B6A">
      <w:r>
        <w:separator/>
      </w:r>
    </w:p>
  </w:footnote>
  <w:footnote w:type="continuationSeparator" w:id="0">
    <w:p w14:paraId="5165DB0F" w14:textId="77777777" w:rsidR="00E24C57" w:rsidRDefault="00E24C57" w:rsidP="00D70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E75E8"/>
    <w:multiLevelType w:val="multilevel"/>
    <w:tmpl w:val="D2244286"/>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1B5A40"/>
    <w:multiLevelType w:val="hybridMultilevel"/>
    <w:tmpl w:val="8804A6C4"/>
    <w:lvl w:ilvl="0" w:tplc="045A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831ED"/>
    <w:multiLevelType w:val="multilevel"/>
    <w:tmpl w:val="09D20ABE"/>
    <w:lvl w:ilvl="0">
      <w:start w:val="1"/>
      <w:numFmt w:val="decimal"/>
      <w:lvlText w:val="%1."/>
      <w:lvlJc w:val="left"/>
      <w:pPr>
        <w:tabs>
          <w:tab w:val="num" w:pos="360"/>
        </w:tabs>
        <w:ind w:left="360" w:hanging="360"/>
      </w:pPr>
      <w:rPr>
        <w:rFonts w:ascii="Arial" w:hAnsi="Arial" w:cs="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C593D42"/>
    <w:multiLevelType w:val="hybridMultilevel"/>
    <w:tmpl w:val="5B86B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FE5CEE"/>
    <w:multiLevelType w:val="hybridMultilevel"/>
    <w:tmpl w:val="C3C84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3D5AFB"/>
    <w:multiLevelType w:val="hybridMultilevel"/>
    <w:tmpl w:val="B4E06528"/>
    <w:lvl w:ilvl="0" w:tplc="8556CFE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5D47C56"/>
    <w:multiLevelType w:val="hybridMultilevel"/>
    <w:tmpl w:val="91BEB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AE7BAF"/>
    <w:multiLevelType w:val="hybridMultilevel"/>
    <w:tmpl w:val="82AEE00C"/>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6D7EF2"/>
    <w:multiLevelType w:val="hybridMultilevel"/>
    <w:tmpl w:val="C89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22F6F"/>
    <w:multiLevelType w:val="hybridMultilevel"/>
    <w:tmpl w:val="FC061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4A718C"/>
    <w:multiLevelType w:val="hybridMultilevel"/>
    <w:tmpl w:val="05BECD16"/>
    <w:lvl w:ilvl="0" w:tplc="52B07BD8">
      <w:start w:val="1"/>
      <w:numFmt w:val="decimal"/>
      <w:lvlText w:val="%1."/>
      <w:lvlJc w:val="left"/>
      <w:pPr>
        <w:tabs>
          <w:tab w:val="num" w:pos="360"/>
        </w:tabs>
        <w:ind w:left="360" w:hanging="360"/>
      </w:pPr>
      <w:rPr>
        <w:rFonts w:ascii="Arial" w:hAnsi="Arial" w:cs="Arial"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0"/>
  </w:num>
  <w:num w:numId="4">
    <w:abstractNumId w:val="0"/>
  </w:num>
  <w:num w:numId="5">
    <w:abstractNumId w:val="2"/>
  </w:num>
  <w:num w:numId="6">
    <w:abstractNumId w:val="4"/>
  </w:num>
  <w:num w:numId="7">
    <w:abstractNumId w:val="9"/>
  </w:num>
  <w:num w:numId="8">
    <w:abstractNumId w:val="5"/>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1D7"/>
    <w:rsid w:val="00022DA9"/>
    <w:rsid w:val="0003367D"/>
    <w:rsid w:val="0006316C"/>
    <w:rsid w:val="00065BB9"/>
    <w:rsid w:val="00081AEB"/>
    <w:rsid w:val="000A0690"/>
    <w:rsid w:val="000A73D4"/>
    <w:rsid w:val="000C287C"/>
    <w:rsid w:val="000F785C"/>
    <w:rsid w:val="00123B9E"/>
    <w:rsid w:val="00142AEB"/>
    <w:rsid w:val="00143C17"/>
    <w:rsid w:val="00170A2A"/>
    <w:rsid w:val="001B4550"/>
    <w:rsid w:val="001E6FD0"/>
    <w:rsid w:val="00215604"/>
    <w:rsid w:val="0022208A"/>
    <w:rsid w:val="00244975"/>
    <w:rsid w:val="002453F9"/>
    <w:rsid w:val="0024777F"/>
    <w:rsid w:val="00290707"/>
    <w:rsid w:val="002916AF"/>
    <w:rsid w:val="00292963"/>
    <w:rsid w:val="00297EF9"/>
    <w:rsid w:val="002A1638"/>
    <w:rsid w:val="002C2D95"/>
    <w:rsid w:val="002D5902"/>
    <w:rsid w:val="003212D2"/>
    <w:rsid w:val="003230D8"/>
    <w:rsid w:val="0033766D"/>
    <w:rsid w:val="00340120"/>
    <w:rsid w:val="00352D2D"/>
    <w:rsid w:val="0036393D"/>
    <w:rsid w:val="003641C1"/>
    <w:rsid w:val="003C4865"/>
    <w:rsid w:val="003D4E26"/>
    <w:rsid w:val="003F1CD0"/>
    <w:rsid w:val="003F454F"/>
    <w:rsid w:val="004117C2"/>
    <w:rsid w:val="004209F2"/>
    <w:rsid w:val="004331DD"/>
    <w:rsid w:val="004A3FBF"/>
    <w:rsid w:val="004A7612"/>
    <w:rsid w:val="004B5C54"/>
    <w:rsid w:val="004C2B5E"/>
    <w:rsid w:val="00504F76"/>
    <w:rsid w:val="00510DDE"/>
    <w:rsid w:val="0051287E"/>
    <w:rsid w:val="00520A19"/>
    <w:rsid w:val="00526781"/>
    <w:rsid w:val="005373D3"/>
    <w:rsid w:val="00546AA4"/>
    <w:rsid w:val="0058082D"/>
    <w:rsid w:val="00581324"/>
    <w:rsid w:val="005A359B"/>
    <w:rsid w:val="005E280A"/>
    <w:rsid w:val="005E739B"/>
    <w:rsid w:val="005F5B42"/>
    <w:rsid w:val="005F76C3"/>
    <w:rsid w:val="006065EA"/>
    <w:rsid w:val="00614E82"/>
    <w:rsid w:val="006160A5"/>
    <w:rsid w:val="00641A22"/>
    <w:rsid w:val="00642A92"/>
    <w:rsid w:val="0064741E"/>
    <w:rsid w:val="00655065"/>
    <w:rsid w:val="00672A66"/>
    <w:rsid w:val="006822A0"/>
    <w:rsid w:val="006845C1"/>
    <w:rsid w:val="00692033"/>
    <w:rsid w:val="0069318D"/>
    <w:rsid w:val="006A06FD"/>
    <w:rsid w:val="006B0368"/>
    <w:rsid w:val="006B33D6"/>
    <w:rsid w:val="006B7CE0"/>
    <w:rsid w:val="006C3B49"/>
    <w:rsid w:val="006E2F60"/>
    <w:rsid w:val="00701B1B"/>
    <w:rsid w:val="00710A1A"/>
    <w:rsid w:val="00711181"/>
    <w:rsid w:val="00717503"/>
    <w:rsid w:val="007371D7"/>
    <w:rsid w:val="007427F5"/>
    <w:rsid w:val="007511E7"/>
    <w:rsid w:val="00774D5B"/>
    <w:rsid w:val="007A4D09"/>
    <w:rsid w:val="007B3BF3"/>
    <w:rsid w:val="0080284A"/>
    <w:rsid w:val="00804DE7"/>
    <w:rsid w:val="00830221"/>
    <w:rsid w:val="00877E2C"/>
    <w:rsid w:val="008925F6"/>
    <w:rsid w:val="008B3E1F"/>
    <w:rsid w:val="008B54CF"/>
    <w:rsid w:val="008B6131"/>
    <w:rsid w:val="008C5F77"/>
    <w:rsid w:val="00911607"/>
    <w:rsid w:val="00930B48"/>
    <w:rsid w:val="00933EF1"/>
    <w:rsid w:val="00952200"/>
    <w:rsid w:val="00970D68"/>
    <w:rsid w:val="00997644"/>
    <w:rsid w:val="009A1427"/>
    <w:rsid w:val="009A37D6"/>
    <w:rsid w:val="009C01FB"/>
    <w:rsid w:val="009C49BA"/>
    <w:rsid w:val="009E3BF9"/>
    <w:rsid w:val="00A026EE"/>
    <w:rsid w:val="00A353C2"/>
    <w:rsid w:val="00A37F7B"/>
    <w:rsid w:val="00A55B8A"/>
    <w:rsid w:val="00A608D0"/>
    <w:rsid w:val="00A90D9C"/>
    <w:rsid w:val="00AB13D0"/>
    <w:rsid w:val="00AD30BD"/>
    <w:rsid w:val="00B0253D"/>
    <w:rsid w:val="00B06305"/>
    <w:rsid w:val="00B07EEA"/>
    <w:rsid w:val="00B12FA8"/>
    <w:rsid w:val="00B1561B"/>
    <w:rsid w:val="00B2491B"/>
    <w:rsid w:val="00B273DE"/>
    <w:rsid w:val="00B37A18"/>
    <w:rsid w:val="00B51D5F"/>
    <w:rsid w:val="00B6198F"/>
    <w:rsid w:val="00B753EB"/>
    <w:rsid w:val="00BA13DF"/>
    <w:rsid w:val="00BB1B0D"/>
    <w:rsid w:val="00BB5C08"/>
    <w:rsid w:val="00BB7681"/>
    <w:rsid w:val="00BF0CFB"/>
    <w:rsid w:val="00C139A1"/>
    <w:rsid w:val="00C21EFB"/>
    <w:rsid w:val="00C26E34"/>
    <w:rsid w:val="00C421C7"/>
    <w:rsid w:val="00C469F8"/>
    <w:rsid w:val="00C7707E"/>
    <w:rsid w:val="00C93D26"/>
    <w:rsid w:val="00CC2975"/>
    <w:rsid w:val="00CF31ED"/>
    <w:rsid w:val="00CF3C25"/>
    <w:rsid w:val="00D12B21"/>
    <w:rsid w:val="00D1593A"/>
    <w:rsid w:val="00D3503E"/>
    <w:rsid w:val="00D42221"/>
    <w:rsid w:val="00D56B23"/>
    <w:rsid w:val="00D70B6A"/>
    <w:rsid w:val="00DA5BA8"/>
    <w:rsid w:val="00DB70A1"/>
    <w:rsid w:val="00DC466E"/>
    <w:rsid w:val="00DF2F41"/>
    <w:rsid w:val="00DF4ED0"/>
    <w:rsid w:val="00E24C57"/>
    <w:rsid w:val="00E47152"/>
    <w:rsid w:val="00E47339"/>
    <w:rsid w:val="00E62602"/>
    <w:rsid w:val="00E62CE1"/>
    <w:rsid w:val="00E71048"/>
    <w:rsid w:val="00E86105"/>
    <w:rsid w:val="00E86C23"/>
    <w:rsid w:val="00EA674C"/>
    <w:rsid w:val="00EC4AC2"/>
    <w:rsid w:val="00EF1560"/>
    <w:rsid w:val="00F41107"/>
    <w:rsid w:val="00F46681"/>
    <w:rsid w:val="00F6089A"/>
    <w:rsid w:val="00F608DD"/>
    <w:rsid w:val="00F6103C"/>
    <w:rsid w:val="00F65891"/>
    <w:rsid w:val="00F83A4B"/>
    <w:rsid w:val="00F87FC5"/>
    <w:rsid w:val="00FB6913"/>
    <w:rsid w:val="00FC5052"/>
    <w:rsid w:val="00FE19AE"/>
    <w:rsid w:val="00FE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479D9"/>
  <w15:docId w15:val="{615D9893-F9AA-447B-ABAB-EB4D1F33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1D7"/>
    <w:rPr>
      <w:rFonts w:ascii="Arial" w:hAnsi="Arial" w:cs="Arial"/>
      <w:sz w:val="24"/>
      <w:szCs w:val="24"/>
    </w:rPr>
  </w:style>
  <w:style w:type="paragraph" w:styleId="Heading1">
    <w:name w:val="heading 1"/>
    <w:basedOn w:val="Normal"/>
    <w:link w:val="Heading1Char"/>
    <w:uiPriority w:val="1"/>
    <w:qFormat/>
    <w:rsid w:val="002A1638"/>
    <w:pPr>
      <w:widowControl w:val="0"/>
      <w:autoSpaceDE w:val="0"/>
      <w:autoSpaceDN w:val="0"/>
      <w:ind w:left="140"/>
      <w:outlineLvl w:val="0"/>
    </w:pPr>
    <w:rPr>
      <w:rFonts w:ascii="Times New Roman" w:hAnsi="Times New Roman" w:cs="Times New Roman"/>
      <w:b/>
      <w:bCs/>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8A"/>
    <w:pPr>
      <w:ind w:left="720"/>
      <w:contextualSpacing/>
    </w:pPr>
  </w:style>
  <w:style w:type="paragraph" w:styleId="BalloonText">
    <w:name w:val="Balloon Text"/>
    <w:basedOn w:val="Normal"/>
    <w:link w:val="BalloonTextChar"/>
    <w:rsid w:val="00711181"/>
    <w:rPr>
      <w:rFonts w:ascii="Tahoma" w:hAnsi="Tahoma" w:cs="Tahoma"/>
      <w:sz w:val="16"/>
      <w:szCs w:val="16"/>
    </w:rPr>
  </w:style>
  <w:style w:type="character" w:customStyle="1" w:styleId="BalloonTextChar">
    <w:name w:val="Balloon Text Char"/>
    <w:basedOn w:val="DefaultParagraphFont"/>
    <w:link w:val="BalloonText"/>
    <w:rsid w:val="00711181"/>
    <w:rPr>
      <w:rFonts w:ascii="Tahoma" w:hAnsi="Tahoma" w:cs="Tahoma"/>
      <w:sz w:val="16"/>
      <w:szCs w:val="16"/>
    </w:rPr>
  </w:style>
  <w:style w:type="character" w:styleId="CommentReference">
    <w:name w:val="annotation reference"/>
    <w:basedOn w:val="DefaultParagraphFont"/>
    <w:rsid w:val="002C2D95"/>
    <w:rPr>
      <w:sz w:val="16"/>
      <w:szCs w:val="16"/>
    </w:rPr>
  </w:style>
  <w:style w:type="paragraph" w:styleId="CommentText">
    <w:name w:val="annotation text"/>
    <w:basedOn w:val="Normal"/>
    <w:link w:val="CommentTextChar"/>
    <w:rsid w:val="002C2D95"/>
    <w:rPr>
      <w:sz w:val="20"/>
      <w:szCs w:val="20"/>
    </w:rPr>
  </w:style>
  <w:style w:type="character" w:customStyle="1" w:styleId="CommentTextChar">
    <w:name w:val="Comment Text Char"/>
    <w:basedOn w:val="DefaultParagraphFont"/>
    <w:link w:val="CommentText"/>
    <w:rsid w:val="002C2D95"/>
    <w:rPr>
      <w:rFonts w:ascii="Arial" w:hAnsi="Arial" w:cs="Arial"/>
    </w:rPr>
  </w:style>
  <w:style w:type="paragraph" w:styleId="CommentSubject">
    <w:name w:val="annotation subject"/>
    <w:basedOn w:val="CommentText"/>
    <w:next w:val="CommentText"/>
    <w:link w:val="CommentSubjectChar"/>
    <w:rsid w:val="002C2D95"/>
    <w:rPr>
      <w:b/>
      <w:bCs/>
    </w:rPr>
  </w:style>
  <w:style w:type="character" w:customStyle="1" w:styleId="CommentSubjectChar">
    <w:name w:val="Comment Subject Char"/>
    <w:basedOn w:val="CommentTextChar"/>
    <w:link w:val="CommentSubject"/>
    <w:rsid w:val="002C2D95"/>
    <w:rPr>
      <w:rFonts w:ascii="Arial" w:hAnsi="Arial" w:cs="Arial"/>
      <w:b/>
      <w:bCs/>
    </w:rPr>
  </w:style>
  <w:style w:type="paragraph" w:customStyle="1" w:styleId="Default">
    <w:name w:val="Default"/>
    <w:rsid w:val="00614E82"/>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1"/>
    <w:rsid w:val="002A1638"/>
    <w:rPr>
      <w:b/>
      <w:bCs/>
      <w:sz w:val="21"/>
      <w:szCs w:val="21"/>
      <w:lang w:bidi="en-US"/>
    </w:rPr>
  </w:style>
  <w:style w:type="table" w:styleId="TableGrid">
    <w:name w:val="Table Grid"/>
    <w:basedOn w:val="TableNormal"/>
    <w:rsid w:val="00581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7FC5"/>
    <w:rPr>
      <w:rFonts w:ascii="Arial" w:hAnsi="Arial" w:cs="Arial"/>
      <w:sz w:val="24"/>
      <w:szCs w:val="24"/>
    </w:rPr>
  </w:style>
  <w:style w:type="paragraph" w:styleId="Header">
    <w:name w:val="header"/>
    <w:basedOn w:val="Normal"/>
    <w:link w:val="HeaderChar"/>
    <w:unhideWhenUsed/>
    <w:rsid w:val="00D70B6A"/>
    <w:pPr>
      <w:tabs>
        <w:tab w:val="center" w:pos="4680"/>
        <w:tab w:val="right" w:pos="9360"/>
      </w:tabs>
    </w:pPr>
  </w:style>
  <w:style w:type="character" w:customStyle="1" w:styleId="HeaderChar">
    <w:name w:val="Header Char"/>
    <w:basedOn w:val="DefaultParagraphFont"/>
    <w:link w:val="Header"/>
    <w:rsid w:val="00D70B6A"/>
    <w:rPr>
      <w:rFonts w:ascii="Arial" w:hAnsi="Arial" w:cs="Arial"/>
      <w:sz w:val="24"/>
      <w:szCs w:val="24"/>
    </w:rPr>
  </w:style>
  <w:style w:type="paragraph" w:styleId="Footer">
    <w:name w:val="footer"/>
    <w:basedOn w:val="Normal"/>
    <w:link w:val="FooterChar"/>
    <w:uiPriority w:val="99"/>
    <w:unhideWhenUsed/>
    <w:rsid w:val="00D70B6A"/>
    <w:pPr>
      <w:tabs>
        <w:tab w:val="center" w:pos="4680"/>
        <w:tab w:val="right" w:pos="9360"/>
      </w:tabs>
    </w:pPr>
  </w:style>
  <w:style w:type="character" w:customStyle="1" w:styleId="FooterChar">
    <w:name w:val="Footer Char"/>
    <w:basedOn w:val="DefaultParagraphFont"/>
    <w:link w:val="Footer"/>
    <w:uiPriority w:val="99"/>
    <w:rsid w:val="00D70B6A"/>
    <w:rPr>
      <w:rFonts w:ascii="Arial" w:hAnsi="Arial" w:cs="Arial"/>
      <w:sz w:val="24"/>
      <w:szCs w:val="24"/>
    </w:rPr>
  </w:style>
  <w:style w:type="character" w:styleId="Hyperlink">
    <w:name w:val="Hyperlink"/>
    <w:basedOn w:val="DefaultParagraphFont"/>
    <w:unhideWhenUsed/>
    <w:rsid w:val="005A359B"/>
    <w:rPr>
      <w:color w:val="0000FF" w:themeColor="hyperlink"/>
      <w:u w:val="single"/>
    </w:rPr>
  </w:style>
  <w:style w:type="character" w:styleId="UnresolvedMention">
    <w:name w:val="Unresolved Mention"/>
    <w:basedOn w:val="DefaultParagraphFont"/>
    <w:uiPriority w:val="99"/>
    <w:semiHidden/>
    <w:unhideWhenUsed/>
    <w:rsid w:val="005A359B"/>
    <w:rPr>
      <w:color w:val="605E5C"/>
      <w:shd w:val="clear" w:color="auto" w:fill="E1DFDD"/>
    </w:rPr>
  </w:style>
  <w:style w:type="character" w:styleId="FollowedHyperlink">
    <w:name w:val="FollowedHyperlink"/>
    <w:basedOn w:val="DefaultParagraphFont"/>
    <w:semiHidden/>
    <w:unhideWhenUsed/>
    <w:rsid w:val="005A35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322134">
      <w:bodyDiv w:val="1"/>
      <w:marLeft w:val="30"/>
      <w:marRight w:val="30"/>
      <w:marTop w:val="0"/>
      <w:marBottom w:val="0"/>
      <w:divBdr>
        <w:top w:val="none" w:sz="0" w:space="0" w:color="auto"/>
        <w:left w:val="none" w:sz="0" w:space="0" w:color="auto"/>
        <w:bottom w:val="none" w:sz="0" w:space="0" w:color="auto"/>
        <w:right w:val="none" w:sz="0" w:space="0" w:color="auto"/>
      </w:divBdr>
      <w:divsChild>
        <w:div w:id="270477959">
          <w:marLeft w:val="0"/>
          <w:marRight w:val="0"/>
          <w:marTop w:val="0"/>
          <w:marBottom w:val="0"/>
          <w:divBdr>
            <w:top w:val="none" w:sz="0" w:space="0" w:color="auto"/>
            <w:left w:val="none" w:sz="0" w:space="0" w:color="auto"/>
            <w:bottom w:val="none" w:sz="0" w:space="0" w:color="auto"/>
            <w:right w:val="none" w:sz="0" w:space="0" w:color="auto"/>
          </w:divBdr>
          <w:divsChild>
            <w:div w:id="1274481268">
              <w:marLeft w:val="0"/>
              <w:marRight w:val="0"/>
              <w:marTop w:val="0"/>
              <w:marBottom w:val="0"/>
              <w:divBdr>
                <w:top w:val="none" w:sz="0" w:space="0" w:color="auto"/>
                <w:left w:val="none" w:sz="0" w:space="0" w:color="auto"/>
                <w:bottom w:val="none" w:sz="0" w:space="0" w:color="auto"/>
                <w:right w:val="none" w:sz="0" w:space="0" w:color="auto"/>
              </w:divBdr>
              <w:divsChild>
                <w:div w:id="2029717143">
                  <w:marLeft w:val="180"/>
                  <w:marRight w:val="0"/>
                  <w:marTop w:val="0"/>
                  <w:marBottom w:val="0"/>
                  <w:divBdr>
                    <w:top w:val="none" w:sz="0" w:space="0" w:color="auto"/>
                    <w:left w:val="none" w:sz="0" w:space="0" w:color="auto"/>
                    <w:bottom w:val="none" w:sz="0" w:space="0" w:color="auto"/>
                    <w:right w:val="none" w:sz="0" w:space="0" w:color="auto"/>
                  </w:divBdr>
                  <w:divsChild>
                    <w:div w:id="3967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86209">
      <w:bodyDiv w:val="1"/>
      <w:marLeft w:val="0"/>
      <w:marRight w:val="0"/>
      <w:marTop w:val="0"/>
      <w:marBottom w:val="0"/>
      <w:divBdr>
        <w:top w:val="none" w:sz="0" w:space="0" w:color="auto"/>
        <w:left w:val="none" w:sz="0" w:space="0" w:color="auto"/>
        <w:bottom w:val="none" w:sz="0" w:space="0" w:color="auto"/>
        <w:right w:val="none" w:sz="0" w:space="0" w:color="auto"/>
      </w:divBdr>
    </w:div>
    <w:div w:id="1568607093">
      <w:bodyDiv w:val="1"/>
      <w:marLeft w:val="30"/>
      <w:marRight w:val="30"/>
      <w:marTop w:val="0"/>
      <w:marBottom w:val="0"/>
      <w:divBdr>
        <w:top w:val="none" w:sz="0" w:space="0" w:color="auto"/>
        <w:left w:val="none" w:sz="0" w:space="0" w:color="auto"/>
        <w:bottom w:val="none" w:sz="0" w:space="0" w:color="auto"/>
        <w:right w:val="none" w:sz="0" w:space="0" w:color="auto"/>
      </w:divBdr>
      <w:divsChild>
        <w:div w:id="193421131">
          <w:marLeft w:val="0"/>
          <w:marRight w:val="0"/>
          <w:marTop w:val="0"/>
          <w:marBottom w:val="0"/>
          <w:divBdr>
            <w:top w:val="none" w:sz="0" w:space="0" w:color="auto"/>
            <w:left w:val="none" w:sz="0" w:space="0" w:color="auto"/>
            <w:bottom w:val="none" w:sz="0" w:space="0" w:color="auto"/>
            <w:right w:val="none" w:sz="0" w:space="0" w:color="auto"/>
          </w:divBdr>
          <w:divsChild>
            <w:div w:id="1803303156">
              <w:marLeft w:val="0"/>
              <w:marRight w:val="0"/>
              <w:marTop w:val="0"/>
              <w:marBottom w:val="0"/>
              <w:divBdr>
                <w:top w:val="none" w:sz="0" w:space="0" w:color="auto"/>
                <w:left w:val="none" w:sz="0" w:space="0" w:color="auto"/>
                <w:bottom w:val="none" w:sz="0" w:space="0" w:color="auto"/>
                <w:right w:val="none" w:sz="0" w:space="0" w:color="auto"/>
              </w:divBdr>
              <w:divsChild>
                <w:div w:id="207618287">
                  <w:marLeft w:val="180"/>
                  <w:marRight w:val="0"/>
                  <w:marTop w:val="0"/>
                  <w:marBottom w:val="0"/>
                  <w:divBdr>
                    <w:top w:val="none" w:sz="0" w:space="0" w:color="auto"/>
                    <w:left w:val="none" w:sz="0" w:space="0" w:color="auto"/>
                    <w:bottom w:val="none" w:sz="0" w:space="0" w:color="auto"/>
                    <w:right w:val="none" w:sz="0" w:space="0" w:color="auto"/>
                  </w:divBdr>
                  <w:divsChild>
                    <w:div w:id="21222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06055">
      <w:bodyDiv w:val="1"/>
      <w:marLeft w:val="30"/>
      <w:marRight w:val="30"/>
      <w:marTop w:val="0"/>
      <w:marBottom w:val="0"/>
      <w:divBdr>
        <w:top w:val="none" w:sz="0" w:space="0" w:color="auto"/>
        <w:left w:val="none" w:sz="0" w:space="0" w:color="auto"/>
        <w:bottom w:val="none" w:sz="0" w:space="0" w:color="auto"/>
        <w:right w:val="none" w:sz="0" w:space="0" w:color="auto"/>
      </w:divBdr>
      <w:divsChild>
        <w:div w:id="346754659">
          <w:marLeft w:val="0"/>
          <w:marRight w:val="0"/>
          <w:marTop w:val="0"/>
          <w:marBottom w:val="0"/>
          <w:divBdr>
            <w:top w:val="none" w:sz="0" w:space="0" w:color="auto"/>
            <w:left w:val="none" w:sz="0" w:space="0" w:color="auto"/>
            <w:bottom w:val="none" w:sz="0" w:space="0" w:color="auto"/>
            <w:right w:val="none" w:sz="0" w:space="0" w:color="auto"/>
          </w:divBdr>
          <w:divsChild>
            <w:div w:id="1537351629">
              <w:marLeft w:val="0"/>
              <w:marRight w:val="0"/>
              <w:marTop w:val="0"/>
              <w:marBottom w:val="0"/>
              <w:divBdr>
                <w:top w:val="none" w:sz="0" w:space="0" w:color="auto"/>
                <w:left w:val="none" w:sz="0" w:space="0" w:color="auto"/>
                <w:bottom w:val="none" w:sz="0" w:space="0" w:color="auto"/>
                <w:right w:val="none" w:sz="0" w:space="0" w:color="auto"/>
              </w:divBdr>
              <w:divsChild>
                <w:div w:id="247083991">
                  <w:marLeft w:val="180"/>
                  <w:marRight w:val="0"/>
                  <w:marTop w:val="0"/>
                  <w:marBottom w:val="0"/>
                  <w:divBdr>
                    <w:top w:val="none" w:sz="0" w:space="0" w:color="auto"/>
                    <w:left w:val="none" w:sz="0" w:space="0" w:color="auto"/>
                    <w:bottom w:val="none" w:sz="0" w:space="0" w:color="auto"/>
                    <w:right w:val="none" w:sz="0" w:space="0" w:color="auto"/>
                  </w:divBdr>
                  <w:divsChild>
                    <w:div w:id="73416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E64F-E05E-274D-A256-565C17F6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SERVICE NARRATIVE FY 2010-2013</vt:lpstr>
    </vt:vector>
  </TitlesOfParts>
  <Manager/>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NARRATIVE FY 2010-2013</dc:title>
  <dc:creator>BE</dc:creator>
  <cp:lastModifiedBy>BE</cp:lastModifiedBy>
  <cp:revision>3</cp:revision>
  <dcterms:created xsi:type="dcterms:W3CDTF">2020-08-07T17:40:00Z</dcterms:created>
  <dcterms:modified xsi:type="dcterms:W3CDTF">2020-08-07T17:43:00Z</dcterms:modified>
</cp:coreProperties>
</file>