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2630" w:rsidRPr="00346E46" w:rsidRDefault="005C2630" w:rsidP="005C2630">
      <w:pPr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alt="12FC3F62-1AF8-4c04-84DB-4D37D5474FF7" style="width:18pt;height:14.25pt" o:ole="">
            <v:imagedata r:id="rId8" o:title=""/>
          </v:shape>
          <w:control r:id="rId9" w:name="CGRPlayCtrl1" w:shapeid="_x0000_i1073"/>
        </w:object>
      </w:r>
      <w:r>
        <w:rPr>
          <w:sz w:val="24"/>
          <w:szCs w:val="24"/>
        </w:rPr>
        <w:t xml:space="preserve">  </w:t>
      </w:r>
      <w:r w:rsidRPr="00346E46">
        <w:rPr>
          <w:sz w:val="24"/>
          <w:szCs w:val="24"/>
        </w:rPr>
        <w:t>Mr. Seabrook opened the meeting and led the Pledge of Allegiance.  He also thanked everyone for coming out.</w:t>
      </w:r>
    </w:p>
    <w:p w:rsidR="005C2630" w:rsidRPr="00346E46" w:rsidRDefault="005C2630" w:rsidP="005C2630">
      <w:pPr>
        <w:jc w:val="both"/>
        <w:rPr>
          <w:sz w:val="24"/>
          <w:szCs w:val="24"/>
        </w:rPr>
      </w:pPr>
      <w:r w:rsidRPr="00346E46">
        <w:rPr>
          <w:b/>
          <w:sz w:val="24"/>
          <w:szCs w:val="24"/>
          <w:u w:val="single"/>
        </w:rPr>
        <w:t>ROLL CALL:</w:t>
      </w:r>
    </w:p>
    <w:p w:rsidR="005C2630" w:rsidRPr="002E23E2" w:rsidRDefault="005C2630" w:rsidP="005C2630">
      <w:pPr>
        <w:spacing w:after="160" w:line="254" w:lineRule="auto"/>
        <w:jc w:val="both"/>
        <w:rPr>
          <w:sz w:val="24"/>
          <w:szCs w:val="24"/>
        </w:rPr>
      </w:pPr>
      <w:r w:rsidRPr="002E23E2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  <w:r w:rsidRPr="002E23E2">
        <w:rPr>
          <w:sz w:val="24"/>
          <w:szCs w:val="24"/>
        </w:rPr>
        <w:t>Mark Seabrook, John Schellenberger, Billy Stewart.</w:t>
      </w:r>
    </w:p>
    <w:p w:rsidR="005C2630" w:rsidRPr="00346E46" w:rsidRDefault="005C2630" w:rsidP="005C2630">
      <w:pPr>
        <w:spacing w:after="160" w:line="254" w:lineRule="auto"/>
        <w:jc w:val="both"/>
        <w:rPr>
          <w:sz w:val="24"/>
          <w:szCs w:val="24"/>
        </w:rPr>
      </w:pPr>
      <w:r w:rsidRPr="00346E46">
        <w:rPr>
          <w:b/>
          <w:sz w:val="24"/>
          <w:szCs w:val="24"/>
        </w:rPr>
        <w:t xml:space="preserve">Also Present:  </w:t>
      </w:r>
      <w:r w:rsidRPr="00346E46">
        <w:rPr>
          <w:sz w:val="24"/>
          <w:szCs w:val="24"/>
        </w:rPr>
        <w:t>Scott Clark, Auditor; Rick Fox, Attorney; Brad Streigel, County Council; Dale Bagshaw, County Council; Suzanna Worrall, Commissioner’s Administrative Assistant.</w:t>
      </w:r>
    </w:p>
    <w:p w:rsidR="005C2630" w:rsidRPr="00346E46" w:rsidRDefault="005C2630" w:rsidP="005C2630">
      <w:pPr>
        <w:pStyle w:val="NormalWeb"/>
        <w:spacing w:before="0" w:beforeAutospacing="0" w:after="0" w:afterAutospacing="0"/>
      </w:pPr>
      <w:r w:rsidRPr="00346E46">
        <w:rPr>
          <w:rFonts w:ascii="Arial" w:hAnsi="Arial" w:cs="Arial"/>
          <w:color w:val="797979"/>
        </w:rPr>
        <w:br/>
      </w:r>
      <w:r w:rsidRPr="00346E46">
        <w:rPr>
          <w:b/>
          <w:u w:val="single"/>
        </w:rPr>
        <w:t>NEW BUSINESS:</w:t>
      </w:r>
    </w:p>
    <w:p w:rsidR="005C2630" w:rsidRPr="00346E46" w:rsidRDefault="005C2630" w:rsidP="005C2630">
      <w:pPr>
        <w:pStyle w:val="NormalWeb"/>
        <w:spacing w:before="0" w:beforeAutospacing="0" w:after="0" w:afterAutospacing="0" w:line="360" w:lineRule="auto"/>
      </w:pPr>
      <w:r w:rsidRPr="00346E46">
        <w:br/>
        <w:t xml:space="preserve">1. </w:t>
      </w:r>
      <w:r>
        <w:t xml:space="preserve"> </w:t>
      </w:r>
      <w:r>
        <w:object w:dxaOrig="225" w:dyaOrig="225">
          <v:shape id="_x0000_i1075" type="#_x0000_t75" alt="12FC3F62-1AF8-4c04-84DB-4D37D5474FF7" style="width:18pt;height:14.25pt" o:ole="">
            <v:imagedata r:id="rId8" o:title=""/>
          </v:shape>
          <w:control r:id="rId10" w:name="CGRPlayCtrl2" w:shapeid="_x0000_i1075"/>
        </w:object>
      </w:r>
      <w:r>
        <w:t xml:space="preserve">  </w:t>
      </w:r>
      <w:r w:rsidRPr="00346E46">
        <w:t>Director of Operations – Don Lopp:</w:t>
      </w:r>
    </w:p>
    <w:p w:rsidR="005C2630" w:rsidRDefault="005C2630" w:rsidP="005C2630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ind w:left="900" w:hanging="450"/>
      </w:pPr>
      <w:r>
        <w:object w:dxaOrig="225" w:dyaOrig="225">
          <v:shape id="_x0000_i1077" type="#_x0000_t75" alt="12FC3F62-1AF8-4c04-84DB-4D37D5474FF7" style="width:18pt;height:14.25pt" o:ole="">
            <v:imagedata r:id="rId8" o:title=""/>
          </v:shape>
          <w:control r:id="rId11" w:name="CGRPlayCtrl3" w:shapeid="_x0000_i1077"/>
        </w:object>
      </w:r>
      <w:r>
        <w:t xml:space="preserve">  </w:t>
      </w:r>
      <w:r w:rsidRPr="00346E46">
        <w:t xml:space="preserve"> Paving &amp; Mowing Quotes</w:t>
      </w:r>
      <w:r>
        <w:t xml:space="preserve"> – Lawn Care </w:t>
      </w:r>
      <w:r w:rsidRPr="004023CD">
        <w:rPr>
          <w:b/>
        </w:rPr>
        <w:t>Motion:</w:t>
      </w:r>
      <w:r>
        <w:t xml:space="preserve"> take under advisement, </w:t>
      </w:r>
      <w:r w:rsidRPr="004023CD">
        <w:rPr>
          <w:b/>
        </w:rPr>
        <w:t>Action:</w:t>
      </w:r>
      <w:r>
        <w:t xml:space="preserve"> Approve, </w:t>
      </w:r>
      <w:r w:rsidRPr="004023CD">
        <w:rPr>
          <w:b/>
        </w:rPr>
        <w:t>Moved by</w:t>
      </w:r>
      <w:r>
        <w:t xml:space="preserve"> John Schellenberger, </w:t>
      </w:r>
      <w:r w:rsidRPr="004023CD">
        <w:rPr>
          <w:b/>
        </w:rPr>
        <w:t>Seconded by</w:t>
      </w:r>
      <w:r>
        <w:t xml:space="preserve"> Billy Stewart. Motion passed unanimously;   Road bids department - </w:t>
      </w:r>
      <w:r w:rsidRPr="004023CD">
        <w:rPr>
          <w:b/>
        </w:rPr>
        <w:t>Motion:</w:t>
      </w:r>
      <w:r>
        <w:t xml:space="preserve"> take under advisement, </w:t>
      </w:r>
      <w:r w:rsidRPr="004023CD">
        <w:rPr>
          <w:b/>
        </w:rPr>
        <w:t>Action:</w:t>
      </w:r>
      <w:r>
        <w:t xml:space="preserve"> Approve, </w:t>
      </w:r>
      <w:r w:rsidRPr="004023CD">
        <w:rPr>
          <w:b/>
        </w:rPr>
        <w:t>Moved by</w:t>
      </w:r>
      <w:r>
        <w:t xml:space="preserve"> John Schellenberger, </w:t>
      </w:r>
      <w:r w:rsidRPr="004023CD">
        <w:rPr>
          <w:b/>
        </w:rPr>
        <w:t>Seconded by</w:t>
      </w:r>
      <w:r>
        <w:t xml:space="preserve"> Billy Stewart.  Motion passed unanimously.</w:t>
      </w:r>
    </w:p>
    <w:p w:rsidR="005C2630" w:rsidRDefault="005C2630" w:rsidP="005C2630">
      <w:pPr>
        <w:pStyle w:val="NormalWeb"/>
        <w:spacing w:before="0" w:beforeAutospacing="0" w:after="0" w:afterAutospacing="0" w:line="360" w:lineRule="auto"/>
        <w:ind w:left="900"/>
      </w:pPr>
    </w:p>
    <w:p w:rsidR="005C2630" w:rsidRDefault="005C2630" w:rsidP="005C2630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ind w:left="0" w:firstLine="450"/>
      </w:pPr>
      <w:r w:rsidRPr="00346E46">
        <w:t xml:space="preserve"> </w:t>
      </w:r>
      <w:r>
        <w:t xml:space="preserve">  </w:t>
      </w:r>
      <w:r>
        <w:object w:dxaOrig="225" w:dyaOrig="225">
          <v:shape id="_x0000_i1079" type="#_x0000_t75" alt="12FC3F62-1AF8-4c04-84DB-4D37D5474FF7" style="width:18pt;height:14.25pt" o:ole="">
            <v:imagedata r:id="rId8" o:title=""/>
          </v:shape>
          <w:control r:id="rId12" w:name="CGRPlayCtrl4" w:shapeid="_x0000_i1079"/>
        </w:object>
      </w:r>
      <w:r>
        <w:t xml:space="preserve">  </w:t>
      </w:r>
      <w:r w:rsidRPr="00346E46">
        <w:t>Capital Improvement Update</w:t>
      </w:r>
    </w:p>
    <w:p w:rsidR="005C2630" w:rsidRPr="00346E46" w:rsidRDefault="005C2630" w:rsidP="005C2630">
      <w:pPr>
        <w:pStyle w:val="NormalWeb"/>
        <w:spacing w:before="0" w:beforeAutospacing="0" w:after="0" w:afterAutospacing="0" w:line="360" w:lineRule="auto"/>
      </w:pPr>
    </w:p>
    <w:p w:rsidR="005C2630" w:rsidRDefault="005C2630" w:rsidP="005C2630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ind w:left="900" w:hanging="450"/>
      </w:pPr>
      <w:r>
        <w:object w:dxaOrig="225" w:dyaOrig="225">
          <v:shape id="_x0000_i1081" type="#_x0000_t75" alt="12FC3F62-1AF8-4c04-84DB-4D37D5474FF7" style="width:18pt;height:14.25pt" o:ole="">
            <v:imagedata r:id="rId8" o:title=""/>
          </v:shape>
          <w:control r:id="rId13" w:name="CGRPlayCtrl5" w:shapeid="_x0000_i1081"/>
        </w:object>
      </w:r>
      <w:r>
        <w:t xml:space="preserve"> Blanket bonds </w:t>
      </w:r>
      <w:r w:rsidRPr="00DA3B7F">
        <w:rPr>
          <w:b/>
        </w:rPr>
        <w:t>Motion:</w:t>
      </w:r>
      <w:r>
        <w:t xml:space="preserve"> Mr. Fox to review and approve for Mr. Seabrook to sign outside of meeting, </w:t>
      </w:r>
      <w:r w:rsidRPr="00DA3B7F">
        <w:rPr>
          <w:b/>
        </w:rPr>
        <w:t>Action:</w:t>
      </w:r>
      <w:r>
        <w:t xml:space="preserve"> Approve, </w:t>
      </w:r>
      <w:r w:rsidRPr="00DA3B7F">
        <w:rPr>
          <w:b/>
        </w:rPr>
        <w:t>Moved by</w:t>
      </w:r>
      <w:r>
        <w:t xml:space="preserve"> John Schellenberger, </w:t>
      </w:r>
      <w:r w:rsidRPr="00DA3B7F">
        <w:rPr>
          <w:b/>
        </w:rPr>
        <w:t>Seconded by</w:t>
      </w:r>
      <w:r>
        <w:t xml:space="preserve"> Billy Stewart.  Motion passed unanimously.</w:t>
      </w:r>
    </w:p>
    <w:p w:rsidR="005C2630" w:rsidRDefault="005C2630" w:rsidP="005C2630">
      <w:pPr>
        <w:pStyle w:val="NormalWeb"/>
        <w:spacing w:before="0" w:beforeAutospacing="0" w:after="0" w:afterAutospacing="0" w:line="360" w:lineRule="auto"/>
      </w:pPr>
    </w:p>
    <w:p w:rsidR="00857850" w:rsidRDefault="00857850" w:rsidP="00857850">
      <w:pPr>
        <w:pStyle w:val="NormalWeb"/>
        <w:spacing w:before="0" w:beforeAutospacing="0" w:after="0" w:afterAutospacing="0" w:line="360" w:lineRule="auto"/>
      </w:pPr>
      <w:r>
        <w:t xml:space="preserve">        c. </w:t>
      </w:r>
      <w:r w:rsidR="005C2630" w:rsidRPr="00346E46">
        <w:t xml:space="preserve"> </w:t>
      </w:r>
      <w:r w:rsidR="005C2630">
        <w:t xml:space="preserve">  </w:t>
      </w:r>
      <w:r w:rsidR="005C2630">
        <w:object w:dxaOrig="225" w:dyaOrig="225">
          <v:shape id="_x0000_i1036" type="#_x0000_t75" alt="12FC3F62-1AF8-4c04-84DB-4D37D5474FF7" style="width:18pt;height:14.25pt" o:ole="">
            <v:imagedata r:id="rId8" o:title=""/>
          </v:shape>
          <w:control r:id="rId14" w:name="Object 52" w:shapeid="_x0000_i1036"/>
        </w:object>
      </w:r>
      <w:r w:rsidR="005C2630">
        <w:t xml:space="preserve">  </w:t>
      </w:r>
      <w:r w:rsidR="005C2630" w:rsidRPr="00346E46">
        <w:t>US 150 Property Update</w:t>
      </w:r>
      <w:r w:rsidR="005C2630">
        <w:t xml:space="preserve"> – </w:t>
      </w:r>
      <w:r>
        <w:t xml:space="preserve">Proposal and gathering of bids relating to utilizing the Galena property as a satellite    </w:t>
      </w:r>
    </w:p>
    <w:p w:rsidR="005C2630" w:rsidRDefault="00857850" w:rsidP="00857850">
      <w:pPr>
        <w:pStyle w:val="NormalWeb"/>
        <w:spacing w:before="0" w:beforeAutospacing="0" w:after="0" w:afterAutospacing="0" w:line="360" w:lineRule="auto"/>
      </w:pPr>
      <w:r>
        <w:t xml:space="preserve">             Digital </w:t>
      </w:r>
      <w:r w:rsidR="005C2630">
        <w:t>Library</w:t>
      </w:r>
      <w:r>
        <w:t>.</w:t>
      </w:r>
    </w:p>
    <w:p w:rsidR="005C2630" w:rsidRDefault="005C2630" w:rsidP="005C2630">
      <w:pPr>
        <w:pStyle w:val="ListParagraph"/>
      </w:pPr>
    </w:p>
    <w:p w:rsidR="005C2630" w:rsidRDefault="005C2630" w:rsidP="005C2630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ind w:left="810"/>
      </w:pPr>
      <w:r>
        <w:t xml:space="preserve"> </w:t>
      </w:r>
      <w:r>
        <w:object w:dxaOrig="225" w:dyaOrig="225">
          <v:shape id="_x0000_i1084" type="#_x0000_t75" alt="12FC3F62-1AF8-4c04-84DB-4D37D5474FF7" style="width:18pt;height:14.25pt" o:ole="">
            <v:imagedata r:id="rId8" o:title=""/>
          </v:shape>
          <w:control r:id="rId15" w:name="CGRPlayCtrl8" w:shapeid="_x0000_i1084"/>
        </w:object>
      </w:r>
      <w:r>
        <w:t xml:space="preserve">  </w:t>
      </w:r>
      <w:r w:rsidRPr="00346E46">
        <w:t>Intern Contract</w:t>
      </w:r>
      <w:r>
        <w:t xml:space="preserve"> – U of L May – August - </w:t>
      </w:r>
      <w:r w:rsidRPr="00DA3B7F">
        <w:rPr>
          <w:b/>
        </w:rPr>
        <w:t>Motion:</w:t>
      </w:r>
      <w:r>
        <w:t xml:space="preserve">  </w:t>
      </w:r>
      <w:r w:rsidRPr="00DA3B7F">
        <w:rPr>
          <w:b/>
        </w:rPr>
        <w:t>Action:</w:t>
      </w:r>
      <w:r>
        <w:t xml:space="preserve"> Approve, </w:t>
      </w:r>
      <w:r w:rsidRPr="00DA3B7F">
        <w:rPr>
          <w:b/>
        </w:rPr>
        <w:t>Moved by</w:t>
      </w:r>
      <w:r>
        <w:t xml:space="preserve"> John Schellenberger, </w:t>
      </w:r>
      <w:r w:rsidRPr="00DA3B7F">
        <w:rPr>
          <w:b/>
        </w:rPr>
        <w:t>Seconded by</w:t>
      </w:r>
      <w:r>
        <w:t xml:space="preserve"> Billy Stewart.  Motion passed unanimously.</w:t>
      </w:r>
    </w:p>
    <w:p w:rsidR="005C2630" w:rsidRDefault="005C2630" w:rsidP="005C2630">
      <w:pPr>
        <w:pStyle w:val="NormalWeb"/>
        <w:spacing w:before="0" w:beforeAutospacing="0" w:after="0" w:afterAutospacing="0" w:line="360" w:lineRule="auto"/>
      </w:pPr>
    </w:p>
    <w:p w:rsidR="005C2630" w:rsidRDefault="005C2630" w:rsidP="005C2630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ind w:left="810"/>
      </w:pPr>
      <w:r>
        <w:t xml:space="preserve"> </w:t>
      </w:r>
      <w:r>
        <w:object w:dxaOrig="225" w:dyaOrig="225">
          <v:shape id="_x0000_i1086" type="#_x0000_t75" alt="12FC3F62-1AF8-4c04-84DB-4D37D5474FF7" style="width:18pt;height:14.25pt" o:ole="">
            <v:imagedata r:id="rId8" o:title=""/>
          </v:shape>
          <w:control r:id="rId16" w:name="CGRPlayCtrl6" w:shapeid="_x0000_i1086"/>
        </w:object>
      </w:r>
      <w:r>
        <w:t xml:space="preserve"> Crusade for Children collection dates and roadblock locations requests from Jeremy Klein - </w:t>
      </w:r>
      <w:r w:rsidRPr="00DA3B7F">
        <w:rPr>
          <w:b/>
        </w:rPr>
        <w:t>Motion:</w:t>
      </w:r>
      <w:r>
        <w:t xml:space="preserve"> on the dates submitted by Chief Klein via email </w:t>
      </w:r>
      <w:r w:rsidRPr="00DA3B7F">
        <w:rPr>
          <w:b/>
        </w:rPr>
        <w:t>Action:</w:t>
      </w:r>
      <w:r>
        <w:t xml:space="preserve"> Approve, </w:t>
      </w:r>
      <w:r w:rsidRPr="00DA3B7F">
        <w:rPr>
          <w:b/>
        </w:rPr>
        <w:t>Moved by</w:t>
      </w:r>
      <w:r>
        <w:t xml:space="preserve"> John Schellenberger, </w:t>
      </w:r>
      <w:r w:rsidRPr="00DA3B7F">
        <w:rPr>
          <w:b/>
        </w:rPr>
        <w:t>Seconded by</w:t>
      </w:r>
      <w:r>
        <w:t xml:space="preserve"> Billy Stewart.  Motion passed unanimously.</w:t>
      </w:r>
    </w:p>
    <w:p w:rsidR="005C2630" w:rsidRDefault="005C2630" w:rsidP="005C2630">
      <w:pPr>
        <w:pStyle w:val="NormalWeb"/>
        <w:spacing w:before="0" w:beforeAutospacing="0" w:after="0" w:afterAutospacing="0" w:line="360" w:lineRule="auto"/>
      </w:pPr>
    </w:p>
    <w:p w:rsidR="005C2630" w:rsidRPr="00346E46" w:rsidRDefault="005C2630" w:rsidP="005C2630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ind w:left="0" w:firstLine="450"/>
      </w:pPr>
      <w:r>
        <w:t xml:space="preserve"> </w:t>
      </w:r>
      <w:r>
        <w:object w:dxaOrig="225" w:dyaOrig="225">
          <v:shape id="_x0000_i1088" type="#_x0000_t75" alt="12FC3F62-1AF8-4c04-84DB-4D37D5474FF7" style="width:18pt;height:14.25pt" o:ole="">
            <v:imagedata r:id="rId8" o:title=""/>
          </v:shape>
          <w:control r:id="rId17" w:name="CGRPlayCtrl9" w:shapeid="_x0000_i1088"/>
        </w:object>
      </w:r>
      <w:r>
        <w:t xml:space="preserve"> INDOT update of traffic studies for SR 64 &amp; Highway 150</w:t>
      </w:r>
    </w:p>
    <w:p w:rsidR="005C2630" w:rsidRPr="00346E46" w:rsidRDefault="005C2630" w:rsidP="005C2630">
      <w:pPr>
        <w:pStyle w:val="NormalWeb"/>
        <w:spacing w:before="0" w:beforeAutospacing="0" w:after="0" w:afterAutospacing="0"/>
      </w:pPr>
    </w:p>
    <w:p w:rsidR="005C2630" w:rsidRPr="00346E46" w:rsidRDefault="005C2630" w:rsidP="005C2630">
      <w:pPr>
        <w:pStyle w:val="NormalWeb"/>
        <w:spacing w:before="0" w:beforeAutospacing="0" w:after="0" w:afterAutospacing="0" w:line="360" w:lineRule="auto"/>
      </w:pPr>
      <w:r w:rsidRPr="00346E46">
        <w:t xml:space="preserve">2. </w:t>
      </w:r>
      <w:r>
        <w:t xml:space="preserve"> </w:t>
      </w:r>
      <w:r>
        <w:object w:dxaOrig="225" w:dyaOrig="225">
          <v:shape id="_x0000_i1090" type="#_x0000_t75" alt="12FC3F62-1AF8-4c04-84DB-4D37D5474FF7" style="width:18pt;height:14.25pt" o:ole="">
            <v:imagedata r:id="rId8" o:title=""/>
          </v:shape>
          <w:control r:id="rId18" w:name="CGRPlayCtrl10" w:shapeid="_x0000_i1090"/>
        </w:object>
      </w:r>
      <w:r>
        <w:t xml:space="preserve">  </w:t>
      </w:r>
      <w:r w:rsidRPr="00346E46">
        <w:t>Request for County to take over roadway/private drive:</w:t>
      </w:r>
    </w:p>
    <w:p w:rsidR="005C2630" w:rsidRDefault="005C2630" w:rsidP="005C2630">
      <w:pPr>
        <w:pStyle w:val="NormalWeb"/>
        <w:spacing w:before="0" w:beforeAutospacing="0" w:after="0" w:afterAutospacing="0" w:line="360" w:lineRule="auto"/>
        <w:ind w:left="450"/>
      </w:pPr>
      <w:r w:rsidRPr="00346E46">
        <w:t>a.   Jennifer Schoeder-Mills Lane</w:t>
      </w:r>
      <w:r>
        <w:t xml:space="preserve"> </w:t>
      </w:r>
      <w:r w:rsidRPr="00E8758C">
        <w:rPr>
          <w:b/>
        </w:rPr>
        <w:t>Motion:</w:t>
      </w:r>
      <w:r>
        <w:t xml:space="preserve"> no one present, </w:t>
      </w:r>
      <w:r w:rsidRPr="00E8758C">
        <w:rPr>
          <w:b/>
        </w:rPr>
        <w:t>Action:</w:t>
      </w:r>
      <w:r>
        <w:t xml:space="preserve"> Table, </w:t>
      </w:r>
      <w:r w:rsidRPr="00E8758C">
        <w:rPr>
          <w:b/>
        </w:rPr>
        <w:t>Moved by</w:t>
      </w:r>
      <w:r>
        <w:t xml:space="preserve"> John </w:t>
      </w:r>
    </w:p>
    <w:p w:rsidR="005C2630" w:rsidRDefault="005C2630" w:rsidP="005C2630">
      <w:pPr>
        <w:pStyle w:val="NormalWeb"/>
        <w:spacing w:before="0" w:beforeAutospacing="0" w:after="0" w:afterAutospacing="0" w:line="360" w:lineRule="auto"/>
        <w:ind w:left="450"/>
      </w:pPr>
      <w:r>
        <w:t xml:space="preserve">      Schellenberger, </w:t>
      </w:r>
      <w:r w:rsidRPr="00E8758C">
        <w:rPr>
          <w:b/>
        </w:rPr>
        <w:t>Seconded by</w:t>
      </w:r>
      <w:r>
        <w:t xml:space="preserve"> Billy Stewart.  Motion passed unanimously.</w:t>
      </w:r>
    </w:p>
    <w:p w:rsidR="005C2630" w:rsidRPr="00346E46" w:rsidRDefault="005C2630" w:rsidP="005C2630">
      <w:pPr>
        <w:pStyle w:val="NormalWeb"/>
        <w:spacing w:before="0" w:beforeAutospacing="0" w:after="0" w:afterAutospacing="0" w:line="360" w:lineRule="auto"/>
        <w:ind w:left="450"/>
      </w:pPr>
    </w:p>
    <w:p w:rsidR="005C2630" w:rsidRPr="00346E46" w:rsidRDefault="005C2630" w:rsidP="005C2630">
      <w:pPr>
        <w:pStyle w:val="NormalWeb"/>
        <w:spacing w:before="0" w:beforeAutospacing="0" w:after="0" w:afterAutospacing="0" w:line="360" w:lineRule="auto"/>
      </w:pPr>
      <w:r w:rsidRPr="00346E46">
        <w:t xml:space="preserve">3. </w:t>
      </w:r>
      <w:r>
        <w:t xml:space="preserve"> </w:t>
      </w:r>
      <w:r>
        <w:object w:dxaOrig="225" w:dyaOrig="225">
          <v:shape id="_x0000_i1092" type="#_x0000_t75" alt="12FC3F62-1AF8-4c04-84DB-4D37D5474FF7" style="width:18pt;height:14.25pt" o:ole="">
            <v:imagedata r:id="rId8" o:title=""/>
          </v:shape>
          <w:control r:id="rId19" w:name="CGRPlayCtrl11" w:shapeid="_x0000_i1092"/>
        </w:object>
      </w:r>
      <w:r>
        <w:t xml:space="preserve">  </w:t>
      </w:r>
      <w:r w:rsidRPr="00346E46">
        <w:t>Floyd County Wellness</w:t>
      </w:r>
      <w:r>
        <w:t xml:space="preserve"> - </w:t>
      </w:r>
      <w:r w:rsidRPr="00346E46">
        <w:t>Suzanna Worrall</w:t>
      </w:r>
    </w:p>
    <w:p w:rsidR="005C2630" w:rsidRPr="00346E46" w:rsidRDefault="005C2630" w:rsidP="005C2630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</w:pPr>
      <w:r>
        <w:t xml:space="preserve"> </w:t>
      </w:r>
      <w:r>
        <w:object w:dxaOrig="225" w:dyaOrig="225">
          <v:shape id="_x0000_i1094" type="#_x0000_t75" alt="12FC3F62-1AF8-4c04-84DB-4D37D5474FF7" style="width:18pt;height:14.25pt" o:ole="">
            <v:imagedata r:id="rId8" o:title=""/>
          </v:shape>
          <w:control r:id="rId20" w:name="CGRPlayCtrl12" w:shapeid="_x0000_i1094"/>
        </w:object>
      </w:r>
      <w:r>
        <w:t xml:space="preserve">  </w:t>
      </w:r>
      <w:r w:rsidRPr="00346E46">
        <w:t xml:space="preserve">“Step into Spring” Challenge Winners- Superior 1 and Probation - Paula Chandler,  </w:t>
      </w:r>
    </w:p>
    <w:p w:rsidR="005C2630" w:rsidRDefault="005C2630" w:rsidP="005C2630">
      <w:pPr>
        <w:pStyle w:val="NormalWeb"/>
        <w:spacing w:before="0" w:beforeAutospacing="0" w:after="0" w:afterAutospacing="0" w:line="360" w:lineRule="auto"/>
        <w:ind w:left="810"/>
      </w:pPr>
      <w:r w:rsidRPr="00346E46">
        <w:t>Dianna Borden, Shallon Alford, Shawna Clemons, Janice Glotzbach and Laura Elliott (Team Total steps 1,702,893)</w:t>
      </w:r>
    </w:p>
    <w:p w:rsidR="005C2630" w:rsidRPr="00346E46" w:rsidRDefault="005C2630" w:rsidP="005C2630">
      <w:pPr>
        <w:pStyle w:val="NormalWeb"/>
        <w:spacing w:before="0" w:beforeAutospacing="0" w:after="0" w:afterAutospacing="0" w:line="360" w:lineRule="auto"/>
      </w:pPr>
    </w:p>
    <w:p w:rsidR="005C2630" w:rsidRDefault="005C2630" w:rsidP="005C2630">
      <w:pPr>
        <w:pStyle w:val="NormalWeb"/>
        <w:spacing w:before="0" w:beforeAutospacing="0" w:after="0" w:afterAutospacing="0" w:line="360" w:lineRule="auto"/>
        <w:ind w:left="450"/>
      </w:pPr>
      <w:r w:rsidRPr="00346E46">
        <w:t xml:space="preserve">b.  </w:t>
      </w:r>
      <w:r>
        <w:t xml:space="preserve"> </w:t>
      </w:r>
      <w:r>
        <w:object w:dxaOrig="225" w:dyaOrig="225">
          <v:shape id="_x0000_i1096" type="#_x0000_t75" alt="12FC3F62-1AF8-4c04-84DB-4D37D5474FF7" style="width:18pt;height:14.25pt" o:ole="">
            <v:imagedata r:id="rId8" o:title=""/>
          </v:shape>
          <w:control r:id="rId21" w:name="CGRPlayCtrl13" w:shapeid="_x0000_i1096"/>
        </w:object>
      </w:r>
      <w:r>
        <w:t xml:space="preserve"> </w:t>
      </w:r>
      <w:r w:rsidRPr="00346E46">
        <w:t xml:space="preserve"> Logo Challenge Winner-Chris Moore</w:t>
      </w:r>
    </w:p>
    <w:p w:rsidR="005C2630" w:rsidRDefault="005C2630" w:rsidP="005C2630">
      <w:pPr>
        <w:pStyle w:val="NormalWeb"/>
        <w:spacing w:before="0" w:beforeAutospacing="0" w:after="0" w:afterAutospacing="0" w:line="360" w:lineRule="auto"/>
        <w:ind w:left="450"/>
      </w:pPr>
    </w:p>
    <w:p w:rsidR="005C2630" w:rsidRDefault="005C2630" w:rsidP="005C2630">
      <w:pPr>
        <w:pStyle w:val="NormalWeb"/>
        <w:spacing w:before="0" w:beforeAutospacing="0" w:after="0" w:afterAutospacing="0" w:line="360" w:lineRule="auto"/>
        <w:ind w:left="450"/>
      </w:pPr>
      <w:r>
        <w:t xml:space="preserve">c.   </w:t>
      </w:r>
      <w:r>
        <w:object w:dxaOrig="225" w:dyaOrig="225">
          <v:shape id="_x0000_i1098" type="#_x0000_t75" alt="12FC3F62-1AF8-4c04-84DB-4D37D5474FF7" style="width:18pt;height:14.25pt" o:ole="">
            <v:imagedata r:id="rId8" o:title=""/>
          </v:shape>
          <w:control r:id="rId22" w:name="CGRPlayCtrl14" w:shapeid="_x0000_i1098"/>
        </w:object>
      </w:r>
      <w:r>
        <w:t xml:space="preserve"> Started Biometric screenings</w:t>
      </w:r>
    </w:p>
    <w:p w:rsidR="005C2630" w:rsidRDefault="005C2630" w:rsidP="005C2630">
      <w:pPr>
        <w:pStyle w:val="NormalWeb"/>
        <w:spacing w:before="0" w:beforeAutospacing="0" w:after="0" w:afterAutospacing="0" w:line="360" w:lineRule="auto"/>
        <w:ind w:left="450"/>
      </w:pPr>
    </w:p>
    <w:p w:rsidR="005C2630" w:rsidRDefault="005C2630" w:rsidP="005C2630">
      <w:pPr>
        <w:pStyle w:val="NormalWeb"/>
        <w:spacing w:before="0" w:beforeAutospacing="0" w:after="0" w:afterAutospacing="0" w:line="360" w:lineRule="auto"/>
        <w:ind w:left="450" w:hanging="450"/>
      </w:pPr>
      <w:r>
        <w:t xml:space="preserve">4.  </w:t>
      </w:r>
      <w:r>
        <w:object w:dxaOrig="225" w:dyaOrig="225">
          <v:shape id="_x0000_i1100" type="#_x0000_t75" alt="12FC3F62-1AF8-4c04-84DB-4D37D5474FF7" style="width:18pt;height:14.25pt" o:ole="">
            <v:imagedata r:id="rId8" o:title=""/>
          </v:shape>
          <w:control r:id="rId23" w:name="CGRPlayCtrl15" w:shapeid="_x0000_i1100"/>
        </w:object>
      </w:r>
      <w:r>
        <w:t xml:space="preserve"> Mr. Stewart – suggested the County website be improved to show items that can be recycled </w:t>
      </w:r>
      <w:r w:rsidRPr="00E8758C">
        <w:rPr>
          <w:b/>
        </w:rPr>
        <w:t>Motion:</w:t>
      </w:r>
      <w:r>
        <w:t xml:space="preserve">  </w:t>
      </w:r>
      <w:r w:rsidRPr="00E8758C">
        <w:rPr>
          <w:b/>
        </w:rPr>
        <w:t>Action:</w:t>
      </w:r>
      <w:r>
        <w:t xml:space="preserve"> Approve, </w:t>
      </w:r>
      <w:r w:rsidRPr="00E8758C">
        <w:rPr>
          <w:b/>
        </w:rPr>
        <w:t>Moved by</w:t>
      </w:r>
      <w:r>
        <w:t xml:space="preserve"> Billy Stewart, </w:t>
      </w:r>
      <w:r w:rsidRPr="00E8758C">
        <w:rPr>
          <w:b/>
        </w:rPr>
        <w:t>Seconded by</w:t>
      </w:r>
      <w:r>
        <w:t xml:space="preserve"> John Schellenberger.  Motion passed unanimously.</w:t>
      </w:r>
    </w:p>
    <w:p w:rsidR="005C2630" w:rsidRPr="00346E46" w:rsidRDefault="005C2630" w:rsidP="005C2630">
      <w:pPr>
        <w:pStyle w:val="NormalWeb"/>
        <w:tabs>
          <w:tab w:val="left" w:pos="180"/>
        </w:tabs>
        <w:spacing w:line="270" w:lineRule="atLeast"/>
        <w:ind w:left="270" w:hanging="270"/>
      </w:pPr>
      <w:r>
        <w:lastRenderedPageBreak/>
        <w:t>5</w:t>
      </w:r>
      <w:r w:rsidRPr="00346E46">
        <w:t xml:space="preserve">. </w:t>
      </w:r>
      <w:r>
        <w:t xml:space="preserve"> </w:t>
      </w:r>
      <w:r>
        <w:object w:dxaOrig="225" w:dyaOrig="225">
          <v:shape id="_x0000_i1102" type="#_x0000_t75" alt="12FC3F62-1AF8-4c04-84DB-4D37D5474FF7" style="width:18pt;height:14.25pt" o:ole="">
            <v:imagedata r:id="rId8" o:title=""/>
          </v:shape>
          <w:control r:id="rId24" w:name="CGRPlayCtrl16" w:shapeid="_x0000_i1102"/>
        </w:object>
      </w:r>
      <w:r>
        <w:t xml:space="preserve">  </w:t>
      </w:r>
      <w:r w:rsidRPr="00346E46">
        <w:t>Let the Records show the Floyd County Commissioners received Monthly report for April 2017 from the Floyd County Clerk’s office. - Mr. Seabrook acknowledged.</w:t>
      </w:r>
    </w:p>
    <w:p w:rsidR="005C2630" w:rsidRDefault="005C2630" w:rsidP="005C2630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46E46">
        <w:rPr>
          <w:sz w:val="24"/>
          <w:szCs w:val="24"/>
        </w:rPr>
        <w:t xml:space="preserve">. </w:t>
      </w:r>
      <w:r>
        <w:rPr>
          <w:sz w:val="24"/>
          <w:szCs w:val="24"/>
        </w:rPr>
        <w:object w:dxaOrig="225" w:dyaOrig="225">
          <v:shape id="_x0000_i1104" type="#_x0000_t75" alt="12FC3F62-1AF8-4c04-84DB-4D37D5474FF7" style="width:18pt;height:14.25pt" o:ole="">
            <v:imagedata r:id="rId8" o:title=""/>
          </v:shape>
          <w:control r:id="rId25" w:name="CGRPlayCtrl17" w:shapeid="_x0000_i1104"/>
        </w:object>
      </w:r>
      <w:r>
        <w:rPr>
          <w:sz w:val="24"/>
          <w:szCs w:val="24"/>
        </w:rPr>
        <w:t xml:space="preserve">  </w:t>
      </w:r>
      <w:r w:rsidRPr="00346E46">
        <w:rPr>
          <w:sz w:val="24"/>
          <w:szCs w:val="24"/>
        </w:rPr>
        <w:t xml:space="preserve">Approval of the May 2, 2017 Commissioners Meeting Minutes. </w:t>
      </w:r>
      <w:r w:rsidRPr="00E8758C">
        <w:rPr>
          <w:b/>
          <w:sz w:val="24"/>
          <w:szCs w:val="24"/>
        </w:rPr>
        <w:t>Motion:</w:t>
      </w:r>
      <w:r w:rsidR="00857850">
        <w:rPr>
          <w:sz w:val="24"/>
          <w:szCs w:val="24"/>
        </w:rPr>
        <w:t xml:space="preserve"> </w:t>
      </w:r>
      <w:r w:rsidRPr="00E8758C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Approve, </w:t>
      </w:r>
      <w:r w:rsidRPr="00E8758C">
        <w:rPr>
          <w:b/>
          <w:sz w:val="24"/>
          <w:szCs w:val="24"/>
        </w:rPr>
        <w:t>Moved by</w:t>
      </w:r>
      <w:r>
        <w:rPr>
          <w:sz w:val="24"/>
          <w:szCs w:val="24"/>
        </w:rPr>
        <w:t xml:space="preserve"> John Schellenberger, </w:t>
      </w:r>
      <w:r w:rsidRPr="00E8758C">
        <w:rPr>
          <w:b/>
          <w:sz w:val="24"/>
          <w:szCs w:val="24"/>
        </w:rPr>
        <w:t>Seconded by</w:t>
      </w:r>
      <w:r>
        <w:rPr>
          <w:sz w:val="24"/>
          <w:szCs w:val="24"/>
        </w:rPr>
        <w:t xml:space="preserve"> Billy Stewart.  Motion passed unanimously.</w:t>
      </w:r>
    </w:p>
    <w:p w:rsidR="005C2630" w:rsidRDefault="005C2630" w:rsidP="005C2630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46E4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06" type="#_x0000_t75" alt="12FC3F62-1AF8-4c04-84DB-4D37D5474FF7" style="width:18pt;height:14.25pt" o:ole="">
            <v:imagedata r:id="rId8" o:title=""/>
          </v:shape>
          <w:control r:id="rId26" w:name="CGRPlayCtrl18" w:shapeid="_x0000_i1106"/>
        </w:object>
      </w:r>
      <w:r>
        <w:rPr>
          <w:sz w:val="24"/>
          <w:szCs w:val="24"/>
        </w:rPr>
        <w:t xml:space="preserve">  </w:t>
      </w:r>
      <w:r w:rsidRPr="00346E46">
        <w:rPr>
          <w:sz w:val="24"/>
          <w:szCs w:val="24"/>
        </w:rPr>
        <w:t xml:space="preserve">Approval of Payroll &amp; Claims - Mr. Clark stated </w:t>
      </w:r>
      <w:r w:rsidR="00857850">
        <w:rPr>
          <w:sz w:val="24"/>
          <w:szCs w:val="24"/>
        </w:rPr>
        <w:t>other than item related to the Veterans office</w:t>
      </w:r>
      <w:r>
        <w:rPr>
          <w:sz w:val="24"/>
          <w:szCs w:val="24"/>
        </w:rPr>
        <w:t xml:space="preserve">, </w:t>
      </w:r>
      <w:r w:rsidRPr="00346E46">
        <w:rPr>
          <w:sz w:val="24"/>
          <w:szCs w:val="24"/>
        </w:rPr>
        <w:t>he reviewed and there were no unusual or extraordinary items. –</w:t>
      </w:r>
      <w:r>
        <w:rPr>
          <w:sz w:val="24"/>
          <w:szCs w:val="24"/>
        </w:rPr>
        <w:t xml:space="preserve"> </w:t>
      </w:r>
      <w:r w:rsidRPr="00E8758C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r w:rsidRPr="00E8758C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Approve, </w:t>
      </w:r>
      <w:r w:rsidRPr="00E8758C">
        <w:rPr>
          <w:b/>
          <w:sz w:val="24"/>
          <w:szCs w:val="24"/>
        </w:rPr>
        <w:t>Moved by</w:t>
      </w:r>
      <w:r>
        <w:rPr>
          <w:sz w:val="24"/>
          <w:szCs w:val="24"/>
        </w:rPr>
        <w:t xml:space="preserve"> John Schellenberger, </w:t>
      </w:r>
      <w:r w:rsidRPr="00E8758C">
        <w:rPr>
          <w:b/>
          <w:sz w:val="24"/>
          <w:szCs w:val="24"/>
        </w:rPr>
        <w:t>Seconded by</w:t>
      </w:r>
      <w:r>
        <w:rPr>
          <w:sz w:val="24"/>
          <w:szCs w:val="24"/>
        </w:rPr>
        <w:t xml:space="preserve"> Billy Stewart.  Motion passed unanimously.</w:t>
      </w:r>
    </w:p>
    <w:p w:rsidR="005C2630" w:rsidRPr="00346E46" w:rsidRDefault="005C2630" w:rsidP="005C2630">
      <w:pPr>
        <w:pStyle w:val="NormalWeb"/>
      </w:pPr>
    </w:p>
    <w:p w:rsidR="005C2630" w:rsidRPr="00346E46" w:rsidRDefault="005C2630" w:rsidP="005C2630">
      <w:pPr>
        <w:pStyle w:val="NormalWeb"/>
      </w:pPr>
      <w:r w:rsidRPr="00346E46">
        <w:rPr>
          <w:b/>
        </w:rPr>
        <w:t>4:30 Solid Waste</w:t>
      </w:r>
      <w:r w:rsidRPr="00346E46">
        <w:t xml:space="preserve"> - Mr. Seabrook acknowledged.</w:t>
      </w:r>
    </w:p>
    <w:p w:rsidR="005C2630" w:rsidRPr="00346E46" w:rsidRDefault="005C2630" w:rsidP="005C2630">
      <w:pPr>
        <w:pStyle w:val="NormalWeb"/>
      </w:pPr>
      <w:r w:rsidRPr="00346E46">
        <w:rPr>
          <w:b/>
        </w:rPr>
        <w:t>5:00 Executive Session</w:t>
      </w:r>
      <w:r w:rsidRPr="00346E46">
        <w:t xml:space="preserve"> - Mr. Seabrook acknowledged.</w:t>
      </w:r>
    </w:p>
    <w:p w:rsidR="005C2630" w:rsidRPr="00346E46" w:rsidRDefault="005C2630" w:rsidP="005C263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C2630" w:rsidRPr="00346E46" w:rsidRDefault="005C2630" w:rsidP="005C263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08" type="#_x0000_t75" alt="12FC3F62-1AF8-4c04-84DB-4D37D5474FF7" style="width:18pt;height:14.25pt" o:ole="">
            <v:imagedata r:id="rId8" o:title=""/>
          </v:shape>
          <w:control r:id="rId27" w:name="CGRPlayCtrl20" w:shapeid="_x0000_i1108"/>
        </w:objec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46E46">
        <w:rPr>
          <w:rFonts w:ascii="Times New Roman" w:hAnsi="Times New Roman"/>
          <w:b/>
          <w:sz w:val="24"/>
          <w:szCs w:val="24"/>
        </w:rPr>
        <w:t>Mr. Seabrook</w:t>
      </w:r>
      <w:r w:rsidRPr="00346E46">
        <w:rPr>
          <w:rFonts w:ascii="Times New Roman" w:hAnsi="Times New Roman"/>
          <w:sz w:val="24"/>
          <w:szCs w:val="24"/>
        </w:rPr>
        <w:t xml:space="preserve"> </w:t>
      </w:r>
      <w:r w:rsidRPr="00346E46">
        <w:rPr>
          <w:rFonts w:ascii="Times New Roman" w:hAnsi="Times New Roman"/>
          <w:b/>
          <w:sz w:val="24"/>
          <w:szCs w:val="24"/>
        </w:rPr>
        <w:t>-</w:t>
      </w:r>
      <w:r w:rsidRPr="00346E46">
        <w:rPr>
          <w:rFonts w:ascii="Times New Roman" w:hAnsi="Times New Roman"/>
          <w:sz w:val="24"/>
          <w:szCs w:val="24"/>
        </w:rPr>
        <w:t xml:space="preserve"> Thanked everyone for coming out.  </w:t>
      </w:r>
    </w:p>
    <w:p w:rsidR="005C2630" w:rsidRPr="00346E46" w:rsidRDefault="005C2630" w:rsidP="005C263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2630" w:rsidRPr="00346E46" w:rsidRDefault="005C2630" w:rsidP="005C263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10" type="#_x0000_t75" alt="12FC3F62-1AF8-4c04-84DB-4D37D5474FF7" style="width:18pt;height:14.25pt" o:ole="">
            <v:imagedata r:id="rId8" o:title=""/>
          </v:shape>
          <w:control r:id="rId28" w:name="CGRPlayCtrl19" w:shapeid="_x0000_i1110"/>
        </w:objec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46E46">
        <w:rPr>
          <w:rFonts w:ascii="Times New Roman" w:hAnsi="Times New Roman"/>
          <w:b/>
          <w:sz w:val="24"/>
          <w:szCs w:val="24"/>
        </w:rPr>
        <w:t>Mr. Schellenberger</w:t>
      </w:r>
      <w:r w:rsidRPr="00346E46">
        <w:rPr>
          <w:rFonts w:ascii="Times New Roman" w:hAnsi="Times New Roman"/>
          <w:sz w:val="24"/>
          <w:szCs w:val="24"/>
        </w:rPr>
        <w:t xml:space="preserve"> </w:t>
      </w:r>
      <w:r w:rsidRPr="00346E46">
        <w:rPr>
          <w:rFonts w:ascii="Times New Roman" w:hAnsi="Times New Roman"/>
          <w:b/>
          <w:sz w:val="24"/>
          <w:szCs w:val="24"/>
        </w:rPr>
        <w:t>-</w:t>
      </w:r>
      <w:r w:rsidRPr="00346E46">
        <w:rPr>
          <w:rFonts w:ascii="Times New Roman" w:hAnsi="Times New Roman"/>
          <w:sz w:val="24"/>
          <w:szCs w:val="24"/>
        </w:rPr>
        <w:t xml:space="preserve">Thanked everyone for coming out.  </w:t>
      </w:r>
      <w:r w:rsidR="00857850">
        <w:rPr>
          <w:rFonts w:ascii="Times New Roman" w:hAnsi="Times New Roman"/>
          <w:sz w:val="24"/>
          <w:szCs w:val="24"/>
        </w:rPr>
        <w:t xml:space="preserve">Relating to </w:t>
      </w:r>
      <w:r>
        <w:rPr>
          <w:rFonts w:ascii="Times New Roman" w:hAnsi="Times New Roman"/>
          <w:sz w:val="24"/>
          <w:szCs w:val="24"/>
        </w:rPr>
        <w:t>Floyd County Fund Operating Agreement, Council will approve at their June meeting, Letter from VA read, Edwardsville Gateway cleanup Saturday May</w:t>
      </w:r>
      <w:r w:rsidR="00857850">
        <w:rPr>
          <w:rFonts w:ascii="Times New Roman" w:hAnsi="Times New Roman"/>
          <w:sz w:val="24"/>
          <w:szCs w:val="24"/>
        </w:rPr>
        <w:t xml:space="preserve"> 19.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2630" w:rsidRPr="00346E46" w:rsidRDefault="005C2630" w:rsidP="005C263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2630" w:rsidRDefault="005C2630" w:rsidP="005C263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12" type="#_x0000_t75" alt="12FC3F62-1AF8-4c04-84DB-4D37D5474FF7" style="width:18pt;height:14.25pt" o:ole="">
            <v:imagedata r:id="rId8" o:title=""/>
          </v:shape>
          <w:control r:id="rId29" w:name="CGRPlayCtrl21" w:shapeid="_x0000_i1112"/>
        </w:objec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46E46">
        <w:rPr>
          <w:rFonts w:ascii="Times New Roman" w:hAnsi="Times New Roman"/>
          <w:b/>
          <w:sz w:val="24"/>
          <w:szCs w:val="24"/>
        </w:rPr>
        <w:t>Mr. Stewart -</w:t>
      </w:r>
      <w:r w:rsidRPr="00346E46">
        <w:rPr>
          <w:rFonts w:ascii="Times New Roman" w:hAnsi="Times New Roman"/>
          <w:sz w:val="24"/>
          <w:szCs w:val="24"/>
        </w:rPr>
        <w:t>Thanked everyone for coming out.</w:t>
      </w:r>
    </w:p>
    <w:p w:rsidR="005C2630" w:rsidRDefault="005C2630" w:rsidP="005C263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2630" w:rsidRDefault="005C2630" w:rsidP="005C263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14" type="#_x0000_t75" alt="12FC3F62-1AF8-4c04-84DB-4D37D5474FF7" style="width:18pt;height:14.25pt" o:ole="">
            <v:imagedata r:id="rId8" o:title=""/>
          </v:shape>
          <w:control r:id="rId30" w:name="CGRPlayCtrl22" w:shapeid="_x0000_i1114"/>
        </w:object>
      </w:r>
      <w:r>
        <w:rPr>
          <w:rFonts w:ascii="Times New Roman" w:hAnsi="Times New Roman"/>
          <w:sz w:val="24"/>
          <w:szCs w:val="24"/>
        </w:rPr>
        <w:t xml:space="preserve"> Mr. Seabrook stated the Ambulance contract has been approved</w:t>
      </w:r>
      <w:r w:rsidR="008578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2630" w:rsidRDefault="005C2630" w:rsidP="005C263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2630" w:rsidRPr="00346E46" w:rsidRDefault="005C2630" w:rsidP="005C263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16" type="#_x0000_t75" alt="12FC3F62-1AF8-4c04-84DB-4D37D5474FF7" style="width:18pt;height:14.25pt" o:ole="">
            <v:imagedata r:id="rId8" o:title=""/>
          </v:shape>
          <w:control r:id="rId31" w:name="CGRPlayCtrl23" w:shapeid="_x0000_i1116"/>
        </w:object>
      </w:r>
      <w:r>
        <w:rPr>
          <w:rFonts w:ascii="Times New Roman" w:hAnsi="Times New Roman"/>
          <w:sz w:val="24"/>
          <w:szCs w:val="24"/>
        </w:rPr>
        <w:t xml:space="preserve"> Mr. Bagshaw asked that everyone be patient with the roadwork going on in and around New Albany.</w:t>
      </w:r>
    </w:p>
    <w:p w:rsidR="005C2630" w:rsidRPr="00346E46" w:rsidRDefault="005C2630" w:rsidP="005C263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2630" w:rsidRPr="00346E46" w:rsidRDefault="005C2630" w:rsidP="005C263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2630" w:rsidRPr="00346E46" w:rsidRDefault="005C2630" w:rsidP="005C26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6E46">
        <w:rPr>
          <w:rFonts w:ascii="Times New Roman" w:hAnsi="Times New Roman"/>
          <w:b/>
          <w:sz w:val="24"/>
          <w:szCs w:val="24"/>
          <w:u w:val="single"/>
        </w:rPr>
        <w:t>Public Comments:</w:t>
      </w:r>
      <w:r w:rsidRPr="00346E4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None</w:t>
      </w:r>
    </w:p>
    <w:p w:rsidR="005C2630" w:rsidRDefault="005C2630" w:rsidP="005C2630">
      <w:pPr>
        <w:pStyle w:val="NormalWeb"/>
        <w:spacing w:line="270" w:lineRule="atLeast"/>
        <w:jc w:val="both"/>
      </w:pPr>
      <w:r>
        <w:object w:dxaOrig="225" w:dyaOrig="225">
          <v:shape id="_x0000_i1118" type="#_x0000_t75" alt="12FC3F62-1AF8-4c04-84DB-4D37D5474FF7" style="width:18pt;height:14.25pt" o:ole="">
            <v:imagedata r:id="rId8" o:title=""/>
          </v:shape>
          <w:control r:id="rId32" w:name="CGRPlayCtrl24" w:shapeid="_x0000_i1118"/>
        </w:object>
      </w:r>
      <w:r>
        <w:t xml:space="preserve"> </w:t>
      </w:r>
      <w:r w:rsidRPr="002B04FB">
        <w:rPr>
          <w:b/>
        </w:rPr>
        <w:t>Motion:</w:t>
      </w:r>
      <w:r>
        <w:t xml:space="preserve"> 6:37 pm, </w:t>
      </w:r>
      <w:r w:rsidRPr="002B04FB">
        <w:rPr>
          <w:b/>
        </w:rPr>
        <w:t>Action:</w:t>
      </w:r>
      <w:r>
        <w:t xml:space="preserve"> Adjourn, </w:t>
      </w:r>
      <w:r w:rsidRPr="002B04FB">
        <w:rPr>
          <w:b/>
        </w:rPr>
        <w:t>Moved by</w:t>
      </w:r>
      <w:r>
        <w:t xml:space="preserve"> John Schellenberger, </w:t>
      </w:r>
      <w:r w:rsidRPr="002B04FB">
        <w:rPr>
          <w:b/>
        </w:rPr>
        <w:t>Seconded by</w:t>
      </w:r>
      <w:r>
        <w:t xml:space="preserve"> Billy Stewart.  Motion passed unanimously.</w:t>
      </w:r>
    </w:p>
    <w:p w:rsidR="008E5308" w:rsidRDefault="008E5308" w:rsidP="008E5308">
      <w:pPr>
        <w:pStyle w:val="NormalWeb"/>
        <w:spacing w:line="270" w:lineRule="atLeast"/>
        <w:jc w:val="both"/>
      </w:pPr>
    </w:p>
    <w:p w:rsidR="00F85BA6" w:rsidRPr="00854112" w:rsidRDefault="00F85BA6" w:rsidP="00360C55">
      <w:pPr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COUNTY COMMISSIONERS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 xml:space="preserve"> 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MARK SEABROOK, PRESIDENT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            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  <w:t xml:space="preserve">   </w:t>
      </w:r>
    </w:p>
    <w:p w:rsidR="00F85BA6" w:rsidRPr="00854112" w:rsidRDefault="005D2FE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JOHN SCHELLENBERGER</w:t>
      </w:r>
      <w:r w:rsidR="00F85BA6" w:rsidRPr="00854112">
        <w:rPr>
          <w:sz w:val="24"/>
          <w:szCs w:val="24"/>
        </w:rPr>
        <w:t>, MEMBER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</w:p>
    <w:p w:rsidR="00DF5BBE" w:rsidRDefault="005D2FED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BILLY STEWART</w:t>
      </w:r>
      <w:r w:rsidR="00F85BA6" w:rsidRPr="00854112">
        <w:rPr>
          <w:sz w:val="24"/>
          <w:szCs w:val="24"/>
        </w:rPr>
        <w:t>, MEMBER</w:t>
      </w:r>
      <w:r w:rsidR="00F85BA6" w:rsidRPr="00854112">
        <w:rPr>
          <w:sz w:val="24"/>
          <w:szCs w:val="24"/>
        </w:rPr>
        <w:tab/>
        <w:t xml:space="preserve">   </w:t>
      </w:r>
      <w:r w:rsidR="00F85BA6" w:rsidRPr="00854112">
        <w:rPr>
          <w:sz w:val="24"/>
          <w:szCs w:val="24"/>
        </w:rPr>
        <w:tab/>
        <w:t xml:space="preserve">        </w:t>
      </w:r>
      <w:r w:rsidR="00F85BA6" w:rsidRPr="00854112">
        <w:rPr>
          <w:sz w:val="24"/>
          <w:szCs w:val="24"/>
        </w:rPr>
        <w:tab/>
      </w:r>
      <w:r w:rsidR="00F85BA6" w:rsidRPr="00854112">
        <w:rPr>
          <w:sz w:val="24"/>
          <w:szCs w:val="24"/>
        </w:rPr>
        <w:tab/>
        <w:t xml:space="preserve">   </w:t>
      </w:r>
    </w:p>
    <w:p w:rsidR="008E5308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Default="008E5308" w:rsidP="00360C55">
      <w:pPr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</w:rPr>
        <w:t>ATTEST:</w:t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5308" w:rsidRPr="008E5308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54112">
        <w:rPr>
          <w:sz w:val="24"/>
          <w:szCs w:val="24"/>
        </w:rPr>
        <w:t>SCOTT L. CLARK, AUDITOR, FLOYD COUNTY</w:t>
      </w:r>
    </w:p>
    <w:sectPr w:rsidR="008E5308" w:rsidRPr="008E5308" w:rsidSect="00A01849">
      <w:headerReference w:type="default" r:id="rId33"/>
      <w:footerReference w:type="default" r:id="rId34"/>
      <w:pgSz w:w="17282" w:h="25923" w:code="13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1" w:rsidRDefault="004D35C1" w:rsidP="00057CB9">
      <w:pPr>
        <w:spacing w:after="0"/>
      </w:pPr>
      <w:r>
        <w:separator/>
      </w:r>
    </w:p>
  </w:endnote>
  <w:endnote w:type="continuationSeparator" w:id="0">
    <w:p w:rsidR="004D35C1" w:rsidRDefault="004D35C1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C1" w:rsidRDefault="004D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5C1" w:rsidRDefault="004D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1" w:rsidRDefault="004D35C1" w:rsidP="00057CB9">
      <w:pPr>
        <w:spacing w:after="0"/>
      </w:pPr>
      <w:r>
        <w:separator/>
      </w:r>
    </w:p>
  </w:footnote>
  <w:footnote w:type="continuationSeparator" w:id="0">
    <w:p w:rsidR="004D35C1" w:rsidRDefault="004D35C1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BOARD OF COMMISSIONERS MEETING </w:t>
    </w:r>
    <w:r>
      <w:rPr>
        <w:b/>
        <w:sz w:val="24"/>
        <w:szCs w:val="24"/>
      </w:rPr>
      <w:t>MINUTES</w:t>
    </w:r>
  </w:p>
  <w:p w:rsidR="00825D04" w:rsidRPr="00BF634E" w:rsidRDefault="008E5308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May </w:t>
    </w:r>
    <w:r w:rsidR="005C2630">
      <w:rPr>
        <w:b/>
        <w:sz w:val="24"/>
        <w:szCs w:val="24"/>
      </w:rPr>
      <w:t>16</w:t>
    </w:r>
    <w:r w:rsidR="00825D04">
      <w:rPr>
        <w:b/>
        <w:sz w:val="24"/>
        <w:szCs w:val="24"/>
      </w:rPr>
      <w:t>, 201</w:t>
    </w:r>
    <w:r w:rsidR="005D2FED">
      <w:rPr>
        <w:b/>
        <w:sz w:val="24"/>
        <w:szCs w:val="24"/>
      </w:rPr>
      <w:t>7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B72243">
      <w:rPr>
        <w:b/>
        <w:sz w:val="24"/>
        <w:szCs w:val="24"/>
      </w:rPr>
      <w:t>0</w:t>
    </w:r>
    <w:r w:rsidR="005C2630">
      <w:rPr>
        <w:b/>
        <w:sz w:val="24"/>
        <w:szCs w:val="24"/>
      </w:rPr>
      <w:t>5</w:t>
    </w:r>
    <w:r w:rsidRPr="00BF634E">
      <w:rPr>
        <w:b/>
        <w:sz w:val="24"/>
        <w:szCs w:val="24"/>
      </w:rPr>
      <w:t xml:space="preserve"> P.M.</w:t>
    </w:r>
  </w:p>
  <w:p w:rsidR="004D35C1" w:rsidRPr="009150C5" w:rsidRDefault="004D35C1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A0F"/>
    <w:multiLevelType w:val="hybridMultilevel"/>
    <w:tmpl w:val="21B22AEC"/>
    <w:lvl w:ilvl="0" w:tplc="01321C0A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3AE"/>
    <w:multiLevelType w:val="hybridMultilevel"/>
    <w:tmpl w:val="AA5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7643"/>
    <w:multiLevelType w:val="hybridMultilevel"/>
    <w:tmpl w:val="7832A128"/>
    <w:lvl w:ilvl="0" w:tplc="1EE8E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02BC"/>
    <w:multiLevelType w:val="hybridMultilevel"/>
    <w:tmpl w:val="33A0D132"/>
    <w:lvl w:ilvl="0" w:tplc="C150C72E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053D8"/>
    <w:multiLevelType w:val="hybridMultilevel"/>
    <w:tmpl w:val="8B62CF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D0D6F"/>
    <w:multiLevelType w:val="hybridMultilevel"/>
    <w:tmpl w:val="66EE59F8"/>
    <w:lvl w:ilvl="0" w:tplc="0028688E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53C1612"/>
    <w:multiLevelType w:val="hybridMultilevel"/>
    <w:tmpl w:val="6966C40A"/>
    <w:lvl w:ilvl="0" w:tplc="337A2E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53D87"/>
    <w:multiLevelType w:val="hybridMultilevel"/>
    <w:tmpl w:val="BB506818"/>
    <w:lvl w:ilvl="0" w:tplc="F2DA4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30337"/>
    <w:multiLevelType w:val="hybridMultilevel"/>
    <w:tmpl w:val="F5CE94D2"/>
    <w:lvl w:ilvl="0" w:tplc="23D60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A1D53B7"/>
    <w:multiLevelType w:val="hybridMultilevel"/>
    <w:tmpl w:val="55D8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7515F"/>
    <w:multiLevelType w:val="hybridMultilevel"/>
    <w:tmpl w:val="CA90A814"/>
    <w:lvl w:ilvl="0" w:tplc="CEE4B3E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632B5"/>
    <w:multiLevelType w:val="hybridMultilevel"/>
    <w:tmpl w:val="09A2F64E"/>
    <w:lvl w:ilvl="0" w:tplc="34E81670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4164C07"/>
    <w:multiLevelType w:val="hybridMultilevel"/>
    <w:tmpl w:val="D1DEF290"/>
    <w:lvl w:ilvl="0" w:tplc="99DC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3866"/>
    <w:multiLevelType w:val="hybridMultilevel"/>
    <w:tmpl w:val="7910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30F46"/>
    <w:multiLevelType w:val="hybridMultilevel"/>
    <w:tmpl w:val="EA0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E3F8B"/>
    <w:multiLevelType w:val="hybridMultilevel"/>
    <w:tmpl w:val="65F6E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76153"/>
    <w:multiLevelType w:val="hybridMultilevel"/>
    <w:tmpl w:val="945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F4FE2"/>
    <w:multiLevelType w:val="hybridMultilevel"/>
    <w:tmpl w:val="B0AA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4F19"/>
    <w:multiLevelType w:val="hybridMultilevel"/>
    <w:tmpl w:val="B13CE374"/>
    <w:lvl w:ilvl="0" w:tplc="B7F2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E4358F"/>
    <w:multiLevelType w:val="hybridMultilevel"/>
    <w:tmpl w:val="32D47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65E5D"/>
    <w:multiLevelType w:val="hybridMultilevel"/>
    <w:tmpl w:val="1BDC1FFC"/>
    <w:lvl w:ilvl="0" w:tplc="73C27B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8E6F72"/>
    <w:multiLevelType w:val="hybridMultilevel"/>
    <w:tmpl w:val="0574B286"/>
    <w:lvl w:ilvl="0" w:tplc="F7FAC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2A6076"/>
    <w:multiLevelType w:val="hybridMultilevel"/>
    <w:tmpl w:val="CA04B406"/>
    <w:lvl w:ilvl="0" w:tplc="72F6D4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02249"/>
    <w:multiLevelType w:val="hybridMultilevel"/>
    <w:tmpl w:val="99A871D2"/>
    <w:lvl w:ilvl="0" w:tplc="86BED22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001E2"/>
    <w:multiLevelType w:val="hybridMultilevel"/>
    <w:tmpl w:val="17C2C0E4"/>
    <w:lvl w:ilvl="0" w:tplc="D374ACBC">
      <w:start w:val="1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328C9816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2"/>
  </w:num>
  <w:num w:numId="5">
    <w:abstractNumId w:val="20"/>
  </w:num>
  <w:num w:numId="6">
    <w:abstractNumId w:val="8"/>
  </w:num>
  <w:num w:numId="7">
    <w:abstractNumId w:val="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1"/>
  </w:num>
  <w:num w:numId="11">
    <w:abstractNumId w:val="18"/>
  </w:num>
  <w:num w:numId="12">
    <w:abstractNumId w:val="16"/>
  </w:num>
  <w:num w:numId="13">
    <w:abstractNumId w:val="24"/>
  </w:num>
  <w:num w:numId="14">
    <w:abstractNumId w:val="12"/>
  </w:num>
  <w:num w:numId="15">
    <w:abstractNumId w:val="9"/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1.5170.22631"/>
  </w:docVars>
  <w:rsids>
    <w:rsidRoot w:val="00BA4890"/>
    <w:rsid w:val="00005E1C"/>
    <w:rsid w:val="00014485"/>
    <w:rsid w:val="000170EE"/>
    <w:rsid w:val="00021737"/>
    <w:rsid w:val="000229CE"/>
    <w:rsid w:val="00031F8E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75C40"/>
    <w:rsid w:val="00090982"/>
    <w:rsid w:val="000A2FAE"/>
    <w:rsid w:val="000E4795"/>
    <w:rsid w:val="000E6017"/>
    <w:rsid w:val="001076F0"/>
    <w:rsid w:val="0012288C"/>
    <w:rsid w:val="00135DDF"/>
    <w:rsid w:val="00140DE8"/>
    <w:rsid w:val="001448BE"/>
    <w:rsid w:val="00145569"/>
    <w:rsid w:val="00153DCF"/>
    <w:rsid w:val="00173661"/>
    <w:rsid w:val="00176982"/>
    <w:rsid w:val="00186B02"/>
    <w:rsid w:val="001A4E91"/>
    <w:rsid w:val="001B52D0"/>
    <w:rsid w:val="001C099F"/>
    <w:rsid w:val="001C3B52"/>
    <w:rsid w:val="001C3BF5"/>
    <w:rsid w:val="001C41C2"/>
    <w:rsid w:val="001C7F65"/>
    <w:rsid w:val="001E7268"/>
    <w:rsid w:val="00201BD6"/>
    <w:rsid w:val="00221736"/>
    <w:rsid w:val="00230725"/>
    <w:rsid w:val="00251178"/>
    <w:rsid w:val="00253DDE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E74A1"/>
    <w:rsid w:val="002F64B9"/>
    <w:rsid w:val="003015CA"/>
    <w:rsid w:val="00301D2F"/>
    <w:rsid w:val="00302D00"/>
    <w:rsid w:val="00322315"/>
    <w:rsid w:val="00344188"/>
    <w:rsid w:val="00353BD1"/>
    <w:rsid w:val="00360C55"/>
    <w:rsid w:val="00381F5C"/>
    <w:rsid w:val="003A2C73"/>
    <w:rsid w:val="003C13B9"/>
    <w:rsid w:val="003C5096"/>
    <w:rsid w:val="003C642E"/>
    <w:rsid w:val="003D0E37"/>
    <w:rsid w:val="003D5A7C"/>
    <w:rsid w:val="003D6CEF"/>
    <w:rsid w:val="003E2759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867F6"/>
    <w:rsid w:val="00493972"/>
    <w:rsid w:val="004950EB"/>
    <w:rsid w:val="004B5120"/>
    <w:rsid w:val="004D35C1"/>
    <w:rsid w:val="004D4031"/>
    <w:rsid w:val="00506673"/>
    <w:rsid w:val="005141D4"/>
    <w:rsid w:val="0052052F"/>
    <w:rsid w:val="0052756B"/>
    <w:rsid w:val="00527BD5"/>
    <w:rsid w:val="0054054E"/>
    <w:rsid w:val="00550D98"/>
    <w:rsid w:val="0056595B"/>
    <w:rsid w:val="005734A7"/>
    <w:rsid w:val="00576327"/>
    <w:rsid w:val="00592B25"/>
    <w:rsid w:val="005C2630"/>
    <w:rsid w:val="005C616E"/>
    <w:rsid w:val="005D0A1F"/>
    <w:rsid w:val="005D2FED"/>
    <w:rsid w:val="005D6C01"/>
    <w:rsid w:val="005F367B"/>
    <w:rsid w:val="005F4598"/>
    <w:rsid w:val="00602422"/>
    <w:rsid w:val="006271D8"/>
    <w:rsid w:val="006522EF"/>
    <w:rsid w:val="00652561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7019E1"/>
    <w:rsid w:val="00710289"/>
    <w:rsid w:val="00712872"/>
    <w:rsid w:val="0072708A"/>
    <w:rsid w:val="00736E56"/>
    <w:rsid w:val="0074309B"/>
    <w:rsid w:val="007450C4"/>
    <w:rsid w:val="007603D3"/>
    <w:rsid w:val="0076120C"/>
    <w:rsid w:val="00761E03"/>
    <w:rsid w:val="00762B16"/>
    <w:rsid w:val="00785245"/>
    <w:rsid w:val="007B1DE2"/>
    <w:rsid w:val="007D798A"/>
    <w:rsid w:val="007E1B1C"/>
    <w:rsid w:val="007E23DE"/>
    <w:rsid w:val="007E3731"/>
    <w:rsid w:val="007F56CA"/>
    <w:rsid w:val="008120C2"/>
    <w:rsid w:val="00825D04"/>
    <w:rsid w:val="00827FCE"/>
    <w:rsid w:val="0084137E"/>
    <w:rsid w:val="0084162D"/>
    <w:rsid w:val="0084364F"/>
    <w:rsid w:val="00854112"/>
    <w:rsid w:val="00857850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5308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92FD3"/>
    <w:rsid w:val="009955F9"/>
    <w:rsid w:val="009A40A2"/>
    <w:rsid w:val="009A789C"/>
    <w:rsid w:val="009B0A01"/>
    <w:rsid w:val="009D13FC"/>
    <w:rsid w:val="009E0402"/>
    <w:rsid w:val="009E448C"/>
    <w:rsid w:val="009F4278"/>
    <w:rsid w:val="009F79D2"/>
    <w:rsid w:val="00A01849"/>
    <w:rsid w:val="00A01FCF"/>
    <w:rsid w:val="00A33BBA"/>
    <w:rsid w:val="00A353AC"/>
    <w:rsid w:val="00A401C2"/>
    <w:rsid w:val="00A51BF2"/>
    <w:rsid w:val="00A54AA0"/>
    <w:rsid w:val="00A54B59"/>
    <w:rsid w:val="00A62451"/>
    <w:rsid w:val="00A74DFE"/>
    <w:rsid w:val="00A75DEE"/>
    <w:rsid w:val="00A825B9"/>
    <w:rsid w:val="00A8757E"/>
    <w:rsid w:val="00AA2128"/>
    <w:rsid w:val="00AA5C69"/>
    <w:rsid w:val="00AB62A1"/>
    <w:rsid w:val="00AC0775"/>
    <w:rsid w:val="00AC10E5"/>
    <w:rsid w:val="00AE09C8"/>
    <w:rsid w:val="00AF4A9F"/>
    <w:rsid w:val="00AF6559"/>
    <w:rsid w:val="00B3387F"/>
    <w:rsid w:val="00B36E9E"/>
    <w:rsid w:val="00B40879"/>
    <w:rsid w:val="00B43452"/>
    <w:rsid w:val="00B5100C"/>
    <w:rsid w:val="00B669F8"/>
    <w:rsid w:val="00B72243"/>
    <w:rsid w:val="00B8280B"/>
    <w:rsid w:val="00BA0C11"/>
    <w:rsid w:val="00BA4890"/>
    <w:rsid w:val="00BA4DDD"/>
    <w:rsid w:val="00BA626B"/>
    <w:rsid w:val="00BD5565"/>
    <w:rsid w:val="00C07824"/>
    <w:rsid w:val="00C16018"/>
    <w:rsid w:val="00C21DA7"/>
    <w:rsid w:val="00C31AB7"/>
    <w:rsid w:val="00C524A9"/>
    <w:rsid w:val="00C61A24"/>
    <w:rsid w:val="00C83562"/>
    <w:rsid w:val="00C91785"/>
    <w:rsid w:val="00C92D5A"/>
    <w:rsid w:val="00C948CD"/>
    <w:rsid w:val="00C978C4"/>
    <w:rsid w:val="00CA0222"/>
    <w:rsid w:val="00CA6611"/>
    <w:rsid w:val="00CA6E41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464B1"/>
    <w:rsid w:val="00D475F4"/>
    <w:rsid w:val="00D50A8A"/>
    <w:rsid w:val="00D82C9D"/>
    <w:rsid w:val="00D82FF3"/>
    <w:rsid w:val="00DB2AFB"/>
    <w:rsid w:val="00DE6FB0"/>
    <w:rsid w:val="00DF2B54"/>
    <w:rsid w:val="00DF5BBE"/>
    <w:rsid w:val="00E16775"/>
    <w:rsid w:val="00E2267E"/>
    <w:rsid w:val="00E3427B"/>
    <w:rsid w:val="00E50E5D"/>
    <w:rsid w:val="00E639DB"/>
    <w:rsid w:val="00E6504F"/>
    <w:rsid w:val="00E708DB"/>
    <w:rsid w:val="00E72994"/>
    <w:rsid w:val="00EA01B1"/>
    <w:rsid w:val="00EA7EEE"/>
    <w:rsid w:val="00ED0365"/>
    <w:rsid w:val="00ED5065"/>
    <w:rsid w:val="00EF5355"/>
    <w:rsid w:val="00F1311E"/>
    <w:rsid w:val="00F167ED"/>
    <w:rsid w:val="00F20A1E"/>
    <w:rsid w:val="00F2539A"/>
    <w:rsid w:val="00F301B8"/>
    <w:rsid w:val="00F32F1B"/>
    <w:rsid w:val="00F4267A"/>
    <w:rsid w:val="00F43585"/>
    <w:rsid w:val="00F46718"/>
    <w:rsid w:val="00F4704B"/>
    <w:rsid w:val="00F47A79"/>
    <w:rsid w:val="00F5350B"/>
    <w:rsid w:val="00F57836"/>
    <w:rsid w:val="00F60F8C"/>
    <w:rsid w:val="00F62AF1"/>
    <w:rsid w:val="00F7482A"/>
    <w:rsid w:val="00F752A2"/>
    <w:rsid w:val="00F81DB3"/>
    <w:rsid w:val="00F85BA6"/>
    <w:rsid w:val="00F91D6C"/>
    <w:rsid w:val="00F92827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  <w:style w:type="paragraph" w:styleId="NormalWeb">
    <w:name w:val="Normal (Web)"/>
    <w:basedOn w:val="Normal"/>
    <w:uiPriority w:val="99"/>
    <w:unhideWhenUsed/>
    <w:rsid w:val="00652561"/>
    <w:pPr>
      <w:spacing w:before="100" w:before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5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140144817"/>
  <ax:ocxPr ax:name="TimeHi" ax:value="30592622"/>
  <ax:ocxPr ax:name="Name" ax:value="Play 1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49456705"/>
  <ax:ocxPr ax:name="TimeHi" ax:value="30592625"/>
  <ax:ocxPr ax:name="Name" ax:value="Play 10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79703295"/>
  <ax:ocxPr ax:name="TimeHi" ax:value="30592626"/>
  <ax:ocxPr ax:name="Name" ax:value="Play 11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709603295"/>
  <ax:ocxPr ax:name="TimeHi" ax:value="30592626"/>
  <ax:ocxPr ax:name="Name" ax:value="Play 12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293903295"/>
  <ax:ocxPr ax:name="TimeHi" ax:value="30592626"/>
  <ax:ocxPr ax:name="Name" ax:value="Play 13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590773295"/>
  <ax:ocxPr ax:name="TimeHi" ax:value="30592626"/>
  <ax:ocxPr ax:name="Name" ax:value="Play 14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984724001"/>
  <ax:ocxPr ax:name="TimeHi" ax:value="30592626"/>
  <ax:ocxPr ax:name="Name" ax:value="Play 15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079934001"/>
  <ax:ocxPr ax:name="TimeHi" ax:value="30592626"/>
  <ax:ocxPr ax:name="Name" ax:value="Play 16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986174001"/>
  <ax:ocxPr ax:name="TimeHi" ax:value="30592626"/>
  <ax:ocxPr ax:name="Name" ax:value="Play 17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864404001"/>
  <ax:ocxPr ax:name="TimeHi" ax:value="30592626"/>
  <ax:ocxPr ax:name="Name" ax:value="Play 18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049695999"/>
  <ax:ocxPr ax:name="TimeHi" ax:value="30592627"/>
  <ax:ocxPr ax:name="Name" ax:value="Play 20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63264817"/>
  <ax:ocxPr ax:name="TimeHi" ax:value="30592622"/>
  <ax:ocxPr ax:name="Name" ax:value="Play 2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543004001"/>
  <ax:ocxPr ax:name="TimeHi" ax:value="30592626"/>
  <ax:ocxPr ax:name="Name" ax:value="Play 19"/>
</ax:ocx>
</file>

<file path=word/activeX/activeX2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072125999"/>
  <ax:ocxPr ax:name="TimeHi" ax:value="30592627"/>
  <ax:ocxPr ax:name="Name" ax:value="Play 21"/>
</ax:ocx>
</file>

<file path=word/activeX/activeX2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196495999"/>
  <ax:ocxPr ax:name="TimeHi" ax:value="30592627"/>
  <ax:ocxPr ax:name="Name" ax:value="Play 22"/>
</ax:ocx>
</file>

<file path=word/activeX/activeX2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487825999"/>
  <ax:ocxPr ax:name="TimeHi" ax:value="30592627"/>
  <ax:ocxPr ax:name="Name" ax:value="Play 23"/>
</ax:ocx>
</file>

<file path=word/activeX/activeX2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781255999"/>
  <ax:ocxPr ax:name="TimeHi" ax:value="30592627"/>
  <ax:ocxPr ax:name="Name" ax:value="Play 24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0144817"/>
  <ax:ocxPr ax:name="TimeHi" ax:value="30592622"/>
  <ax:ocxPr ax:name="Name" ax:value="Play 3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746402113"/>
  <ax:ocxPr ax:name="TimeHi" ax:value="30592623"/>
  <ax:ocxPr ax:name="Name" ax:value="Play 4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246447887"/>
  <ax:ocxPr ax:name="TimeHi" ax:value="30592624"/>
  <ax:ocxPr ax:name="Name" ax:value="Play 5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710071560"/>
  <ax:ocxPr ax:name="TimeHi" ax:value="30595977"/>
  <ax:ocxPr ax:name="Name" ax:value="Play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763276705"/>
  <ax:ocxPr ax:name="TimeHi" ax:value="30592625"/>
  <ax:ocxPr ax:name="Name" ax:value="Play 8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602257887"/>
  <ax:ocxPr ax:name="TimeHi" ax:value="30592624"/>
  <ax:ocxPr ax:name="Name" ax:value="Play 6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750396705"/>
  <ax:ocxPr ax:name="TimeHi" ax:value="30592625"/>
  <ax:ocxPr ax:name="Name" ax:value="Play 9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2B51-EC86-4195-AA9D-556F8767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2013-09-09T10:18:00Z</cp:lastPrinted>
  <dcterms:created xsi:type="dcterms:W3CDTF">2017-06-02T14:18:00Z</dcterms:created>
  <dcterms:modified xsi:type="dcterms:W3CDTF">2017-06-02T14:18:00Z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M:\DCR\Commissioners 12-2-14.dcr</vt:lpwstr>
  </property>
</Properties>
</file>