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66AC" w14:textId="18B96C06" w:rsidR="00FB1DA4" w:rsidRPr="00BE6DA6" w:rsidRDefault="00595355" w:rsidP="005B24A0">
      <w:pPr>
        <w:spacing w:after="0" w:line="240" w:lineRule="auto"/>
        <w:rPr>
          <w:i w:val="0"/>
          <w:iCs w:val="0"/>
        </w:rPr>
      </w:pPr>
      <w:r w:rsidRPr="00BE6DA6">
        <w:rPr>
          <w:i w:val="0"/>
          <w:iCs w:val="0"/>
          <w:noProof/>
        </w:rPr>
        <w:drawing>
          <wp:anchor distT="0" distB="0" distL="114300" distR="114300" simplePos="0" relativeHeight="487643648" behindDoc="1" locked="0" layoutInCell="1" allowOverlap="1" wp14:anchorId="44BABC20" wp14:editId="3C342D84">
            <wp:simplePos x="0" y="0"/>
            <wp:positionH relativeFrom="column">
              <wp:posOffset>-774065</wp:posOffset>
            </wp:positionH>
            <wp:positionV relativeFrom="paragraph">
              <wp:posOffset>-2052320</wp:posOffset>
            </wp:positionV>
            <wp:extent cx="7882378" cy="10134600"/>
            <wp:effectExtent l="0" t="0" r="4445" b="0"/>
            <wp:wrapNone/>
            <wp:docPr id="6972186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18611" name="Picture 6972186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2378" cy="10134600"/>
                    </a:xfrm>
                    <a:prstGeom prst="rect">
                      <a:avLst/>
                    </a:prstGeom>
                  </pic:spPr>
                </pic:pic>
              </a:graphicData>
            </a:graphic>
            <wp14:sizeRelH relativeFrom="page">
              <wp14:pctWidth>0</wp14:pctWidth>
            </wp14:sizeRelH>
            <wp14:sizeRelV relativeFrom="page">
              <wp14:pctHeight>0</wp14:pctHeight>
            </wp14:sizeRelV>
          </wp:anchor>
        </w:drawing>
      </w:r>
      <w:r w:rsidR="00FB1DA4" w:rsidRPr="00BE6DA6">
        <w:rPr>
          <w:i w:val="0"/>
          <w:iCs w:val="0"/>
          <w:noProof/>
        </w:rPr>
        <mc:AlternateContent>
          <mc:Choice Requires="wps">
            <w:drawing>
              <wp:anchor distT="0" distB="0" distL="114300" distR="114300" simplePos="0" relativeHeight="487635456" behindDoc="0" locked="0" layoutInCell="1" allowOverlap="1" wp14:anchorId="604A7A31" wp14:editId="3498D337">
                <wp:simplePos x="0" y="0"/>
                <wp:positionH relativeFrom="column">
                  <wp:posOffset>150982</wp:posOffset>
                </wp:positionH>
                <wp:positionV relativeFrom="paragraph">
                  <wp:posOffset>-391957</wp:posOffset>
                </wp:positionV>
                <wp:extent cx="5986131" cy="744279"/>
                <wp:effectExtent l="0" t="0" r="0" b="0"/>
                <wp:wrapNone/>
                <wp:docPr id="1504377775" name="Text Box 41"/>
                <wp:cNvGraphicFramePr/>
                <a:graphic xmlns:a="http://schemas.openxmlformats.org/drawingml/2006/main">
                  <a:graphicData uri="http://schemas.microsoft.com/office/word/2010/wordprocessingShape">
                    <wps:wsp>
                      <wps:cNvSpPr txBox="1"/>
                      <wps:spPr>
                        <a:xfrm>
                          <a:off x="0" y="0"/>
                          <a:ext cx="5986131" cy="744279"/>
                        </a:xfrm>
                        <a:prstGeom prst="rect">
                          <a:avLst/>
                        </a:prstGeom>
                        <a:noFill/>
                        <a:ln w="6350">
                          <a:noFill/>
                        </a:ln>
                      </wps:spPr>
                      <wps:txb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3776FC2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 xml:space="preserve">New </w:t>
                            </w:r>
                            <w:r w:rsidR="00C10707">
                              <w:rPr>
                                <w:rFonts w:cstheme="minorHAnsi"/>
                                <w:bCs/>
                                <w:i w:val="0"/>
                                <w:iCs w:val="0"/>
                                <w:color w:val="808080" w:themeColor="background1" w:themeShade="80"/>
                                <w:sz w:val="32"/>
                                <w:szCs w:val="32"/>
                              </w:rPr>
                              <w:t xml:space="preserve">Certificate </w:t>
                            </w:r>
                            <w:r w:rsidRPr="004030B7">
                              <w:rPr>
                                <w:rFonts w:cstheme="minorHAnsi"/>
                                <w:bCs/>
                                <w:i w:val="0"/>
                                <w:iCs w:val="0"/>
                                <w:color w:val="808080" w:themeColor="background1" w:themeShade="80"/>
                                <w:sz w:val="32"/>
                                <w:szCs w:val="32"/>
                              </w:rPr>
                              <w:t>Program Proposal for Public Institutions</w:t>
                            </w:r>
                          </w:p>
                          <w:p w14:paraId="0DC2D6F3" w14:textId="77777777" w:rsidR="00FB1DA4" w:rsidRPr="004030B7" w:rsidRDefault="00FB1DA4">
                            <w:pPr>
                              <w:rPr>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A7A31" id="_x0000_t202" coordsize="21600,21600" o:spt="202" path="m,l,21600r21600,l21600,xe">
                <v:stroke joinstyle="miter"/>
                <v:path gradientshapeok="t" o:connecttype="rect"/>
              </v:shapetype>
              <v:shape id="Text Box 41" o:spid="_x0000_s1026" type="#_x0000_t202" style="position:absolute;margin-left:11.9pt;margin-top:-30.85pt;width:471.35pt;height:58.6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" filled="f" stroked="f" strokeweight=".5pt">
                <v:textbo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3776FC2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 xml:space="preserve">New </w:t>
                      </w:r>
                      <w:r w:rsidR="00C10707">
                        <w:rPr>
                          <w:rFonts w:cstheme="minorHAnsi"/>
                          <w:bCs/>
                          <w:i w:val="0"/>
                          <w:iCs w:val="0"/>
                          <w:color w:val="808080" w:themeColor="background1" w:themeShade="80"/>
                          <w:sz w:val="32"/>
                          <w:szCs w:val="32"/>
                        </w:rPr>
                        <w:t xml:space="preserve">Certificate </w:t>
                      </w:r>
                      <w:r w:rsidRPr="004030B7">
                        <w:rPr>
                          <w:rFonts w:cstheme="minorHAnsi"/>
                          <w:bCs/>
                          <w:i w:val="0"/>
                          <w:iCs w:val="0"/>
                          <w:color w:val="808080" w:themeColor="background1" w:themeShade="80"/>
                          <w:sz w:val="32"/>
                          <w:szCs w:val="32"/>
                        </w:rPr>
                        <w:t>Program Proposal for Public Institutions</w:t>
                      </w:r>
                    </w:p>
                    <w:p w14:paraId="0DC2D6F3" w14:textId="77777777" w:rsidR="00FB1DA4" w:rsidRPr="004030B7" w:rsidRDefault="00FB1DA4">
                      <w:pPr>
                        <w:rPr>
                          <w:i w:val="0"/>
                          <w:iCs w:val="0"/>
                        </w:rPr>
                      </w:pPr>
                    </w:p>
                  </w:txbxContent>
                </v:textbox>
              </v:shape>
            </w:pict>
          </mc:Fallback>
        </mc:AlternateContent>
      </w:r>
    </w:p>
    <w:p w14:paraId="3F847AEE" w14:textId="17DECE77" w:rsidR="00FB1DA4" w:rsidRPr="00BE6DA6" w:rsidRDefault="00FB1DA4" w:rsidP="005B24A0">
      <w:pPr>
        <w:spacing w:after="0" w:line="240" w:lineRule="auto"/>
        <w:rPr>
          <w:i w:val="0"/>
          <w:iCs w:val="0"/>
        </w:rPr>
      </w:pPr>
    </w:p>
    <w:p w14:paraId="5FE7F65A" w14:textId="28A79A2C" w:rsidR="00FB1DA4" w:rsidRPr="00BE6DA6" w:rsidRDefault="00FB1DA4" w:rsidP="005B24A0">
      <w:pPr>
        <w:spacing w:after="0" w:line="240" w:lineRule="auto"/>
        <w:rPr>
          <w:i w:val="0"/>
          <w:iCs w:val="0"/>
        </w:rPr>
      </w:pPr>
    </w:p>
    <w:p w14:paraId="79030616" w14:textId="570026C2" w:rsidR="00FB1DA4" w:rsidRPr="00BE6DA6" w:rsidRDefault="00FB1DA4" w:rsidP="005B24A0">
      <w:pPr>
        <w:spacing w:after="0" w:line="240" w:lineRule="auto"/>
        <w:rPr>
          <w:i w:val="0"/>
          <w:iCs w:val="0"/>
        </w:rPr>
      </w:pPr>
    </w:p>
    <w:p w14:paraId="1426E123" w14:textId="7CB6680E" w:rsidR="00FB1DA4" w:rsidRPr="00BE6DA6" w:rsidRDefault="00FB1DA4" w:rsidP="005B24A0">
      <w:pPr>
        <w:spacing w:after="0" w:line="240" w:lineRule="auto"/>
        <w:rPr>
          <w:i w:val="0"/>
          <w:iCs w:val="0"/>
        </w:rPr>
      </w:pPr>
    </w:p>
    <w:p w14:paraId="032DF9B0" w14:textId="127E8D9D" w:rsidR="00FB1DA4" w:rsidRPr="00BE6DA6" w:rsidRDefault="00FB1DA4" w:rsidP="005B24A0">
      <w:pPr>
        <w:spacing w:after="0" w:line="240" w:lineRule="auto"/>
        <w:rPr>
          <w:i w:val="0"/>
          <w:iCs w:val="0"/>
        </w:rPr>
      </w:pPr>
    </w:p>
    <w:p w14:paraId="1A5E8588" w14:textId="4FE3C934" w:rsidR="00FB1DA4" w:rsidRPr="00BE6DA6" w:rsidRDefault="00FB1DA4" w:rsidP="005B24A0">
      <w:pPr>
        <w:spacing w:after="0" w:line="240" w:lineRule="auto"/>
        <w:jc w:val="center"/>
        <w:rPr>
          <w:rFonts w:cs="Arial"/>
          <w:i w:val="0"/>
          <w:iCs w:val="0"/>
          <w:color w:val="FFFFFF" w:themeColor="background1"/>
          <w:sz w:val="40"/>
          <w:szCs w:val="40"/>
        </w:rPr>
      </w:pPr>
    </w:p>
    <w:p w14:paraId="6BE53397" w14:textId="77777777" w:rsidR="004030B7" w:rsidRPr="00BE6DA6" w:rsidRDefault="004030B7" w:rsidP="005B24A0">
      <w:pPr>
        <w:spacing w:after="0" w:line="240" w:lineRule="auto"/>
        <w:jc w:val="center"/>
        <w:rPr>
          <w:rFonts w:cs="Arial"/>
          <w:i w:val="0"/>
          <w:iCs w:val="0"/>
          <w:color w:val="FFFFFF" w:themeColor="background1"/>
          <w:sz w:val="40"/>
          <w:szCs w:val="40"/>
        </w:rPr>
      </w:pPr>
    </w:p>
    <w:p w14:paraId="2D4CF1FF" w14:textId="77777777" w:rsidR="00595355" w:rsidRPr="00BE6DA6" w:rsidRDefault="00595355" w:rsidP="005B24A0">
      <w:pPr>
        <w:spacing w:after="0" w:line="240" w:lineRule="auto"/>
        <w:rPr>
          <w:rFonts w:cs="Arial"/>
          <w:i w:val="0"/>
          <w:iCs w:val="0"/>
          <w:color w:val="FFFFFF" w:themeColor="background1"/>
          <w:sz w:val="40"/>
          <w:szCs w:val="40"/>
        </w:rPr>
      </w:pPr>
    </w:p>
    <w:p w14:paraId="3B153486" w14:textId="77777777" w:rsidR="00595355" w:rsidRPr="00BE6DA6" w:rsidRDefault="00595355" w:rsidP="005B24A0">
      <w:pPr>
        <w:spacing w:after="0" w:line="240" w:lineRule="auto"/>
        <w:jc w:val="center"/>
        <w:rPr>
          <w:rFonts w:cs="Arial"/>
          <w:i w:val="0"/>
          <w:iCs w:val="0"/>
          <w:color w:val="FFFFFF" w:themeColor="background1"/>
          <w:sz w:val="40"/>
          <w:szCs w:val="40"/>
        </w:rPr>
      </w:pPr>
    </w:p>
    <w:p w14:paraId="0588EF2A" w14:textId="77777777" w:rsidR="00595355" w:rsidRPr="00BE6DA6" w:rsidRDefault="00F66C6C" w:rsidP="005B24A0">
      <w:pPr>
        <w:spacing w:after="0" w:line="240" w:lineRule="auto"/>
        <w:jc w:val="center"/>
        <w:rPr>
          <w:rFonts w:cs="Arial"/>
          <w:i w:val="0"/>
          <w:iCs w:val="0"/>
          <w:color w:val="FFFFFF" w:themeColor="background1"/>
          <w:sz w:val="72"/>
          <w:szCs w:val="72"/>
        </w:rPr>
      </w:pPr>
      <w:r w:rsidRPr="0038375F">
        <w:rPr>
          <w:rFonts w:cs="Arial"/>
          <w:b/>
          <w:bCs/>
          <w:i w:val="0"/>
          <w:iCs w:val="0"/>
          <w:color w:val="FFFFFF" w:themeColor="background1"/>
          <w:sz w:val="40"/>
          <w:szCs w:val="40"/>
        </w:rPr>
        <w:t>2025-2026</w:t>
      </w:r>
      <w:r w:rsidR="00FB1DA4" w:rsidRPr="00BE6DA6">
        <w:rPr>
          <w:i w:val="0"/>
          <w:iCs w:val="0"/>
          <w:sz w:val="40"/>
          <w:szCs w:val="40"/>
        </w:rPr>
        <w:br/>
      </w:r>
      <w:r w:rsidR="00FB1DA4" w:rsidRPr="0038375F">
        <w:rPr>
          <w:rFonts w:cs="Arial"/>
          <w:b/>
          <w:bCs/>
          <w:i w:val="0"/>
          <w:iCs w:val="0"/>
          <w:color w:val="FFFFFF" w:themeColor="background1"/>
          <w:sz w:val="72"/>
          <w:szCs w:val="72"/>
        </w:rPr>
        <w:t xml:space="preserve">[ </w:t>
      </w:r>
      <w:r w:rsidR="00595355" w:rsidRPr="0038375F">
        <w:rPr>
          <w:rFonts w:cs="Arial"/>
          <w:b/>
          <w:bCs/>
          <w:i w:val="0"/>
          <w:iCs w:val="0"/>
          <w:color w:val="FFFFFF" w:themeColor="background1"/>
          <w:sz w:val="72"/>
          <w:szCs w:val="72"/>
        </w:rPr>
        <w:t>Certificate</w:t>
      </w:r>
      <w:r w:rsidR="00FB1DA4" w:rsidRPr="0038375F">
        <w:rPr>
          <w:rFonts w:cs="Arial"/>
          <w:b/>
          <w:bCs/>
          <w:i w:val="0"/>
          <w:iCs w:val="0"/>
          <w:color w:val="FFFFFF" w:themeColor="background1"/>
          <w:sz w:val="72"/>
          <w:szCs w:val="72"/>
        </w:rPr>
        <w:t>]</w:t>
      </w:r>
    </w:p>
    <w:p w14:paraId="610E8C08" w14:textId="17F74E70" w:rsidR="004030B7" w:rsidRPr="0038375F" w:rsidRDefault="00FB1DA4" w:rsidP="005B24A0">
      <w:pPr>
        <w:spacing w:after="0" w:line="240" w:lineRule="auto"/>
        <w:jc w:val="center"/>
        <w:rPr>
          <w:rFonts w:cs="Arial"/>
          <w:b/>
          <w:bCs/>
          <w:i w:val="0"/>
          <w:iCs w:val="0"/>
          <w:color w:val="FFFFFF" w:themeColor="background1"/>
          <w:sz w:val="72"/>
          <w:szCs w:val="72"/>
          <w:u w:val="single"/>
        </w:rPr>
      </w:pPr>
      <w:r w:rsidRPr="00BE6DA6">
        <w:rPr>
          <w:rFonts w:cs="Arial"/>
          <w:i w:val="0"/>
          <w:iCs w:val="0"/>
          <w:color w:val="FFFFFF" w:themeColor="background1"/>
        </w:rPr>
        <w:br/>
      </w:r>
      <w:r w:rsidRPr="0038375F">
        <w:rPr>
          <w:rFonts w:cs="Arial"/>
          <w:b/>
          <w:bCs/>
          <w:i w:val="0"/>
          <w:iCs w:val="0"/>
          <w:color w:val="FFFFFF" w:themeColor="background1"/>
          <w:sz w:val="72"/>
          <w:szCs w:val="72"/>
        </w:rPr>
        <w:t xml:space="preserve">To Be Offered by [Institution] </w:t>
      </w:r>
    </w:p>
    <w:tbl>
      <w:tblPr>
        <w:tblStyle w:val="GridTable1Light"/>
        <w:tblpPr w:leftFromText="180" w:rightFromText="180" w:vertAnchor="text" w:horzAnchor="margin" w:tblpXSpec="center" w:tblpY="1010"/>
        <w:tblW w:w="0" w:type="auto"/>
        <w:shd w:val="clear" w:color="auto" w:fill="FFFFFF" w:themeFill="background1"/>
        <w:tblCellMar>
          <w:left w:w="144" w:type="dxa"/>
        </w:tblCellMar>
        <w:tblLook w:val="04A0" w:firstRow="1" w:lastRow="0" w:firstColumn="1" w:lastColumn="0" w:noHBand="0" w:noVBand="1"/>
      </w:tblPr>
      <w:tblGrid>
        <w:gridCol w:w="3595"/>
        <w:gridCol w:w="3240"/>
      </w:tblGrid>
      <w:tr w:rsidR="00595355" w:rsidRPr="00BE6DA6" w14:paraId="63445750" w14:textId="77777777" w:rsidTr="00595355">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6835" w:type="dxa"/>
            <w:gridSpan w:val="2"/>
            <w:shd w:val="clear" w:color="auto" w:fill="BFBFBF" w:themeFill="background1" w:themeFillShade="BF"/>
            <w:vAlign w:val="center"/>
          </w:tcPr>
          <w:p w14:paraId="59A9D45A" w14:textId="77777777" w:rsidR="00595355" w:rsidRPr="00BE6DA6" w:rsidRDefault="00595355" w:rsidP="005B24A0">
            <w:pPr>
              <w:jc w:val="center"/>
              <w:rPr>
                <w:b w:val="0"/>
                <w:bCs w:val="0"/>
                <w:i w:val="0"/>
                <w:iCs w:val="0"/>
                <w:sz w:val="28"/>
                <w:szCs w:val="28"/>
              </w:rPr>
            </w:pPr>
            <w:r w:rsidRPr="00BE6DA6">
              <w:rPr>
                <w:b w:val="0"/>
                <w:bCs w:val="0"/>
                <w:i w:val="0"/>
                <w:iCs w:val="0"/>
                <w:sz w:val="28"/>
                <w:szCs w:val="28"/>
              </w:rPr>
              <w:t>Program Details</w:t>
            </w:r>
          </w:p>
        </w:tc>
      </w:tr>
      <w:tr w:rsidR="00595355" w:rsidRPr="00BE6DA6" w14:paraId="2A578F8F"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4FD67100" w14:textId="201AA7D4" w:rsidR="00595355" w:rsidRPr="00BE6DA6" w:rsidRDefault="00595355" w:rsidP="005B24A0">
            <w:pPr>
              <w:rPr>
                <w:b w:val="0"/>
                <w:bCs w:val="0"/>
                <w:i w:val="0"/>
                <w:iCs w:val="0"/>
                <w:sz w:val="28"/>
                <w:szCs w:val="28"/>
              </w:rPr>
            </w:pPr>
            <w:r w:rsidRPr="00E66D19">
              <w:rPr>
                <w:i w:val="0"/>
                <w:iCs w:val="0"/>
              </w:rPr>
              <w:t>Certificate Level</w:t>
            </w:r>
            <w:r w:rsidR="00E66D19">
              <w:rPr>
                <w:b w:val="0"/>
                <w:bCs w:val="0"/>
                <w:i w:val="0"/>
                <w:iCs w:val="0"/>
              </w:rPr>
              <w:t xml:space="preserve"> (Award of less than 1 academic year</w:t>
            </w:r>
            <w:r w:rsidR="005E1D10">
              <w:rPr>
                <w:b w:val="0"/>
                <w:bCs w:val="0"/>
                <w:i w:val="0"/>
                <w:iCs w:val="0"/>
              </w:rPr>
              <w:t>;</w:t>
            </w:r>
            <w:r w:rsidR="00E66D19">
              <w:rPr>
                <w:b w:val="0"/>
                <w:bCs w:val="0"/>
                <w:i w:val="0"/>
                <w:iCs w:val="0"/>
              </w:rPr>
              <w:t xml:space="preserve"> Award of at least 1 but less than 2 academic years</w:t>
            </w:r>
            <w:r w:rsidR="005E1D10">
              <w:rPr>
                <w:b w:val="0"/>
                <w:bCs w:val="0"/>
                <w:i w:val="0"/>
                <w:iCs w:val="0"/>
              </w:rPr>
              <w:t xml:space="preserve">; Post-Baccalaureate Certificate; </w:t>
            </w:r>
            <w:proofErr w:type="gramStart"/>
            <w:r w:rsidR="005E1D10">
              <w:rPr>
                <w:b w:val="0"/>
                <w:bCs w:val="0"/>
                <w:i w:val="0"/>
                <w:iCs w:val="0"/>
              </w:rPr>
              <w:t>or,</w:t>
            </w:r>
            <w:proofErr w:type="gramEnd"/>
            <w:r w:rsidR="005E1D10">
              <w:rPr>
                <w:b w:val="0"/>
                <w:bCs w:val="0"/>
                <w:i w:val="0"/>
                <w:iCs w:val="0"/>
              </w:rPr>
              <w:t xml:space="preserve"> Post-Master’s Certificate</w:t>
            </w:r>
            <w:r w:rsidR="00E66D19">
              <w:rPr>
                <w:b w:val="0"/>
                <w:bCs w:val="0"/>
                <w:i w:val="0"/>
                <w:iCs w:val="0"/>
              </w:rPr>
              <w:t>)</w:t>
            </w:r>
            <w:r w:rsidRPr="00E66D19">
              <w:rPr>
                <w:i w:val="0"/>
                <w:iCs w:val="0"/>
              </w:rPr>
              <w:t>:</w:t>
            </w:r>
          </w:p>
        </w:tc>
        <w:tc>
          <w:tcPr>
            <w:tcW w:w="3240" w:type="dxa"/>
            <w:shd w:val="clear" w:color="auto" w:fill="FFFFFF" w:themeFill="background1"/>
            <w:vAlign w:val="center"/>
          </w:tcPr>
          <w:p w14:paraId="70B9FE24" w14:textId="379F21CC"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595355" w:rsidRPr="00BE6DA6" w14:paraId="5E0652DF"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7C2B2AC0" w14:textId="303D5991" w:rsidR="00595355" w:rsidRPr="00BE6DA6" w:rsidRDefault="00595355" w:rsidP="005B24A0">
            <w:pPr>
              <w:rPr>
                <w:b w:val="0"/>
                <w:bCs w:val="0"/>
                <w:i w:val="0"/>
                <w:iCs w:val="0"/>
                <w:sz w:val="28"/>
                <w:szCs w:val="28"/>
              </w:rPr>
            </w:pPr>
            <w:r w:rsidRPr="00E66D19">
              <w:rPr>
                <w:i w:val="0"/>
                <w:iCs w:val="0"/>
              </w:rPr>
              <w:t>Credit Hours</w:t>
            </w:r>
            <w:r w:rsidR="00C10707">
              <w:rPr>
                <w:i w:val="0"/>
                <w:iCs w:val="0"/>
              </w:rPr>
              <w:t xml:space="preserve"> </w:t>
            </w:r>
            <w:r w:rsidR="00C10707">
              <w:rPr>
                <w:b w:val="0"/>
                <w:bCs w:val="0"/>
                <w:i w:val="0"/>
                <w:iCs w:val="0"/>
              </w:rPr>
              <w:t>(13 or more)</w:t>
            </w:r>
            <w:r w:rsidRPr="00E66D19">
              <w:rPr>
                <w:i w:val="0"/>
                <w:iCs w:val="0"/>
              </w:rPr>
              <w:t>:</w:t>
            </w:r>
          </w:p>
        </w:tc>
        <w:tc>
          <w:tcPr>
            <w:tcW w:w="3240" w:type="dxa"/>
            <w:shd w:val="clear" w:color="auto" w:fill="FFFFFF" w:themeFill="background1"/>
            <w:vAlign w:val="center"/>
          </w:tcPr>
          <w:p w14:paraId="1F1404BC" w14:textId="1DEF7DA7"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595355" w:rsidRPr="00BE6DA6" w14:paraId="4A5DCC09"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33A62628" w14:textId="77777777" w:rsidR="00595355" w:rsidRPr="00E66D19" w:rsidRDefault="00595355" w:rsidP="005B24A0">
            <w:pPr>
              <w:rPr>
                <w:i w:val="0"/>
                <w:iCs w:val="0"/>
                <w:sz w:val="28"/>
                <w:szCs w:val="28"/>
              </w:rPr>
            </w:pPr>
            <w:r w:rsidRPr="00E66D19">
              <w:rPr>
                <w:i w:val="0"/>
                <w:iCs w:val="0"/>
              </w:rPr>
              <w:t>Suggested CIP Code:</w:t>
            </w:r>
          </w:p>
        </w:tc>
        <w:tc>
          <w:tcPr>
            <w:tcW w:w="3240" w:type="dxa"/>
            <w:shd w:val="clear" w:color="auto" w:fill="FFFFFF" w:themeFill="background1"/>
            <w:vAlign w:val="center"/>
          </w:tcPr>
          <w:p w14:paraId="08128AA7" w14:textId="2BFDDEAC"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E66D19" w:rsidRPr="00BE6DA6" w14:paraId="0E7909FD"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255E9354" w14:textId="2450C847" w:rsidR="00E66D19" w:rsidRPr="00E66D19" w:rsidRDefault="00E66D19" w:rsidP="005B24A0">
            <w:pPr>
              <w:rPr>
                <w:b w:val="0"/>
                <w:bCs w:val="0"/>
                <w:i w:val="0"/>
                <w:iCs w:val="0"/>
              </w:rPr>
            </w:pPr>
            <w:r w:rsidRPr="00E66D19">
              <w:rPr>
                <w:i w:val="0"/>
                <w:iCs w:val="0"/>
              </w:rPr>
              <w:t>Distance Education</w:t>
            </w:r>
            <w:r>
              <w:rPr>
                <w:b w:val="0"/>
                <w:bCs w:val="0"/>
                <w:i w:val="0"/>
                <w:iCs w:val="0"/>
              </w:rPr>
              <w:t xml:space="preserve"> (On Campus Only, On Campus/Online, or Online Only)</w:t>
            </w:r>
            <w:r w:rsidRPr="00E66D19">
              <w:rPr>
                <w:i w:val="0"/>
                <w:iCs w:val="0"/>
              </w:rPr>
              <w:t>:</w:t>
            </w:r>
          </w:p>
        </w:tc>
        <w:tc>
          <w:tcPr>
            <w:tcW w:w="3240" w:type="dxa"/>
            <w:shd w:val="clear" w:color="auto" w:fill="FFFFFF" w:themeFill="background1"/>
            <w:vAlign w:val="center"/>
          </w:tcPr>
          <w:p w14:paraId="3846C825" w14:textId="77777777" w:rsidR="00E66D19" w:rsidRPr="00BE6DA6" w:rsidRDefault="00E66D19"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E66D19" w:rsidRPr="00BE6DA6" w14:paraId="068AA0DB"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7224F515" w14:textId="3B0B6CE1" w:rsidR="00E66D19" w:rsidRPr="00E66D19" w:rsidRDefault="00E66D19" w:rsidP="005B24A0">
            <w:pPr>
              <w:rPr>
                <w:b w:val="0"/>
                <w:bCs w:val="0"/>
                <w:i w:val="0"/>
                <w:iCs w:val="0"/>
              </w:rPr>
            </w:pPr>
            <w:r w:rsidRPr="00E66D19">
              <w:rPr>
                <w:i w:val="0"/>
                <w:iCs w:val="0"/>
              </w:rPr>
              <w:t xml:space="preserve">Nature of Distance Education </w:t>
            </w:r>
            <w:r>
              <w:rPr>
                <w:b w:val="0"/>
                <w:bCs w:val="0"/>
                <w:i w:val="0"/>
                <w:iCs w:val="0"/>
              </w:rPr>
              <w:t xml:space="preserve">(100% Online, </w:t>
            </w:r>
            <w:r w:rsidR="00251CE1">
              <w:rPr>
                <w:b w:val="0"/>
                <w:bCs w:val="0"/>
                <w:i w:val="0"/>
                <w:iCs w:val="0"/>
              </w:rPr>
              <w:t>Blended</w:t>
            </w:r>
            <w:r>
              <w:rPr>
                <w:b w:val="0"/>
                <w:bCs w:val="0"/>
                <w:i w:val="0"/>
                <w:iCs w:val="0"/>
              </w:rPr>
              <w:t>, or None)</w:t>
            </w:r>
            <w:r w:rsidRPr="00E66D19">
              <w:rPr>
                <w:i w:val="0"/>
                <w:iCs w:val="0"/>
              </w:rPr>
              <w:t>:</w:t>
            </w:r>
          </w:p>
        </w:tc>
        <w:tc>
          <w:tcPr>
            <w:tcW w:w="3240" w:type="dxa"/>
            <w:shd w:val="clear" w:color="auto" w:fill="FFFFFF" w:themeFill="background1"/>
            <w:vAlign w:val="center"/>
          </w:tcPr>
          <w:p w14:paraId="0EDB1A3F" w14:textId="77777777" w:rsidR="00E66D19" w:rsidRPr="00BE6DA6" w:rsidRDefault="00E66D19"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bl>
    <w:p w14:paraId="3519C74B" w14:textId="77777777" w:rsidR="004030B7" w:rsidRPr="00BE6DA6" w:rsidRDefault="004030B7" w:rsidP="005B24A0">
      <w:pPr>
        <w:spacing w:after="0" w:line="240" w:lineRule="auto"/>
        <w:jc w:val="center"/>
        <w:rPr>
          <w:i w:val="0"/>
          <w:iCs w:val="0"/>
        </w:rPr>
      </w:pPr>
    </w:p>
    <w:p w14:paraId="6F49DAEC" w14:textId="52EA159E" w:rsidR="00FB1DA4" w:rsidRPr="00BE6DA6" w:rsidRDefault="00FB1DA4" w:rsidP="005B24A0">
      <w:pPr>
        <w:spacing w:after="0" w:line="240" w:lineRule="auto"/>
        <w:rPr>
          <w:i w:val="0"/>
          <w:iCs w:val="0"/>
        </w:rPr>
      </w:pPr>
    </w:p>
    <w:p w14:paraId="17742603" w14:textId="504BFE4C" w:rsidR="00FB1DA4" w:rsidRPr="00BE6DA6" w:rsidRDefault="00FB1DA4" w:rsidP="005B24A0">
      <w:pPr>
        <w:spacing w:after="0" w:line="240" w:lineRule="auto"/>
        <w:rPr>
          <w:i w:val="0"/>
          <w:iCs w:val="0"/>
        </w:rPr>
      </w:pPr>
    </w:p>
    <w:p w14:paraId="6B24FF59" w14:textId="77777777" w:rsidR="00D04D18" w:rsidRPr="00BE6DA6" w:rsidRDefault="00D04D18" w:rsidP="005B24A0">
      <w:pPr>
        <w:spacing w:after="0" w:line="240" w:lineRule="auto"/>
        <w:rPr>
          <w:i w:val="0"/>
          <w:iCs w:val="0"/>
        </w:rPr>
      </w:pPr>
    </w:p>
    <w:p w14:paraId="37B03F2F" w14:textId="77777777" w:rsidR="004030B7" w:rsidRPr="00BE6DA6" w:rsidRDefault="004030B7" w:rsidP="005B24A0">
      <w:pPr>
        <w:spacing w:after="0" w:line="240" w:lineRule="auto"/>
        <w:rPr>
          <w:i w:val="0"/>
          <w:iCs w:val="0"/>
        </w:rPr>
      </w:pPr>
    </w:p>
    <w:p w14:paraId="3E3A5B29" w14:textId="77777777" w:rsidR="004030B7" w:rsidRPr="00BE6DA6" w:rsidRDefault="004030B7" w:rsidP="005B24A0">
      <w:pPr>
        <w:spacing w:after="0" w:line="240" w:lineRule="auto"/>
        <w:rPr>
          <w:i w:val="0"/>
          <w:iCs w:val="0"/>
        </w:rPr>
      </w:pPr>
    </w:p>
    <w:p w14:paraId="6A23A816" w14:textId="6E4E1DA8" w:rsidR="004030B7" w:rsidRPr="00BE6DA6" w:rsidRDefault="00595355" w:rsidP="005B24A0">
      <w:pPr>
        <w:spacing w:after="0" w:line="240" w:lineRule="auto"/>
        <w:rPr>
          <w:i w:val="0"/>
          <w:iCs w:val="0"/>
        </w:rPr>
        <w:sectPr w:rsidR="004030B7" w:rsidRPr="00BE6DA6" w:rsidSect="00D603D0">
          <w:footerReference w:type="even" r:id="rId9"/>
          <w:footerReference w:type="default" r:id="rId10"/>
          <w:pgSz w:w="12240" w:h="15840"/>
          <w:pgMar w:top="1354" w:right="1152" w:bottom="1195" w:left="1152" w:header="1123" w:footer="0" w:gutter="0"/>
          <w:cols w:space="720"/>
        </w:sectPr>
      </w:pPr>
      <w:r w:rsidRPr="00BE6DA6">
        <w:rPr>
          <w:i w:val="0"/>
          <w:iCs w:val="0"/>
          <w:noProof/>
        </w:rPr>
        <mc:AlternateContent>
          <mc:Choice Requires="wps">
            <w:drawing>
              <wp:anchor distT="0" distB="0" distL="114300" distR="114300" simplePos="0" relativeHeight="487646720" behindDoc="0" locked="0" layoutInCell="1" allowOverlap="1" wp14:anchorId="41A47F71" wp14:editId="6C1572A7">
                <wp:simplePos x="0" y="0"/>
                <wp:positionH relativeFrom="column">
                  <wp:posOffset>-121920</wp:posOffset>
                </wp:positionH>
                <wp:positionV relativeFrom="paragraph">
                  <wp:posOffset>2554605</wp:posOffset>
                </wp:positionV>
                <wp:extent cx="6438900" cy="1079500"/>
                <wp:effectExtent l="0" t="0" r="0" b="6350"/>
                <wp:wrapNone/>
                <wp:docPr id="2113609016" name="Text Box 14"/>
                <wp:cNvGraphicFramePr/>
                <a:graphic xmlns:a="http://schemas.openxmlformats.org/drawingml/2006/main">
                  <a:graphicData uri="http://schemas.microsoft.com/office/word/2010/wordprocessingShape">
                    <wps:wsp>
                      <wps:cNvSpPr txBox="1"/>
                      <wps:spPr>
                        <a:xfrm>
                          <a:off x="0" y="0"/>
                          <a:ext cx="6438900" cy="1079500"/>
                        </a:xfrm>
                        <a:prstGeom prst="rect">
                          <a:avLst/>
                        </a:prstGeom>
                        <a:noFill/>
                        <a:ln w="6350">
                          <a:noFill/>
                        </a:ln>
                      </wps:spPr>
                      <wps:txbx>
                        <w:txbxContent>
                          <w:p w14:paraId="2975826E" w14:textId="77777777" w:rsidR="005E1D10" w:rsidRDefault="005E1D10" w:rsidP="00595355">
                            <w:pPr>
                              <w:jc w:val="center"/>
                              <w:rPr>
                                <w:rFonts w:ascii="Aptos Light" w:hAnsi="Aptos Light" w:cstheme="minorHAnsi"/>
                                <w:i w:val="0"/>
                                <w:iCs w:val="0"/>
                                <w:szCs w:val="22"/>
                              </w:rPr>
                            </w:pPr>
                          </w:p>
                          <w:p w14:paraId="6892849B" w14:textId="38C2EFC7" w:rsidR="00595355" w:rsidRPr="00595355" w:rsidRDefault="00595355" w:rsidP="00595355">
                            <w:pPr>
                              <w:jc w:val="center"/>
                              <w:rPr>
                                <w:rFonts w:ascii="Aptos Light" w:hAnsi="Aptos Light" w:cstheme="minorHAnsi"/>
                                <w:i w:val="0"/>
                                <w:iCs w:val="0"/>
                                <w:szCs w:val="22"/>
                              </w:rPr>
                            </w:pPr>
                            <w:r w:rsidRPr="00595355">
                              <w:rPr>
                                <w:rFonts w:ascii="Aptos Light" w:hAnsi="Aptos Light" w:cstheme="minorHAnsi"/>
                                <w:i w:val="0"/>
                                <w:iCs w:val="0"/>
                                <w:szCs w:val="22"/>
                              </w:rPr>
                              <w:t>Only proposals for credit-bearing certificates of at least 13 credit hours or more must complete this application. Certificates of 12 credit hours or less may use the ‘Academic Program Inventory (API) Change Request’ form via a Routine Staff Action.</w:t>
                            </w:r>
                          </w:p>
                          <w:p w14:paraId="2B5CDF13" w14:textId="77777777" w:rsidR="00595355" w:rsidRPr="00595355" w:rsidRDefault="00595355" w:rsidP="00595355">
                            <w:pPr>
                              <w:jc w:val="center"/>
                              <w:rPr>
                                <w:rFonts w:ascii="Aptos Light" w:hAnsi="Aptos Light"/>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7F71" id="Text Box 14" o:spid="_x0000_s1027" type="#_x0000_t202" style="position:absolute;margin-left:-9.6pt;margin-top:201.15pt;width:507pt;height:85pt;z-index:4876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XRGQ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" filled="f" stroked="f" strokeweight=".5pt">
                <v:textbox>
                  <w:txbxContent>
                    <w:p w14:paraId="2975826E" w14:textId="77777777" w:rsidR="005E1D10" w:rsidRDefault="005E1D10" w:rsidP="00595355">
                      <w:pPr>
                        <w:jc w:val="center"/>
                        <w:rPr>
                          <w:rFonts w:ascii="Aptos Light" w:hAnsi="Aptos Light" w:cstheme="minorHAnsi"/>
                          <w:i w:val="0"/>
                          <w:iCs w:val="0"/>
                          <w:szCs w:val="22"/>
                        </w:rPr>
                      </w:pPr>
                    </w:p>
                    <w:p w14:paraId="6892849B" w14:textId="38C2EFC7" w:rsidR="00595355" w:rsidRPr="00595355" w:rsidRDefault="00595355" w:rsidP="00595355">
                      <w:pPr>
                        <w:jc w:val="center"/>
                        <w:rPr>
                          <w:rFonts w:ascii="Aptos Light" w:hAnsi="Aptos Light" w:cstheme="minorHAnsi"/>
                          <w:i w:val="0"/>
                          <w:iCs w:val="0"/>
                          <w:szCs w:val="22"/>
                        </w:rPr>
                      </w:pPr>
                      <w:r w:rsidRPr="00595355">
                        <w:rPr>
                          <w:rFonts w:ascii="Aptos Light" w:hAnsi="Aptos Light" w:cstheme="minorHAnsi"/>
                          <w:i w:val="0"/>
                          <w:iCs w:val="0"/>
                          <w:szCs w:val="22"/>
                        </w:rPr>
                        <w:t>Only proposals for credit-bearing certificates of at least 13 credit hours or more must complete this application. Certificates of 12 credit hours or less may use the ‘Academic Program Inventory (API) Change Request’ form via a Routine Staff Action.</w:t>
                      </w:r>
                    </w:p>
                    <w:p w14:paraId="2B5CDF13" w14:textId="77777777" w:rsidR="00595355" w:rsidRPr="00595355" w:rsidRDefault="00595355" w:rsidP="00595355">
                      <w:pPr>
                        <w:jc w:val="center"/>
                        <w:rPr>
                          <w:rFonts w:ascii="Aptos Light" w:hAnsi="Aptos Light"/>
                          <w:i w:val="0"/>
                          <w:iCs w:val="0"/>
                        </w:rPr>
                      </w:pPr>
                    </w:p>
                  </w:txbxContent>
                </v:textbox>
              </v:shape>
            </w:pict>
          </mc:Fallback>
        </mc:AlternateContent>
      </w:r>
    </w:p>
    <w:bookmarkStart w:id="0" w:name="_Toc200112371"/>
    <w:bookmarkStart w:id="1" w:name="_Toc200376232"/>
    <w:bookmarkStart w:id="2" w:name="_Toc201675186"/>
    <w:bookmarkStart w:id="3" w:name="_Toc201677088"/>
    <w:bookmarkStart w:id="4" w:name="_Toc201758977"/>
    <w:bookmarkStart w:id="5" w:name="_Toc201835879"/>
    <w:bookmarkStart w:id="6" w:name="_Toc200110937"/>
    <w:p w14:paraId="6357346A" w14:textId="45D4A599" w:rsidR="005B24A0" w:rsidRPr="005B24A0" w:rsidRDefault="005B24A0" w:rsidP="005B24A0">
      <w:pPr>
        <w:pStyle w:val="BodyTextCTE"/>
      </w:pPr>
      <w:r w:rsidRPr="00F7336D">
        <w:rPr>
          <w:noProof/>
        </w:rPr>
        <w:lastRenderedPageBreak/>
        <mc:AlternateContent>
          <mc:Choice Requires="wpg">
            <w:drawing>
              <wp:anchor distT="0" distB="0" distL="0" distR="0" simplePos="0" relativeHeight="487648768" behindDoc="1" locked="0" layoutInCell="1" allowOverlap="1" wp14:anchorId="32DAA780" wp14:editId="09589DEA">
                <wp:simplePos x="0" y="0"/>
                <wp:positionH relativeFrom="page">
                  <wp:posOffset>-38911</wp:posOffset>
                </wp:positionH>
                <wp:positionV relativeFrom="page">
                  <wp:posOffset>9728</wp:posOffset>
                </wp:positionV>
                <wp:extent cx="7815351" cy="10050482"/>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5351" cy="10050482"/>
                          <a:chOff x="0" y="0"/>
                          <a:chExt cx="5967095" cy="7900670"/>
                        </a:xfrm>
                      </wpg:grpSpPr>
                      <wps:wsp>
                        <wps:cNvPr id="3" name="Graphic 3"/>
                        <wps:cNvSpPr/>
                        <wps:spPr>
                          <a:xfrm>
                            <a:off x="0" y="0"/>
                            <a:ext cx="5967095" cy="7900670"/>
                          </a:xfrm>
                          <a:custGeom>
                            <a:avLst/>
                            <a:gdLst/>
                            <a:ahLst/>
                            <a:cxnLst/>
                            <a:rect l="l" t="t" r="r" b="b"/>
                            <a:pathLst>
                              <a:path w="5967095" h="7900670">
                                <a:moveTo>
                                  <a:pt x="5966752" y="0"/>
                                </a:moveTo>
                                <a:lnTo>
                                  <a:pt x="0" y="1390370"/>
                                </a:lnTo>
                                <a:lnTo>
                                  <a:pt x="0" y="7900200"/>
                                </a:lnTo>
                                <a:lnTo>
                                  <a:pt x="5966993" y="7900200"/>
                                </a:lnTo>
                                <a:lnTo>
                                  <a:pt x="5966752" y="0"/>
                                </a:lnTo>
                                <a:close/>
                              </a:path>
                            </a:pathLst>
                          </a:custGeom>
                          <a:solidFill>
                            <a:srgbClr val="BEBEBE">
                              <a:alpha val="25149"/>
                            </a:srgbClr>
                          </a:solidFill>
                        </wps:spPr>
                        <wps:bodyPr wrap="square" lIns="0" tIns="0" rIns="0" bIns="0" rtlCol="0">
                          <a:prstTxWarp prst="textNoShape">
                            <a:avLst/>
                          </a:prstTxWarp>
                          <a:noAutofit/>
                        </wps:bodyPr>
                      </wps:wsp>
                      <wps:wsp>
                        <wps:cNvPr id="4" name="Graphic 4"/>
                        <wps:cNvSpPr/>
                        <wps:spPr>
                          <a:xfrm>
                            <a:off x="1085396" y="2146961"/>
                            <a:ext cx="252095" cy="18415"/>
                          </a:xfrm>
                          <a:custGeom>
                            <a:avLst/>
                            <a:gdLst/>
                            <a:ahLst/>
                            <a:cxnLst/>
                            <a:rect l="l" t="t" r="r" b="b"/>
                            <a:pathLst>
                              <a:path w="252095" h="18415">
                                <a:moveTo>
                                  <a:pt x="252006" y="0"/>
                                </a:moveTo>
                                <a:lnTo>
                                  <a:pt x="0" y="0"/>
                                </a:lnTo>
                                <a:lnTo>
                                  <a:pt x="0" y="17995"/>
                                </a:lnTo>
                                <a:lnTo>
                                  <a:pt x="252006" y="17995"/>
                                </a:lnTo>
                                <a:lnTo>
                                  <a:pt x="252006"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51CA33" id="Group 2" o:spid="_x0000_s1026" style="position:absolute;margin-left:-3.05pt;margin-top:.75pt;width:615.4pt;height:791.4pt;z-index:-15667712;mso-wrap-distance-left:0;mso-wrap-distance-right:0;mso-position-horizontal-relative:page;mso-position-vertical-relative:page;mso-width-relative:margin;mso-height-relative:margin" coordsize="5967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">
                <v:shape id="Graphic 3" o:spid="_x0000_s1027" style="position:absolute;width:59670;height:79006;visibility:visible;mso-wrap-style:square;v-text-anchor:top" coordsize="5967095,79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" path="m5966752,l,1390370,,7900200r5966993,l5966752,xe" fillcolor="#bebebe" stroked="f">
                  <v:fill opacity="16448f"/>
                  <v:path arrowok="t"/>
                </v:shape>
                <v:shape id="Graphic 4" o:spid="_x0000_s1028" style="position:absolute;left:10853;top:21469;width:2521;height:184;visibility:visible;mso-wrap-style:square;v-text-anchor:top" coordsize="252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" path="m252006,l,,,17995r252006,l252006,xe" fillcolor="#bcbec0" stroked="f">
                  <v:path arrowok="t"/>
                </v:shape>
                <w10:wrap anchorx="page" anchory="page"/>
              </v:group>
            </w:pict>
          </mc:Fallback>
        </mc:AlternateContent>
      </w:r>
      <w:bookmarkEnd w:id="0"/>
      <w:bookmarkEnd w:id="1"/>
      <w:bookmarkEnd w:id="2"/>
      <w:bookmarkEnd w:id="3"/>
      <w:bookmarkEnd w:id="4"/>
      <w:bookmarkEnd w:id="5"/>
    </w:p>
    <w:p w14:paraId="2382A9DD" w14:textId="77777777" w:rsidR="005B24A0" w:rsidRDefault="005B24A0" w:rsidP="005B24A0">
      <w:pPr>
        <w:spacing w:after="0" w:line="240" w:lineRule="auto"/>
      </w:pPr>
    </w:p>
    <w:p w14:paraId="21F2C8FE" w14:textId="77777777" w:rsidR="005B24A0" w:rsidRDefault="005B24A0" w:rsidP="005B24A0">
      <w:pPr>
        <w:spacing w:after="0" w:line="240" w:lineRule="auto"/>
      </w:pPr>
    </w:p>
    <w:p w14:paraId="0D368E03" w14:textId="77777777" w:rsidR="005B24A0" w:rsidRDefault="005B24A0" w:rsidP="005B24A0">
      <w:pPr>
        <w:spacing w:after="0" w:line="240" w:lineRule="auto"/>
      </w:pPr>
    </w:p>
    <w:p w14:paraId="79C8E8E6" w14:textId="77777777" w:rsidR="005B24A0" w:rsidRDefault="005B24A0" w:rsidP="005B24A0">
      <w:pPr>
        <w:spacing w:after="0" w:line="240" w:lineRule="auto"/>
      </w:pPr>
    </w:p>
    <w:p w14:paraId="0F9723F2" w14:textId="77777777" w:rsidR="005B24A0" w:rsidRDefault="005B24A0" w:rsidP="005B24A0">
      <w:pPr>
        <w:spacing w:after="0" w:line="240" w:lineRule="auto"/>
      </w:pPr>
    </w:p>
    <w:p w14:paraId="3110D87E" w14:textId="77777777" w:rsidR="005B24A0" w:rsidRPr="00F7336D" w:rsidRDefault="005B24A0" w:rsidP="005B24A0">
      <w:pPr>
        <w:spacing w:after="0" w:line="240" w:lineRule="auto"/>
      </w:pPr>
    </w:p>
    <w:p w14:paraId="66BB5794" w14:textId="77777777" w:rsidR="005B24A0" w:rsidRPr="00F7336D" w:rsidRDefault="005B24A0" w:rsidP="005B24A0">
      <w:pPr>
        <w:spacing w:after="0" w:line="240" w:lineRule="auto"/>
      </w:pPr>
    </w:p>
    <w:p w14:paraId="75BC8E22" w14:textId="498BC923" w:rsidR="00D931D9" w:rsidRDefault="005B24A0">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5B24A0">
        <w:fldChar w:fldCharType="begin"/>
      </w:r>
      <w:r w:rsidRPr="005B24A0">
        <w:instrText xml:space="preserve"> TOC \o "1-3" \f \t "Main Header Black,1,Secondary Header Black,2,Tertiary Header Blue,3" </w:instrText>
      </w:r>
      <w:r w:rsidRPr="005B24A0">
        <w:fldChar w:fldCharType="separate"/>
      </w:r>
      <w:r w:rsidR="00D931D9">
        <w:rPr>
          <w:noProof/>
        </w:rPr>
        <w:t>1.</w:t>
      </w:r>
      <w:r w:rsidR="00D931D9">
        <w:rPr>
          <w:rFonts w:asciiTheme="minorHAnsi" w:hAnsiTheme="minorHAnsi" w:cstheme="minorBidi"/>
          <w:b w:val="0"/>
          <w:bCs w:val="0"/>
          <w:noProof/>
          <w:color w:val="auto"/>
          <w:kern w:val="2"/>
          <w:sz w:val="24"/>
          <w:szCs w:val="24"/>
          <w14:ligatures w14:val="standardContextual"/>
        </w:rPr>
        <w:tab/>
      </w:r>
      <w:r w:rsidR="00D931D9">
        <w:rPr>
          <w:noProof/>
        </w:rPr>
        <w:t>Instructional Locations</w:t>
      </w:r>
      <w:r w:rsidR="00D931D9">
        <w:rPr>
          <w:noProof/>
        </w:rPr>
        <w:tab/>
      </w:r>
      <w:r w:rsidR="00D931D9">
        <w:rPr>
          <w:noProof/>
        </w:rPr>
        <w:fldChar w:fldCharType="begin"/>
      </w:r>
      <w:r w:rsidR="00D931D9">
        <w:rPr>
          <w:noProof/>
        </w:rPr>
        <w:instrText xml:space="preserve"> PAGEREF _Toc201837073 \h </w:instrText>
      </w:r>
      <w:r w:rsidR="00D931D9">
        <w:rPr>
          <w:noProof/>
        </w:rPr>
      </w:r>
      <w:r w:rsidR="00D931D9">
        <w:rPr>
          <w:noProof/>
        </w:rPr>
        <w:fldChar w:fldCharType="separate"/>
      </w:r>
      <w:r w:rsidR="00247D05">
        <w:rPr>
          <w:noProof/>
        </w:rPr>
        <w:t>3</w:t>
      </w:r>
      <w:r w:rsidR="00D931D9">
        <w:rPr>
          <w:noProof/>
        </w:rPr>
        <w:fldChar w:fldCharType="end"/>
      </w:r>
    </w:p>
    <w:p w14:paraId="5DA5AE07" w14:textId="07AA3670"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2.</w:t>
      </w:r>
      <w:r>
        <w:rPr>
          <w:rFonts w:asciiTheme="minorHAnsi" w:hAnsiTheme="minorHAnsi" w:cstheme="minorBidi"/>
          <w:b w:val="0"/>
          <w:bCs w:val="0"/>
          <w:noProof/>
          <w:color w:val="auto"/>
          <w:kern w:val="2"/>
          <w:sz w:val="24"/>
          <w:szCs w:val="24"/>
          <w14:ligatures w14:val="standardContextual"/>
        </w:rPr>
        <w:tab/>
      </w:r>
      <w:r>
        <w:rPr>
          <w:noProof/>
        </w:rPr>
        <w:t>Certificate Program Description and Rationale</w:t>
      </w:r>
      <w:r>
        <w:rPr>
          <w:noProof/>
        </w:rPr>
        <w:tab/>
      </w:r>
      <w:r>
        <w:rPr>
          <w:noProof/>
        </w:rPr>
        <w:fldChar w:fldCharType="begin"/>
      </w:r>
      <w:r>
        <w:rPr>
          <w:noProof/>
        </w:rPr>
        <w:instrText xml:space="preserve"> PAGEREF _Toc201837074 \h </w:instrText>
      </w:r>
      <w:r>
        <w:rPr>
          <w:noProof/>
        </w:rPr>
      </w:r>
      <w:r>
        <w:rPr>
          <w:noProof/>
        </w:rPr>
        <w:fldChar w:fldCharType="separate"/>
      </w:r>
      <w:r w:rsidR="00247D05">
        <w:rPr>
          <w:noProof/>
        </w:rPr>
        <w:t>3</w:t>
      </w:r>
      <w:r>
        <w:rPr>
          <w:noProof/>
        </w:rPr>
        <w:fldChar w:fldCharType="end"/>
      </w:r>
    </w:p>
    <w:p w14:paraId="3812302A" w14:textId="4C3DDFBE"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3.</w:t>
      </w:r>
      <w:r>
        <w:rPr>
          <w:rFonts w:asciiTheme="minorHAnsi" w:hAnsiTheme="minorHAnsi" w:cstheme="minorBidi"/>
          <w:b w:val="0"/>
          <w:bCs w:val="0"/>
          <w:noProof/>
          <w:color w:val="auto"/>
          <w:kern w:val="2"/>
          <w:sz w:val="24"/>
          <w:szCs w:val="24"/>
          <w14:ligatures w14:val="standardContextual"/>
        </w:rPr>
        <w:tab/>
      </w:r>
      <w:r>
        <w:rPr>
          <w:noProof/>
        </w:rPr>
        <w:t>Career Relevance and Evidence of Market/Societal Need</w:t>
      </w:r>
      <w:r>
        <w:rPr>
          <w:noProof/>
        </w:rPr>
        <w:tab/>
      </w:r>
      <w:r>
        <w:rPr>
          <w:noProof/>
        </w:rPr>
        <w:fldChar w:fldCharType="begin"/>
      </w:r>
      <w:r>
        <w:rPr>
          <w:noProof/>
        </w:rPr>
        <w:instrText xml:space="preserve"> PAGEREF _Toc201837075 \h </w:instrText>
      </w:r>
      <w:r>
        <w:rPr>
          <w:noProof/>
        </w:rPr>
      </w:r>
      <w:r>
        <w:rPr>
          <w:noProof/>
        </w:rPr>
        <w:fldChar w:fldCharType="separate"/>
      </w:r>
      <w:r w:rsidR="00247D05">
        <w:rPr>
          <w:noProof/>
        </w:rPr>
        <w:t>4</w:t>
      </w:r>
      <w:r>
        <w:rPr>
          <w:noProof/>
        </w:rPr>
        <w:fldChar w:fldCharType="end"/>
      </w:r>
    </w:p>
    <w:p w14:paraId="2CCE8B22" w14:textId="064ED411"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4.</w:t>
      </w:r>
      <w:r>
        <w:rPr>
          <w:rFonts w:asciiTheme="minorHAnsi" w:hAnsiTheme="minorHAnsi" w:cstheme="minorBidi"/>
          <w:b w:val="0"/>
          <w:bCs w:val="0"/>
          <w:noProof/>
          <w:color w:val="auto"/>
          <w:kern w:val="2"/>
          <w:sz w:val="24"/>
          <w:szCs w:val="24"/>
          <w14:ligatures w14:val="standardContextual"/>
        </w:rPr>
        <w:tab/>
      </w:r>
      <w:r>
        <w:rPr>
          <w:noProof/>
        </w:rPr>
        <w:t>Positive Student Outcomes: Job Placement, Wages, and Student Debt</w:t>
      </w:r>
      <w:r>
        <w:rPr>
          <w:noProof/>
        </w:rPr>
        <w:tab/>
      </w:r>
      <w:r>
        <w:rPr>
          <w:noProof/>
        </w:rPr>
        <w:fldChar w:fldCharType="begin"/>
      </w:r>
      <w:r>
        <w:rPr>
          <w:noProof/>
        </w:rPr>
        <w:instrText xml:space="preserve"> PAGEREF _Toc201837076 \h </w:instrText>
      </w:r>
      <w:r>
        <w:rPr>
          <w:noProof/>
        </w:rPr>
      </w:r>
      <w:r>
        <w:rPr>
          <w:noProof/>
        </w:rPr>
        <w:fldChar w:fldCharType="separate"/>
      </w:r>
      <w:r w:rsidR="00247D05">
        <w:rPr>
          <w:noProof/>
        </w:rPr>
        <w:t>6</w:t>
      </w:r>
      <w:r>
        <w:rPr>
          <w:noProof/>
        </w:rPr>
        <w:fldChar w:fldCharType="end"/>
      </w:r>
    </w:p>
    <w:p w14:paraId="0ABC62F5" w14:textId="02F9CBCC"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653ADB">
        <w:rPr>
          <w:noProof/>
        </w:rPr>
        <w:t>5.</w:t>
      </w:r>
      <w:r>
        <w:rPr>
          <w:rFonts w:asciiTheme="minorHAnsi" w:hAnsiTheme="minorHAnsi" w:cstheme="minorBidi"/>
          <w:b w:val="0"/>
          <w:bCs w:val="0"/>
          <w:noProof/>
          <w:color w:val="auto"/>
          <w:kern w:val="2"/>
          <w:sz w:val="24"/>
          <w:szCs w:val="24"/>
          <w14:ligatures w14:val="standardContextual"/>
        </w:rPr>
        <w:tab/>
      </w:r>
      <w:r w:rsidRPr="00653ADB">
        <w:rPr>
          <w:noProof/>
        </w:rPr>
        <w:t>Market Intelligence: Student Demand, Provider Competition, and Projected Enrollment</w:t>
      </w:r>
      <w:r>
        <w:rPr>
          <w:noProof/>
        </w:rPr>
        <w:tab/>
      </w:r>
      <w:r>
        <w:rPr>
          <w:noProof/>
        </w:rPr>
        <w:fldChar w:fldCharType="begin"/>
      </w:r>
      <w:r>
        <w:rPr>
          <w:noProof/>
        </w:rPr>
        <w:instrText xml:space="preserve"> PAGEREF _Toc201837077 \h </w:instrText>
      </w:r>
      <w:r>
        <w:rPr>
          <w:noProof/>
        </w:rPr>
      </w:r>
      <w:r>
        <w:rPr>
          <w:noProof/>
        </w:rPr>
        <w:fldChar w:fldCharType="separate"/>
      </w:r>
      <w:r w:rsidR="00247D05">
        <w:rPr>
          <w:noProof/>
        </w:rPr>
        <w:t>8</w:t>
      </w:r>
      <w:r>
        <w:rPr>
          <w:noProof/>
        </w:rPr>
        <w:fldChar w:fldCharType="end"/>
      </w:r>
    </w:p>
    <w:p w14:paraId="782D0F0B" w14:textId="19EB1942"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6.</w:t>
      </w:r>
      <w:r>
        <w:rPr>
          <w:rFonts w:asciiTheme="minorHAnsi" w:hAnsiTheme="minorHAnsi" w:cstheme="minorBidi"/>
          <w:b w:val="0"/>
          <w:bCs w:val="0"/>
          <w:noProof/>
          <w:color w:val="auto"/>
          <w:kern w:val="2"/>
          <w:sz w:val="24"/>
          <w:szCs w:val="24"/>
          <w14:ligatures w14:val="standardContextual"/>
        </w:rPr>
        <w:tab/>
      </w:r>
      <w:r>
        <w:rPr>
          <w:noProof/>
        </w:rPr>
        <w:t>Program of Study: Curriculum, Quality, and High-Impact Practices</w:t>
      </w:r>
      <w:r>
        <w:rPr>
          <w:noProof/>
        </w:rPr>
        <w:tab/>
      </w:r>
      <w:r>
        <w:rPr>
          <w:noProof/>
        </w:rPr>
        <w:fldChar w:fldCharType="begin"/>
      </w:r>
      <w:r>
        <w:rPr>
          <w:noProof/>
        </w:rPr>
        <w:instrText xml:space="preserve"> PAGEREF _Toc201837078 \h </w:instrText>
      </w:r>
      <w:r>
        <w:rPr>
          <w:noProof/>
        </w:rPr>
      </w:r>
      <w:r>
        <w:rPr>
          <w:noProof/>
        </w:rPr>
        <w:fldChar w:fldCharType="separate"/>
      </w:r>
      <w:r w:rsidR="00247D05">
        <w:rPr>
          <w:noProof/>
        </w:rPr>
        <w:t>9</w:t>
      </w:r>
      <w:r>
        <w:rPr>
          <w:noProof/>
        </w:rPr>
        <w:fldChar w:fldCharType="end"/>
      </w:r>
    </w:p>
    <w:p w14:paraId="73A7021E" w14:textId="613E337D"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7.</w:t>
      </w:r>
      <w:r>
        <w:rPr>
          <w:rFonts w:asciiTheme="minorHAnsi" w:hAnsiTheme="minorHAnsi" w:cstheme="minorBidi"/>
          <w:b w:val="0"/>
          <w:bCs w:val="0"/>
          <w:noProof/>
          <w:color w:val="auto"/>
          <w:kern w:val="2"/>
          <w:sz w:val="24"/>
          <w:szCs w:val="24"/>
          <w14:ligatures w14:val="standardContextual"/>
        </w:rPr>
        <w:tab/>
      </w:r>
      <w:r>
        <w:rPr>
          <w:noProof/>
        </w:rPr>
        <w:t>Programmatic Costs</w:t>
      </w:r>
      <w:r>
        <w:rPr>
          <w:noProof/>
        </w:rPr>
        <w:tab/>
      </w:r>
      <w:r>
        <w:rPr>
          <w:noProof/>
        </w:rPr>
        <w:fldChar w:fldCharType="begin"/>
      </w:r>
      <w:r>
        <w:rPr>
          <w:noProof/>
        </w:rPr>
        <w:instrText xml:space="preserve"> PAGEREF _Toc201837079 \h </w:instrText>
      </w:r>
      <w:r>
        <w:rPr>
          <w:noProof/>
        </w:rPr>
      </w:r>
      <w:r>
        <w:rPr>
          <w:noProof/>
        </w:rPr>
        <w:fldChar w:fldCharType="separate"/>
      </w:r>
      <w:r w:rsidR="00247D05">
        <w:rPr>
          <w:noProof/>
        </w:rPr>
        <w:t>11</w:t>
      </w:r>
      <w:r>
        <w:rPr>
          <w:noProof/>
        </w:rPr>
        <w:fldChar w:fldCharType="end"/>
      </w:r>
    </w:p>
    <w:p w14:paraId="6909331B" w14:textId="7AD6B624"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8.</w:t>
      </w:r>
      <w:r>
        <w:rPr>
          <w:rFonts w:asciiTheme="minorHAnsi" w:hAnsiTheme="minorHAnsi" w:cstheme="minorBidi"/>
          <w:b w:val="0"/>
          <w:bCs w:val="0"/>
          <w:noProof/>
          <w:color w:val="auto"/>
          <w:kern w:val="2"/>
          <w:sz w:val="24"/>
          <w:szCs w:val="24"/>
          <w14:ligatures w14:val="standardContextual"/>
        </w:rPr>
        <w:tab/>
      </w:r>
      <w:r>
        <w:rPr>
          <w:noProof/>
        </w:rPr>
        <w:t>External Letter(s) of Support (Optional)</w:t>
      </w:r>
      <w:r>
        <w:rPr>
          <w:noProof/>
        </w:rPr>
        <w:tab/>
      </w:r>
      <w:r>
        <w:rPr>
          <w:noProof/>
        </w:rPr>
        <w:fldChar w:fldCharType="begin"/>
      </w:r>
      <w:r>
        <w:rPr>
          <w:noProof/>
        </w:rPr>
        <w:instrText xml:space="preserve"> PAGEREF _Toc201837080 \h </w:instrText>
      </w:r>
      <w:r>
        <w:rPr>
          <w:noProof/>
        </w:rPr>
      </w:r>
      <w:r>
        <w:rPr>
          <w:noProof/>
        </w:rPr>
        <w:fldChar w:fldCharType="separate"/>
      </w:r>
      <w:r w:rsidR="00247D05">
        <w:rPr>
          <w:noProof/>
        </w:rPr>
        <w:t>13</w:t>
      </w:r>
      <w:r>
        <w:rPr>
          <w:noProof/>
        </w:rPr>
        <w:fldChar w:fldCharType="end"/>
      </w:r>
    </w:p>
    <w:p w14:paraId="120805DB" w14:textId="20FA768A" w:rsidR="005B24A0" w:rsidRPr="005B24A0" w:rsidRDefault="005B24A0" w:rsidP="005B24A0">
      <w:pPr>
        <w:pStyle w:val="BodyTextCTE"/>
      </w:pPr>
      <w:r w:rsidRPr="005B24A0">
        <w:fldChar w:fldCharType="end"/>
      </w:r>
      <w:bookmarkStart w:id="7" w:name="_Toc201835880"/>
      <w:bookmarkEnd w:id="6"/>
      <w:bookmarkEnd w:id="7"/>
    </w:p>
    <w:p w14:paraId="0C523D6F" w14:textId="77777777" w:rsidR="005B24A0" w:rsidRDefault="005B24A0">
      <w:pPr>
        <w:rPr>
          <w:rFonts w:ascii="Aptos Black" w:eastAsia="Gotham HTF Black" w:hAnsi="Aptos Black" w:cs="Gotham HTF Black"/>
          <w:b/>
          <w:bCs/>
          <w:i w:val="0"/>
          <w:color w:val="FFFFFF" w:themeColor="background1"/>
          <w:sz w:val="12"/>
          <w:szCs w:val="28"/>
        </w:rPr>
      </w:pPr>
      <w:r>
        <w:rPr>
          <w:color w:val="FFFFFF" w:themeColor="background1"/>
          <w:sz w:val="12"/>
        </w:rPr>
        <w:br w:type="page"/>
      </w:r>
    </w:p>
    <w:p w14:paraId="198D8833" w14:textId="58D55CB4" w:rsidR="00C9784C" w:rsidRPr="00BE6DA6" w:rsidRDefault="00C9784C" w:rsidP="00E16295">
      <w:pPr>
        <w:pStyle w:val="MainHeaderBlack"/>
        <w:numPr>
          <w:ilvl w:val="0"/>
          <w:numId w:val="22"/>
        </w:numPr>
        <w:spacing w:line="240" w:lineRule="auto"/>
      </w:pPr>
      <w:bookmarkStart w:id="8" w:name="_Toc201837073"/>
      <w:r w:rsidRPr="00BE6DA6">
        <w:lastRenderedPageBreak/>
        <w:t>Instructional Locations</w:t>
      </w:r>
      <w:bookmarkEnd w:id="8"/>
    </w:p>
    <w:p w14:paraId="18BF69C7" w14:textId="51267184" w:rsidR="00AA41CD" w:rsidRPr="005B24A0" w:rsidRDefault="00AA41CD" w:rsidP="00AA41CD">
      <w:pPr>
        <w:pStyle w:val="ListParagraph"/>
        <w:numPr>
          <w:ilvl w:val="0"/>
          <w:numId w:val="21"/>
        </w:numPr>
        <w:spacing w:after="0" w:line="240" w:lineRule="auto"/>
        <w:rPr>
          <w:rFonts w:cstheme="minorHAnsi"/>
          <w:b/>
          <w:bCs/>
          <w:i w:val="0"/>
          <w:iCs w:val="0"/>
          <w:szCs w:val="22"/>
          <w:u w:val="single"/>
        </w:rPr>
      </w:pPr>
      <w:r>
        <w:rPr>
          <w:rFonts w:cstheme="minorHAnsi"/>
          <w:b/>
          <w:bCs/>
          <w:i w:val="0"/>
          <w:iCs w:val="0"/>
          <w:szCs w:val="22"/>
          <w:u w:val="single"/>
        </w:rPr>
        <w:t>Campus/Campuses</w:t>
      </w:r>
    </w:p>
    <w:p w14:paraId="0249C359" w14:textId="14666220" w:rsidR="00AA41CD" w:rsidRPr="00BE6DA6" w:rsidRDefault="00AA41CD" w:rsidP="00AA41CD">
      <w:pPr>
        <w:pStyle w:val="ListParagraph"/>
        <w:numPr>
          <w:ilvl w:val="0"/>
          <w:numId w:val="16"/>
        </w:numPr>
        <w:spacing w:after="0" w:line="240" w:lineRule="auto"/>
        <w:rPr>
          <w:rFonts w:cstheme="minorHAnsi"/>
          <w:i w:val="0"/>
          <w:iCs w:val="0"/>
          <w:szCs w:val="22"/>
        </w:rPr>
      </w:pPr>
      <w:r>
        <w:rPr>
          <w:rFonts w:cstheme="minorHAnsi"/>
          <w:i w:val="0"/>
          <w:iCs w:val="0"/>
          <w:szCs w:val="22"/>
        </w:rPr>
        <w:t>Specify the campus/campuses</w:t>
      </w:r>
      <w:r w:rsidR="00F95BD2">
        <w:rPr>
          <w:rFonts w:cstheme="minorHAnsi"/>
          <w:i w:val="0"/>
          <w:iCs w:val="0"/>
          <w:szCs w:val="22"/>
        </w:rPr>
        <w:t xml:space="preserve"> to offer the certificate program</w:t>
      </w:r>
      <w:r>
        <w:rPr>
          <w:rFonts w:cstheme="minorHAnsi"/>
          <w:i w:val="0"/>
          <w:iCs w:val="0"/>
          <w:szCs w:val="22"/>
        </w:rPr>
        <w:t>, as applicable:</w:t>
      </w:r>
      <w:r w:rsidRPr="00BE6DA6">
        <w:rPr>
          <w:rFonts w:cstheme="minorHAnsi"/>
          <w:i w:val="0"/>
          <w:iCs w:val="0"/>
          <w:szCs w:val="22"/>
        </w:rPr>
        <w:t xml:space="preserve"> </w:t>
      </w:r>
    </w:p>
    <w:p w14:paraId="7F86AFD0" w14:textId="77777777" w:rsidR="00C9784C" w:rsidRPr="00BE6DA6" w:rsidRDefault="00C9784C" w:rsidP="005B24A0">
      <w:pPr>
        <w:spacing w:after="0" w:line="240" w:lineRule="auto"/>
        <w:rPr>
          <w:i w:val="0"/>
          <w:iCs w:val="0"/>
        </w:rPr>
      </w:pPr>
    </w:p>
    <w:tbl>
      <w:tblPr>
        <w:tblStyle w:val="TableGrid"/>
        <w:tblW w:w="0" w:type="auto"/>
        <w:tblInd w:w="543" w:type="dxa"/>
        <w:tblLook w:val="04A0" w:firstRow="1" w:lastRow="0" w:firstColumn="1" w:lastColumn="0" w:noHBand="0" w:noVBand="1"/>
      </w:tblPr>
      <w:tblGrid>
        <w:gridCol w:w="2908"/>
        <w:gridCol w:w="461"/>
        <w:gridCol w:w="247"/>
        <w:gridCol w:w="3126"/>
        <w:gridCol w:w="540"/>
      </w:tblGrid>
      <w:tr w:rsidR="00BE6DA6" w:rsidRPr="00BE6DA6" w14:paraId="4B2FE9F6" w14:textId="7C90F150" w:rsidTr="00BE6DA6">
        <w:tc>
          <w:tcPr>
            <w:tcW w:w="2908" w:type="dxa"/>
          </w:tcPr>
          <w:p w14:paraId="09E5BFE2" w14:textId="3F6E3B1A" w:rsidR="00BE6DA6" w:rsidRPr="00BE6DA6" w:rsidRDefault="00BE6DA6" w:rsidP="005B24A0">
            <w:pPr>
              <w:spacing w:after="0" w:line="240" w:lineRule="auto"/>
              <w:rPr>
                <w:b/>
                <w:bCs/>
                <w:i w:val="0"/>
                <w:iCs w:val="0"/>
              </w:rPr>
            </w:pPr>
            <w:r w:rsidRPr="00BE6DA6">
              <w:rPr>
                <w:rFonts w:cstheme="minorHAnsi"/>
                <w:b/>
                <w:bCs/>
                <w:i w:val="0"/>
                <w:iCs w:val="0"/>
                <w:szCs w:val="22"/>
                <w:u w:val="single"/>
              </w:rPr>
              <w:t>Ivy Tech Community College:</w:t>
            </w:r>
          </w:p>
        </w:tc>
        <w:tc>
          <w:tcPr>
            <w:tcW w:w="461" w:type="dxa"/>
          </w:tcPr>
          <w:p w14:paraId="34942AF2" w14:textId="17590395" w:rsidR="00BE6DA6" w:rsidRPr="00BE6DA6" w:rsidRDefault="00BE6DA6" w:rsidP="005B24A0">
            <w:pPr>
              <w:spacing w:after="0" w:line="240" w:lineRule="auto"/>
              <w:rPr>
                <w:rFonts w:cstheme="minorHAnsi"/>
                <w:i w:val="0"/>
                <w:iCs w:val="0"/>
                <w:szCs w:val="22"/>
                <w:u w:val="single"/>
              </w:rPr>
            </w:pPr>
          </w:p>
        </w:tc>
        <w:tc>
          <w:tcPr>
            <w:tcW w:w="247" w:type="dxa"/>
            <w:tcBorders>
              <w:top w:val="nil"/>
              <w:bottom w:val="nil"/>
            </w:tcBorders>
          </w:tcPr>
          <w:p w14:paraId="70884752"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4DFF0356" w14:textId="503A8835" w:rsidR="00BE6DA6" w:rsidRPr="00BE6DA6" w:rsidRDefault="00BE6DA6" w:rsidP="005B24A0">
            <w:pPr>
              <w:spacing w:after="0" w:line="240" w:lineRule="auto"/>
              <w:rPr>
                <w:b/>
                <w:bCs/>
                <w:i w:val="0"/>
                <w:iCs w:val="0"/>
              </w:rPr>
            </w:pPr>
            <w:r w:rsidRPr="00BE6DA6">
              <w:rPr>
                <w:rFonts w:cstheme="minorHAnsi"/>
                <w:b/>
                <w:bCs/>
                <w:i w:val="0"/>
                <w:iCs w:val="0"/>
                <w:szCs w:val="22"/>
                <w:u w:val="single"/>
              </w:rPr>
              <w:t xml:space="preserve">Indiana University: </w:t>
            </w:r>
          </w:p>
        </w:tc>
        <w:tc>
          <w:tcPr>
            <w:tcW w:w="540" w:type="dxa"/>
          </w:tcPr>
          <w:p w14:paraId="5F86767B" w14:textId="4CEB3169" w:rsidR="00BE6DA6" w:rsidRPr="00BE6DA6" w:rsidRDefault="00BE6DA6" w:rsidP="005B24A0">
            <w:pPr>
              <w:spacing w:after="0" w:line="240" w:lineRule="auto"/>
              <w:rPr>
                <w:rFonts w:cstheme="minorHAnsi"/>
                <w:i w:val="0"/>
                <w:iCs w:val="0"/>
                <w:szCs w:val="22"/>
                <w:u w:val="single"/>
              </w:rPr>
            </w:pPr>
          </w:p>
        </w:tc>
      </w:tr>
      <w:tr w:rsidR="00BE6DA6" w:rsidRPr="00BE6DA6" w14:paraId="38274338" w14:textId="447C4698" w:rsidTr="00BE6DA6">
        <w:tc>
          <w:tcPr>
            <w:tcW w:w="2908" w:type="dxa"/>
          </w:tcPr>
          <w:p w14:paraId="082F558B" w14:textId="02DE376E" w:rsidR="00BE6DA6" w:rsidRPr="00BE6DA6" w:rsidRDefault="00BE6DA6" w:rsidP="005B24A0">
            <w:pPr>
              <w:spacing w:after="0" w:line="240" w:lineRule="auto"/>
              <w:rPr>
                <w:i w:val="0"/>
                <w:iCs w:val="0"/>
              </w:rPr>
            </w:pPr>
            <w:r w:rsidRPr="00BE6DA6">
              <w:rPr>
                <w:rFonts w:cstheme="minorHAnsi"/>
                <w:i w:val="0"/>
                <w:iCs w:val="0"/>
                <w:szCs w:val="22"/>
              </w:rPr>
              <w:t>ALL ITCC Campuses</w:t>
            </w:r>
          </w:p>
        </w:tc>
        <w:tc>
          <w:tcPr>
            <w:tcW w:w="461" w:type="dxa"/>
          </w:tcPr>
          <w:p w14:paraId="447BA541" w14:textId="30F0C43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3A91133" w14:textId="77777777" w:rsidR="00BE6DA6" w:rsidRPr="00BE6DA6" w:rsidRDefault="00BE6DA6" w:rsidP="005B24A0">
            <w:pPr>
              <w:spacing w:after="0" w:line="240" w:lineRule="auto"/>
              <w:rPr>
                <w:rFonts w:cstheme="minorHAnsi"/>
                <w:i w:val="0"/>
                <w:iCs w:val="0"/>
                <w:szCs w:val="22"/>
              </w:rPr>
            </w:pPr>
          </w:p>
        </w:tc>
        <w:tc>
          <w:tcPr>
            <w:tcW w:w="3126" w:type="dxa"/>
          </w:tcPr>
          <w:p w14:paraId="1AF15A70" w14:textId="37250E79" w:rsidR="00BE6DA6" w:rsidRPr="00BE6DA6" w:rsidRDefault="00BE6DA6" w:rsidP="005B24A0">
            <w:pPr>
              <w:spacing w:after="0" w:line="240" w:lineRule="auto"/>
              <w:rPr>
                <w:i w:val="0"/>
                <w:iCs w:val="0"/>
              </w:rPr>
            </w:pPr>
            <w:r w:rsidRPr="00BE6DA6">
              <w:rPr>
                <w:rFonts w:cstheme="minorHAnsi"/>
                <w:i w:val="0"/>
                <w:iCs w:val="0"/>
                <w:szCs w:val="22"/>
              </w:rPr>
              <w:t>Indiana University Bloomington</w:t>
            </w:r>
          </w:p>
        </w:tc>
        <w:tc>
          <w:tcPr>
            <w:tcW w:w="540" w:type="dxa"/>
          </w:tcPr>
          <w:p w14:paraId="6EACFCFF" w14:textId="7A7289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E63FB66" w14:textId="7D72C349" w:rsidTr="00BE6DA6">
        <w:tc>
          <w:tcPr>
            <w:tcW w:w="2908" w:type="dxa"/>
          </w:tcPr>
          <w:p w14:paraId="554A8E97" w14:textId="2201286A" w:rsidR="00BE6DA6" w:rsidRPr="00BE6DA6" w:rsidRDefault="00BE6DA6" w:rsidP="005B24A0">
            <w:pPr>
              <w:spacing w:after="0" w:line="240" w:lineRule="auto"/>
              <w:rPr>
                <w:i w:val="0"/>
                <w:iCs w:val="0"/>
              </w:rPr>
            </w:pPr>
            <w:r w:rsidRPr="00BE6DA6">
              <w:rPr>
                <w:rFonts w:cstheme="minorHAnsi"/>
                <w:i w:val="0"/>
                <w:iCs w:val="0"/>
                <w:szCs w:val="22"/>
              </w:rPr>
              <w:t>ITCC Anderson</w:t>
            </w:r>
          </w:p>
        </w:tc>
        <w:tc>
          <w:tcPr>
            <w:tcW w:w="461" w:type="dxa"/>
          </w:tcPr>
          <w:p w14:paraId="77408930" w14:textId="1FA3A9D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8B7D2EB" w14:textId="77777777" w:rsidR="00BE6DA6" w:rsidRPr="00BE6DA6" w:rsidRDefault="00BE6DA6" w:rsidP="005B24A0">
            <w:pPr>
              <w:spacing w:after="0" w:line="240" w:lineRule="auto"/>
              <w:rPr>
                <w:rFonts w:cstheme="minorHAnsi"/>
                <w:i w:val="0"/>
                <w:iCs w:val="0"/>
                <w:szCs w:val="22"/>
              </w:rPr>
            </w:pPr>
          </w:p>
        </w:tc>
        <w:tc>
          <w:tcPr>
            <w:tcW w:w="3126" w:type="dxa"/>
          </w:tcPr>
          <w:p w14:paraId="284D0921" w14:textId="280591D1" w:rsidR="00BE6DA6" w:rsidRPr="00BE6DA6" w:rsidRDefault="00BE6DA6" w:rsidP="005B24A0">
            <w:pPr>
              <w:spacing w:after="0" w:line="240" w:lineRule="auto"/>
              <w:rPr>
                <w:i w:val="0"/>
                <w:iCs w:val="0"/>
              </w:rPr>
            </w:pPr>
            <w:r w:rsidRPr="00BE6DA6">
              <w:rPr>
                <w:rFonts w:cstheme="minorHAnsi"/>
                <w:i w:val="0"/>
                <w:iCs w:val="0"/>
                <w:szCs w:val="22"/>
              </w:rPr>
              <w:t>Indiana University Indianapolis</w:t>
            </w:r>
          </w:p>
        </w:tc>
        <w:tc>
          <w:tcPr>
            <w:tcW w:w="540" w:type="dxa"/>
          </w:tcPr>
          <w:p w14:paraId="36BAC314" w14:textId="1719463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AC195C1" w14:textId="35DA9DF9" w:rsidTr="00BE6DA6">
        <w:tc>
          <w:tcPr>
            <w:tcW w:w="2908" w:type="dxa"/>
          </w:tcPr>
          <w:p w14:paraId="4CB04BAD" w14:textId="21783FDB" w:rsidR="00BE6DA6" w:rsidRPr="00BE6DA6" w:rsidRDefault="00BE6DA6" w:rsidP="005B24A0">
            <w:pPr>
              <w:spacing w:after="0" w:line="240" w:lineRule="auto"/>
              <w:rPr>
                <w:i w:val="0"/>
                <w:iCs w:val="0"/>
              </w:rPr>
            </w:pPr>
            <w:r w:rsidRPr="00BE6DA6">
              <w:rPr>
                <w:rFonts w:cstheme="minorHAnsi"/>
                <w:i w:val="0"/>
                <w:iCs w:val="0"/>
                <w:szCs w:val="22"/>
              </w:rPr>
              <w:t>ITCC Anderson</w:t>
            </w:r>
          </w:p>
        </w:tc>
        <w:tc>
          <w:tcPr>
            <w:tcW w:w="461" w:type="dxa"/>
          </w:tcPr>
          <w:p w14:paraId="6BCEA323" w14:textId="64B6E09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4DFE2F4B" w14:textId="77777777" w:rsidR="00BE6DA6" w:rsidRPr="00BE6DA6" w:rsidRDefault="00BE6DA6" w:rsidP="005B24A0">
            <w:pPr>
              <w:spacing w:after="0" w:line="240" w:lineRule="auto"/>
              <w:rPr>
                <w:rFonts w:cstheme="minorHAnsi"/>
                <w:i w:val="0"/>
                <w:iCs w:val="0"/>
                <w:szCs w:val="22"/>
              </w:rPr>
            </w:pPr>
          </w:p>
        </w:tc>
        <w:tc>
          <w:tcPr>
            <w:tcW w:w="3126" w:type="dxa"/>
          </w:tcPr>
          <w:p w14:paraId="2253FA99" w14:textId="3F2372F6" w:rsidR="00BE6DA6" w:rsidRPr="00BE6DA6" w:rsidRDefault="00BE6DA6" w:rsidP="005B24A0">
            <w:pPr>
              <w:spacing w:after="0" w:line="240" w:lineRule="auto"/>
              <w:rPr>
                <w:i w:val="0"/>
                <w:iCs w:val="0"/>
              </w:rPr>
            </w:pPr>
            <w:r w:rsidRPr="00BE6DA6">
              <w:rPr>
                <w:rFonts w:cstheme="minorHAnsi"/>
                <w:i w:val="0"/>
                <w:iCs w:val="0"/>
                <w:szCs w:val="22"/>
              </w:rPr>
              <w:t>Indiana University East</w:t>
            </w:r>
          </w:p>
        </w:tc>
        <w:tc>
          <w:tcPr>
            <w:tcW w:w="540" w:type="dxa"/>
          </w:tcPr>
          <w:p w14:paraId="1EEB2CC8" w14:textId="3FA64EB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E3A40C6" w14:textId="3F21A788" w:rsidTr="00BE6DA6">
        <w:tc>
          <w:tcPr>
            <w:tcW w:w="2908" w:type="dxa"/>
          </w:tcPr>
          <w:p w14:paraId="3F9ABC3E" w14:textId="1D367AC5" w:rsidR="00BE6DA6" w:rsidRPr="00BE6DA6" w:rsidRDefault="00BE6DA6" w:rsidP="005B24A0">
            <w:pPr>
              <w:spacing w:after="0" w:line="240" w:lineRule="auto"/>
              <w:rPr>
                <w:i w:val="0"/>
                <w:iCs w:val="0"/>
              </w:rPr>
            </w:pPr>
            <w:r w:rsidRPr="00BE6DA6">
              <w:rPr>
                <w:rFonts w:cstheme="minorHAnsi"/>
                <w:i w:val="0"/>
                <w:iCs w:val="0"/>
                <w:szCs w:val="22"/>
              </w:rPr>
              <w:t>ITCC Bloomington</w:t>
            </w:r>
          </w:p>
        </w:tc>
        <w:tc>
          <w:tcPr>
            <w:tcW w:w="461" w:type="dxa"/>
          </w:tcPr>
          <w:p w14:paraId="74469BBD" w14:textId="56D1D72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C2183EE" w14:textId="77777777" w:rsidR="00BE6DA6" w:rsidRPr="00BE6DA6" w:rsidRDefault="00BE6DA6" w:rsidP="005B24A0">
            <w:pPr>
              <w:spacing w:after="0" w:line="240" w:lineRule="auto"/>
              <w:rPr>
                <w:rFonts w:cstheme="minorHAnsi"/>
                <w:i w:val="0"/>
                <w:iCs w:val="0"/>
                <w:szCs w:val="22"/>
              </w:rPr>
            </w:pPr>
          </w:p>
        </w:tc>
        <w:tc>
          <w:tcPr>
            <w:tcW w:w="3126" w:type="dxa"/>
          </w:tcPr>
          <w:p w14:paraId="2E347A08" w14:textId="2B69279D" w:rsidR="00BE6DA6" w:rsidRPr="00BE6DA6" w:rsidRDefault="00BE6DA6" w:rsidP="005B24A0">
            <w:pPr>
              <w:spacing w:after="0" w:line="240" w:lineRule="auto"/>
              <w:rPr>
                <w:i w:val="0"/>
                <w:iCs w:val="0"/>
              </w:rPr>
            </w:pPr>
            <w:r w:rsidRPr="00BE6DA6">
              <w:rPr>
                <w:rFonts w:cstheme="minorHAnsi"/>
                <w:i w:val="0"/>
                <w:iCs w:val="0"/>
                <w:szCs w:val="22"/>
              </w:rPr>
              <w:t>Indiana University Columbus</w:t>
            </w:r>
          </w:p>
        </w:tc>
        <w:tc>
          <w:tcPr>
            <w:tcW w:w="540" w:type="dxa"/>
          </w:tcPr>
          <w:p w14:paraId="0924F310" w14:textId="6A26B3EB"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B85FC3A" w14:textId="698D5A71" w:rsidTr="00BE6DA6">
        <w:tc>
          <w:tcPr>
            <w:tcW w:w="2908" w:type="dxa"/>
          </w:tcPr>
          <w:p w14:paraId="0BD3CACB" w14:textId="4E10929C" w:rsidR="00BE6DA6" w:rsidRPr="00BE6DA6" w:rsidRDefault="00BE6DA6" w:rsidP="005B24A0">
            <w:pPr>
              <w:spacing w:after="0" w:line="240" w:lineRule="auto"/>
              <w:rPr>
                <w:i w:val="0"/>
                <w:iCs w:val="0"/>
              </w:rPr>
            </w:pPr>
            <w:r w:rsidRPr="00BE6DA6">
              <w:rPr>
                <w:rFonts w:cstheme="minorHAnsi"/>
                <w:i w:val="0"/>
                <w:iCs w:val="0"/>
                <w:szCs w:val="22"/>
              </w:rPr>
              <w:t>ITCC Columbus</w:t>
            </w:r>
          </w:p>
        </w:tc>
        <w:tc>
          <w:tcPr>
            <w:tcW w:w="461" w:type="dxa"/>
          </w:tcPr>
          <w:p w14:paraId="2B21B9B5" w14:textId="4B37705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367E757" w14:textId="77777777" w:rsidR="00BE6DA6" w:rsidRPr="00BE6DA6" w:rsidRDefault="00BE6DA6" w:rsidP="005B24A0">
            <w:pPr>
              <w:spacing w:after="0" w:line="240" w:lineRule="auto"/>
              <w:rPr>
                <w:rFonts w:cstheme="minorHAnsi"/>
                <w:i w:val="0"/>
                <w:iCs w:val="0"/>
                <w:szCs w:val="22"/>
              </w:rPr>
            </w:pPr>
          </w:p>
        </w:tc>
        <w:tc>
          <w:tcPr>
            <w:tcW w:w="3126" w:type="dxa"/>
          </w:tcPr>
          <w:p w14:paraId="57177F93" w14:textId="2CCF2FC2" w:rsidR="00BE6DA6" w:rsidRPr="00BE6DA6" w:rsidRDefault="00BE6DA6" w:rsidP="005B24A0">
            <w:pPr>
              <w:spacing w:after="0" w:line="240" w:lineRule="auto"/>
              <w:rPr>
                <w:i w:val="0"/>
                <w:iCs w:val="0"/>
              </w:rPr>
            </w:pPr>
            <w:r w:rsidRPr="00BE6DA6">
              <w:rPr>
                <w:rFonts w:cstheme="minorHAnsi"/>
                <w:i w:val="0"/>
                <w:iCs w:val="0"/>
                <w:szCs w:val="22"/>
              </w:rPr>
              <w:t>Indiana University Fort Wayne</w:t>
            </w:r>
          </w:p>
        </w:tc>
        <w:tc>
          <w:tcPr>
            <w:tcW w:w="540" w:type="dxa"/>
          </w:tcPr>
          <w:p w14:paraId="6ED392A4" w14:textId="69D13EB9"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9503B1E" w14:textId="45AD8581" w:rsidTr="00BE6DA6">
        <w:tc>
          <w:tcPr>
            <w:tcW w:w="2908" w:type="dxa"/>
          </w:tcPr>
          <w:p w14:paraId="1E29FE09" w14:textId="6CD5499B" w:rsidR="00BE6DA6" w:rsidRPr="00BE6DA6" w:rsidRDefault="00BE6DA6" w:rsidP="005B24A0">
            <w:pPr>
              <w:spacing w:after="0" w:line="240" w:lineRule="auto"/>
              <w:rPr>
                <w:i w:val="0"/>
                <w:iCs w:val="0"/>
              </w:rPr>
            </w:pPr>
            <w:r w:rsidRPr="00BE6DA6">
              <w:rPr>
                <w:rFonts w:cstheme="minorHAnsi"/>
                <w:i w:val="0"/>
                <w:iCs w:val="0"/>
                <w:szCs w:val="22"/>
              </w:rPr>
              <w:t>ITCC Evansville</w:t>
            </w:r>
          </w:p>
        </w:tc>
        <w:tc>
          <w:tcPr>
            <w:tcW w:w="461" w:type="dxa"/>
          </w:tcPr>
          <w:p w14:paraId="2FF0C2F0" w14:textId="28DCD76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4657376" w14:textId="77777777" w:rsidR="00BE6DA6" w:rsidRPr="00BE6DA6" w:rsidRDefault="00BE6DA6" w:rsidP="005B24A0">
            <w:pPr>
              <w:spacing w:after="0" w:line="240" w:lineRule="auto"/>
              <w:rPr>
                <w:rFonts w:cstheme="minorHAnsi"/>
                <w:i w:val="0"/>
                <w:iCs w:val="0"/>
                <w:szCs w:val="22"/>
              </w:rPr>
            </w:pPr>
          </w:p>
        </w:tc>
        <w:tc>
          <w:tcPr>
            <w:tcW w:w="3126" w:type="dxa"/>
          </w:tcPr>
          <w:p w14:paraId="4C036541" w14:textId="6422C17B" w:rsidR="00BE6DA6" w:rsidRPr="00BE6DA6" w:rsidRDefault="00BE6DA6" w:rsidP="005B24A0">
            <w:pPr>
              <w:spacing w:after="0" w:line="240" w:lineRule="auto"/>
              <w:rPr>
                <w:i w:val="0"/>
                <w:iCs w:val="0"/>
              </w:rPr>
            </w:pPr>
            <w:r w:rsidRPr="00BE6DA6">
              <w:rPr>
                <w:rFonts w:cstheme="minorHAnsi"/>
                <w:i w:val="0"/>
                <w:iCs w:val="0"/>
                <w:szCs w:val="22"/>
              </w:rPr>
              <w:t>Indiana University Kokomo</w:t>
            </w:r>
          </w:p>
        </w:tc>
        <w:tc>
          <w:tcPr>
            <w:tcW w:w="540" w:type="dxa"/>
          </w:tcPr>
          <w:p w14:paraId="2CE77D4E" w14:textId="1B601ED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9E581C7" w14:textId="47BEF233" w:rsidTr="00BE6DA6">
        <w:tc>
          <w:tcPr>
            <w:tcW w:w="2908" w:type="dxa"/>
          </w:tcPr>
          <w:p w14:paraId="55F8B2D5" w14:textId="4D759E78" w:rsidR="00BE6DA6" w:rsidRPr="00BE6DA6" w:rsidRDefault="00BE6DA6" w:rsidP="005B24A0">
            <w:pPr>
              <w:spacing w:after="0" w:line="240" w:lineRule="auto"/>
              <w:rPr>
                <w:i w:val="0"/>
                <w:iCs w:val="0"/>
              </w:rPr>
            </w:pPr>
            <w:r w:rsidRPr="00BE6DA6">
              <w:rPr>
                <w:rFonts w:cstheme="minorHAnsi"/>
                <w:i w:val="0"/>
                <w:iCs w:val="0"/>
                <w:szCs w:val="22"/>
              </w:rPr>
              <w:t>ITCC Fort Wayne</w:t>
            </w:r>
          </w:p>
        </w:tc>
        <w:tc>
          <w:tcPr>
            <w:tcW w:w="461" w:type="dxa"/>
          </w:tcPr>
          <w:p w14:paraId="59FE5524" w14:textId="3B3F52B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418820C0" w14:textId="77777777" w:rsidR="00BE6DA6" w:rsidRPr="00BE6DA6" w:rsidRDefault="00BE6DA6" w:rsidP="005B24A0">
            <w:pPr>
              <w:spacing w:after="0" w:line="240" w:lineRule="auto"/>
              <w:rPr>
                <w:rFonts w:cstheme="minorHAnsi"/>
                <w:i w:val="0"/>
                <w:iCs w:val="0"/>
                <w:szCs w:val="22"/>
              </w:rPr>
            </w:pPr>
          </w:p>
        </w:tc>
        <w:tc>
          <w:tcPr>
            <w:tcW w:w="3126" w:type="dxa"/>
          </w:tcPr>
          <w:p w14:paraId="40F1736A" w14:textId="630B3F4C" w:rsidR="00BE6DA6" w:rsidRPr="00BE6DA6" w:rsidRDefault="00BE6DA6" w:rsidP="005B24A0">
            <w:pPr>
              <w:spacing w:after="0" w:line="240" w:lineRule="auto"/>
              <w:rPr>
                <w:i w:val="0"/>
                <w:iCs w:val="0"/>
              </w:rPr>
            </w:pPr>
            <w:r w:rsidRPr="00BE6DA6">
              <w:rPr>
                <w:rFonts w:cstheme="minorHAnsi"/>
                <w:i w:val="0"/>
                <w:iCs w:val="0"/>
                <w:szCs w:val="22"/>
              </w:rPr>
              <w:t>Indiana University Northwest</w:t>
            </w:r>
          </w:p>
        </w:tc>
        <w:tc>
          <w:tcPr>
            <w:tcW w:w="540" w:type="dxa"/>
          </w:tcPr>
          <w:p w14:paraId="035E78B4" w14:textId="518B091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523ED43" w14:textId="5A4953A0" w:rsidTr="00BE6DA6">
        <w:tc>
          <w:tcPr>
            <w:tcW w:w="2908" w:type="dxa"/>
          </w:tcPr>
          <w:p w14:paraId="00096A5A" w14:textId="344D2F4C" w:rsidR="00BE6DA6" w:rsidRPr="00BE6DA6" w:rsidRDefault="00BE6DA6" w:rsidP="005B24A0">
            <w:pPr>
              <w:spacing w:after="0" w:line="240" w:lineRule="auto"/>
              <w:rPr>
                <w:i w:val="0"/>
                <w:iCs w:val="0"/>
              </w:rPr>
            </w:pPr>
            <w:r w:rsidRPr="00BE6DA6">
              <w:rPr>
                <w:rFonts w:cstheme="minorHAnsi"/>
                <w:i w:val="0"/>
                <w:iCs w:val="0"/>
                <w:szCs w:val="22"/>
              </w:rPr>
              <w:t>ITCC Indianapolis</w:t>
            </w:r>
          </w:p>
        </w:tc>
        <w:tc>
          <w:tcPr>
            <w:tcW w:w="461" w:type="dxa"/>
          </w:tcPr>
          <w:p w14:paraId="7DAA3539" w14:textId="075441D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79195BA" w14:textId="77777777" w:rsidR="00BE6DA6" w:rsidRPr="00BE6DA6" w:rsidRDefault="00BE6DA6" w:rsidP="005B24A0">
            <w:pPr>
              <w:spacing w:after="0" w:line="240" w:lineRule="auto"/>
              <w:rPr>
                <w:rFonts w:cstheme="minorHAnsi"/>
                <w:i w:val="0"/>
                <w:iCs w:val="0"/>
                <w:szCs w:val="22"/>
              </w:rPr>
            </w:pPr>
          </w:p>
        </w:tc>
        <w:tc>
          <w:tcPr>
            <w:tcW w:w="3126" w:type="dxa"/>
          </w:tcPr>
          <w:p w14:paraId="0441A357" w14:textId="1E5D2CEF" w:rsidR="00BE6DA6" w:rsidRPr="00BE6DA6" w:rsidRDefault="00BE6DA6" w:rsidP="005B24A0">
            <w:pPr>
              <w:spacing w:after="0" w:line="240" w:lineRule="auto"/>
              <w:rPr>
                <w:i w:val="0"/>
                <w:iCs w:val="0"/>
              </w:rPr>
            </w:pPr>
            <w:r w:rsidRPr="00BE6DA6">
              <w:rPr>
                <w:rFonts w:cstheme="minorHAnsi"/>
                <w:i w:val="0"/>
                <w:iCs w:val="0"/>
                <w:szCs w:val="22"/>
              </w:rPr>
              <w:t>Indiana University South Bend</w:t>
            </w:r>
          </w:p>
        </w:tc>
        <w:tc>
          <w:tcPr>
            <w:tcW w:w="540" w:type="dxa"/>
          </w:tcPr>
          <w:p w14:paraId="4A1A10D8" w14:textId="5DE7ECE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CFECEE9" w14:textId="650501A3" w:rsidTr="00BE6DA6">
        <w:tc>
          <w:tcPr>
            <w:tcW w:w="2908" w:type="dxa"/>
          </w:tcPr>
          <w:p w14:paraId="6560102A" w14:textId="101C37F3" w:rsidR="00BE6DA6" w:rsidRPr="00BE6DA6" w:rsidRDefault="00BE6DA6" w:rsidP="005B24A0">
            <w:pPr>
              <w:spacing w:after="0" w:line="240" w:lineRule="auto"/>
              <w:rPr>
                <w:i w:val="0"/>
                <w:iCs w:val="0"/>
              </w:rPr>
            </w:pPr>
            <w:r w:rsidRPr="00BE6DA6">
              <w:rPr>
                <w:rFonts w:cstheme="minorHAnsi"/>
                <w:i w:val="0"/>
                <w:iCs w:val="0"/>
                <w:szCs w:val="22"/>
              </w:rPr>
              <w:t>ITCC Kokomo</w:t>
            </w:r>
          </w:p>
        </w:tc>
        <w:tc>
          <w:tcPr>
            <w:tcW w:w="461" w:type="dxa"/>
          </w:tcPr>
          <w:p w14:paraId="010D34CC" w14:textId="466DCFE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FE86F10" w14:textId="77777777" w:rsidR="00BE6DA6" w:rsidRPr="00BE6DA6" w:rsidRDefault="00BE6DA6" w:rsidP="005B24A0">
            <w:pPr>
              <w:spacing w:after="0" w:line="240" w:lineRule="auto"/>
              <w:rPr>
                <w:rFonts w:cstheme="minorHAnsi"/>
                <w:i w:val="0"/>
                <w:iCs w:val="0"/>
                <w:szCs w:val="22"/>
              </w:rPr>
            </w:pPr>
          </w:p>
        </w:tc>
        <w:tc>
          <w:tcPr>
            <w:tcW w:w="3126" w:type="dxa"/>
          </w:tcPr>
          <w:p w14:paraId="3158F6BF" w14:textId="2729F6A9" w:rsidR="00BE6DA6" w:rsidRPr="00BE6DA6" w:rsidRDefault="00BE6DA6" w:rsidP="005B24A0">
            <w:pPr>
              <w:spacing w:after="0" w:line="240" w:lineRule="auto"/>
              <w:rPr>
                <w:i w:val="0"/>
                <w:iCs w:val="0"/>
              </w:rPr>
            </w:pPr>
            <w:r w:rsidRPr="00BE6DA6">
              <w:rPr>
                <w:rFonts w:cstheme="minorHAnsi"/>
                <w:i w:val="0"/>
                <w:iCs w:val="0"/>
                <w:szCs w:val="22"/>
              </w:rPr>
              <w:t>Indiana University Southeast</w:t>
            </w:r>
          </w:p>
        </w:tc>
        <w:tc>
          <w:tcPr>
            <w:tcW w:w="540" w:type="dxa"/>
          </w:tcPr>
          <w:p w14:paraId="0C1CBBE2" w14:textId="2577387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1A6CCB16" w14:textId="456095A2" w:rsidTr="00BE6DA6">
        <w:tc>
          <w:tcPr>
            <w:tcW w:w="2908" w:type="dxa"/>
          </w:tcPr>
          <w:p w14:paraId="4E03F93A" w14:textId="259B27BE" w:rsidR="00BE6DA6" w:rsidRPr="00BE6DA6" w:rsidRDefault="00BE6DA6" w:rsidP="005B24A0">
            <w:pPr>
              <w:spacing w:after="0" w:line="240" w:lineRule="auto"/>
              <w:rPr>
                <w:i w:val="0"/>
                <w:iCs w:val="0"/>
              </w:rPr>
            </w:pPr>
            <w:r w:rsidRPr="00BE6DA6">
              <w:rPr>
                <w:rFonts w:cstheme="minorHAnsi"/>
                <w:i w:val="0"/>
                <w:iCs w:val="0"/>
                <w:szCs w:val="22"/>
              </w:rPr>
              <w:t>ITCC Lafayette</w:t>
            </w:r>
          </w:p>
        </w:tc>
        <w:tc>
          <w:tcPr>
            <w:tcW w:w="461" w:type="dxa"/>
          </w:tcPr>
          <w:p w14:paraId="45B88735" w14:textId="7DCCEC96" w:rsidR="00BE6DA6" w:rsidRPr="00BE6DA6" w:rsidRDefault="00BE6DA6" w:rsidP="005B24A0">
            <w:pPr>
              <w:spacing w:after="0" w:line="240" w:lineRule="auto"/>
              <w:rPr>
                <w:i w:val="0"/>
                <w:iCs w:val="0"/>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88DA419" w14:textId="77777777" w:rsidR="00BE6DA6" w:rsidRPr="00BE6DA6" w:rsidRDefault="00BE6DA6" w:rsidP="005B24A0">
            <w:pPr>
              <w:spacing w:after="0" w:line="240" w:lineRule="auto"/>
              <w:rPr>
                <w:i w:val="0"/>
                <w:iCs w:val="0"/>
              </w:rPr>
            </w:pPr>
          </w:p>
        </w:tc>
        <w:tc>
          <w:tcPr>
            <w:tcW w:w="3126" w:type="dxa"/>
          </w:tcPr>
          <w:p w14:paraId="097CF918" w14:textId="62F97F18" w:rsidR="00BE6DA6" w:rsidRPr="00BE6DA6" w:rsidRDefault="00BE6DA6" w:rsidP="005B24A0">
            <w:pPr>
              <w:spacing w:after="0" w:line="240" w:lineRule="auto"/>
              <w:rPr>
                <w:i w:val="0"/>
                <w:iCs w:val="0"/>
              </w:rPr>
            </w:pPr>
          </w:p>
        </w:tc>
        <w:tc>
          <w:tcPr>
            <w:tcW w:w="540" w:type="dxa"/>
          </w:tcPr>
          <w:p w14:paraId="25593B19" w14:textId="77777777" w:rsidR="00BE6DA6" w:rsidRPr="00BE6DA6" w:rsidRDefault="00BE6DA6" w:rsidP="005B24A0">
            <w:pPr>
              <w:spacing w:after="0" w:line="240" w:lineRule="auto"/>
              <w:rPr>
                <w:i w:val="0"/>
                <w:iCs w:val="0"/>
              </w:rPr>
            </w:pPr>
          </w:p>
        </w:tc>
      </w:tr>
      <w:tr w:rsidR="00BE6DA6" w:rsidRPr="00BE6DA6" w14:paraId="77204A19" w14:textId="6B3D005A" w:rsidTr="00BE6DA6">
        <w:tc>
          <w:tcPr>
            <w:tcW w:w="2908" w:type="dxa"/>
          </w:tcPr>
          <w:p w14:paraId="78DACC2C" w14:textId="4C505BEB" w:rsidR="00BE6DA6" w:rsidRPr="00BE6DA6" w:rsidRDefault="00BE6DA6" w:rsidP="005B24A0">
            <w:pPr>
              <w:spacing w:after="0" w:line="240" w:lineRule="auto"/>
              <w:rPr>
                <w:i w:val="0"/>
                <w:iCs w:val="0"/>
              </w:rPr>
            </w:pPr>
            <w:r w:rsidRPr="00BE6DA6">
              <w:rPr>
                <w:rFonts w:cstheme="minorHAnsi"/>
                <w:i w:val="0"/>
                <w:iCs w:val="0"/>
                <w:szCs w:val="22"/>
              </w:rPr>
              <w:t>ITCC Lake County</w:t>
            </w:r>
          </w:p>
        </w:tc>
        <w:tc>
          <w:tcPr>
            <w:tcW w:w="461" w:type="dxa"/>
          </w:tcPr>
          <w:p w14:paraId="3A64275B" w14:textId="399D2E61" w:rsidR="00BE6DA6" w:rsidRPr="00BE6DA6" w:rsidRDefault="00BE6DA6" w:rsidP="005B24A0">
            <w:pPr>
              <w:spacing w:after="0" w:line="240" w:lineRule="auto"/>
              <w:rPr>
                <w:rFonts w:cstheme="minorHAnsi"/>
                <w:i w:val="0"/>
                <w:iCs w:val="0"/>
                <w:szCs w:val="22"/>
                <w:u w:val="single"/>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676CBF1"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7CD79FF4" w14:textId="0CDD0789" w:rsidR="00BE6DA6" w:rsidRPr="00BE6DA6" w:rsidRDefault="00BE6DA6" w:rsidP="005B24A0">
            <w:pPr>
              <w:spacing w:after="0" w:line="240" w:lineRule="auto"/>
              <w:rPr>
                <w:b/>
                <w:bCs/>
                <w:i w:val="0"/>
                <w:iCs w:val="0"/>
              </w:rPr>
            </w:pPr>
            <w:r w:rsidRPr="00BE6DA6">
              <w:rPr>
                <w:rFonts w:cstheme="minorHAnsi"/>
                <w:b/>
                <w:bCs/>
                <w:i w:val="0"/>
                <w:iCs w:val="0"/>
                <w:szCs w:val="22"/>
                <w:u w:val="single"/>
              </w:rPr>
              <w:t>Purdue University:</w:t>
            </w:r>
          </w:p>
        </w:tc>
        <w:tc>
          <w:tcPr>
            <w:tcW w:w="540" w:type="dxa"/>
          </w:tcPr>
          <w:p w14:paraId="1E436778" w14:textId="1E03EAF2" w:rsidR="00BE6DA6" w:rsidRPr="00BE6DA6" w:rsidRDefault="00BE6DA6" w:rsidP="005B24A0">
            <w:pPr>
              <w:spacing w:after="0" w:line="240" w:lineRule="auto"/>
              <w:rPr>
                <w:rFonts w:cstheme="minorHAnsi"/>
                <w:i w:val="0"/>
                <w:iCs w:val="0"/>
                <w:szCs w:val="22"/>
                <w:u w:val="single"/>
              </w:rPr>
            </w:pPr>
          </w:p>
        </w:tc>
      </w:tr>
      <w:tr w:rsidR="00BE6DA6" w:rsidRPr="00BE6DA6" w14:paraId="7EAB78B5" w14:textId="1AE53A4B" w:rsidTr="00BE6DA6">
        <w:tc>
          <w:tcPr>
            <w:tcW w:w="2908" w:type="dxa"/>
          </w:tcPr>
          <w:p w14:paraId="67E02E38" w14:textId="41E3338B" w:rsidR="00BE6DA6" w:rsidRPr="00BE6DA6" w:rsidRDefault="00BE6DA6" w:rsidP="005B24A0">
            <w:pPr>
              <w:spacing w:after="0" w:line="240" w:lineRule="auto"/>
              <w:rPr>
                <w:i w:val="0"/>
                <w:iCs w:val="0"/>
              </w:rPr>
            </w:pPr>
            <w:r w:rsidRPr="00BE6DA6">
              <w:rPr>
                <w:rFonts w:cstheme="minorHAnsi"/>
                <w:i w:val="0"/>
                <w:iCs w:val="0"/>
                <w:szCs w:val="22"/>
              </w:rPr>
              <w:t>ITCC Hamilton County</w:t>
            </w:r>
          </w:p>
        </w:tc>
        <w:tc>
          <w:tcPr>
            <w:tcW w:w="461" w:type="dxa"/>
          </w:tcPr>
          <w:p w14:paraId="4561ABB1" w14:textId="5E090A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A5B2708" w14:textId="77777777" w:rsidR="00BE6DA6" w:rsidRPr="00BE6DA6" w:rsidRDefault="00BE6DA6" w:rsidP="005B24A0">
            <w:pPr>
              <w:spacing w:after="0" w:line="240" w:lineRule="auto"/>
              <w:rPr>
                <w:rFonts w:cstheme="minorHAnsi"/>
                <w:i w:val="0"/>
                <w:iCs w:val="0"/>
                <w:szCs w:val="22"/>
              </w:rPr>
            </w:pPr>
          </w:p>
        </w:tc>
        <w:tc>
          <w:tcPr>
            <w:tcW w:w="3126" w:type="dxa"/>
          </w:tcPr>
          <w:p w14:paraId="1E5A062C" w14:textId="667AA6BA" w:rsidR="00BE6DA6" w:rsidRPr="00BE6DA6" w:rsidRDefault="00BE6DA6" w:rsidP="005B24A0">
            <w:pPr>
              <w:spacing w:after="0" w:line="240" w:lineRule="auto"/>
              <w:rPr>
                <w:i w:val="0"/>
                <w:iCs w:val="0"/>
              </w:rPr>
            </w:pPr>
            <w:r w:rsidRPr="00BE6DA6">
              <w:rPr>
                <w:rFonts w:cstheme="minorHAnsi"/>
                <w:i w:val="0"/>
                <w:iCs w:val="0"/>
                <w:szCs w:val="22"/>
              </w:rPr>
              <w:t xml:space="preserve">Purdue University Global </w:t>
            </w:r>
          </w:p>
        </w:tc>
        <w:tc>
          <w:tcPr>
            <w:tcW w:w="540" w:type="dxa"/>
          </w:tcPr>
          <w:p w14:paraId="66F9FE99" w14:textId="20A214EA"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F837DA6" w14:textId="1FA92BFE" w:rsidTr="00BE6DA6">
        <w:tc>
          <w:tcPr>
            <w:tcW w:w="2908" w:type="dxa"/>
          </w:tcPr>
          <w:p w14:paraId="49B1A8E0" w14:textId="443D27EC" w:rsidR="00BE6DA6" w:rsidRPr="00BE6DA6" w:rsidRDefault="00BE6DA6" w:rsidP="005B24A0">
            <w:pPr>
              <w:spacing w:after="0" w:line="240" w:lineRule="auto"/>
              <w:rPr>
                <w:i w:val="0"/>
                <w:iCs w:val="0"/>
              </w:rPr>
            </w:pPr>
            <w:r w:rsidRPr="00BE6DA6">
              <w:rPr>
                <w:rFonts w:cstheme="minorHAnsi"/>
                <w:i w:val="0"/>
                <w:iCs w:val="0"/>
                <w:szCs w:val="22"/>
              </w:rPr>
              <w:t>ITCC Lawrenceburg</w:t>
            </w:r>
          </w:p>
        </w:tc>
        <w:tc>
          <w:tcPr>
            <w:tcW w:w="461" w:type="dxa"/>
          </w:tcPr>
          <w:p w14:paraId="79F8E079" w14:textId="1BEBFEC5"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82F712E" w14:textId="77777777" w:rsidR="00BE6DA6" w:rsidRPr="00BE6DA6" w:rsidRDefault="00BE6DA6" w:rsidP="005B24A0">
            <w:pPr>
              <w:spacing w:after="0" w:line="240" w:lineRule="auto"/>
              <w:rPr>
                <w:rFonts w:cstheme="minorHAnsi"/>
                <w:i w:val="0"/>
                <w:iCs w:val="0"/>
                <w:szCs w:val="22"/>
              </w:rPr>
            </w:pPr>
          </w:p>
        </w:tc>
        <w:tc>
          <w:tcPr>
            <w:tcW w:w="3126" w:type="dxa"/>
          </w:tcPr>
          <w:p w14:paraId="3FA88858" w14:textId="65F5223D" w:rsidR="00BE6DA6" w:rsidRPr="00BE6DA6" w:rsidRDefault="00BE6DA6" w:rsidP="005B24A0">
            <w:pPr>
              <w:spacing w:after="0" w:line="240" w:lineRule="auto"/>
              <w:rPr>
                <w:i w:val="0"/>
                <w:iCs w:val="0"/>
              </w:rPr>
            </w:pPr>
            <w:r w:rsidRPr="00BE6DA6">
              <w:rPr>
                <w:rFonts w:cstheme="minorHAnsi"/>
                <w:i w:val="0"/>
                <w:iCs w:val="0"/>
                <w:szCs w:val="22"/>
              </w:rPr>
              <w:t>PU West Lafayette</w:t>
            </w:r>
          </w:p>
        </w:tc>
        <w:tc>
          <w:tcPr>
            <w:tcW w:w="540" w:type="dxa"/>
          </w:tcPr>
          <w:p w14:paraId="38098524" w14:textId="0509065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4A6FA0DC" w14:textId="6045960F" w:rsidTr="00BE6DA6">
        <w:tc>
          <w:tcPr>
            <w:tcW w:w="2908" w:type="dxa"/>
          </w:tcPr>
          <w:p w14:paraId="4F5EACAE" w14:textId="79316D0F" w:rsidR="00BE6DA6" w:rsidRPr="00BE6DA6" w:rsidRDefault="00BE6DA6" w:rsidP="005B24A0">
            <w:pPr>
              <w:spacing w:after="0" w:line="240" w:lineRule="auto"/>
              <w:rPr>
                <w:i w:val="0"/>
                <w:iCs w:val="0"/>
              </w:rPr>
            </w:pPr>
            <w:r w:rsidRPr="00BE6DA6">
              <w:rPr>
                <w:rFonts w:cstheme="minorHAnsi"/>
                <w:i w:val="0"/>
                <w:iCs w:val="0"/>
                <w:szCs w:val="22"/>
              </w:rPr>
              <w:t xml:space="preserve">ITCC Madison </w:t>
            </w:r>
          </w:p>
        </w:tc>
        <w:tc>
          <w:tcPr>
            <w:tcW w:w="461" w:type="dxa"/>
          </w:tcPr>
          <w:p w14:paraId="33C38CD6" w14:textId="4799969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B63A024" w14:textId="77777777" w:rsidR="00BE6DA6" w:rsidRPr="00BE6DA6" w:rsidRDefault="00BE6DA6" w:rsidP="005B24A0">
            <w:pPr>
              <w:spacing w:after="0" w:line="240" w:lineRule="auto"/>
              <w:rPr>
                <w:rFonts w:cstheme="minorHAnsi"/>
                <w:i w:val="0"/>
                <w:iCs w:val="0"/>
                <w:szCs w:val="22"/>
              </w:rPr>
            </w:pPr>
          </w:p>
        </w:tc>
        <w:tc>
          <w:tcPr>
            <w:tcW w:w="3126" w:type="dxa"/>
          </w:tcPr>
          <w:p w14:paraId="7E136DFE" w14:textId="1F159E38" w:rsidR="00BE6DA6" w:rsidRPr="00BE6DA6" w:rsidRDefault="00BE6DA6" w:rsidP="005B24A0">
            <w:pPr>
              <w:spacing w:after="0" w:line="240" w:lineRule="auto"/>
              <w:rPr>
                <w:i w:val="0"/>
                <w:iCs w:val="0"/>
              </w:rPr>
            </w:pPr>
            <w:r w:rsidRPr="00BE6DA6">
              <w:rPr>
                <w:rFonts w:cstheme="minorHAnsi"/>
                <w:i w:val="0"/>
                <w:iCs w:val="0"/>
                <w:szCs w:val="22"/>
              </w:rPr>
              <w:t>PU in Indianapolis</w:t>
            </w:r>
          </w:p>
        </w:tc>
        <w:tc>
          <w:tcPr>
            <w:tcW w:w="540" w:type="dxa"/>
          </w:tcPr>
          <w:p w14:paraId="689AB170" w14:textId="4643F27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C2D7BA3" w14:textId="1195F66C" w:rsidTr="00BE6DA6">
        <w:tc>
          <w:tcPr>
            <w:tcW w:w="2908" w:type="dxa"/>
          </w:tcPr>
          <w:p w14:paraId="7308D3A9" w14:textId="7831E0F7" w:rsidR="00BE6DA6" w:rsidRPr="00BE6DA6" w:rsidRDefault="00BE6DA6" w:rsidP="005B24A0">
            <w:pPr>
              <w:spacing w:after="0" w:line="240" w:lineRule="auto"/>
              <w:rPr>
                <w:i w:val="0"/>
                <w:iCs w:val="0"/>
              </w:rPr>
            </w:pPr>
            <w:r w:rsidRPr="00BE6DA6">
              <w:rPr>
                <w:rFonts w:cstheme="minorHAnsi"/>
                <w:i w:val="0"/>
                <w:iCs w:val="0"/>
                <w:szCs w:val="22"/>
              </w:rPr>
              <w:t>ITCC Marion</w:t>
            </w:r>
          </w:p>
        </w:tc>
        <w:tc>
          <w:tcPr>
            <w:tcW w:w="461" w:type="dxa"/>
          </w:tcPr>
          <w:p w14:paraId="19DCEC17" w14:textId="6A32320F"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E7DD2AF" w14:textId="77777777" w:rsidR="00BE6DA6" w:rsidRPr="00BE6DA6" w:rsidRDefault="00BE6DA6" w:rsidP="005B24A0">
            <w:pPr>
              <w:spacing w:after="0" w:line="240" w:lineRule="auto"/>
              <w:rPr>
                <w:rFonts w:cstheme="minorHAnsi"/>
                <w:i w:val="0"/>
                <w:iCs w:val="0"/>
                <w:szCs w:val="22"/>
              </w:rPr>
            </w:pPr>
          </w:p>
        </w:tc>
        <w:tc>
          <w:tcPr>
            <w:tcW w:w="3126" w:type="dxa"/>
          </w:tcPr>
          <w:p w14:paraId="34AD01DE" w14:textId="580337BA" w:rsidR="00BE6DA6" w:rsidRPr="00BE6DA6" w:rsidRDefault="00BE6DA6" w:rsidP="005B24A0">
            <w:pPr>
              <w:spacing w:after="0" w:line="240" w:lineRule="auto"/>
              <w:rPr>
                <w:i w:val="0"/>
                <w:iCs w:val="0"/>
              </w:rPr>
            </w:pPr>
            <w:r w:rsidRPr="00BE6DA6">
              <w:rPr>
                <w:rFonts w:cstheme="minorHAnsi"/>
                <w:i w:val="0"/>
                <w:iCs w:val="0"/>
                <w:szCs w:val="22"/>
              </w:rPr>
              <w:t>PU Fort Wayne</w:t>
            </w:r>
          </w:p>
        </w:tc>
        <w:tc>
          <w:tcPr>
            <w:tcW w:w="540" w:type="dxa"/>
          </w:tcPr>
          <w:p w14:paraId="411B53D1" w14:textId="37B9C36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6E9998B" w14:textId="506B56CF" w:rsidTr="00BE6DA6">
        <w:tc>
          <w:tcPr>
            <w:tcW w:w="2908" w:type="dxa"/>
          </w:tcPr>
          <w:p w14:paraId="2629ED73" w14:textId="2C9061FC" w:rsidR="00BE6DA6" w:rsidRPr="00BE6DA6" w:rsidRDefault="00BE6DA6" w:rsidP="005B24A0">
            <w:pPr>
              <w:spacing w:after="0" w:line="240" w:lineRule="auto"/>
              <w:rPr>
                <w:i w:val="0"/>
                <w:iCs w:val="0"/>
              </w:rPr>
            </w:pPr>
            <w:r w:rsidRPr="00BE6DA6">
              <w:rPr>
                <w:rFonts w:cstheme="minorHAnsi"/>
                <w:i w:val="0"/>
                <w:iCs w:val="0"/>
                <w:szCs w:val="22"/>
              </w:rPr>
              <w:t>ITCC Muncie</w:t>
            </w:r>
          </w:p>
        </w:tc>
        <w:tc>
          <w:tcPr>
            <w:tcW w:w="461" w:type="dxa"/>
          </w:tcPr>
          <w:p w14:paraId="55FF4E99" w14:textId="22B74D2E"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332ED425" w14:textId="77777777" w:rsidR="00BE6DA6" w:rsidRPr="00BE6DA6" w:rsidRDefault="00BE6DA6" w:rsidP="005B24A0">
            <w:pPr>
              <w:spacing w:after="0" w:line="240" w:lineRule="auto"/>
              <w:rPr>
                <w:rFonts w:cstheme="minorHAnsi"/>
                <w:i w:val="0"/>
                <w:iCs w:val="0"/>
                <w:szCs w:val="22"/>
              </w:rPr>
            </w:pPr>
          </w:p>
        </w:tc>
        <w:tc>
          <w:tcPr>
            <w:tcW w:w="3126" w:type="dxa"/>
          </w:tcPr>
          <w:p w14:paraId="3187197D" w14:textId="0C083D92" w:rsidR="00BE6DA6" w:rsidRPr="00BE6DA6" w:rsidRDefault="00BE6DA6" w:rsidP="005B24A0">
            <w:pPr>
              <w:spacing w:after="0" w:line="240" w:lineRule="auto"/>
              <w:rPr>
                <w:i w:val="0"/>
                <w:iCs w:val="0"/>
              </w:rPr>
            </w:pPr>
            <w:r w:rsidRPr="00BE6DA6">
              <w:rPr>
                <w:rFonts w:cstheme="minorHAnsi"/>
                <w:i w:val="0"/>
                <w:iCs w:val="0"/>
                <w:szCs w:val="22"/>
              </w:rPr>
              <w:t>PU Northwest</w:t>
            </w:r>
          </w:p>
        </w:tc>
        <w:tc>
          <w:tcPr>
            <w:tcW w:w="540" w:type="dxa"/>
          </w:tcPr>
          <w:p w14:paraId="40EE33E4" w14:textId="6C8A302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3214A1E" w14:textId="0D4992DD" w:rsidTr="00BE6DA6">
        <w:tc>
          <w:tcPr>
            <w:tcW w:w="2908" w:type="dxa"/>
          </w:tcPr>
          <w:p w14:paraId="1905B1A3" w14:textId="3A0BDCEF" w:rsidR="00BE6DA6" w:rsidRPr="00BE6DA6" w:rsidRDefault="00BE6DA6" w:rsidP="005B24A0">
            <w:pPr>
              <w:spacing w:after="0" w:line="240" w:lineRule="auto"/>
              <w:rPr>
                <w:i w:val="0"/>
                <w:iCs w:val="0"/>
              </w:rPr>
            </w:pPr>
            <w:r w:rsidRPr="00BE6DA6">
              <w:rPr>
                <w:rFonts w:cstheme="minorHAnsi"/>
                <w:i w:val="0"/>
                <w:iCs w:val="0"/>
                <w:szCs w:val="22"/>
              </w:rPr>
              <w:t>ITCC Richmond</w:t>
            </w:r>
          </w:p>
        </w:tc>
        <w:tc>
          <w:tcPr>
            <w:tcW w:w="461" w:type="dxa"/>
          </w:tcPr>
          <w:p w14:paraId="7A1550E3" w14:textId="6D18AE7B"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7FEB87F" w14:textId="77777777" w:rsidR="00BE6DA6" w:rsidRPr="00BE6DA6" w:rsidRDefault="00BE6DA6" w:rsidP="005B24A0">
            <w:pPr>
              <w:spacing w:after="0" w:line="240" w:lineRule="auto"/>
              <w:rPr>
                <w:rFonts w:cstheme="minorHAnsi"/>
                <w:i w:val="0"/>
                <w:iCs w:val="0"/>
                <w:szCs w:val="22"/>
              </w:rPr>
            </w:pPr>
          </w:p>
        </w:tc>
        <w:tc>
          <w:tcPr>
            <w:tcW w:w="3126" w:type="dxa"/>
          </w:tcPr>
          <w:p w14:paraId="0A7C71AA" w14:textId="268D5B92" w:rsidR="00BE6DA6" w:rsidRPr="00BE6DA6" w:rsidRDefault="00BE6DA6" w:rsidP="005B24A0">
            <w:pPr>
              <w:spacing w:after="0" w:line="240" w:lineRule="auto"/>
              <w:rPr>
                <w:i w:val="0"/>
                <w:iCs w:val="0"/>
              </w:rPr>
            </w:pPr>
            <w:r w:rsidRPr="00BE6DA6">
              <w:rPr>
                <w:rFonts w:cstheme="minorHAnsi"/>
                <w:i w:val="0"/>
                <w:iCs w:val="0"/>
                <w:szCs w:val="22"/>
              </w:rPr>
              <w:t>PU Polytechnic Statewide</w:t>
            </w:r>
          </w:p>
        </w:tc>
        <w:tc>
          <w:tcPr>
            <w:tcW w:w="540" w:type="dxa"/>
          </w:tcPr>
          <w:p w14:paraId="5A93E460" w14:textId="0C65BA3C"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4F5A56B7" w14:textId="76AD2AA3" w:rsidTr="00BE6DA6">
        <w:tc>
          <w:tcPr>
            <w:tcW w:w="2908" w:type="dxa"/>
          </w:tcPr>
          <w:p w14:paraId="45F8A9C2" w14:textId="7427953D" w:rsidR="00BE6DA6" w:rsidRPr="00BE6DA6" w:rsidRDefault="00BE6DA6" w:rsidP="005B24A0">
            <w:pPr>
              <w:spacing w:after="0" w:line="240" w:lineRule="auto"/>
              <w:rPr>
                <w:i w:val="0"/>
                <w:iCs w:val="0"/>
              </w:rPr>
            </w:pPr>
            <w:r w:rsidRPr="00BE6DA6">
              <w:rPr>
                <w:rFonts w:cstheme="minorHAnsi"/>
                <w:i w:val="0"/>
                <w:iCs w:val="0"/>
                <w:szCs w:val="22"/>
              </w:rPr>
              <w:t>ITCC Sellersburg</w:t>
            </w:r>
          </w:p>
        </w:tc>
        <w:tc>
          <w:tcPr>
            <w:tcW w:w="461" w:type="dxa"/>
          </w:tcPr>
          <w:p w14:paraId="3B6843D6" w14:textId="66EA9D8A" w:rsidR="00BE6DA6" w:rsidRPr="00BE6DA6" w:rsidRDefault="00BE6DA6" w:rsidP="005B24A0">
            <w:pPr>
              <w:spacing w:after="0" w:line="240" w:lineRule="auto"/>
              <w:rPr>
                <w:i w:val="0"/>
                <w:iCs w:val="0"/>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5BFB34E6" w14:textId="77777777" w:rsidR="00BE6DA6" w:rsidRPr="00BE6DA6" w:rsidRDefault="00BE6DA6" w:rsidP="005B24A0">
            <w:pPr>
              <w:spacing w:after="0" w:line="240" w:lineRule="auto"/>
              <w:rPr>
                <w:i w:val="0"/>
                <w:iCs w:val="0"/>
              </w:rPr>
            </w:pPr>
          </w:p>
        </w:tc>
        <w:tc>
          <w:tcPr>
            <w:tcW w:w="3126" w:type="dxa"/>
          </w:tcPr>
          <w:p w14:paraId="6F9557E8" w14:textId="21F8AC6A" w:rsidR="00BE6DA6" w:rsidRPr="00BE6DA6" w:rsidRDefault="00BE6DA6" w:rsidP="005B24A0">
            <w:pPr>
              <w:spacing w:after="0" w:line="240" w:lineRule="auto"/>
              <w:rPr>
                <w:i w:val="0"/>
                <w:iCs w:val="0"/>
              </w:rPr>
            </w:pPr>
          </w:p>
        </w:tc>
        <w:tc>
          <w:tcPr>
            <w:tcW w:w="540" w:type="dxa"/>
          </w:tcPr>
          <w:p w14:paraId="6C49A167" w14:textId="77777777" w:rsidR="00BE6DA6" w:rsidRPr="00BE6DA6" w:rsidRDefault="00BE6DA6" w:rsidP="005B24A0">
            <w:pPr>
              <w:spacing w:after="0" w:line="240" w:lineRule="auto"/>
              <w:rPr>
                <w:i w:val="0"/>
                <w:iCs w:val="0"/>
              </w:rPr>
            </w:pPr>
          </w:p>
        </w:tc>
      </w:tr>
      <w:tr w:rsidR="00BE6DA6" w:rsidRPr="00BE6DA6" w14:paraId="7DB0D6BF" w14:textId="5FC1E5BA" w:rsidTr="00BE6DA6">
        <w:tc>
          <w:tcPr>
            <w:tcW w:w="2908" w:type="dxa"/>
          </w:tcPr>
          <w:p w14:paraId="7EDD514B" w14:textId="2D952BE3" w:rsidR="00BE6DA6" w:rsidRPr="00BE6DA6" w:rsidRDefault="00BE6DA6" w:rsidP="005B24A0">
            <w:pPr>
              <w:spacing w:after="0" w:line="240" w:lineRule="auto"/>
              <w:rPr>
                <w:i w:val="0"/>
                <w:iCs w:val="0"/>
              </w:rPr>
            </w:pPr>
            <w:r w:rsidRPr="00BE6DA6">
              <w:rPr>
                <w:rFonts w:cstheme="minorHAnsi"/>
                <w:i w:val="0"/>
                <w:iCs w:val="0"/>
                <w:szCs w:val="22"/>
              </w:rPr>
              <w:t>ITCC South Bend/Elkhart</w:t>
            </w:r>
          </w:p>
        </w:tc>
        <w:tc>
          <w:tcPr>
            <w:tcW w:w="461" w:type="dxa"/>
          </w:tcPr>
          <w:p w14:paraId="3F59CEEF" w14:textId="51AAB6E3" w:rsidR="00BE6DA6" w:rsidRPr="00BE6DA6" w:rsidRDefault="00BE6DA6" w:rsidP="005B24A0">
            <w:pPr>
              <w:spacing w:after="0" w:line="240" w:lineRule="auto"/>
              <w:rPr>
                <w:rFonts w:cstheme="minorHAnsi"/>
                <w:i w:val="0"/>
                <w:iCs w:val="0"/>
                <w:szCs w:val="22"/>
                <w:u w:val="single"/>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D6D78C7"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0B84B8C3" w14:textId="4F2945F4" w:rsidR="00BE6DA6" w:rsidRPr="00BE6DA6" w:rsidRDefault="00BE6DA6" w:rsidP="005B24A0">
            <w:pPr>
              <w:spacing w:after="0" w:line="240" w:lineRule="auto"/>
              <w:rPr>
                <w:b/>
                <w:bCs/>
                <w:i w:val="0"/>
                <w:iCs w:val="0"/>
              </w:rPr>
            </w:pPr>
            <w:r w:rsidRPr="00BE6DA6">
              <w:rPr>
                <w:rFonts w:cstheme="minorHAnsi"/>
                <w:b/>
                <w:bCs/>
                <w:i w:val="0"/>
                <w:iCs w:val="0"/>
                <w:szCs w:val="22"/>
                <w:u w:val="single"/>
              </w:rPr>
              <w:t>Vincennes University:</w:t>
            </w:r>
          </w:p>
        </w:tc>
        <w:tc>
          <w:tcPr>
            <w:tcW w:w="540" w:type="dxa"/>
          </w:tcPr>
          <w:p w14:paraId="2C96ED68" w14:textId="75D37184" w:rsidR="00BE6DA6" w:rsidRPr="00BE6DA6" w:rsidRDefault="00BE6DA6" w:rsidP="005B24A0">
            <w:pPr>
              <w:spacing w:after="0" w:line="240" w:lineRule="auto"/>
              <w:rPr>
                <w:rFonts w:cstheme="minorHAnsi"/>
                <w:i w:val="0"/>
                <w:iCs w:val="0"/>
                <w:szCs w:val="22"/>
                <w:u w:val="single"/>
              </w:rPr>
            </w:pPr>
          </w:p>
        </w:tc>
      </w:tr>
      <w:tr w:rsidR="00BE6DA6" w:rsidRPr="00BE6DA6" w14:paraId="1C7F7AFB" w14:textId="351E8AA5" w:rsidTr="00BE6DA6">
        <w:tc>
          <w:tcPr>
            <w:tcW w:w="2908" w:type="dxa"/>
          </w:tcPr>
          <w:p w14:paraId="2A186B10" w14:textId="4EC17E81" w:rsidR="00BE6DA6" w:rsidRPr="00BE6DA6" w:rsidRDefault="00BE6DA6" w:rsidP="005B24A0">
            <w:pPr>
              <w:spacing w:after="0" w:line="240" w:lineRule="auto"/>
              <w:rPr>
                <w:i w:val="0"/>
                <w:iCs w:val="0"/>
              </w:rPr>
            </w:pPr>
            <w:r w:rsidRPr="00BE6DA6">
              <w:rPr>
                <w:rFonts w:cstheme="minorHAnsi"/>
                <w:i w:val="0"/>
                <w:iCs w:val="0"/>
                <w:szCs w:val="22"/>
              </w:rPr>
              <w:t>ITCC Terre Haute</w:t>
            </w:r>
          </w:p>
        </w:tc>
        <w:tc>
          <w:tcPr>
            <w:tcW w:w="461" w:type="dxa"/>
          </w:tcPr>
          <w:p w14:paraId="6F1C48C9" w14:textId="1D36F0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AD26B63" w14:textId="77777777" w:rsidR="00BE6DA6" w:rsidRPr="00BE6DA6" w:rsidRDefault="00BE6DA6" w:rsidP="005B24A0">
            <w:pPr>
              <w:spacing w:after="0" w:line="240" w:lineRule="auto"/>
              <w:rPr>
                <w:rFonts w:cstheme="minorHAnsi"/>
                <w:i w:val="0"/>
                <w:iCs w:val="0"/>
                <w:szCs w:val="22"/>
              </w:rPr>
            </w:pPr>
          </w:p>
        </w:tc>
        <w:tc>
          <w:tcPr>
            <w:tcW w:w="3126" w:type="dxa"/>
          </w:tcPr>
          <w:p w14:paraId="05D0209B" w14:textId="6BBF7402" w:rsidR="00BE6DA6" w:rsidRPr="00BE6DA6" w:rsidRDefault="00BE6DA6" w:rsidP="005B24A0">
            <w:pPr>
              <w:spacing w:after="0" w:line="240" w:lineRule="auto"/>
              <w:rPr>
                <w:i w:val="0"/>
                <w:iCs w:val="0"/>
              </w:rPr>
            </w:pPr>
            <w:r w:rsidRPr="00BE6DA6">
              <w:rPr>
                <w:rFonts w:cstheme="minorHAnsi"/>
                <w:i w:val="0"/>
                <w:iCs w:val="0"/>
                <w:szCs w:val="22"/>
              </w:rPr>
              <w:t>ALL VU Campuses</w:t>
            </w:r>
          </w:p>
        </w:tc>
        <w:tc>
          <w:tcPr>
            <w:tcW w:w="540" w:type="dxa"/>
          </w:tcPr>
          <w:p w14:paraId="6FB9A9F0" w14:textId="47ABD7E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56EF1A71" w14:textId="40B95FC3" w:rsidTr="00BE6DA6">
        <w:tc>
          <w:tcPr>
            <w:tcW w:w="2908" w:type="dxa"/>
          </w:tcPr>
          <w:p w14:paraId="184865A2" w14:textId="701EE8F0" w:rsidR="00BE6DA6" w:rsidRPr="00BE6DA6" w:rsidRDefault="00BE6DA6" w:rsidP="005B24A0">
            <w:pPr>
              <w:spacing w:after="0" w:line="240" w:lineRule="auto"/>
              <w:rPr>
                <w:i w:val="0"/>
                <w:iCs w:val="0"/>
              </w:rPr>
            </w:pPr>
            <w:r w:rsidRPr="00BE6DA6">
              <w:rPr>
                <w:rFonts w:cstheme="minorHAnsi"/>
                <w:i w:val="0"/>
                <w:iCs w:val="0"/>
                <w:szCs w:val="22"/>
              </w:rPr>
              <w:t>ITCC Valparaiso</w:t>
            </w:r>
          </w:p>
        </w:tc>
        <w:tc>
          <w:tcPr>
            <w:tcW w:w="461" w:type="dxa"/>
          </w:tcPr>
          <w:p w14:paraId="331E50D7" w14:textId="5FBC820D"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59A931B4" w14:textId="77777777" w:rsidR="00BE6DA6" w:rsidRPr="00BE6DA6" w:rsidRDefault="00BE6DA6" w:rsidP="005B24A0">
            <w:pPr>
              <w:spacing w:after="0" w:line="240" w:lineRule="auto"/>
              <w:rPr>
                <w:rFonts w:cstheme="minorHAnsi"/>
                <w:i w:val="0"/>
                <w:iCs w:val="0"/>
                <w:szCs w:val="22"/>
              </w:rPr>
            </w:pPr>
          </w:p>
        </w:tc>
        <w:tc>
          <w:tcPr>
            <w:tcW w:w="3126" w:type="dxa"/>
          </w:tcPr>
          <w:p w14:paraId="2C6FC541" w14:textId="656E75C7" w:rsidR="00BE6DA6" w:rsidRPr="00BE6DA6" w:rsidRDefault="00BE6DA6" w:rsidP="005B24A0">
            <w:pPr>
              <w:spacing w:after="0" w:line="240" w:lineRule="auto"/>
              <w:rPr>
                <w:i w:val="0"/>
                <w:iCs w:val="0"/>
              </w:rPr>
            </w:pPr>
            <w:r w:rsidRPr="00BE6DA6">
              <w:rPr>
                <w:rFonts w:cstheme="minorHAnsi"/>
                <w:i w:val="0"/>
                <w:iCs w:val="0"/>
                <w:szCs w:val="22"/>
              </w:rPr>
              <w:t>VU Vincennes</w:t>
            </w:r>
          </w:p>
        </w:tc>
        <w:tc>
          <w:tcPr>
            <w:tcW w:w="540" w:type="dxa"/>
          </w:tcPr>
          <w:p w14:paraId="229B942F" w14:textId="26858CCF"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A9EB8E5" w14:textId="45908878" w:rsidTr="00BE6DA6">
        <w:tc>
          <w:tcPr>
            <w:tcW w:w="2908" w:type="dxa"/>
          </w:tcPr>
          <w:p w14:paraId="3F510FF3" w14:textId="00B8DE4B" w:rsidR="00BE6DA6" w:rsidRPr="00BE6DA6" w:rsidRDefault="00BE6DA6" w:rsidP="005B24A0">
            <w:pPr>
              <w:spacing w:after="0" w:line="240" w:lineRule="auto"/>
              <w:rPr>
                <w:i w:val="0"/>
                <w:iCs w:val="0"/>
              </w:rPr>
            </w:pPr>
          </w:p>
        </w:tc>
        <w:tc>
          <w:tcPr>
            <w:tcW w:w="461" w:type="dxa"/>
          </w:tcPr>
          <w:p w14:paraId="5C5550B8"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3F2051E6" w14:textId="77777777" w:rsidR="00BE6DA6" w:rsidRPr="00BE6DA6" w:rsidRDefault="00BE6DA6" w:rsidP="005B24A0">
            <w:pPr>
              <w:spacing w:after="0" w:line="240" w:lineRule="auto"/>
              <w:rPr>
                <w:rFonts w:cstheme="minorHAnsi"/>
                <w:i w:val="0"/>
                <w:iCs w:val="0"/>
                <w:szCs w:val="22"/>
              </w:rPr>
            </w:pPr>
          </w:p>
        </w:tc>
        <w:tc>
          <w:tcPr>
            <w:tcW w:w="3126" w:type="dxa"/>
          </w:tcPr>
          <w:p w14:paraId="23DDAF67" w14:textId="4AE49B22" w:rsidR="00BE6DA6" w:rsidRPr="00BE6DA6" w:rsidRDefault="00BE6DA6" w:rsidP="005B24A0">
            <w:pPr>
              <w:spacing w:after="0" w:line="240" w:lineRule="auto"/>
              <w:rPr>
                <w:i w:val="0"/>
                <w:iCs w:val="0"/>
              </w:rPr>
            </w:pPr>
            <w:r w:rsidRPr="00BE6DA6">
              <w:rPr>
                <w:rFonts w:cstheme="minorHAnsi"/>
                <w:i w:val="0"/>
                <w:iCs w:val="0"/>
                <w:szCs w:val="22"/>
              </w:rPr>
              <w:t>VU Jasper</w:t>
            </w:r>
          </w:p>
        </w:tc>
        <w:tc>
          <w:tcPr>
            <w:tcW w:w="540" w:type="dxa"/>
          </w:tcPr>
          <w:p w14:paraId="54D042AD" w14:textId="6C77B245"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567EFA44" w14:textId="549AD3F1" w:rsidTr="00BE6DA6">
        <w:tc>
          <w:tcPr>
            <w:tcW w:w="2908" w:type="dxa"/>
          </w:tcPr>
          <w:p w14:paraId="350D392F" w14:textId="4F34906D" w:rsidR="00BE6DA6" w:rsidRPr="00BE6DA6" w:rsidRDefault="00BE6DA6" w:rsidP="005B24A0">
            <w:pPr>
              <w:spacing w:after="0" w:line="240" w:lineRule="auto"/>
              <w:rPr>
                <w:i w:val="0"/>
                <w:iCs w:val="0"/>
              </w:rPr>
            </w:pPr>
          </w:p>
        </w:tc>
        <w:tc>
          <w:tcPr>
            <w:tcW w:w="461" w:type="dxa"/>
          </w:tcPr>
          <w:p w14:paraId="2403F616"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5E2E26F6" w14:textId="77777777" w:rsidR="00BE6DA6" w:rsidRPr="00BE6DA6" w:rsidRDefault="00BE6DA6" w:rsidP="005B24A0">
            <w:pPr>
              <w:spacing w:after="0" w:line="240" w:lineRule="auto"/>
              <w:rPr>
                <w:rFonts w:cstheme="minorHAnsi"/>
                <w:i w:val="0"/>
                <w:iCs w:val="0"/>
                <w:szCs w:val="22"/>
              </w:rPr>
            </w:pPr>
          </w:p>
        </w:tc>
        <w:tc>
          <w:tcPr>
            <w:tcW w:w="3126" w:type="dxa"/>
          </w:tcPr>
          <w:p w14:paraId="5757986A" w14:textId="55F2C9A2" w:rsidR="00BE6DA6" w:rsidRPr="00BE6DA6" w:rsidRDefault="00BE6DA6" w:rsidP="005B24A0">
            <w:pPr>
              <w:spacing w:after="0" w:line="240" w:lineRule="auto"/>
              <w:rPr>
                <w:i w:val="0"/>
                <w:iCs w:val="0"/>
              </w:rPr>
            </w:pPr>
            <w:r w:rsidRPr="00BE6DA6">
              <w:rPr>
                <w:rFonts w:cstheme="minorHAnsi"/>
                <w:i w:val="0"/>
                <w:iCs w:val="0"/>
                <w:szCs w:val="22"/>
              </w:rPr>
              <w:t>VU ATC</w:t>
            </w:r>
          </w:p>
        </w:tc>
        <w:tc>
          <w:tcPr>
            <w:tcW w:w="540" w:type="dxa"/>
          </w:tcPr>
          <w:p w14:paraId="52C1B05F" w14:textId="46FEEF7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1622D02" w14:textId="6B9814F6" w:rsidTr="00BE6DA6">
        <w:tc>
          <w:tcPr>
            <w:tcW w:w="2908" w:type="dxa"/>
          </w:tcPr>
          <w:p w14:paraId="4B75495B" w14:textId="2E9593BF" w:rsidR="00BE6DA6" w:rsidRPr="00BE6DA6" w:rsidRDefault="00BE6DA6" w:rsidP="005B24A0">
            <w:pPr>
              <w:spacing w:after="0" w:line="240" w:lineRule="auto"/>
              <w:rPr>
                <w:i w:val="0"/>
                <w:iCs w:val="0"/>
              </w:rPr>
            </w:pPr>
          </w:p>
        </w:tc>
        <w:tc>
          <w:tcPr>
            <w:tcW w:w="461" w:type="dxa"/>
          </w:tcPr>
          <w:p w14:paraId="0DA234D9"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409FD9FD" w14:textId="77777777" w:rsidR="00BE6DA6" w:rsidRPr="00BE6DA6" w:rsidRDefault="00BE6DA6" w:rsidP="005B24A0">
            <w:pPr>
              <w:spacing w:after="0" w:line="240" w:lineRule="auto"/>
              <w:rPr>
                <w:rFonts w:cstheme="minorHAnsi"/>
                <w:i w:val="0"/>
                <w:iCs w:val="0"/>
                <w:szCs w:val="22"/>
              </w:rPr>
            </w:pPr>
          </w:p>
        </w:tc>
        <w:tc>
          <w:tcPr>
            <w:tcW w:w="3126" w:type="dxa"/>
          </w:tcPr>
          <w:p w14:paraId="6D8C1082" w14:textId="2B99A6C7" w:rsidR="00BE6DA6" w:rsidRPr="00BE6DA6" w:rsidRDefault="00BE6DA6" w:rsidP="005B24A0">
            <w:pPr>
              <w:spacing w:after="0" w:line="240" w:lineRule="auto"/>
              <w:rPr>
                <w:i w:val="0"/>
                <w:iCs w:val="0"/>
              </w:rPr>
            </w:pPr>
            <w:r w:rsidRPr="00BE6DA6">
              <w:rPr>
                <w:rFonts w:cstheme="minorHAnsi"/>
                <w:i w:val="0"/>
                <w:iCs w:val="0"/>
                <w:szCs w:val="22"/>
              </w:rPr>
              <w:t>VU Marion County</w:t>
            </w:r>
          </w:p>
        </w:tc>
        <w:tc>
          <w:tcPr>
            <w:tcW w:w="540" w:type="dxa"/>
          </w:tcPr>
          <w:p w14:paraId="44690326" w14:textId="3D34649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BF74D32" w14:textId="0BAAA44C" w:rsidTr="00BE6DA6">
        <w:tc>
          <w:tcPr>
            <w:tcW w:w="2908" w:type="dxa"/>
          </w:tcPr>
          <w:p w14:paraId="1EEFDC52" w14:textId="3B51C5C7" w:rsidR="00BE6DA6" w:rsidRPr="00BE6DA6" w:rsidRDefault="00BE6DA6" w:rsidP="005B24A0">
            <w:pPr>
              <w:spacing w:after="0" w:line="240" w:lineRule="auto"/>
              <w:rPr>
                <w:i w:val="0"/>
                <w:iCs w:val="0"/>
              </w:rPr>
            </w:pPr>
          </w:p>
        </w:tc>
        <w:tc>
          <w:tcPr>
            <w:tcW w:w="461" w:type="dxa"/>
          </w:tcPr>
          <w:p w14:paraId="7078412C" w14:textId="77777777" w:rsidR="00BE6DA6" w:rsidRPr="00BE6DA6" w:rsidRDefault="00BE6DA6" w:rsidP="005B24A0">
            <w:pPr>
              <w:spacing w:after="0" w:line="240" w:lineRule="auto"/>
              <w:rPr>
                <w:i w:val="0"/>
                <w:iCs w:val="0"/>
              </w:rPr>
            </w:pPr>
          </w:p>
        </w:tc>
        <w:tc>
          <w:tcPr>
            <w:tcW w:w="247" w:type="dxa"/>
            <w:tcBorders>
              <w:top w:val="nil"/>
              <w:bottom w:val="nil"/>
            </w:tcBorders>
          </w:tcPr>
          <w:p w14:paraId="2C79987A" w14:textId="77777777" w:rsidR="00BE6DA6" w:rsidRPr="00BE6DA6" w:rsidRDefault="00BE6DA6" w:rsidP="005B24A0">
            <w:pPr>
              <w:spacing w:after="0" w:line="240" w:lineRule="auto"/>
              <w:rPr>
                <w:i w:val="0"/>
                <w:iCs w:val="0"/>
              </w:rPr>
            </w:pPr>
          </w:p>
        </w:tc>
        <w:tc>
          <w:tcPr>
            <w:tcW w:w="3126" w:type="dxa"/>
          </w:tcPr>
          <w:p w14:paraId="72E3E5E4" w14:textId="4F7A9381" w:rsidR="00BE6DA6" w:rsidRPr="00BE6DA6" w:rsidRDefault="00BE6DA6" w:rsidP="005B24A0">
            <w:pPr>
              <w:spacing w:after="0" w:line="240" w:lineRule="auto"/>
              <w:rPr>
                <w:i w:val="0"/>
                <w:iCs w:val="0"/>
              </w:rPr>
            </w:pPr>
          </w:p>
        </w:tc>
        <w:tc>
          <w:tcPr>
            <w:tcW w:w="540" w:type="dxa"/>
          </w:tcPr>
          <w:p w14:paraId="2C6DA2C5" w14:textId="77777777" w:rsidR="00BE6DA6" w:rsidRPr="00BE6DA6" w:rsidRDefault="00BE6DA6" w:rsidP="005B24A0">
            <w:pPr>
              <w:spacing w:after="0" w:line="240" w:lineRule="auto"/>
              <w:rPr>
                <w:i w:val="0"/>
                <w:iCs w:val="0"/>
              </w:rPr>
            </w:pPr>
          </w:p>
        </w:tc>
      </w:tr>
    </w:tbl>
    <w:p w14:paraId="535CD462" w14:textId="77777777" w:rsidR="005B24A0" w:rsidRDefault="005B24A0" w:rsidP="005B24A0">
      <w:pPr>
        <w:spacing w:after="0" w:line="240" w:lineRule="auto"/>
        <w:rPr>
          <w:i w:val="0"/>
          <w:iCs w:val="0"/>
        </w:rPr>
      </w:pPr>
    </w:p>
    <w:p w14:paraId="0FE474F6" w14:textId="77777777" w:rsidR="005B24A0" w:rsidRPr="00BE6DA6" w:rsidRDefault="005B24A0" w:rsidP="005B24A0">
      <w:pPr>
        <w:spacing w:after="0" w:line="240" w:lineRule="auto"/>
        <w:rPr>
          <w:i w:val="0"/>
          <w:iCs w:val="0"/>
        </w:rPr>
      </w:pPr>
    </w:p>
    <w:p w14:paraId="6E19122B" w14:textId="3D92D48B" w:rsidR="00BE6DA6" w:rsidRPr="00BE6DA6" w:rsidRDefault="00BE6DA6" w:rsidP="00E16295">
      <w:pPr>
        <w:pStyle w:val="MainHeaderBlack"/>
        <w:numPr>
          <w:ilvl w:val="0"/>
          <w:numId w:val="22"/>
        </w:numPr>
        <w:spacing w:before="0" w:after="0" w:line="240" w:lineRule="auto"/>
      </w:pPr>
      <w:bookmarkStart w:id="9" w:name="_Hlk199931547"/>
      <w:bookmarkStart w:id="10" w:name="_Toc201837074"/>
      <w:r w:rsidRPr="00BE6DA6">
        <w:t xml:space="preserve">Certificate Program Description and </w:t>
      </w:r>
      <w:bookmarkEnd w:id="9"/>
      <w:r w:rsidRPr="00BE6DA6">
        <w:t>Rationale</w:t>
      </w:r>
      <w:bookmarkEnd w:id="10"/>
      <w:r w:rsidRPr="00BE6DA6">
        <w:rPr>
          <w:rFonts w:ascii="Aptos" w:hAnsi="Aptos" w:cstheme="minorHAnsi"/>
          <w:iCs w:val="0"/>
          <w:szCs w:val="22"/>
        </w:rPr>
        <w:tab/>
      </w:r>
    </w:p>
    <w:p w14:paraId="52DAE665" w14:textId="77777777" w:rsidR="00BE6DA6" w:rsidRPr="005B24A0" w:rsidRDefault="00BE6DA6" w:rsidP="002265FC">
      <w:pPr>
        <w:pStyle w:val="ListParagraph"/>
        <w:numPr>
          <w:ilvl w:val="0"/>
          <w:numId w:val="23"/>
        </w:numPr>
        <w:spacing w:after="0" w:line="240" w:lineRule="auto"/>
        <w:rPr>
          <w:rFonts w:cstheme="minorHAnsi"/>
          <w:b/>
          <w:bCs/>
          <w:i w:val="0"/>
          <w:iCs w:val="0"/>
          <w:szCs w:val="22"/>
          <w:u w:val="single"/>
        </w:rPr>
      </w:pPr>
      <w:r w:rsidRPr="005B24A0">
        <w:rPr>
          <w:rFonts w:cstheme="minorHAnsi"/>
          <w:b/>
          <w:bCs/>
          <w:i w:val="0"/>
          <w:iCs w:val="0"/>
          <w:szCs w:val="22"/>
          <w:u w:val="single"/>
        </w:rPr>
        <w:t xml:space="preserve">Program Description </w:t>
      </w:r>
    </w:p>
    <w:p w14:paraId="32C58463" w14:textId="77777777" w:rsidR="00BE6DA6" w:rsidRPr="00BE6DA6" w:rsidRDefault="00BE6DA6" w:rsidP="00E16295">
      <w:pPr>
        <w:pStyle w:val="ListParagraph"/>
        <w:numPr>
          <w:ilvl w:val="0"/>
          <w:numId w:val="16"/>
        </w:numPr>
        <w:spacing w:after="0" w:line="240" w:lineRule="auto"/>
        <w:rPr>
          <w:rFonts w:cstheme="minorHAnsi"/>
          <w:i w:val="0"/>
          <w:iCs w:val="0"/>
          <w:szCs w:val="22"/>
        </w:rPr>
      </w:pPr>
      <w:r w:rsidRPr="00BE6DA6">
        <w:rPr>
          <w:rFonts w:cstheme="minorHAnsi"/>
          <w:i w:val="0"/>
          <w:iCs w:val="0"/>
          <w:szCs w:val="22"/>
        </w:rPr>
        <w:t xml:space="preserve">Provide a short, comprehensive description of the proposed certificate program that would be available to prospective students and other interested stakeholders. This description, or a slightly altered version, would be included on the institution’s web site upon launch and relevant promotional materials. </w:t>
      </w:r>
    </w:p>
    <w:p w14:paraId="4D63BB09" w14:textId="77777777" w:rsidR="005B24A0" w:rsidRDefault="005B24A0" w:rsidP="005B24A0">
      <w:pPr>
        <w:spacing w:after="0" w:line="240" w:lineRule="auto"/>
        <w:rPr>
          <w:rFonts w:cstheme="minorHAnsi"/>
          <w:i w:val="0"/>
          <w:iCs w:val="0"/>
          <w:szCs w:val="22"/>
        </w:rPr>
      </w:pPr>
    </w:p>
    <w:p w14:paraId="71D72706" w14:textId="77777777" w:rsidR="005B24A0" w:rsidRDefault="005B24A0" w:rsidP="005B24A0">
      <w:pPr>
        <w:spacing w:after="0" w:line="240" w:lineRule="auto"/>
        <w:rPr>
          <w:rFonts w:cstheme="minorHAnsi"/>
          <w:i w:val="0"/>
          <w:iCs w:val="0"/>
          <w:szCs w:val="22"/>
        </w:rPr>
      </w:pPr>
    </w:p>
    <w:p w14:paraId="51835418" w14:textId="77777777" w:rsidR="005B24A0" w:rsidRDefault="005B24A0" w:rsidP="005B24A0">
      <w:pPr>
        <w:spacing w:after="0" w:line="240" w:lineRule="auto"/>
        <w:rPr>
          <w:rFonts w:cstheme="minorHAnsi"/>
          <w:i w:val="0"/>
          <w:iCs w:val="0"/>
          <w:szCs w:val="22"/>
        </w:rPr>
      </w:pPr>
    </w:p>
    <w:p w14:paraId="64A4FF28" w14:textId="77777777" w:rsidR="005B24A0" w:rsidRDefault="005B24A0" w:rsidP="005B24A0">
      <w:pPr>
        <w:spacing w:after="0" w:line="240" w:lineRule="auto"/>
        <w:rPr>
          <w:rFonts w:cstheme="minorHAnsi"/>
          <w:i w:val="0"/>
          <w:iCs w:val="0"/>
          <w:szCs w:val="22"/>
        </w:rPr>
      </w:pPr>
    </w:p>
    <w:p w14:paraId="659DB309" w14:textId="77777777" w:rsidR="005B24A0" w:rsidRPr="005B24A0" w:rsidRDefault="005B24A0" w:rsidP="005B24A0">
      <w:pPr>
        <w:spacing w:after="0" w:line="240" w:lineRule="auto"/>
        <w:rPr>
          <w:rFonts w:cstheme="minorHAnsi"/>
          <w:i w:val="0"/>
          <w:iCs w:val="0"/>
          <w:szCs w:val="22"/>
        </w:rPr>
      </w:pPr>
    </w:p>
    <w:p w14:paraId="27E97FA2" w14:textId="77777777" w:rsidR="00BE6DA6" w:rsidRPr="005B24A0" w:rsidRDefault="00BE6DA6" w:rsidP="00E16295">
      <w:pPr>
        <w:pStyle w:val="ListParagraph"/>
        <w:numPr>
          <w:ilvl w:val="0"/>
          <w:numId w:val="21"/>
        </w:numPr>
        <w:spacing w:after="0" w:line="240" w:lineRule="auto"/>
        <w:rPr>
          <w:rFonts w:cstheme="minorHAnsi"/>
          <w:b/>
          <w:bCs/>
          <w:i w:val="0"/>
          <w:iCs w:val="0"/>
          <w:szCs w:val="22"/>
          <w:u w:val="single"/>
        </w:rPr>
      </w:pPr>
      <w:r w:rsidRPr="005B24A0">
        <w:rPr>
          <w:rFonts w:cstheme="minorHAnsi"/>
          <w:b/>
          <w:bCs/>
          <w:i w:val="0"/>
          <w:iCs w:val="0"/>
          <w:szCs w:val="22"/>
          <w:u w:val="single"/>
        </w:rPr>
        <w:t>Stackability or Embeddedness to Credential Pathways</w:t>
      </w:r>
    </w:p>
    <w:p w14:paraId="43D22379" w14:textId="67F805E5" w:rsidR="00BE6DA6" w:rsidRPr="00BE6DA6" w:rsidRDefault="00BE6DA6" w:rsidP="00E16295">
      <w:pPr>
        <w:pStyle w:val="ListParagraph"/>
        <w:numPr>
          <w:ilvl w:val="0"/>
          <w:numId w:val="16"/>
        </w:numPr>
        <w:spacing w:after="0" w:line="240" w:lineRule="auto"/>
        <w:rPr>
          <w:rFonts w:cstheme="minorHAnsi"/>
          <w:i w:val="0"/>
          <w:iCs w:val="0"/>
          <w:szCs w:val="22"/>
        </w:rPr>
      </w:pPr>
      <w:r w:rsidRPr="00BE6DA6">
        <w:rPr>
          <w:rFonts w:cstheme="minorHAnsi"/>
          <w:i w:val="0"/>
          <w:iCs w:val="0"/>
          <w:szCs w:val="22"/>
        </w:rPr>
        <w:t>Clarify whether the proposed certificate will be embedded and/or stackable to a longer credential pathway or multiple relevant pathways. Briefly describe those pathways</w:t>
      </w:r>
      <w:r w:rsidR="00485593">
        <w:rPr>
          <w:rFonts w:cstheme="minorHAnsi"/>
          <w:i w:val="0"/>
          <w:iCs w:val="0"/>
          <w:szCs w:val="22"/>
        </w:rPr>
        <w:t>, if applicable</w:t>
      </w:r>
      <w:r w:rsidRPr="00BE6DA6">
        <w:rPr>
          <w:rFonts w:cstheme="minorHAnsi"/>
          <w:i w:val="0"/>
          <w:iCs w:val="0"/>
          <w:szCs w:val="22"/>
        </w:rPr>
        <w:t xml:space="preserve">. </w:t>
      </w:r>
    </w:p>
    <w:p w14:paraId="6FA7A695" w14:textId="77777777" w:rsidR="00BE6DA6" w:rsidRPr="00BE6DA6" w:rsidRDefault="00BE6DA6" w:rsidP="005B24A0">
      <w:pPr>
        <w:spacing w:after="0" w:line="240" w:lineRule="auto"/>
        <w:rPr>
          <w:rFonts w:cstheme="minorHAnsi"/>
          <w:b/>
          <w:i w:val="0"/>
          <w:iCs w:val="0"/>
          <w:szCs w:val="22"/>
          <w:u w:val="single"/>
        </w:rPr>
      </w:pPr>
    </w:p>
    <w:p w14:paraId="0DAE82DD" w14:textId="77777777" w:rsidR="00BE6DA6" w:rsidRDefault="00BE6DA6" w:rsidP="005B24A0">
      <w:pPr>
        <w:spacing w:after="0" w:line="240" w:lineRule="auto"/>
        <w:rPr>
          <w:rFonts w:cstheme="minorHAnsi"/>
          <w:b/>
          <w:i w:val="0"/>
          <w:iCs w:val="0"/>
          <w:szCs w:val="22"/>
          <w:u w:val="single"/>
        </w:rPr>
      </w:pPr>
    </w:p>
    <w:p w14:paraId="01230965" w14:textId="77777777" w:rsidR="005B24A0" w:rsidRDefault="005B24A0" w:rsidP="005B24A0">
      <w:pPr>
        <w:spacing w:after="0" w:line="240" w:lineRule="auto"/>
        <w:rPr>
          <w:rFonts w:cstheme="minorHAnsi"/>
          <w:b/>
          <w:i w:val="0"/>
          <w:iCs w:val="0"/>
          <w:szCs w:val="22"/>
          <w:u w:val="single"/>
        </w:rPr>
      </w:pPr>
    </w:p>
    <w:p w14:paraId="0DBF41F2" w14:textId="77777777" w:rsidR="005B24A0" w:rsidRDefault="005B24A0" w:rsidP="005B24A0">
      <w:pPr>
        <w:spacing w:after="0" w:line="240" w:lineRule="auto"/>
        <w:rPr>
          <w:rFonts w:cstheme="minorHAnsi"/>
          <w:b/>
          <w:i w:val="0"/>
          <w:iCs w:val="0"/>
          <w:szCs w:val="22"/>
          <w:u w:val="single"/>
        </w:rPr>
      </w:pPr>
    </w:p>
    <w:p w14:paraId="3F5A3F1E" w14:textId="77777777" w:rsidR="005B24A0" w:rsidRPr="00BE6DA6" w:rsidRDefault="005B24A0" w:rsidP="005B24A0">
      <w:pPr>
        <w:spacing w:after="0" w:line="240" w:lineRule="auto"/>
        <w:rPr>
          <w:rFonts w:cstheme="minorHAnsi"/>
          <w:b/>
          <w:i w:val="0"/>
          <w:iCs w:val="0"/>
          <w:szCs w:val="22"/>
          <w:u w:val="single"/>
        </w:rPr>
      </w:pPr>
    </w:p>
    <w:p w14:paraId="7ADF1EF0" w14:textId="77777777" w:rsidR="00BE6DA6" w:rsidRPr="005B24A0" w:rsidRDefault="00BE6DA6" w:rsidP="00E16295">
      <w:pPr>
        <w:pStyle w:val="ListParagraph"/>
        <w:numPr>
          <w:ilvl w:val="0"/>
          <w:numId w:val="21"/>
        </w:numPr>
        <w:spacing w:after="0" w:line="240" w:lineRule="auto"/>
        <w:rPr>
          <w:rFonts w:cstheme="minorHAnsi"/>
          <w:b/>
          <w:bCs/>
          <w:i w:val="0"/>
          <w:iCs w:val="0"/>
          <w:szCs w:val="22"/>
          <w:u w:val="single"/>
        </w:rPr>
      </w:pPr>
      <w:r w:rsidRPr="005B24A0">
        <w:rPr>
          <w:rFonts w:cstheme="minorHAnsi"/>
          <w:b/>
          <w:bCs/>
          <w:i w:val="0"/>
          <w:iCs w:val="0"/>
          <w:szCs w:val="22"/>
          <w:u w:val="single"/>
        </w:rPr>
        <w:lastRenderedPageBreak/>
        <w:t>Rationale: General</w:t>
      </w:r>
    </w:p>
    <w:p w14:paraId="04989DDF" w14:textId="77777777" w:rsidR="00730A83" w:rsidRPr="00730A83" w:rsidRDefault="00BE6DA6" w:rsidP="00730A83">
      <w:pPr>
        <w:pStyle w:val="ListParagraph"/>
        <w:numPr>
          <w:ilvl w:val="0"/>
          <w:numId w:val="13"/>
        </w:numPr>
        <w:jc w:val="both"/>
        <w:rPr>
          <w:rFonts w:cstheme="minorHAnsi"/>
          <w:i w:val="0"/>
          <w:szCs w:val="22"/>
        </w:rPr>
      </w:pPr>
      <w:r w:rsidRPr="00BE6DA6">
        <w:rPr>
          <w:rFonts w:cstheme="minorHAnsi"/>
          <w:i w:val="0"/>
          <w:iCs w:val="0"/>
          <w:szCs w:val="22"/>
        </w:rPr>
        <w:t>What problem is this proposed certificate program trying to solve? A brief rationale must make a compelling justification why establishing a new certificate program is responsive to current and future talent needs of the applicable region(s) and/or state</w:t>
      </w:r>
      <w:r w:rsidR="00485593">
        <w:rPr>
          <w:rFonts w:cstheme="minorHAnsi"/>
          <w:i w:val="0"/>
          <w:iCs w:val="0"/>
          <w:szCs w:val="22"/>
        </w:rPr>
        <w:t xml:space="preserve"> under (3.b.)</w:t>
      </w:r>
      <w:r w:rsidRPr="00BE6DA6">
        <w:rPr>
          <w:rFonts w:cstheme="minorHAnsi"/>
          <w:i w:val="0"/>
          <w:iCs w:val="0"/>
          <w:szCs w:val="22"/>
        </w:rPr>
        <w:t xml:space="preserve">. </w:t>
      </w:r>
      <w:r w:rsidR="00730A83" w:rsidRPr="00730A83">
        <w:rPr>
          <w:rFonts w:cstheme="minorHAnsi"/>
          <w:i w:val="0"/>
          <w:szCs w:val="22"/>
        </w:rPr>
        <w:t xml:space="preserve">Briefly explain how the proposed degree program will address the State of Indiana’s priorities of advancing affordability, accessibility, and attainment, as well as alignment with labor market demand. </w:t>
      </w:r>
    </w:p>
    <w:p w14:paraId="5CB2E867" w14:textId="6DED2CA8" w:rsidR="00BE6DA6" w:rsidRPr="00BE6DA6" w:rsidRDefault="00BE6DA6" w:rsidP="00730A83">
      <w:pPr>
        <w:pStyle w:val="ListParagraph"/>
        <w:spacing w:after="0" w:line="240" w:lineRule="auto"/>
        <w:ind w:left="1080"/>
        <w:jc w:val="both"/>
        <w:rPr>
          <w:rFonts w:cstheme="minorHAnsi"/>
          <w:i w:val="0"/>
          <w:iCs w:val="0"/>
          <w:szCs w:val="22"/>
        </w:rPr>
      </w:pPr>
    </w:p>
    <w:p w14:paraId="7B5D9FC6" w14:textId="77777777" w:rsidR="00C9784C" w:rsidRDefault="00C9784C" w:rsidP="005B24A0">
      <w:pPr>
        <w:spacing w:after="0" w:line="240" w:lineRule="auto"/>
        <w:rPr>
          <w:i w:val="0"/>
          <w:iCs w:val="0"/>
        </w:rPr>
      </w:pPr>
    </w:p>
    <w:p w14:paraId="534B400C" w14:textId="77777777" w:rsidR="005B24A0" w:rsidRDefault="005B24A0" w:rsidP="005B24A0">
      <w:pPr>
        <w:spacing w:after="0" w:line="240" w:lineRule="auto"/>
        <w:rPr>
          <w:i w:val="0"/>
          <w:iCs w:val="0"/>
        </w:rPr>
      </w:pPr>
    </w:p>
    <w:p w14:paraId="585824A1" w14:textId="77777777" w:rsidR="005B24A0" w:rsidRDefault="005B24A0" w:rsidP="005B24A0">
      <w:pPr>
        <w:spacing w:after="0" w:line="240" w:lineRule="auto"/>
        <w:rPr>
          <w:i w:val="0"/>
          <w:iCs w:val="0"/>
        </w:rPr>
      </w:pPr>
    </w:p>
    <w:p w14:paraId="72E6A5F7" w14:textId="77777777" w:rsidR="005B24A0" w:rsidRDefault="005B24A0" w:rsidP="005B24A0">
      <w:pPr>
        <w:spacing w:after="0" w:line="240" w:lineRule="auto"/>
        <w:rPr>
          <w:i w:val="0"/>
          <w:iCs w:val="0"/>
        </w:rPr>
      </w:pPr>
    </w:p>
    <w:p w14:paraId="30F3BD91" w14:textId="77777777" w:rsidR="005B24A0" w:rsidRPr="00BE6DA6" w:rsidRDefault="005B24A0" w:rsidP="005B24A0">
      <w:pPr>
        <w:spacing w:after="0" w:line="240" w:lineRule="auto"/>
        <w:rPr>
          <w:i w:val="0"/>
          <w:iCs w:val="0"/>
        </w:rPr>
      </w:pPr>
    </w:p>
    <w:p w14:paraId="039F4537" w14:textId="3F43D257" w:rsidR="00BE6DA6" w:rsidRPr="00BE6DA6" w:rsidRDefault="00BE6DA6" w:rsidP="00E16295">
      <w:pPr>
        <w:pStyle w:val="MainHeaderBlack"/>
        <w:numPr>
          <w:ilvl w:val="0"/>
          <w:numId w:val="22"/>
        </w:numPr>
        <w:spacing w:before="0" w:after="0" w:line="240" w:lineRule="auto"/>
      </w:pPr>
      <w:bookmarkStart w:id="11" w:name="_Hlk199931555"/>
      <w:bookmarkStart w:id="12" w:name="_Toc201837075"/>
      <w:r w:rsidRPr="00BE6DA6">
        <w:t>Career Relevance and Evidence of Market/Societal Need</w:t>
      </w:r>
      <w:bookmarkEnd w:id="11"/>
      <w:bookmarkEnd w:id="12"/>
    </w:p>
    <w:p w14:paraId="102F1138" w14:textId="77777777" w:rsidR="00BE6DA6" w:rsidRPr="005B24A0" w:rsidRDefault="00BE6DA6" w:rsidP="00E16295">
      <w:pPr>
        <w:pStyle w:val="ListParagraph"/>
        <w:numPr>
          <w:ilvl w:val="0"/>
          <w:numId w:val="14"/>
        </w:numPr>
        <w:spacing w:after="0" w:line="240" w:lineRule="auto"/>
        <w:rPr>
          <w:rFonts w:cstheme="minorHAnsi"/>
          <w:b/>
          <w:bCs/>
          <w:i w:val="0"/>
          <w:iCs w:val="0"/>
          <w:szCs w:val="22"/>
          <w:u w:val="single"/>
        </w:rPr>
      </w:pPr>
      <w:r w:rsidRPr="005B24A0">
        <w:rPr>
          <w:rFonts w:cstheme="minorHAnsi"/>
          <w:b/>
          <w:bCs/>
          <w:i w:val="0"/>
          <w:iCs w:val="0"/>
          <w:szCs w:val="22"/>
          <w:u w:val="single"/>
        </w:rPr>
        <w:t>Indiana-Specific Talent Needs and Relevant Occupations</w:t>
      </w:r>
    </w:p>
    <w:p w14:paraId="78B45AB2" w14:textId="77777777" w:rsidR="00BE6DA6" w:rsidRPr="00BE6DA6" w:rsidRDefault="00BE6DA6" w:rsidP="00E16295">
      <w:pPr>
        <w:pStyle w:val="ListParagraph"/>
        <w:numPr>
          <w:ilvl w:val="0"/>
          <w:numId w:val="10"/>
        </w:numPr>
        <w:spacing w:after="0" w:line="240" w:lineRule="auto"/>
        <w:ind w:left="1080"/>
        <w:jc w:val="both"/>
        <w:rPr>
          <w:rFonts w:cstheme="minorHAnsi"/>
          <w:b/>
          <w:i w:val="0"/>
          <w:iCs w:val="0"/>
          <w:szCs w:val="22"/>
          <w:u w:val="single"/>
        </w:rPr>
      </w:pPr>
      <w:r w:rsidRPr="00BE6DA6">
        <w:rPr>
          <w:rFonts w:cstheme="minorHAnsi"/>
          <w:i w:val="0"/>
          <w:iCs w:val="0"/>
          <w:szCs w:val="22"/>
        </w:rPr>
        <w:t xml:space="preserve">Briefly explain how this proposed certificate program would help address Indiana’s talent priorities in relation to </w:t>
      </w:r>
      <w:r w:rsidRPr="00BE6DA6">
        <w:rPr>
          <w:rFonts w:cstheme="minorHAnsi"/>
          <w:bCs/>
          <w:i w:val="0"/>
          <w:iCs w:val="0"/>
          <w:szCs w:val="22"/>
        </w:rPr>
        <w:t>specific occupations, general occupational classifications, and industry sectors that are the most relevant to the proposed certificate in terms of competencies, knowledge, skills, and experiences listed under (6.a.), including any accreditation/licensure standards, if applicable.</w:t>
      </w:r>
    </w:p>
    <w:p w14:paraId="3A085833" w14:textId="77777777" w:rsidR="00BE6DA6" w:rsidRPr="00BE6DA6" w:rsidRDefault="00BE6DA6" w:rsidP="00E16295">
      <w:pPr>
        <w:pStyle w:val="ListParagraph"/>
        <w:numPr>
          <w:ilvl w:val="1"/>
          <w:numId w:val="12"/>
        </w:numPr>
        <w:spacing w:after="0" w:line="240" w:lineRule="auto"/>
        <w:jc w:val="both"/>
        <w:rPr>
          <w:rFonts w:cstheme="minorHAnsi"/>
          <w:bCs/>
          <w:i w:val="0"/>
          <w:iCs w:val="0"/>
          <w:szCs w:val="22"/>
        </w:rPr>
      </w:pPr>
      <w:r w:rsidRPr="00BE6DA6">
        <w:rPr>
          <w:rFonts w:cstheme="minorHAnsi"/>
          <w:bCs/>
          <w:i w:val="0"/>
          <w:iCs w:val="0"/>
          <w:szCs w:val="22"/>
        </w:rPr>
        <w:t xml:space="preserve">If applicable, summarize the most prevalent job titles that are most relevant to the proposed certificate program as well as any credential pathway in which it is embedded, if applicable. </w:t>
      </w:r>
    </w:p>
    <w:p w14:paraId="6D2C67D4" w14:textId="77777777" w:rsidR="00BE6DA6" w:rsidRDefault="00BE6DA6" w:rsidP="005B24A0">
      <w:pPr>
        <w:spacing w:after="0" w:line="240" w:lineRule="auto"/>
        <w:rPr>
          <w:rFonts w:cstheme="minorHAnsi"/>
          <w:bCs/>
          <w:i w:val="0"/>
          <w:iCs w:val="0"/>
          <w:szCs w:val="22"/>
        </w:rPr>
      </w:pPr>
    </w:p>
    <w:p w14:paraId="44388364" w14:textId="77777777" w:rsidR="005B24A0" w:rsidRDefault="005B24A0" w:rsidP="005B24A0">
      <w:pPr>
        <w:spacing w:after="0" w:line="240" w:lineRule="auto"/>
        <w:rPr>
          <w:rFonts w:cstheme="minorHAnsi"/>
          <w:bCs/>
          <w:i w:val="0"/>
          <w:iCs w:val="0"/>
          <w:szCs w:val="22"/>
        </w:rPr>
      </w:pPr>
    </w:p>
    <w:p w14:paraId="67840DB2" w14:textId="77777777" w:rsidR="005B24A0" w:rsidRDefault="005B24A0" w:rsidP="005B24A0">
      <w:pPr>
        <w:spacing w:after="0" w:line="240" w:lineRule="auto"/>
        <w:rPr>
          <w:rFonts w:cstheme="minorHAnsi"/>
          <w:bCs/>
          <w:i w:val="0"/>
          <w:iCs w:val="0"/>
          <w:szCs w:val="22"/>
        </w:rPr>
      </w:pPr>
    </w:p>
    <w:p w14:paraId="5224D5CE" w14:textId="77777777" w:rsidR="005B24A0" w:rsidRDefault="005B24A0" w:rsidP="005B24A0">
      <w:pPr>
        <w:spacing w:after="0" w:line="240" w:lineRule="auto"/>
        <w:rPr>
          <w:rFonts w:cstheme="minorHAnsi"/>
          <w:bCs/>
          <w:i w:val="0"/>
          <w:iCs w:val="0"/>
          <w:szCs w:val="22"/>
        </w:rPr>
      </w:pPr>
    </w:p>
    <w:p w14:paraId="12A1923B" w14:textId="77777777" w:rsidR="005B24A0" w:rsidRPr="00BE6DA6" w:rsidRDefault="005B24A0" w:rsidP="005B24A0">
      <w:pPr>
        <w:spacing w:after="0" w:line="240" w:lineRule="auto"/>
        <w:rPr>
          <w:rFonts w:cstheme="minorHAnsi"/>
          <w:bCs/>
          <w:i w:val="0"/>
          <w:iCs w:val="0"/>
          <w:szCs w:val="22"/>
        </w:rPr>
      </w:pPr>
    </w:p>
    <w:p w14:paraId="5B981EE8" w14:textId="77777777" w:rsidR="00BE6DA6" w:rsidRPr="00BE6DA6" w:rsidRDefault="00BE6DA6" w:rsidP="005B24A0">
      <w:pPr>
        <w:spacing w:after="0" w:line="240" w:lineRule="auto"/>
        <w:rPr>
          <w:rFonts w:cstheme="minorHAnsi"/>
          <w:bCs/>
          <w:i w:val="0"/>
          <w:iCs w:val="0"/>
          <w:szCs w:val="22"/>
        </w:rPr>
      </w:pPr>
    </w:p>
    <w:p w14:paraId="75E6A3E3" w14:textId="77777777" w:rsidR="00BE6DA6" w:rsidRPr="005B24A0" w:rsidRDefault="00BE6DA6" w:rsidP="00E16295">
      <w:pPr>
        <w:pStyle w:val="ListParagraph"/>
        <w:numPr>
          <w:ilvl w:val="0"/>
          <w:numId w:val="14"/>
        </w:numPr>
        <w:spacing w:after="0" w:line="240" w:lineRule="auto"/>
        <w:rPr>
          <w:rFonts w:cstheme="minorHAnsi"/>
          <w:b/>
          <w:i w:val="0"/>
          <w:iCs w:val="0"/>
          <w:szCs w:val="22"/>
          <w:u w:val="single"/>
        </w:rPr>
      </w:pPr>
      <w:r w:rsidRPr="005B24A0">
        <w:rPr>
          <w:rFonts w:cstheme="minorHAnsi"/>
          <w:b/>
          <w:i w:val="0"/>
          <w:iCs w:val="0"/>
          <w:szCs w:val="22"/>
          <w:u w:val="single"/>
        </w:rPr>
        <w:t xml:space="preserve">Occupational Outlook: Projected Employment Trends </w:t>
      </w:r>
    </w:p>
    <w:p w14:paraId="2C2A341A" w14:textId="77777777" w:rsidR="00BE6DA6" w:rsidRPr="00BE6DA6" w:rsidRDefault="00BE6DA6" w:rsidP="00E16295">
      <w:pPr>
        <w:pStyle w:val="ListParagraph"/>
        <w:numPr>
          <w:ilvl w:val="0"/>
          <w:numId w:val="12"/>
        </w:numPr>
        <w:spacing w:after="0" w:line="240" w:lineRule="auto"/>
        <w:jc w:val="both"/>
        <w:rPr>
          <w:rFonts w:cstheme="minorHAnsi"/>
          <w:b/>
          <w:i w:val="0"/>
          <w:iCs w:val="0"/>
          <w:szCs w:val="22"/>
          <w:u w:val="single"/>
        </w:rPr>
      </w:pPr>
      <w:r w:rsidRPr="00BE6DA6">
        <w:rPr>
          <w:rFonts w:cstheme="minorHAnsi"/>
          <w:i w:val="0"/>
          <w:iCs w:val="0"/>
          <w:szCs w:val="22"/>
        </w:rPr>
        <w:t xml:space="preserve">As required under IC 21-18-9-5(b), summarize the current and projected labor market supply and demand </w:t>
      </w:r>
      <w:r w:rsidRPr="00BE6DA6">
        <w:rPr>
          <w:rFonts w:cstheme="minorHAnsi"/>
          <w:bCs/>
          <w:i w:val="0"/>
          <w:iCs w:val="0"/>
          <w:szCs w:val="22"/>
        </w:rPr>
        <w:t xml:space="preserve">for the occupations, occupational classifications, and industries identified as most relevant to the proposed certificate program under (3.a.). Provide evidence in regional (if available), state, and national terms. The proposal must demonstrate graduates of the proposed certificate program should have promising career opportunities. The proposal should also address occupations relevant to any applicable longer credential pathways in which the certificate is stackable/embedded. </w:t>
      </w:r>
    </w:p>
    <w:p w14:paraId="6A1D8DDA"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p>
    <w:p w14:paraId="0AD7DE2F"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p>
    <w:p w14:paraId="16735977" w14:textId="77777777" w:rsid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 xml:space="preserve">Is the certificate or a very similar certificate listed on the State of Indiana’s ‘Credentials of Value List,’ if applicable? </w:t>
      </w:r>
    </w:p>
    <w:p w14:paraId="58FE517B" w14:textId="77777777" w:rsidR="005B24A0" w:rsidRDefault="005B24A0" w:rsidP="005B24A0">
      <w:pPr>
        <w:pStyle w:val="ListParagraph"/>
        <w:spacing w:after="0" w:line="240" w:lineRule="auto"/>
        <w:ind w:left="1080"/>
        <w:jc w:val="both"/>
        <w:rPr>
          <w:rFonts w:cstheme="minorHAnsi"/>
          <w:bCs/>
          <w:i w:val="0"/>
          <w:iCs w:val="0"/>
          <w:szCs w:val="22"/>
        </w:rPr>
      </w:pPr>
    </w:p>
    <w:tbl>
      <w:tblPr>
        <w:tblStyle w:val="TableGrid"/>
        <w:tblW w:w="0" w:type="auto"/>
        <w:tblInd w:w="1911" w:type="dxa"/>
        <w:tblLook w:val="04A0" w:firstRow="1" w:lastRow="0" w:firstColumn="1" w:lastColumn="0" w:noHBand="0" w:noVBand="1"/>
      </w:tblPr>
      <w:tblGrid>
        <w:gridCol w:w="1080"/>
        <w:gridCol w:w="900"/>
      </w:tblGrid>
      <w:tr w:rsidR="005B24A0" w:rsidRPr="003737C9" w14:paraId="18D154B1" w14:textId="77777777" w:rsidTr="00927E13">
        <w:trPr>
          <w:trHeight w:val="598"/>
        </w:trPr>
        <w:tc>
          <w:tcPr>
            <w:tcW w:w="1080" w:type="dxa"/>
            <w:vAlign w:val="center"/>
          </w:tcPr>
          <w:p w14:paraId="46F88D8D" w14:textId="77777777" w:rsidR="005B24A0" w:rsidRPr="003737C9" w:rsidRDefault="005B24A0" w:rsidP="00A824FB">
            <w:pPr>
              <w:pStyle w:val="QuadHeaderBlack"/>
              <w:spacing w:before="0" w:after="0" w:line="240" w:lineRule="auto"/>
              <w:rPr>
                <w:szCs w:val="22"/>
              </w:rPr>
            </w:pPr>
            <w:r w:rsidRPr="003737C9">
              <w:t xml:space="preserve">Yes </w:t>
            </w:r>
            <w:sdt>
              <w:sdtPr>
                <w:id w:val="1688634879"/>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485B3A0E" w14:textId="77777777" w:rsidR="005B24A0" w:rsidRPr="003737C9" w:rsidRDefault="005B24A0" w:rsidP="00A824FB">
            <w:pPr>
              <w:pStyle w:val="QuadHeaderBlack"/>
              <w:spacing w:before="0" w:after="0" w:line="240" w:lineRule="auto"/>
              <w:rPr>
                <w:szCs w:val="22"/>
              </w:rPr>
            </w:pPr>
            <w:r w:rsidRPr="003737C9">
              <w:t xml:space="preserve">No </w:t>
            </w:r>
            <w:sdt>
              <w:sdtPr>
                <w:id w:val="-52850618"/>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0114FC59" w14:textId="77777777" w:rsidR="00BE6DA6" w:rsidRDefault="00BE6DA6" w:rsidP="005B24A0">
      <w:pPr>
        <w:pStyle w:val="ListParagraph"/>
        <w:spacing w:after="0" w:line="240" w:lineRule="auto"/>
        <w:ind w:left="1080"/>
        <w:jc w:val="both"/>
        <w:rPr>
          <w:rFonts w:cstheme="minorHAnsi"/>
          <w:bCs/>
          <w:i w:val="0"/>
          <w:iCs w:val="0"/>
          <w:szCs w:val="22"/>
        </w:rPr>
      </w:pPr>
    </w:p>
    <w:p w14:paraId="55531C42" w14:textId="77777777" w:rsidR="00927E13" w:rsidRPr="00BE6DA6" w:rsidRDefault="00927E13" w:rsidP="005B24A0">
      <w:pPr>
        <w:pStyle w:val="ListParagraph"/>
        <w:spacing w:after="0" w:line="240" w:lineRule="auto"/>
        <w:ind w:left="1080"/>
        <w:jc w:val="both"/>
        <w:rPr>
          <w:rFonts w:cstheme="minorHAnsi"/>
          <w:bCs/>
          <w:i w:val="0"/>
          <w:iCs w:val="0"/>
          <w:szCs w:val="22"/>
        </w:rPr>
      </w:pPr>
    </w:p>
    <w:p w14:paraId="1D219E34" w14:textId="67EDE348" w:rsid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In state</w:t>
      </w:r>
      <w:r w:rsidR="007E0F38">
        <w:rPr>
          <w:rFonts w:cstheme="minorHAnsi"/>
          <w:bCs/>
          <w:i w:val="0"/>
          <w:iCs w:val="0"/>
          <w:szCs w:val="22"/>
        </w:rPr>
        <w:t>wide</w:t>
      </w:r>
      <w:r w:rsidRPr="00BE6DA6">
        <w:rPr>
          <w:rFonts w:cstheme="minorHAnsi"/>
          <w:bCs/>
          <w:i w:val="0"/>
          <w:iCs w:val="0"/>
          <w:szCs w:val="22"/>
        </w:rPr>
        <w:t xml:space="preserve"> </w:t>
      </w:r>
      <w:r w:rsidR="007E0F38">
        <w:rPr>
          <w:rFonts w:cstheme="minorHAnsi"/>
          <w:bCs/>
          <w:i w:val="0"/>
          <w:iCs w:val="0"/>
          <w:szCs w:val="22"/>
        </w:rPr>
        <w:t xml:space="preserve">and/or regional </w:t>
      </w:r>
      <w:r w:rsidRPr="00BE6DA6">
        <w:rPr>
          <w:rFonts w:cstheme="minorHAnsi"/>
          <w:bCs/>
          <w:i w:val="0"/>
          <w:iCs w:val="0"/>
          <w:szCs w:val="22"/>
        </w:rPr>
        <w:t>terms, are any of the most relevant occupations identified under (3.a.) listed among the top-</w:t>
      </w:r>
      <w:r w:rsidR="00F95BD2">
        <w:rPr>
          <w:rFonts w:cstheme="minorHAnsi"/>
          <w:bCs/>
          <w:i w:val="0"/>
          <w:iCs w:val="0"/>
          <w:szCs w:val="22"/>
        </w:rPr>
        <w:t>three</w:t>
      </w:r>
      <w:r w:rsidRPr="00BE6DA6">
        <w:rPr>
          <w:rFonts w:cstheme="minorHAnsi"/>
          <w:bCs/>
          <w:i w:val="0"/>
          <w:iCs w:val="0"/>
          <w:szCs w:val="22"/>
        </w:rPr>
        <w:t xml:space="preserve"> categories under the Indiana Department of Workforce Development’s (DWD) </w:t>
      </w:r>
      <w:hyperlink r:id="rId11" w:history="1">
        <w:r w:rsidRPr="00BE6DA6">
          <w:rPr>
            <w:rStyle w:val="Hyperlink"/>
            <w:rFonts w:cstheme="minorHAnsi"/>
            <w:bCs/>
            <w:i w:val="0"/>
            <w:iCs w:val="0"/>
            <w:szCs w:val="22"/>
          </w:rPr>
          <w:t>‘Top Jobs’</w:t>
        </w:r>
      </w:hyperlink>
      <w:r w:rsidRPr="00BE6DA6">
        <w:rPr>
          <w:i w:val="0"/>
          <w:iCs w:val="0"/>
        </w:rPr>
        <w:t xml:space="preserve"> </w:t>
      </w:r>
      <w:r w:rsidRPr="00BE6DA6">
        <w:rPr>
          <w:rFonts w:cstheme="minorHAnsi"/>
          <w:bCs/>
          <w:i w:val="0"/>
          <w:iCs w:val="0"/>
          <w:szCs w:val="22"/>
        </w:rPr>
        <w:t>occupational ranking methodology:</w:t>
      </w:r>
    </w:p>
    <w:p w14:paraId="71D34301" w14:textId="77777777" w:rsidR="00927E13" w:rsidRDefault="00927E13" w:rsidP="005B24A0">
      <w:pPr>
        <w:pStyle w:val="ListParagraph"/>
        <w:spacing w:after="0" w:line="240" w:lineRule="auto"/>
        <w:ind w:left="1080"/>
        <w:jc w:val="both"/>
        <w:rPr>
          <w:rFonts w:cstheme="minorHAnsi"/>
          <w:bCs/>
          <w:i w:val="0"/>
          <w:iCs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927E13" w14:paraId="1571C544" w14:textId="77777777" w:rsidTr="00280B80">
        <w:trPr>
          <w:trHeight w:val="288"/>
        </w:trPr>
        <w:tc>
          <w:tcPr>
            <w:tcW w:w="6385" w:type="dxa"/>
            <w:shd w:val="clear" w:color="auto" w:fill="D9D9D9" w:themeFill="background1" w:themeFillShade="D9"/>
          </w:tcPr>
          <w:p w14:paraId="727B19F5"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t>5- Star ‘Top Jobs’</w:t>
            </w:r>
          </w:p>
        </w:tc>
        <w:tc>
          <w:tcPr>
            <w:tcW w:w="1080" w:type="dxa"/>
            <w:shd w:val="clear" w:color="auto" w:fill="D9D9D9" w:themeFill="background1" w:themeFillShade="D9"/>
          </w:tcPr>
          <w:p w14:paraId="779FB247"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6018264"/>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44874BBF"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99167973"/>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2A42FD64" w14:textId="77777777" w:rsidTr="00280B80">
        <w:trPr>
          <w:trHeight w:val="288"/>
        </w:trPr>
        <w:tc>
          <w:tcPr>
            <w:tcW w:w="8545" w:type="dxa"/>
            <w:gridSpan w:val="3"/>
          </w:tcPr>
          <w:p w14:paraId="48A9843D" w14:textId="3A0FE731"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r w:rsidR="00927E13" w14:paraId="3FD9C0C9" w14:textId="77777777" w:rsidTr="00280B80">
        <w:trPr>
          <w:trHeight w:val="288"/>
        </w:trPr>
        <w:tc>
          <w:tcPr>
            <w:tcW w:w="6385" w:type="dxa"/>
            <w:shd w:val="clear" w:color="auto" w:fill="D9D9D9" w:themeFill="background1" w:themeFillShade="D9"/>
          </w:tcPr>
          <w:p w14:paraId="66FFA803"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t>4-Star ‘Top Jobs’</w:t>
            </w:r>
          </w:p>
        </w:tc>
        <w:tc>
          <w:tcPr>
            <w:tcW w:w="1080" w:type="dxa"/>
            <w:shd w:val="clear" w:color="auto" w:fill="D9D9D9" w:themeFill="background1" w:themeFillShade="D9"/>
          </w:tcPr>
          <w:p w14:paraId="78DD6E40"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55962436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61DB946B"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858181221"/>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7F4EC1B8" w14:textId="77777777" w:rsidTr="00280B80">
        <w:trPr>
          <w:trHeight w:val="288"/>
        </w:trPr>
        <w:tc>
          <w:tcPr>
            <w:tcW w:w="8545" w:type="dxa"/>
            <w:gridSpan w:val="3"/>
          </w:tcPr>
          <w:p w14:paraId="1FC5B8C9" w14:textId="3598B068"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r w:rsidR="00927E13" w14:paraId="344B65C5" w14:textId="77777777" w:rsidTr="00280B80">
        <w:trPr>
          <w:trHeight w:val="47"/>
        </w:trPr>
        <w:tc>
          <w:tcPr>
            <w:tcW w:w="6385" w:type="dxa"/>
            <w:shd w:val="clear" w:color="auto" w:fill="D9D9D9" w:themeFill="background1" w:themeFillShade="D9"/>
          </w:tcPr>
          <w:p w14:paraId="0B6AB3B9"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lastRenderedPageBreak/>
              <w:t>3-Star ‘Top Jobs’</w:t>
            </w:r>
          </w:p>
        </w:tc>
        <w:tc>
          <w:tcPr>
            <w:tcW w:w="1080" w:type="dxa"/>
            <w:shd w:val="clear" w:color="auto" w:fill="D9D9D9" w:themeFill="background1" w:themeFillShade="D9"/>
          </w:tcPr>
          <w:p w14:paraId="177D67B2"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83797341"/>
                <w14:checkbox>
                  <w14:checked w14:val="0"/>
                  <w14:checkedState w14:val="2612" w14:font="MS Gothic"/>
                  <w14:uncheckedState w14:val="2610" w14:font="MS Gothic"/>
                </w14:checkbox>
              </w:sdtPr>
              <w:sdtEndPr/>
              <w:sdtContent>
                <w:r w:rsidRPr="003737C9">
                  <w:rPr>
                    <w:rFonts w:eastAsia="MS Gothic" w:cstheme="minorHAnsi"/>
                    <w:b/>
                    <w:bCs/>
                    <w:i w:val="0"/>
                    <w:sz w:val="24"/>
                    <w:szCs w:val="24"/>
                  </w:rPr>
                  <w:t>☐</w:t>
                </w:r>
              </w:sdtContent>
            </w:sdt>
          </w:p>
        </w:tc>
        <w:tc>
          <w:tcPr>
            <w:tcW w:w="1080" w:type="dxa"/>
            <w:shd w:val="clear" w:color="auto" w:fill="D9D9D9" w:themeFill="background1" w:themeFillShade="D9"/>
          </w:tcPr>
          <w:p w14:paraId="40FFE6F0" w14:textId="302F9902"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736467939"/>
                <w14:checkbox>
                  <w14:checked w14:val="0"/>
                  <w14:checkedState w14:val="2612" w14:font="MS Gothic"/>
                  <w14:uncheckedState w14:val="2610" w14:font="MS Gothic"/>
                </w14:checkbox>
              </w:sdtPr>
              <w:sdtEndPr/>
              <w:sdtContent>
                <w:r w:rsidR="007E0F38">
                  <w:rPr>
                    <w:rFonts w:ascii="MS Gothic" w:eastAsia="MS Gothic" w:hAnsi="MS Gothic" w:cstheme="minorHAnsi" w:hint="eastAsia"/>
                    <w:b/>
                    <w:bCs/>
                    <w:i w:val="0"/>
                    <w:sz w:val="24"/>
                    <w:szCs w:val="24"/>
                  </w:rPr>
                  <w:t>☐</w:t>
                </w:r>
              </w:sdtContent>
            </w:sdt>
          </w:p>
        </w:tc>
      </w:tr>
      <w:tr w:rsidR="00927E13" w14:paraId="58248E87" w14:textId="77777777" w:rsidTr="00280B80">
        <w:trPr>
          <w:trHeight w:val="288"/>
        </w:trPr>
        <w:tc>
          <w:tcPr>
            <w:tcW w:w="8545" w:type="dxa"/>
            <w:gridSpan w:val="3"/>
          </w:tcPr>
          <w:p w14:paraId="4B8C1593" w14:textId="4C2CA3C7"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bl>
    <w:p w14:paraId="3449136D" w14:textId="77777777" w:rsidR="00927E13" w:rsidRPr="00BE6DA6" w:rsidRDefault="00927E13" w:rsidP="005B24A0">
      <w:pPr>
        <w:pStyle w:val="ListParagraph"/>
        <w:spacing w:after="0" w:line="240" w:lineRule="auto"/>
        <w:ind w:left="1080"/>
        <w:jc w:val="both"/>
        <w:rPr>
          <w:rFonts w:cstheme="minorHAnsi"/>
          <w:bCs/>
          <w:i w:val="0"/>
          <w:iCs w:val="0"/>
          <w:szCs w:val="22"/>
        </w:rPr>
      </w:pPr>
    </w:p>
    <w:p w14:paraId="38A1EE47" w14:textId="77777777" w:rsidR="00BE6DA6" w:rsidRPr="00BE6DA6" w:rsidRDefault="00BE6DA6" w:rsidP="005B24A0">
      <w:pPr>
        <w:spacing w:after="0" w:line="240" w:lineRule="auto"/>
        <w:rPr>
          <w:rFonts w:cstheme="minorHAnsi"/>
          <w:bCs/>
          <w:i w:val="0"/>
          <w:iCs w:val="0"/>
          <w:szCs w:val="22"/>
        </w:rPr>
      </w:pPr>
    </w:p>
    <w:p w14:paraId="373EE818" w14:textId="563E6D59" w:rsidR="00BE6DA6" w:rsidRP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In state</w:t>
      </w:r>
      <w:r w:rsidR="007E0F38">
        <w:rPr>
          <w:rFonts w:cstheme="minorHAnsi"/>
          <w:bCs/>
          <w:i w:val="0"/>
          <w:iCs w:val="0"/>
          <w:szCs w:val="22"/>
        </w:rPr>
        <w:t>wide, regional,</w:t>
      </w:r>
      <w:r w:rsidRPr="00BE6DA6">
        <w:rPr>
          <w:rFonts w:cstheme="minorHAnsi"/>
          <w:bCs/>
          <w:i w:val="0"/>
          <w:iCs w:val="0"/>
          <w:szCs w:val="22"/>
        </w:rPr>
        <w:t xml:space="preserve"> and</w:t>
      </w:r>
      <w:r w:rsidR="007E0F38">
        <w:rPr>
          <w:rFonts w:cstheme="minorHAnsi"/>
          <w:bCs/>
          <w:i w:val="0"/>
          <w:iCs w:val="0"/>
          <w:szCs w:val="22"/>
        </w:rPr>
        <w:t>/or</w:t>
      </w:r>
      <w:r w:rsidRPr="00BE6DA6">
        <w:rPr>
          <w:rFonts w:cstheme="minorHAnsi"/>
          <w:bCs/>
          <w:i w:val="0"/>
          <w:iCs w:val="0"/>
          <w:szCs w:val="22"/>
        </w:rPr>
        <w:t xml:space="preserve"> national terms, are any of the most relevant occupations or occupational classifications identified under (3.d.) categorized by the U.S. Department of Labor’s (USDOL) Bureau of Labor Statistics (BLS) as the ‘</w:t>
      </w:r>
      <w:hyperlink r:id="rId12" w:history="1">
        <w:r w:rsidRPr="00BE6DA6">
          <w:rPr>
            <w:rStyle w:val="Hyperlink"/>
            <w:rFonts w:cstheme="minorHAnsi"/>
            <w:bCs/>
            <w:i w:val="0"/>
            <w:iCs w:val="0"/>
            <w:szCs w:val="22"/>
          </w:rPr>
          <w:t>Fastest Growing (Projected)</w:t>
        </w:r>
      </w:hyperlink>
      <w:r w:rsidRPr="00BE6DA6">
        <w:rPr>
          <w:rFonts w:cstheme="minorHAnsi"/>
          <w:bCs/>
          <w:i w:val="0"/>
          <w:iCs w:val="0"/>
          <w:szCs w:val="22"/>
        </w:rPr>
        <w:t>’ or ‘</w:t>
      </w:r>
      <w:hyperlink r:id="rId13" w:history="1">
        <w:r w:rsidRPr="00BE6DA6">
          <w:rPr>
            <w:rStyle w:val="Hyperlink"/>
            <w:rFonts w:cstheme="minorHAnsi"/>
            <w:bCs/>
            <w:i w:val="0"/>
            <w:iCs w:val="0"/>
            <w:szCs w:val="22"/>
          </w:rPr>
          <w:t>Most New Jobs</w:t>
        </w:r>
      </w:hyperlink>
      <w:r w:rsidRPr="00BE6DA6">
        <w:rPr>
          <w:rFonts w:cstheme="minorHAnsi"/>
          <w:bCs/>
          <w:i w:val="0"/>
          <w:iCs w:val="0"/>
          <w:szCs w:val="22"/>
        </w:rPr>
        <w:t>/</w:t>
      </w:r>
      <w:hyperlink r:id="rId14" w:history="1">
        <w:r w:rsidRPr="00BE6DA6">
          <w:rPr>
            <w:rStyle w:val="Hyperlink"/>
            <w:rFonts w:cstheme="minorHAnsi"/>
            <w:bCs/>
            <w:i w:val="0"/>
            <w:iCs w:val="0"/>
            <w:szCs w:val="22"/>
          </w:rPr>
          <w:t>Occupations with the Most Job Growth (Projected)</w:t>
        </w:r>
      </w:hyperlink>
      <w:r w:rsidRPr="00BE6DA6">
        <w:rPr>
          <w:rFonts w:cstheme="minorHAnsi"/>
          <w:bCs/>
          <w:i w:val="0"/>
          <w:iCs w:val="0"/>
          <w:szCs w:val="22"/>
        </w:rPr>
        <w:t>’ or by USDOL’s O*Net as a ‘</w:t>
      </w:r>
      <w:hyperlink r:id="rId15" w:history="1">
        <w:r w:rsidRPr="00BE6DA6">
          <w:rPr>
            <w:rStyle w:val="Hyperlink"/>
            <w:rFonts w:cstheme="minorHAnsi"/>
            <w:bCs/>
            <w:i w:val="0"/>
            <w:iCs w:val="0"/>
            <w:szCs w:val="22"/>
          </w:rPr>
          <w:t>Bright Outlook</w:t>
        </w:r>
      </w:hyperlink>
      <w:r w:rsidRPr="00BE6DA6">
        <w:rPr>
          <w:rFonts w:cstheme="minorHAnsi"/>
          <w:bCs/>
          <w:i w:val="0"/>
          <w:iCs w:val="0"/>
          <w:szCs w:val="22"/>
        </w:rPr>
        <w:t>’ occupation:</w:t>
      </w:r>
    </w:p>
    <w:p w14:paraId="035AB372" w14:textId="77777777" w:rsidR="00BE6DA6" w:rsidRDefault="00BE6DA6" w:rsidP="005B24A0">
      <w:pPr>
        <w:pStyle w:val="ListParagraph"/>
        <w:spacing w:after="0" w:line="240" w:lineRule="auto"/>
        <w:ind w:left="1440" w:firstLine="720"/>
        <w:rPr>
          <w:rFonts w:cstheme="minorHAnsi"/>
          <w:i w:val="0"/>
          <w:iCs w:val="0"/>
        </w:rPr>
      </w:pPr>
      <w:bookmarkStart w:id="13" w:name="_Hlk202098615"/>
    </w:p>
    <w:tbl>
      <w:tblPr>
        <w:tblStyle w:val="TableGrid"/>
        <w:tblW w:w="0" w:type="auto"/>
        <w:tblInd w:w="1911" w:type="dxa"/>
        <w:tblLook w:val="04A0" w:firstRow="1" w:lastRow="0" w:firstColumn="1" w:lastColumn="0" w:noHBand="0" w:noVBand="1"/>
      </w:tblPr>
      <w:tblGrid>
        <w:gridCol w:w="1080"/>
        <w:gridCol w:w="900"/>
      </w:tblGrid>
      <w:tr w:rsidR="00927E13" w:rsidRPr="003737C9" w14:paraId="4D928ABE" w14:textId="77777777" w:rsidTr="00280B80">
        <w:trPr>
          <w:trHeight w:val="598"/>
        </w:trPr>
        <w:tc>
          <w:tcPr>
            <w:tcW w:w="1080" w:type="dxa"/>
            <w:vAlign w:val="center"/>
          </w:tcPr>
          <w:p w14:paraId="14286EBD" w14:textId="77777777" w:rsidR="00927E13" w:rsidRPr="003737C9" w:rsidRDefault="00927E13" w:rsidP="00A824FB">
            <w:pPr>
              <w:pStyle w:val="QuadHeaderBlack"/>
              <w:spacing w:before="0" w:after="0" w:line="240" w:lineRule="auto"/>
              <w:rPr>
                <w:szCs w:val="22"/>
              </w:rPr>
            </w:pPr>
            <w:r w:rsidRPr="003737C9">
              <w:t xml:space="preserve">Yes </w:t>
            </w:r>
            <w:sdt>
              <w:sdtPr>
                <w:id w:val="536482591"/>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6E2CF3D1" w14:textId="77777777" w:rsidR="00927E13" w:rsidRPr="003737C9" w:rsidRDefault="00927E13" w:rsidP="00A824FB">
            <w:pPr>
              <w:pStyle w:val="QuadHeaderBlack"/>
              <w:spacing w:before="0" w:after="0" w:line="240" w:lineRule="auto"/>
              <w:rPr>
                <w:szCs w:val="22"/>
              </w:rPr>
            </w:pPr>
            <w:r w:rsidRPr="003737C9">
              <w:t xml:space="preserve">No </w:t>
            </w:r>
            <w:sdt>
              <w:sdtPr>
                <w:id w:val="-559932992"/>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655BDB6B" w14:textId="77777777" w:rsidR="00927E13" w:rsidRPr="00BE6DA6" w:rsidRDefault="00927E13" w:rsidP="005B24A0">
      <w:pPr>
        <w:pStyle w:val="ListParagraph"/>
        <w:spacing w:after="0" w:line="240" w:lineRule="auto"/>
        <w:ind w:left="1440" w:firstLine="720"/>
        <w:rPr>
          <w:rFonts w:cstheme="minorHAnsi"/>
          <w:i w:val="0"/>
          <w:iCs w:val="0"/>
        </w:rPr>
      </w:pPr>
    </w:p>
    <w:p w14:paraId="073DD522" w14:textId="4CFEB4E1" w:rsidR="00BE6DA6" w:rsidRDefault="00BE6DA6" w:rsidP="007E0F38">
      <w:pPr>
        <w:spacing w:after="0" w:line="240" w:lineRule="auto"/>
        <w:ind w:left="720" w:firstLine="720"/>
        <w:rPr>
          <w:rFonts w:cstheme="minorHAnsi"/>
          <w:b/>
          <w:i w:val="0"/>
          <w:iCs w:val="0"/>
          <w:szCs w:val="22"/>
          <w:u w:val="single"/>
        </w:rPr>
      </w:pPr>
      <w:r w:rsidRPr="00927E13">
        <w:rPr>
          <w:rFonts w:cstheme="minorHAnsi"/>
          <w:i w:val="0"/>
          <w:iCs w:val="0"/>
        </w:rPr>
        <w:t xml:space="preserve">List, specifying the </w:t>
      </w:r>
      <w:r w:rsidR="007E0F38">
        <w:rPr>
          <w:rFonts w:cstheme="minorHAnsi"/>
          <w:i w:val="0"/>
          <w:iCs w:val="0"/>
        </w:rPr>
        <w:t xml:space="preserve">geography, </w:t>
      </w:r>
      <w:r w:rsidRPr="00927E13">
        <w:rPr>
          <w:rFonts w:cstheme="minorHAnsi"/>
          <w:i w:val="0"/>
          <w:iCs w:val="0"/>
        </w:rPr>
        <w:t>respective designation(s)</w:t>
      </w:r>
      <w:r w:rsidR="007E0F38">
        <w:rPr>
          <w:rFonts w:cstheme="minorHAnsi"/>
          <w:i w:val="0"/>
          <w:iCs w:val="0"/>
        </w:rPr>
        <w:t>,</w:t>
      </w:r>
      <w:r w:rsidRPr="00927E13">
        <w:rPr>
          <w:rFonts w:cstheme="minorHAnsi"/>
          <w:i w:val="0"/>
          <w:iCs w:val="0"/>
        </w:rPr>
        <w:t xml:space="preserve"> and any applicable growth</w:t>
      </w:r>
      <w:r w:rsidR="007E0F38">
        <w:rPr>
          <w:rFonts w:cstheme="minorHAnsi"/>
          <w:i w:val="0"/>
          <w:iCs w:val="0"/>
        </w:rPr>
        <w:t xml:space="preserve"> rate</w:t>
      </w:r>
      <w:r w:rsidRPr="00927E13">
        <w:rPr>
          <w:rFonts w:cstheme="minorHAnsi"/>
          <w:i w:val="0"/>
          <w:iCs w:val="0"/>
        </w:rPr>
        <w:t xml:space="preserve"> category: </w:t>
      </w:r>
    </w:p>
    <w:bookmarkEnd w:id="13"/>
    <w:p w14:paraId="7D0AFB07" w14:textId="77777777" w:rsidR="00927E13" w:rsidRDefault="00927E13" w:rsidP="00927E13">
      <w:pPr>
        <w:spacing w:after="0" w:line="240" w:lineRule="auto"/>
        <w:rPr>
          <w:rFonts w:cstheme="minorHAnsi"/>
          <w:b/>
          <w:i w:val="0"/>
          <w:iCs w:val="0"/>
          <w:szCs w:val="22"/>
          <w:u w:val="single"/>
        </w:rPr>
      </w:pPr>
    </w:p>
    <w:p w14:paraId="134D3C50" w14:textId="77777777" w:rsidR="00927E13" w:rsidRDefault="00927E13" w:rsidP="00927E13">
      <w:pPr>
        <w:spacing w:after="0" w:line="240" w:lineRule="auto"/>
        <w:rPr>
          <w:rFonts w:cstheme="minorHAnsi"/>
          <w:b/>
          <w:i w:val="0"/>
          <w:iCs w:val="0"/>
          <w:szCs w:val="22"/>
          <w:u w:val="single"/>
        </w:rPr>
      </w:pPr>
    </w:p>
    <w:p w14:paraId="2EF562EE" w14:textId="77777777" w:rsidR="00927E13" w:rsidRDefault="00927E13" w:rsidP="00927E13">
      <w:pPr>
        <w:spacing w:after="0" w:line="240" w:lineRule="auto"/>
        <w:rPr>
          <w:rFonts w:cstheme="minorHAnsi"/>
          <w:b/>
          <w:i w:val="0"/>
          <w:iCs w:val="0"/>
          <w:szCs w:val="22"/>
          <w:u w:val="single"/>
        </w:rPr>
      </w:pPr>
    </w:p>
    <w:p w14:paraId="022BDDF3" w14:textId="77777777" w:rsidR="00927E13" w:rsidRDefault="00927E13" w:rsidP="00927E13">
      <w:pPr>
        <w:spacing w:after="0" w:line="240" w:lineRule="auto"/>
        <w:rPr>
          <w:rFonts w:cstheme="minorHAnsi"/>
          <w:b/>
          <w:i w:val="0"/>
          <w:iCs w:val="0"/>
          <w:szCs w:val="22"/>
          <w:u w:val="single"/>
        </w:rPr>
      </w:pPr>
    </w:p>
    <w:p w14:paraId="067FF05D" w14:textId="77777777" w:rsidR="00927E13" w:rsidRDefault="00927E13" w:rsidP="00927E13">
      <w:pPr>
        <w:spacing w:after="0" w:line="240" w:lineRule="auto"/>
        <w:rPr>
          <w:rFonts w:cstheme="minorHAnsi"/>
          <w:b/>
          <w:i w:val="0"/>
          <w:iCs w:val="0"/>
          <w:szCs w:val="22"/>
          <w:u w:val="single"/>
        </w:rPr>
      </w:pPr>
    </w:p>
    <w:p w14:paraId="7ECAC757" w14:textId="77777777" w:rsidR="00927E13" w:rsidRDefault="00927E13" w:rsidP="00927E13">
      <w:pPr>
        <w:spacing w:after="0" w:line="240" w:lineRule="auto"/>
        <w:rPr>
          <w:rFonts w:cstheme="minorHAnsi"/>
          <w:b/>
          <w:i w:val="0"/>
          <w:iCs w:val="0"/>
          <w:szCs w:val="22"/>
          <w:u w:val="single"/>
        </w:rPr>
      </w:pPr>
    </w:p>
    <w:p w14:paraId="46AF8AEB" w14:textId="77777777" w:rsidR="00927E13" w:rsidRDefault="00927E13" w:rsidP="00927E13">
      <w:pPr>
        <w:spacing w:after="0" w:line="240" w:lineRule="auto"/>
        <w:rPr>
          <w:rFonts w:cstheme="minorHAnsi"/>
          <w:b/>
          <w:i w:val="0"/>
          <w:iCs w:val="0"/>
          <w:szCs w:val="22"/>
          <w:u w:val="single"/>
        </w:rPr>
      </w:pPr>
    </w:p>
    <w:p w14:paraId="26F79061" w14:textId="77777777" w:rsidR="00927E13" w:rsidRDefault="00927E13" w:rsidP="00927E13">
      <w:pPr>
        <w:spacing w:after="0" w:line="240" w:lineRule="auto"/>
        <w:rPr>
          <w:rFonts w:cstheme="minorHAnsi"/>
          <w:b/>
          <w:i w:val="0"/>
          <w:iCs w:val="0"/>
          <w:szCs w:val="22"/>
          <w:u w:val="single"/>
        </w:rPr>
      </w:pPr>
    </w:p>
    <w:p w14:paraId="49273A5E" w14:textId="77777777" w:rsidR="00927E13" w:rsidRDefault="00927E13" w:rsidP="00927E13">
      <w:pPr>
        <w:spacing w:after="0" w:line="240" w:lineRule="auto"/>
        <w:rPr>
          <w:rFonts w:cstheme="minorHAnsi"/>
          <w:b/>
          <w:i w:val="0"/>
          <w:iCs w:val="0"/>
          <w:szCs w:val="22"/>
          <w:u w:val="single"/>
        </w:rPr>
      </w:pPr>
    </w:p>
    <w:p w14:paraId="51C0F6A3" w14:textId="77777777" w:rsidR="00927E13" w:rsidRDefault="00927E13" w:rsidP="00927E13">
      <w:pPr>
        <w:spacing w:after="0" w:line="240" w:lineRule="auto"/>
        <w:rPr>
          <w:rFonts w:cstheme="minorHAnsi"/>
          <w:b/>
          <w:i w:val="0"/>
          <w:iCs w:val="0"/>
          <w:szCs w:val="22"/>
          <w:u w:val="single"/>
        </w:rPr>
      </w:pPr>
    </w:p>
    <w:p w14:paraId="09EC65DF" w14:textId="77777777" w:rsidR="00927E13" w:rsidRDefault="00927E13" w:rsidP="00927E13">
      <w:pPr>
        <w:spacing w:after="0" w:line="240" w:lineRule="auto"/>
        <w:rPr>
          <w:rFonts w:cstheme="minorHAnsi"/>
          <w:b/>
          <w:i w:val="0"/>
          <w:iCs w:val="0"/>
          <w:szCs w:val="22"/>
          <w:u w:val="single"/>
        </w:rPr>
      </w:pPr>
    </w:p>
    <w:p w14:paraId="20295281" w14:textId="77777777" w:rsidR="00927E13" w:rsidRDefault="00927E13" w:rsidP="00927E13">
      <w:pPr>
        <w:spacing w:after="0" w:line="240" w:lineRule="auto"/>
        <w:rPr>
          <w:rFonts w:cstheme="minorHAnsi"/>
          <w:b/>
          <w:i w:val="0"/>
          <w:iCs w:val="0"/>
          <w:szCs w:val="22"/>
          <w:u w:val="single"/>
        </w:rPr>
      </w:pPr>
    </w:p>
    <w:p w14:paraId="3FF5A8A8" w14:textId="77777777" w:rsidR="00927E13" w:rsidRDefault="00927E13" w:rsidP="00927E13">
      <w:pPr>
        <w:spacing w:after="0" w:line="240" w:lineRule="auto"/>
        <w:rPr>
          <w:rFonts w:cstheme="minorHAnsi"/>
          <w:b/>
          <w:i w:val="0"/>
          <w:iCs w:val="0"/>
          <w:szCs w:val="22"/>
          <w:u w:val="single"/>
        </w:rPr>
      </w:pPr>
    </w:p>
    <w:p w14:paraId="606BFFCB" w14:textId="77777777" w:rsidR="00927E13" w:rsidRDefault="00927E13" w:rsidP="00927E13">
      <w:pPr>
        <w:spacing w:after="0" w:line="240" w:lineRule="auto"/>
        <w:rPr>
          <w:rFonts w:cstheme="minorHAnsi"/>
          <w:b/>
          <w:i w:val="0"/>
          <w:iCs w:val="0"/>
          <w:szCs w:val="22"/>
          <w:u w:val="single"/>
        </w:rPr>
      </w:pPr>
    </w:p>
    <w:p w14:paraId="5E1EB58F" w14:textId="77777777" w:rsidR="00927E13" w:rsidRDefault="00927E13" w:rsidP="00927E13">
      <w:pPr>
        <w:spacing w:after="0" w:line="240" w:lineRule="auto"/>
        <w:rPr>
          <w:rFonts w:cstheme="minorHAnsi"/>
          <w:b/>
          <w:i w:val="0"/>
          <w:iCs w:val="0"/>
          <w:szCs w:val="22"/>
          <w:u w:val="single"/>
        </w:rPr>
      </w:pPr>
    </w:p>
    <w:p w14:paraId="3E6D084A" w14:textId="77777777" w:rsidR="00927E13" w:rsidRDefault="00927E13" w:rsidP="00927E13">
      <w:pPr>
        <w:spacing w:after="0" w:line="240" w:lineRule="auto"/>
        <w:rPr>
          <w:rFonts w:cstheme="minorHAnsi"/>
          <w:b/>
          <w:i w:val="0"/>
          <w:iCs w:val="0"/>
          <w:szCs w:val="22"/>
          <w:u w:val="single"/>
        </w:rPr>
      </w:pPr>
    </w:p>
    <w:p w14:paraId="60DF4548" w14:textId="77777777" w:rsidR="00927E13" w:rsidRDefault="00927E13" w:rsidP="00927E13">
      <w:pPr>
        <w:spacing w:after="0" w:line="240" w:lineRule="auto"/>
        <w:rPr>
          <w:rFonts w:cstheme="minorHAnsi"/>
          <w:b/>
          <w:i w:val="0"/>
          <w:iCs w:val="0"/>
          <w:szCs w:val="22"/>
          <w:u w:val="single"/>
        </w:rPr>
      </w:pPr>
    </w:p>
    <w:p w14:paraId="5765CC41" w14:textId="77777777" w:rsidR="00927E13" w:rsidRDefault="00927E13" w:rsidP="00927E13">
      <w:pPr>
        <w:spacing w:after="0" w:line="240" w:lineRule="auto"/>
        <w:rPr>
          <w:rFonts w:cstheme="minorHAnsi"/>
          <w:b/>
          <w:i w:val="0"/>
          <w:iCs w:val="0"/>
          <w:szCs w:val="22"/>
          <w:u w:val="single"/>
        </w:rPr>
      </w:pPr>
    </w:p>
    <w:p w14:paraId="228CF453" w14:textId="77777777" w:rsidR="00927E13" w:rsidRDefault="00927E13" w:rsidP="00927E13">
      <w:pPr>
        <w:spacing w:after="0" w:line="240" w:lineRule="auto"/>
        <w:rPr>
          <w:rFonts w:cstheme="minorHAnsi"/>
          <w:b/>
          <w:i w:val="0"/>
          <w:iCs w:val="0"/>
          <w:szCs w:val="22"/>
          <w:u w:val="single"/>
        </w:rPr>
      </w:pPr>
    </w:p>
    <w:p w14:paraId="4433A84F" w14:textId="77777777" w:rsidR="00927E13" w:rsidRDefault="00927E13" w:rsidP="00927E13">
      <w:pPr>
        <w:spacing w:after="0" w:line="240" w:lineRule="auto"/>
        <w:rPr>
          <w:rFonts w:cstheme="minorHAnsi"/>
          <w:b/>
          <w:i w:val="0"/>
          <w:iCs w:val="0"/>
          <w:szCs w:val="22"/>
          <w:u w:val="single"/>
        </w:rPr>
      </w:pPr>
    </w:p>
    <w:p w14:paraId="0650575A" w14:textId="77777777" w:rsidR="00927E13" w:rsidRDefault="00927E13" w:rsidP="00927E13">
      <w:pPr>
        <w:spacing w:after="0" w:line="240" w:lineRule="auto"/>
        <w:rPr>
          <w:rFonts w:cstheme="minorHAnsi"/>
          <w:b/>
          <w:i w:val="0"/>
          <w:iCs w:val="0"/>
          <w:szCs w:val="22"/>
          <w:u w:val="single"/>
        </w:rPr>
      </w:pPr>
    </w:p>
    <w:p w14:paraId="6C2F5600" w14:textId="77777777" w:rsidR="00927E13" w:rsidRDefault="00927E13" w:rsidP="00927E13">
      <w:pPr>
        <w:spacing w:after="0" w:line="240" w:lineRule="auto"/>
        <w:rPr>
          <w:rFonts w:cstheme="minorHAnsi"/>
          <w:b/>
          <w:i w:val="0"/>
          <w:iCs w:val="0"/>
          <w:szCs w:val="22"/>
          <w:u w:val="single"/>
        </w:rPr>
      </w:pPr>
    </w:p>
    <w:p w14:paraId="7DE414C4" w14:textId="77777777" w:rsidR="00927E13" w:rsidRDefault="00927E13" w:rsidP="00927E13">
      <w:pPr>
        <w:spacing w:after="0" w:line="240" w:lineRule="auto"/>
        <w:rPr>
          <w:rFonts w:cstheme="minorHAnsi"/>
          <w:b/>
          <w:i w:val="0"/>
          <w:iCs w:val="0"/>
          <w:szCs w:val="22"/>
          <w:u w:val="single"/>
        </w:rPr>
      </w:pPr>
    </w:p>
    <w:p w14:paraId="58FC55B4" w14:textId="77777777" w:rsidR="00927E13" w:rsidRDefault="00927E13" w:rsidP="00927E13">
      <w:pPr>
        <w:spacing w:after="0" w:line="240" w:lineRule="auto"/>
        <w:rPr>
          <w:rFonts w:cstheme="minorHAnsi"/>
          <w:b/>
          <w:i w:val="0"/>
          <w:iCs w:val="0"/>
          <w:szCs w:val="22"/>
          <w:u w:val="single"/>
        </w:rPr>
      </w:pPr>
    </w:p>
    <w:p w14:paraId="77FB135E" w14:textId="77777777" w:rsidR="00927E13" w:rsidRDefault="00927E13" w:rsidP="00927E13">
      <w:pPr>
        <w:spacing w:after="0" w:line="240" w:lineRule="auto"/>
        <w:rPr>
          <w:rFonts w:cstheme="minorHAnsi"/>
          <w:b/>
          <w:i w:val="0"/>
          <w:iCs w:val="0"/>
          <w:szCs w:val="22"/>
          <w:u w:val="single"/>
        </w:rPr>
      </w:pPr>
    </w:p>
    <w:p w14:paraId="4B7AFCE3" w14:textId="77777777" w:rsidR="00927E13" w:rsidRDefault="00927E13" w:rsidP="00927E13">
      <w:pPr>
        <w:spacing w:after="0" w:line="240" w:lineRule="auto"/>
        <w:rPr>
          <w:rFonts w:cstheme="minorHAnsi"/>
          <w:b/>
          <w:i w:val="0"/>
          <w:iCs w:val="0"/>
          <w:szCs w:val="22"/>
          <w:u w:val="single"/>
        </w:rPr>
      </w:pPr>
    </w:p>
    <w:p w14:paraId="0A0CFC1F" w14:textId="77777777" w:rsidR="00927E13" w:rsidRDefault="00927E13" w:rsidP="00927E13">
      <w:pPr>
        <w:spacing w:after="0" w:line="240" w:lineRule="auto"/>
        <w:rPr>
          <w:rFonts w:cstheme="minorHAnsi"/>
          <w:b/>
          <w:i w:val="0"/>
          <w:iCs w:val="0"/>
          <w:szCs w:val="22"/>
          <w:u w:val="single"/>
        </w:rPr>
      </w:pPr>
    </w:p>
    <w:p w14:paraId="58C4E7E4" w14:textId="77777777" w:rsidR="00927E13" w:rsidRDefault="00927E13" w:rsidP="00927E13">
      <w:pPr>
        <w:spacing w:after="0" w:line="240" w:lineRule="auto"/>
        <w:rPr>
          <w:rFonts w:cstheme="minorHAnsi"/>
          <w:b/>
          <w:i w:val="0"/>
          <w:iCs w:val="0"/>
          <w:szCs w:val="22"/>
          <w:u w:val="single"/>
        </w:rPr>
      </w:pPr>
    </w:p>
    <w:p w14:paraId="5889AD49" w14:textId="77777777" w:rsidR="00927E13" w:rsidRDefault="00927E13" w:rsidP="00927E13">
      <w:pPr>
        <w:spacing w:after="0" w:line="240" w:lineRule="auto"/>
        <w:rPr>
          <w:rFonts w:cstheme="minorHAnsi"/>
          <w:b/>
          <w:i w:val="0"/>
          <w:iCs w:val="0"/>
          <w:szCs w:val="22"/>
          <w:u w:val="single"/>
        </w:rPr>
      </w:pPr>
    </w:p>
    <w:p w14:paraId="2EF6BD67" w14:textId="77777777" w:rsidR="00927E13" w:rsidRDefault="00927E13" w:rsidP="00927E13">
      <w:pPr>
        <w:spacing w:after="0" w:line="240" w:lineRule="auto"/>
        <w:rPr>
          <w:rFonts w:cstheme="minorHAnsi"/>
          <w:b/>
          <w:i w:val="0"/>
          <w:iCs w:val="0"/>
          <w:szCs w:val="22"/>
          <w:u w:val="single"/>
        </w:rPr>
      </w:pPr>
    </w:p>
    <w:p w14:paraId="3296CAD1" w14:textId="77777777" w:rsidR="00927E13" w:rsidRDefault="00927E13" w:rsidP="00927E13">
      <w:pPr>
        <w:spacing w:after="0" w:line="240" w:lineRule="auto"/>
        <w:rPr>
          <w:rFonts w:cstheme="minorHAnsi"/>
          <w:b/>
          <w:i w:val="0"/>
          <w:iCs w:val="0"/>
          <w:szCs w:val="22"/>
          <w:u w:val="single"/>
        </w:rPr>
      </w:pPr>
    </w:p>
    <w:p w14:paraId="4AE31318" w14:textId="77777777" w:rsidR="00927E13" w:rsidRDefault="00927E13" w:rsidP="00927E13">
      <w:pPr>
        <w:spacing w:after="0" w:line="240" w:lineRule="auto"/>
        <w:rPr>
          <w:rFonts w:cstheme="minorHAnsi"/>
          <w:b/>
          <w:i w:val="0"/>
          <w:iCs w:val="0"/>
          <w:szCs w:val="22"/>
          <w:u w:val="single"/>
        </w:rPr>
      </w:pPr>
    </w:p>
    <w:p w14:paraId="79096169" w14:textId="77777777" w:rsidR="00927E13" w:rsidRDefault="00927E13" w:rsidP="00927E13">
      <w:pPr>
        <w:spacing w:after="0" w:line="240" w:lineRule="auto"/>
        <w:rPr>
          <w:rFonts w:cstheme="minorHAnsi"/>
          <w:b/>
          <w:i w:val="0"/>
          <w:iCs w:val="0"/>
          <w:szCs w:val="22"/>
          <w:u w:val="single"/>
        </w:rPr>
      </w:pPr>
    </w:p>
    <w:p w14:paraId="78CADA87" w14:textId="77777777" w:rsidR="00927E13" w:rsidRDefault="00927E13" w:rsidP="00927E13">
      <w:pPr>
        <w:spacing w:after="0" w:line="240" w:lineRule="auto"/>
        <w:rPr>
          <w:rFonts w:cstheme="minorHAnsi"/>
          <w:b/>
          <w:i w:val="0"/>
          <w:iCs w:val="0"/>
          <w:szCs w:val="22"/>
          <w:u w:val="single"/>
        </w:rPr>
      </w:pPr>
    </w:p>
    <w:p w14:paraId="61D6037F" w14:textId="77777777" w:rsidR="00927E13" w:rsidRDefault="00927E13" w:rsidP="00927E13">
      <w:pPr>
        <w:spacing w:after="0" w:line="240" w:lineRule="auto"/>
        <w:rPr>
          <w:rFonts w:cstheme="minorHAnsi"/>
          <w:b/>
          <w:i w:val="0"/>
          <w:iCs w:val="0"/>
          <w:szCs w:val="22"/>
          <w:u w:val="single"/>
        </w:rPr>
      </w:pPr>
    </w:p>
    <w:p w14:paraId="4CE74088" w14:textId="77777777" w:rsidR="00927E13" w:rsidRDefault="00927E13" w:rsidP="00927E13">
      <w:pPr>
        <w:spacing w:after="0" w:line="240" w:lineRule="auto"/>
        <w:rPr>
          <w:rFonts w:cstheme="minorHAnsi"/>
          <w:b/>
          <w:i w:val="0"/>
          <w:iCs w:val="0"/>
          <w:szCs w:val="22"/>
          <w:u w:val="single"/>
        </w:rPr>
      </w:pPr>
    </w:p>
    <w:p w14:paraId="6C108EE0" w14:textId="77777777" w:rsidR="00927E13" w:rsidRDefault="00927E13" w:rsidP="00927E13">
      <w:pPr>
        <w:spacing w:after="0" w:line="240" w:lineRule="auto"/>
        <w:rPr>
          <w:rFonts w:cstheme="minorHAnsi"/>
          <w:b/>
          <w:i w:val="0"/>
          <w:iCs w:val="0"/>
          <w:szCs w:val="22"/>
          <w:u w:val="single"/>
        </w:rPr>
      </w:pPr>
    </w:p>
    <w:p w14:paraId="61752CDA" w14:textId="77777777" w:rsidR="00927E13" w:rsidRDefault="00927E13" w:rsidP="00927E13">
      <w:pPr>
        <w:spacing w:after="0" w:line="240" w:lineRule="auto"/>
        <w:rPr>
          <w:rFonts w:cstheme="minorHAnsi"/>
          <w:b/>
          <w:i w:val="0"/>
          <w:iCs w:val="0"/>
          <w:szCs w:val="22"/>
          <w:u w:val="single"/>
        </w:rPr>
      </w:pPr>
    </w:p>
    <w:p w14:paraId="794FE535" w14:textId="77777777" w:rsidR="00927E13" w:rsidRDefault="00927E13" w:rsidP="00927E13">
      <w:pPr>
        <w:spacing w:after="0" w:line="240" w:lineRule="auto"/>
        <w:rPr>
          <w:rFonts w:cstheme="minorHAnsi"/>
          <w:b/>
          <w:i w:val="0"/>
          <w:iCs w:val="0"/>
          <w:szCs w:val="22"/>
          <w:u w:val="single"/>
        </w:rPr>
      </w:pPr>
    </w:p>
    <w:p w14:paraId="237B2879" w14:textId="77777777" w:rsidR="00927E13" w:rsidRDefault="00927E13" w:rsidP="00927E13">
      <w:pPr>
        <w:spacing w:after="0" w:line="240" w:lineRule="auto"/>
        <w:rPr>
          <w:rFonts w:cstheme="minorHAnsi"/>
          <w:b/>
          <w:i w:val="0"/>
          <w:iCs w:val="0"/>
          <w:szCs w:val="22"/>
          <w:u w:val="single"/>
        </w:rPr>
      </w:pPr>
    </w:p>
    <w:p w14:paraId="2DC0E81A" w14:textId="77777777" w:rsidR="00927E13" w:rsidRDefault="00927E13" w:rsidP="00927E13">
      <w:pPr>
        <w:spacing w:after="0" w:line="240" w:lineRule="auto"/>
        <w:rPr>
          <w:rFonts w:cstheme="minorHAnsi"/>
          <w:b/>
          <w:i w:val="0"/>
          <w:iCs w:val="0"/>
          <w:szCs w:val="22"/>
          <w:u w:val="single"/>
        </w:rPr>
      </w:pPr>
    </w:p>
    <w:p w14:paraId="2F908A52" w14:textId="77777777" w:rsidR="00927E13" w:rsidRDefault="00927E13" w:rsidP="00927E13">
      <w:pPr>
        <w:spacing w:after="0" w:line="240" w:lineRule="auto"/>
        <w:rPr>
          <w:rFonts w:cstheme="minorHAnsi"/>
          <w:b/>
          <w:i w:val="0"/>
          <w:iCs w:val="0"/>
          <w:szCs w:val="22"/>
          <w:u w:val="single"/>
        </w:rPr>
      </w:pPr>
    </w:p>
    <w:p w14:paraId="57B8C231" w14:textId="77777777" w:rsidR="00927E13" w:rsidRPr="00927E13" w:rsidRDefault="00927E13" w:rsidP="00927E13">
      <w:pPr>
        <w:spacing w:after="0" w:line="240" w:lineRule="auto"/>
        <w:rPr>
          <w:rFonts w:cstheme="minorHAnsi"/>
          <w:bCs/>
          <w:i w:val="0"/>
          <w:iCs w:val="0"/>
          <w:szCs w:val="22"/>
          <w:u w:val="single"/>
        </w:rPr>
      </w:pPr>
    </w:p>
    <w:p w14:paraId="6A263A63" w14:textId="70CF3C38" w:rsidR="00BE6DA6" w:rsidRPr="00BE6DA6" w:rsidRDefault="00BE6DA6" w:rsidP="00E16295">
      <w:pPr>
        <w:pStyle w:val="MainHeaderBlack"/>
        <w:numPr>
          <w:ilvl w:val="0"/>
          <w:numId w:val="22"/>
        </w:numPr>
        <w:spacing w:before="0" w:after="0" w:line="240" w:lineRule="auto"/>
      </w:pPr>
      <w:bookmarkStart w:id="14" w:name="_Toc201837076"/>
      <w:bookmarkStart w:id="15" w:name="_Hlk199932024"/>
      <w:r w:rsidRPr="00BE6DA6">
        <w:t>Positive Student Outcomes: Job Placement, Wages, and Student Debt</w:t>
      </w:r>
      <w:bookmarkEnd w:id="14"/>
      <w:r w:rsidRPr="00BE6DA6">
        <w:t xml:space="preserve"> </w:t>
      </w:r>
    </w:p>
    <w:bookmarkEnd w:id="15"/>
    <w:p w14:paraId="579ADB47" w14:textId="77777777" w:rsidR="00BE6DA6" w:rsidRPr="00BE6DA6" w:rsidRDefault="00BE6DA6" w:rsidP="005B24A0">
      <w:pPr>
        <w:pStyle w:val="ListParagraph"/>
        <w:spacing w:after="0" w:line="240" w:lineRule="auto"/>
        <w:rPr>
          <w:rFonts w:cstheme="minorHAnsi"/>
          <w:i w:val="0"/>
          <w:iCs w:val="0"/>
          <w:szCs w:val="22"/>
          <w:u w:val="single"/>
        </w:rPr>
      </w:pPr>
    </w:p>
    <w:p w14:paraId="6ADB2189"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Student Career Exploration and Planning</w:t>
      </w:r>
    </w:p>
    <w:p w14:paraId="73A27070"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 xml:space="preserve">As required under IC 21-18-9-5(b), explain how the proposed certificate program will advise students on career exploration and planning that includes timely information about the labor market and career pathways? </w:t>
      </w:r>
    </w:p>
    <w:p w14:paraId="39C079A4" w14:textId="77777777" w:rsidR="00BE6DA6" w:rsidRDefault="00BE6DA6" w:rsidP="00927E13">
      <w:pPr>
        <w:spacing w:after="0" w:line="240" w:lineRule="auto"/>
        <w:rPr>
          <w:rFonts w:cstheme="minorHAnsi"/>
          <w:i w:val="0"/>
          <w:iCs w:val="0"/>
          <w:szCs w:val="22"/>
          <w:u w:val="single"/>
        </w:rPr>
      </w:pPr>
    </w:p>
    <w:p w14:paraId="248802BA" w14:textId="77777777" w:rsidR="00927E13" w:rsidRDefault="00927E13" w:rsidP="00927E13">
      <w:pPr>
        <w:spacing w:after="0" w:line="240" w:lineRule="auto"/>
        <w:rPr>
          <w:rFonts w:cstheme="minorHAnsi"/>
          <w:i w:val="0"/>
          <w:iCs w:val="0"/>
          <w:szCs w:val="22"/>
          <w:u w:val="single"/>
        </w:rPr>
      </w:pPr>
    </w:p>
    <w:p w14:paraId="1911C6CC" w14:textId="77777777" w:rsidR="00927E13" w:rsidRDefault="00927E13" w:rsidP="00927E13">
      <w:pPr>
        <w:spacing w:after="0" w:line="240" w:lineRule="auto"/>
        <w:rPr>
          <w:rFonts w:cstheme="minorHAnsi"/>
          <w:i w:val="0"/>
          <w:iCs w:val="0"/>
          <w:szCs w:val="22"/>
          <w:u w:val="single"/>
        </w:rPr>
      </w:pPr>
    </w:p>
    <w:p w14:paraId="6DC5F877" w14:textId="77777777" w:rsidR="00927E13" w:rsidRDefault="00927E13" w:rsidP="00927E13">
      <w:pPr>
        <w:spacing w:after="0" w:line="240" w:lineRule="auto"/>
        <w:rPr>
          <w:rFonts w:cstheme="minorHAnsi"/>
          <w:i w:val="0"/>
          <w:iCs w:val="0"/>
          <w:szCs w:val="22"/>
          <w:u w:val="single"/>
        </w:rPr>
      </w:pPr>
    </w:p>
    <w:p w14:paraId="65F89537" w14:textId="77777777" w:rsidR="00927E13" w:rsidRDefault="00927E13" w:rsidP="00927E13">
      <w:pPr>
        <w:spacing w:after="0" w:line="240" w:lineRule="auto"/>
        <w:rPr>
          <w:rFonts w:cstheme="minorHAnsi"/>
          <w:i w:val="0"/>
          <w:iCs w:val="0"/>
          <w:szCs w:val="22"/>
          <w:u w:val="single"/>
        </w:rPr>
      </w:pPr>
    </w:p>
    <w:p w14:paraId="3C12CEAB"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 xml:space="preserve">Connecting Students with Employment Opportunities </w:t>
      </w:r>
    </w:p>
    <w:p w14:paraId="388F43F9"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explain how the proposed certificate program will facilitate direct connections between students and employment opportunities?  </w:t>
      </w:r>
    </w:p>
    <w:p w14:paraId="6B2F76BB" w14:textId="308DB54C" w:rsidR="00BE6DA6" w:rsidRDefault="00BE6DA6" w:rsidP="005B24A0">
      <w:pPr>
        <w:spacing w:after="0" w:line="240" w:lineRule="auto"/>
        <w:rPr>
          <w:rFonts w:cstheme="minorHAnsi"/>
          <w:i w:val="0"/>
          <w:iCs w:val="0"/>
          <w:szCs w:val="22"/>
        </w:rPr>
      </w:pPr>
    </w:p>
    <w:p w14:paraId="54CD1439" w14:textId="77777777" w:rsidR="00927E13" w:rsidRDefault="00927E13" w:rsidP="005B24A0">
      <w:pPr>
        <w:spacing w:after="0" w:line="240" w:lineRule="auto"/>
        <w:rPr>
          <w:rFonts w:cstheme="minorHAnsi"/>
          <w:i w:val="0"/>
          <w:iCs w:val="0"/>
          <w:szCs w:val="22"/>
        </w:rPr>
      </w:pPr>
    </w:p>
    <w:p w14:paraId="0B2B2AA2" w14:textId="77777777" w:rsidR="00927E13" w:rsidRDefault="00927E13" w:rsidP="005B24A0">
      <w:pPr>
        <w:spacing w:after="0" w:line="240" w:lineRule="auto"/>
        <w:rPr>
          <w:rFonts w:cstheme="minorHAnsi"/>
          <w:i w:val="0"/>
          <w:iCs w:val="0"/>
          <w:szCs w:val="22"/>
        </w:rPr>
      </w:pPr>
    </w:p>
    <w:p w14:paraId="6E986807" w14:textId="77777777" w:rsidR="00927E13" w:rsidRPr="00BE6DA6" w:rsidRDefault="00927E13" w:rsidP="005B24A0">
      <w:pPr>
        <w:spacing w:after="0" w:line="240" w:lineRule="auto"/>
        <w:rPr>
          <w:rFonts w:cstheme="minorHAnsi"/>
          <w:i w:val="0"/>
          <w:iCs w:val="0"/>
          <w:szCs w:val="22"/>
        </w:rPr>
      </w:pPr>
    </w:p>
    <w:p w14:paraId="16EAC485" w14:textId="77777777" w:rsidR="00BE6DA6" w:rsidRPr="00BE6DA6" w:rsidRDefault="00BE6DA6" w:rsidP="005B24A0">
      <w:pPr>
        <w:spacing w:after="0" w:line="240" w:lineRule="auto"/>
        <w:rPr>
          <w:rFonts w:cstheme="minorHAnsi"/>
          <w:i w:val="0"/>
          <w:iCs w:val="0"/>
          <w:szCs w:val="22"/>
        </w:rPr>
      </w:pPr>
    </w:p>
    <w:p w14:paraId="4781DB09" w14:textId="77777777" w:rsidR="00BE6DA6" w:rsidRPr="00927E13" w:rsidRDefault="00BE6DA6" w:rsidP="00E16295">
      <w:pPr>
        <w:pStyle w:val="ListParagraph"/>
        <w:numPr>
          <w:ilvl w:val="0"/>
          <w:numId w:val="18"/>
        </w:numPr>
        <w:spacing w:after="0" w:line="240" w:lineRule="auto"/>
        <w:rPr>
          <w:rFonts w:cstheme="minorHAnsi"/>
          <w:b/>
          <w:bCs/>
          <w:i w:val="0"/>
          <w:iCs w:val="0"/>
          <w:szCs w:val="22"/>
          <w:u w:val="single"/>
        </w:rPr>
      </w:pPr>
      <w:r w:rsidRPr="00927E13">
        <w:rPr>
          <w:rFonts w:cstheme="minorHAnsi"/>
          <w:b/>
          <w:bCs/>
          <w:i w:val="0"/>
          <w:iCs w:val="0"/>
          <w:szCs w:val="22"/>
          <w:u w:val="single"/>
        </w:rPr>
        <w:t xml:space="preserve">Job Placement </w:t>
      </w:r>
    </w:p>
    <w:p w14:paraId="5BBCD55D"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i w:val="0"/>
          <w:iCs w:val="0"/>
          <w:szCs w:val="22"/>
        </w:rPr>
        <w:t>As required under IC 21-18-9-5(b), provide the projected job placement rate for program graduates, including the projected job placement rate related to a graduate’s level of education or training. (Link to cited sources as a basis for the projection.)</w:t>
      </w:r>
    </w:p>
    <w:p w14:paraId="76523C9B" w14:textId="77777777" w:rsidR="00BE6DA6" w:rsidRDefault="00BE6DA6" w:rsidP="00927E13">
      <w:pPr>
        <w:spacing w:after="0" w:line="240" w:lineRule="auto"/>
        <w:rPr>
          <w:rFonts w:cstheme="minorHAnsi"/>
          <w:i w:val="0"/>
          <w:iCs w:val="0"/>
          <w:szCs w:val="22"/>
        </w:rPr>
      </w:pPr>
    </w:p>
    <w:p w14:paraId="167C5341" w14:textId="77777777" w:rsidR="00927E13" w:rsidRDefault="00927E13" w:rsidP="00927E13">
      <w:pPr>
        <w:spacing w:after="0" w:line="240" w:lineRule="auto"/>
        <w:rPr>
          <w:rFonts w:cstheme="minorHAnsi"/>
          <w:i w:val="0"/>
          <w:iCs w:val="0"/>
          <w:szCs w:val="22"/>
        </w:rPr>
      </w:pPr>
    </w:p>
    <w:p w14:paraId="285F73CF" w14:textId="77777777" w:rsidR="00927E13" w:rsidRDefault="00927E13" w:rsidP="00927E13">
      <w:pPr>
        <w:spacing w:after="0" w:line="240" w:lineRule="auto"/>
        <w:rPr>
          <w:rFonts w:cstheme="minorHAnsi"/>
          <w:i w:val="0"/>
          <w:iCs w:val="0"/>
          <w:szCs w:val="22"/>
        </w:rPr>
      </w:pPr>
    </w:p>
    <w:p w14:paraId="72869B1B" w14:textId="77777777" w:rsidR="00927E13" w:rsidRPr="00927E13" w:rsidRDefault="00927E13" w:rsidP="00927E13">
      <w:pPr>
        <w:spacing w:after="0" w:line="240" w:lineRule="auto"/>
        <w:rPr>
          <w:rFonts w:cstheme="minorHAnsi"/>
          <w:i w:val="0"/>
          <w:iCs w:val="0"/>
          <w:szCs w:val="22"/>
        </w:rPr>
      </w:pPr>
    </w:p>
    <w:p w14:paraId="4BEBEEC2" w14:textId="77777777" w:rsidR="00BE6DA6" w:rsidRPr="00BE6DA6" w:rsidRDefault="00BE6DA6" w:rsidP="005B24A0">
      <w:pPr>
        <w:spacing w:after="0" w:line="240" w:lineRule="auto"/>
        <w:rPr>
          <w:rFonts w:cstheme="minorHAnsi"/>
          <w:bCs/>
          <w:i w:val="0"/>
          <w:iCs w:val="0"/>
          <w:szCs w:val="22"/>
          <w:u w:val="single"/>
        </w:rPr>
      </w:pPr>
    </w:p>
    <w:p w14:paraId="35336A42"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Graduate Retention</w:t>
      </w:r>
    </w:p>
    <w:p w14:paraId="10804164"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bCs/>
          <w:i w:val="0"/>
          <w:iCs w:val="0"/>
          <w:szCs w:val="22"/>
        </w:rPr>
        <w:t xml:space="preserve">In reference to facilitating direct connections between students and employers under (5.b.) and the regional/state workforce demand data under (3.b.), describe how this program will improve the institution’s in-state graduate retention rate. </w:t>
      </w:r>
    </w:p>
    <w:p w14:paraId="235963E2" w14:textId="77777777" w:rsidR="00BE6DA6" w:rsidRDefault="00BE6DA6" w:rsidP="00927E13">
      <w:pPr>
        <w:spacing w:after="0" w:line="240" w:lineRule="auto"/>
        <w:jc w:val="both"/>
        <w:rPr>
          <w:rFonts w:cstheme="minorHAnsi"/>
          <w:bCs/>
          <w:i w:val="0"/>
          <w:iCs w:val="0"/>
          <w:szCs w:val="22"/>
        </w:rPr>
      </w:pPr>
    </w:p>
    <w:p w14:paraId="121D8CD4" w14:textId="77777777" w:rsidR="00927E13" w:rsidRDefault="00927E13" w:rsidP="00927E13">
      <w:pPr>
        <w:spacing w:after="0" w:line="240" w:lineRule="auto"/>
        <w:jc w:val="both"/>
        <w:rPr>
          <w:rFonts w:cstheme="minorHAnsi"/>
          <w:bCs/>
          <w:i w:val="0"/>
          <w:iCs w:val="0"/>
          <w:szCs w:val="22"/>
        </w:rPr>
      </w:pPr>
    </w:p>
    <w:p w14:paraId="14E7D1F2" w14:textId="77777777" w:rsidR="00927E13" w:rsidRDefault="00927E13" w:rsidP="00927E13">
      <w:pPr>
        <w:spacing w:after="0" w:line="240" w:lineRule="auto"/>
        <w:jc w:val="both"/>
        <w:rPr>
          <w:rFonts w:cstheme="minorHAnsi"/>
          <w:bCs/>
          <w:i w:val="0"/>
          <w:iCs w:val="0"/>
          <w:szCs w:val="22"/>
        </w:rPr>
      </w:pPr>
    </w:p>
    <w:p w14:paraId="3DEE2CDD" w14:textId="77777777" w:rsidR="00927E13" w:rsidRDefault="00927E13" w:rsidP="00927E13">
      <w:pPr>
        <w:spacing w:after="0" w:line="240" w:lineRule="auto"/>
        <w:jc w:val="both"/>
        <w:rPr>
          <w:rFonts w:cstheme="minorHAnsi"/>
          <w:bCs/>
          <w:i w:val="0"/>
          <w:iCs w:val="0"/>
          <w:szCs w:val="22"/>
        </w:rPr>
      </w:pPr>
    </w:p>
    <w:p w14:paraId="18228086" w14:textId="77777777" w:rsidR="00927E13" w:rsidRDefault="00927E13" w:rsidP="00927E13">
      <w:pPr>
        <w:spacing w:after="0" w:line="240" w:lineRule="auto"/>
        <w:jc w:val="both"/>
        <w:rPr>
          <w:rFonts w:cstheme="minorHAnsi"/>
          <w:bCs/>
          <w:i w:val="0"/>
          <w:iCs w:val="0"/>
          <w:szCs w:val="22"/>
        </w:rPr>
      </w:pPr>
    </w:p>
    <w:p w14:paraId="3759A4AD" w14:textId="77777777" w:rsidR="00BE6DA6" w:rsidRPr="00927E13" w:rsidRDefault="00BE6DA6" w:rsidP="00927E13">
      <w:pPr>
        <w:spacing w:after="0" w:line="240" w:lineRule="auto"/>
        <w:rPr>
          <w:rFonts w:cstheme="minorHAnsi"/>
          <w:bCs/>
          <w:i w:val="0"/>
          <w:iCs w:val="0"/>
          <w:szCs w:val="22"/>
        </w:rPr>
      </w:pPr>
    </w:p>
    <w:p w14:paraId="050F56F2"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i w:val="0"/>
          <w:iCs w:val="0"/>
          <w:szCs w:val="22"/>
        </w:rPr>
        <w:t xml:space="preserve">As required under IC 21-18-9-5(b), </w:t>
      </w:r>
      <w:r w:rsidRPr="00BE6DA6">
        <w:rPr>
          <w:rFonts w:cstheme="minorHAnsi"/>
          <w:bCs/>
          <w:i w:val="0"/>
          <w:iCs w:val="0"/>
          <w:szCs w:val="22"/>
        </w:rPr>
        <w:t xml:space="preserve">provide the program’s projected graduate retention rate upon graduation and after five years. </w:t>
      </w:r>
      <w:r w:rsidRPr="00BE6DA6">
        <w:rPr>
          <w:rFonts w:cstheme="minorHAnsi"/>
          <w:i w:val="0"/>
          <w:iCs w:val="0"/>
          <w:szCs w:val="22"/>
        </w:rPr>
        <w:t>(Link to cited sources as a basis for the projection.)</w:t>
      </w:r>
    </w:p>
    <w:p w14:paraId="38872A14" w14:textId="77777777" w:rsidR="00BE6DA6" w:rsidRDefault="00BE6DA6" w:rsidP="005B24A0">
      <w:pPr>
        <w:spacing w:after="0" w:line="240" w:lineRule="auto"/>
        <w:rPr>
          <w:rFonts w:cstheme="minorHAnsi"/>
          <w:i w:val="0"/>
          <w:iCs w:val="0"/>
          <w:szCs w:val="22"/>
        </w:rPr>
      </w:pPr>
    </w:p>
    <w:p w14:paraId="2FC10A6D" w14:textId="77777777" w:rsidR="00927E13" w:rsidRDefault="00927E13" w:rsidP="005B24A0">
      <w:pPr>
        <w:spacing w:after="0" w:line="240" w:lineRule="auto"/>
        <w:rPr>
          <w:rFonts w:cstheme="minorHAnsi"/>
          <w:i w:val="0"/>
          <w:iCs w:val="0"/>
          <w:szCs w:val="22"/>
        </w:rPr>
      </w:pPr>
    </w:p>
    <w:p w14:paraId="3E6E97DB" w14:textId="77777777" w:rsidR="00927E13" w:rsidRDefault="00927E13" w:rsidP="005B24A0">
      <w:pPr>
        <w:spacing w:after="0" w:line="240" w:lineRule="auto"/>
        <w:rPr>
          <w:rFonts w:cstheme="minorHAnsi"/>
          <w:i w:val="0"/>
          <w:iCs w:val="0"/>
          <w:szCs w:val="22"/>
        </w:rPr>
      </w:pPr>
    </w:p>
    <w:p w14:paraId="16F456C1" w14:textId="77777777" w:rsidR="00927E13" w:rsidRDefault="00927E13" w:rsidP="005B24A0">
      <w:pPr>
        <w:spacing w:after="0" w:line="240" w:lineRule="auto"/>
        <w:rPr>
          <w:rFonts w:cstheme="minorHAnsi"/>
          <w:i w:val="0"/>
          <w:iCs w:val="0"/>
          <w:szCs w:val="22"/>
        </w:rPr>
      </w:pPr>
    </w:p>
    <w:p w14:paraId="34660287" w14:textId="77777777" w:rsidR="00BE6DA6" w:rsidRPr="00BE6DA6" w:rsidRDefault="00BE6DA6" w:rsidP="005B24A0">
      <w:pPr>
        <w:spacing w:after="0" w:line="240" w:lineRule="auto"/>
        <w:rPr>
          <w:rFonts w:cstheme="minorHAnsi"/>
          <w:i w:val="0"/>
          <w:iCs w:val="0"/>
          <w:szCs w:val="22"/>
        </w:rPr>
      </w:pPr>
    </w:p>
    <w:p w14:paraId="487BD6E6"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 xml:space="preserve">Student Return-on-Investment (ROI): Wages and Student Debt </w:t>
      </w:r>
    </w:p>
    <w:p w14:paraId="51F017EF"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 xml:space="preserve">As required under IC 21-18-9-5(b), provide the estimated wages for graduates at the following career milestones (Link to cited sources as a basis for the estimates.): </w:t>
      </w:r>
    </w:p>
    <w:p w14:paraId="02D318A0" w14:textId="77777777" w:rsidR="00BE6DA6" w:rsidRPr="00BE6DA6" w:rsidRDefault="00BE6DA6" w:rsidP="005B24A0">
      <w:pPr>
        <w:pStyle w:val="ListParagraph"/>
        <w:spacing w:after="0" w:line="240" w:lineRule="auto"/>
        <w:ind w:left="1800"/>
        <w:jc w:val="both"/>
        <w:rPr>
          <w:rFonts w:cstheme="minorHAnsi"/>
          <w:i w:val="0"/>
          <w:iCs w:val="0"/>
          <w:szCs w:val="22"/>
        </w:rPr>
      </w:pPr>
    </w:p>
    <w:p w14:paraId="77645BB5"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lastRenderedPageBreak/>
        <w:t>Starting:</w:t>
      </w:r>
    </w:p>
    <w:p w14:paraId="601F27B0"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Three years after graduation:</w:t>
      </w:r>
    </w:p>
    <w:p w14:paraId="26428226"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Five years after graduation:</w:t>
      </w:r>
    </w:p>
    <w:p w14:paraId="53A7BD42" w14:textId="3CAE6C05" w:rsidR="00BE6DA6" w:rsidRPr="00927E13"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10 years after graduation:</w:t>
      </w:r>
    </w:p>
    <w:p w14:paraId="65147AF8" w14:textId="37236989" w:rsidR="00BE6DA6" w:rsidRPr="00BE6DA6" w:rsidRDefault="00BE6DA6" w:rsidP="00E16295">
      <w:pPr>
        <w:pStyle w:val="ListParagraph"/>
        <w:numPr>
          <w:ilvl w:val="0"/>
          <w:numId w:val="11"/>
        </w:numPr>
        <w:spacing w:after="0" w:line="240" w:lineRule="auto"/>
        <w:jc w:val="both"/>
        <w:rPr>
          <w:rFonts w:cstheme="minorHAnsi"/>
          <w:i w:val="0"/>
          <w:iCs w:val="0"/>
          <w:szCs w:val="22"/>
        </w:rPr>
      </w:pPr>
      <w:bookmarkStart w:id="16" w:name="_Hlk202096233"/>
      <w:r w:rsidRPr="00BE6DA6">
        <w:rPr>
          <w:rFonts w:cstheme="minorHAnsi"/>
          <w:i w:val="0"/>
          <w:iCs w:val="0"/>
          <w:szCs w:val="22"/>
        </w:rPr>
        <w:t>Compare the estimated wages (above) to the most recent authoritative median wage of the region/state, living wage of the region/state</w:t>
      </w:r>
      <w:r w:rsidR="00AA41CD">
        <w:rPr>
          <w:rFonts w:cstheme="minorHAnsi"/>
          <w:i w:val="0"/>
          <w:iCs w:val="0"/>
          <w:szCs w:val="22"/>
        </w:rPr>
        <w:t xml:space="preserve"> (e.g., MIT Living Wage Calculator)</w:t>
      </w:r>
      <w:r w:rsidRPr="00BE6DA6">
        <w:rPr>
          <w:rFonts w:cstheme="minorHAnsi"/>
          <w:i w:val="0"/>
          <w:iCs w:val="0"/>
          <w:szCs w:val="22"/>
        </w:rPr>
        <w:t xml:space="preserve">, and median wage for individuals with </w:t>
      </w:r>
      <w:r w:rsidR="00AA41CD">
        <w:rPr>
          <w:rFonts w:cstheme="minorHAnsi"/>
          <w:i w:val="0"/>
          <w:iCs w:val="0"/>
          <w:szCs w:val="22"/>
        </w:rPr>
        <w:t>the same or similar postsecondary credential</w:t>
      </w:r>
      <w:r w:rsidRPr="00BE6DA6">
        <w:rPr>
          <w:rFonts w:cstheme="minorHAnsi"/>
          <w:i w:val="0"/>
          <w:iCs w:val="0"/>
          <w:szCs w:val="22"/>
        </w:rPr>
        <w:t xml:space="preserve"> in the region/state</w:t>
      </w:r>
      <w:r w:rsidR="00AA41CD">
        <w:rPr>
          <w:rFonts w:cstheme="minorHAnsi"/>
          <w:i w:val="0"/>
          <w:iCs w:val="0"/>
          <w:szCs w:val="22"/>
        </w:rPr>
        <w:t xml:space="preserve"> (e.g., PSEO and PSEO Coalition)</w:t>
      </w:r>
      <w:r w:rsidRPr="00BE6DA6">
        <w:rPr>
          <w:rFonts w:cstheme="minorHAnsi"/>
          <w:i w:val="0"/>
          <w:iCs w:val="0"/>
          <w:szCs w:val="22"/>
        </w:rPr>
        <w:t>.</w:t>
      </w:r>
      <w:bookmarkEnd w:id="16"/>
      <w:r w:rsidRPr="00BE6DA6">
        <w:rPr>
          <w:rFonts w:cstheme="minorHAnsi"/>
          <w:i w:val="0"/>
          <w:iCs w:val="0"/>
          <w:szCs w:val="22"/>
        </w:rPr>
        <w:t xml:space="preserve"> </w:t>
      </w:r>
    </w:p>
    <w:p w14:paraId="5DBE6ECF" w14:textId="77777777" w:rsidR="00BE6DA6" w:rsidRDefault="00BE6DA6" w:rsidP="00927E13">
      <w:pPr>
        <w:spacing w:after="0" w:line="240" w:lineRule="auto"/>
        <w:rPr>
          <w:rFonts w:cstheme="minorHAnsi"/>
          <w:i w:val="0"/>
          <w:iCs w:val="0"/>
          <w:szCs w:val="22"/>
        </w:rPr>
      </w:pPr>
    </w:p>
    <w:p w14:paraId="0C335EA2" w14:textId="77777777" w:rsidR="00927E13" w:rsidRDefault="00927E13" w:rsidP="00927E13">
      <w:pPr>
        <w:spacing w:after="0" w:line="240" w:lineRule="auto"/>
        <w:rPr>
          <w:rFonts w:cstheme="minorHAnsi"/>
          <w:i w:val="0"/>
          <w:iCs w:val="0"/>
          <w:szCs w:val="22"/>
        </w:rPr>
      </w:pPr>
    </w:p>
    <w:p w14:paraId="1A7B445E" w14:textId="77777777" w:rsidR="00927E13" w:rsidRDefault="00927E13" w:rsidP="00927E13">
      <w:pPr>
        <w:spacing w:after="0" w:line="240" w:lineRule="auto"/>
        <w:rPr>
          <w:rFonts w:cstheme="minorHAnsi"/>
          <w:i w:val="0"/>
          <w:iCs w:val="0"/>
          <w:szCs w:val="22"/>
        </w:rPr>
      </w:pPr>
    </w:p>
    <w:p w14:paraId="77084567" w14:textId="77777777" w:rsidR="00927E13" w:rsidRDefault="00927E13" w:rsidP="00927E13">
      <w:pPr>
        <w:spacing w:after="0" w:line="240" w:lineRule="auto"/>
        <w:rPr>
          <w:rFonts w:cstheme="minorHAnsi"/>
          <w:i w:val="0"/>
          <w:iCs w:val="0"/>
          <w:szCs w:val="22"/>
        </w:rPr>
      </w:pPr>
    </w:p>
    <w:p w14:paraId="788A3D61" w14:textId="77777777" w:rsidR="00927E13" w:rsidRDefault="00927E13" w:rsidP="00927E13">
      <w:pPr>
        <w:spacing w:after="0" w:line="240" w:lineRule="auto"/>
        <w:rPr>
          <w:rFonts w:cstheme="minorHAnsi"/>
          <w:i w:val="0"/>
          <w:iCs w:val="0"/>
          <w:szCs w:val="22"/>
        </w:rPr>
      </w:pPr>
    </w:p>
    <w:p w14:paraId="3D10B860" w14:textId="77777777" w:rsidR="00927E13" w:rsidRDefault="00927E13" w:rsidP="00927E13">
      <w:pPr>
        <w:spacing w:after="0" w:line="240" w:lineRule="auto"/>
        <w:rPr>
          <w:rFonts w:cstheme="minorHAnsi"/>
          <w:i w:val="0"/>
          <w:iCs w:val="0"/>
          <w:szCs w:val="22"/>
        </w:rPr>
      </w:pPr>
    </w:p>
    <w:p w14:paraId="4159CC3A" w14:textId="68D2CB11" w:rsidR="00BE6DA6" w:rsidRPr="00927E13" w:rsidRDefault="00BE6DA6" w:rsidP="00927E13">
      <w:pPr>
        <w:pStyle w:val="NoSpacing"/>
        <w:rPr>
          <w:color w:val="808080" w:themeColor="background1" w:themeShade="80"/>
        </w:rPr>
      </w:pPr>
      <w:r w:rsidRPr="00927E13">
        <w:rPr>
          <w:color w:val="808080" w:themeColor="background1" w:themeShade="80"/>
          <w:u w:val="single"/>
        </w:rPr>
        <w:t>Appendix 1:</w:t>
      </w:r>
      <w:r w:rsidRPr="00927E13">
        <w:rPr>
          <w:color w:val="808080" w:themeColor="background1" w:themeShade="80"/>
        </w:rPr>
        <w:t xml:space="preserve"> Provide a summary of wage data for graduates from similar certificate programs at the proposing institution and/or peer institutions as well as wages by experience level for the relevant occupations identified under (3.b.), citing authoritative sources such as the U.S. Census Bureau’s Post-Secondary Employment Outcomes</w:t>
      </w:r>
      <w:r w:rsidR="00C40FCB">
        <w:rPr>
          <w:color w:val="808080" w:themeColor="background1" w:themeShade="80"/>
        </w:rPr>
        <w:t>’</w:t>
      </w:r>
      <w:r w:rsidRPr="00927E13">
        <w:rPr>
          <w:color w:val="808080" w:themeColor="background1" w:themeShade="80"/>
        </w:rPr>
        <w:t xml:space="preserve"> </w:t>
      </w:r>
      <w:hyperlink r:id="rId16" w:history="1">
        <w:r w:rsidR="00C40FCB">
          <w:rPr>
            <w:i w:val="0"/>
            <w:iCs w:val="0"/>
            <w:color w:val="808080" w:themeColor="background1" w:themeShade="80"/>
            <w:u w:val="single"/>
          </w:rPr>
          <w:t>PSEO Explorer d</w:t>
        </w:r>
        <w:r w:rsidRPr="00C40FCB">
          <w:rPr>
            <w:i w:val="0"/>
            <w:iCs w:val="0"/>
            <w:color w:val="808080" w:themeColor="background1" w:themeShade="80"/>
            <w:u w:val="single"/>
          </w:rPr>
          <w:t>ata</w:t>
        </w:r>
      </w:hyperlink>
      <w:r w:rsidRPr="00927E13">
        <w:rPr>
          <w:color w:val="808080" w:themeColor="background1" w:themeShade="80"/>
        </w:rPr>
        <w:t xml:space="preserve">, </w:t>
      </w:r>
      <w:bookmarkStart w:id="17" w:name="_Hlk202096299"/>
      <w:r w:rsidRPr="00927E13">
        <w:rPr>
          <w:color w:val="808080" w:themeColor="background1" w:themeShade="80"/>
        </w:rPr>
        <w:t xml:space="preserve">the PSEO Coalition’s </w:t>
      </w:r>
      <w:hyperlink r:id="rId17" w:anchor="earnings-by-institution" w:history="1">
        <w:r w:rsidRPr="00927E13">
          <w:rPr>
            <w:rStyle w:val="Hyperlink"/>
            <w:rFonts w:cstheme="minorHAnsi"/>
            <w:i w:val="0"/>
            <w:iCs w:val="0"/>
            <w:color w:val="808080" w:themeColor="background1" w:themeShade="80"/>
            <w:szCs w:val="22"/>
          </w:rPr>
          <w:t>‘Living Wage vs. Postsecondary Graduate Earnings’</w:t>
        </w:r>
      </w:hyperlink>
      <w:r w:rsidRPr="00927E13">
        <w:rPr>
          <w:color w:val="808080" w:themeColor="background1" w:themeShade="80"/>
        </w:rPr>
        <w:t xml:space="preserve"> by certificate level, Indiana DWD and ‘Top Jobs’,</w:t>
      </w:r>
      <w:r w:rsidR="00AA41CD">
        <w:rPr>
          <w:color w:val="808080" w:themeColor="background1" w:themeShade="80"/>
        </w:rPr>
        <w:t xml:space="preserve"> the MIT </w:t>
      </w:r>
      <w:hyperlink r:id="rId18" w:history="1">
        <w:r w:rsidR="00AA41CD" w:rsidRPr="00C40FCB">
          <w:rPr>
            <w:i w:val="0"/>
            <w:iCs w:val="0"/>
            <w:color w:val="808080" w:themeColor="background1" w:themeShade="80"/>
            <w:u w:val="single"/>
          </w:rPr>
          <w:t>‘Living Wage Calculator’</w:t>
        </w:r>
      </w:hyperlink>
      <w:r w:rsidR="00AA41CD" w:rsidRPr="00C40FCB">
        <w:rPr>
          <w:color w:val="808080" w:themeColor="background1" w:themeShade="80"/>
        </w:rPr>
        <w:t xml:space="preserve"> </w:t>
      </w:r>
      <w:r w:rsidR="00AA41CD">
        <w:rPr>
          <w:color w:val="808080" w:themeColor="background1" w:themeShade="80"/>
        </w:rPr>
        <w:t xml:space="preserve">for </w:t>
      </w:r>
      <w:hyperlink r:id="rId19" w:history="1">
        <w:r w:rsidR="00AA41CD" w:rsidRPr="00C40FCB">
          <w:rPr>
            <w:i w:val="0"/>
            <w:iCs w:val="0"/>
            <w:color w:val="808080" w:themeColor="background1" w:themeShade="80"/>
            <w:u w:val="single"/>
          </w:rPr>
          <w:t>Indiana</w:t>
        </w:r>
      </w:hyperlink>
      <w:r w:rsidR="00AA41CD">
        <w:rPr>
          <w:color w:val="808080" w:themeColor="background1" w:themeShade="80"/>
        </w:rPr>
        <w:t xml:space="preserve"> and </w:t>
      </w:r>
      <w:hyperlink r:id="rId20" w:history="1">
        <w:r w:rsidR="00AA41CD" w:rsidRPr="00C40FCB">
          <w:rPr>
            <w:i w:val="0"/>
            <w:iCs w:val="0"/>
            <w:color w:val="808080" w:themeColor="background1" w:themeShade="80"/>
            <w:u w:val="single"/>
          </w:rPr>
          <w:t>region</w:t>
        </w:r>
      </w:hyperlink>
      <w:r w:rsidR="00AA41CD">
        <w:rPr>
          <w:color w:val="808080" w:themeColor="background1" w:themeShade="80"/>
        </w:rPr>
        <w:t>,</w:t>
      </w:r>
      <w:r w:rsidRPr="00927E13">
        <w:rPr>
          <w:color w:val="808080" w:themeColor="background1" w:themeShade="80"/>
        </w:rPr>
        <w:t xml:space="preserve"> </w:t>
      </w:r>
      <w:bookmarkEnd w:id="17"/>
      <w:r w:rsidRPr="00927E13">
        <w:rPr>
          <w:color w:val="808080" w:themeColor="background1" w:themeShade="80"/>
        </w:rPr>
        <w:t xml:space="preserve">U.S. BLS, </w:t>
      </w:r>
      <w:proofErr w:type="spellStart"/>
      <w:r w:rsidRPr="00927E13">
        <w:rPr>
          <w:color w:val="808080" w:themeColor="background1" w:themeShade="80"/>
        </w:rPr>
        <w:t>Lightcast</w:t>
      </w:r>
      <w:proofErr w:type="spellEnd"/>
      <w:r w:rsidRPr="00927E13">
        <w:rPr>
          <w:color w:val="808080" w:themeColor="background1" w:themeShade="80"/>
        </w:rPr>
        <w:t>, other proprietary tools, etc. (This appendix should contain tables upon which the above estimates are based upon and/or relevant pages from the analyses.)</w:t>
      </w:r>
    </w:p>
    <w:p w14:paraId="2CFCA4AA" w14:textId="77777777" w:rsidR="00BE6DA6" w:rsidRDefault="00BE6DA6" w:rsidP="005B24A0">
      <w:pPr>
        <w:spacing w:after="0" w:line="240" w:lineRule="auto"/>
        <w:rPr>
          <w:rFonts w:cstheme="minorHAnsi"/>
          <w:i w:val="0"/>
          <w:iCs w:val="0"/>
          <w:szCs w:val="22"/>
        </w:rPr>
      </w:pPr>
    </w:p>
    <w:p w14:paraId="1066683C" w14:textId="77777777" w:rsidR="00927E13" w:rsidRDefault="00927E13" w:rsidP="005B24A0">
      <w:pPr>
        <w:spacing w:after="0" w:line="240" w:lineRule="auto"/>
        <w:rPr>
          <w:rFonts w:cstheme="minorHAnsi"/>
          <w:i w:val="0"/>
          <w:iCs w:val="0"/>
          <w:szCs w:val="22"/>
        </w:rPr>
      </w:pPr>
    </w:p>
    <w:p w14:paraId="3DA4E1A5" w14:textId="77777777" w:rsidR="00927E13" w:rsidRDefault="00927E13" w:rsidP="005B24A0">
      <w:pPr>
        <w:spacing w:after="0" w:line="240" w:lineRule="auto"/>
        <w:rPr>
          <w:rFonts w:cstheme="minorHAnsi"/>
          <w:i w:val="0"/>
          <w:iCs w:val="0"/>
          <w:szCs w:val="22"/>
        </w:rPr>
      </w:pPr>
    </w:p>
    <w:p w14:paraId="0AE73DD3" w14:textId="77777777" w:rsidR="00927E13" w:rsidRDefault="00927E13" w:rsidP="005B24A0">
      <w:pPr>
        <w:spacing w:after="0" w:line="240" w:lineRule="auto"/>
        <w:rPr>
          <w:rFonts w:cstheme="minorHAnsi"/>
          <w:i w:val="0"/>
          <w:iCs w:val="0"/>
          <w:szCs w:val="22"/>
        </w:rPr>
      </w:pPr>
    </w:p>
    <w:p w14:paraId="584E79E7" w14:textId="77777777" w:rsidR="00927E13" w:rsidRDefault="00927E13" w:rsidP="005B24A0">
      <w:pPr>
        <w:spacing w:after="0" w:line="240" w:lineRule="auto"/>
        <w:rPr>
          <w:rFonts w:cstheme="minorHAnsi"/>
          <w:i w:val="0"/>
          <w:iCs w:val="0"/>
          <w:szCs w:val="22"/>
        </w:rPr>
      </w:pPr>
    </w:p>
    <w:p w14:paraId="1309DFE5" w14:textId="77777777" w:rsidR="00927E13" w:rsidRPr="00BE6DA6" w:rsidRDefault="00927E13" w:rsidP="005B24A0">
      <w:pPr>
        <w:spacing w:after="0" w:line="240" w:lineRule="auto"/>
        <w:rPr>
          <w:rFonts w:cstheme="minorHAnsi"/>
          <w:i w:val="0"/>
          <w:iCs w:val="0"/>
          <w:szCs w:val="22"/>
        </w:rPr>
      </w:pPr>
    </w:p>
    <w:p w14:paraId="7345CE31" w14:textId="77777777" w:rsidR="00BE6DA6" w:rsidRPr="00BE6DA6" w:rsidRDefault="00BE6DA6" w:rsidP="005B24A0">
      <w:pPr>
        <w:spacing w:after="0" w:line="240" w:lineRule="auto"/>
        <w:rPr>
          <w:rFonts w:cstheme="minorHAnsi"/>
          <w:i w:val="0"/>
          <w:iCs w:val="0"/>
          <w:szCs w:val="22"/>
        </w:rPr>
      </w:pPr>
    </w:p>
    <w:p w14:paraId="58043618"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As required under IC 21-18-9-5(b), provide the estimated average total student debt and average monthly student debt payment of in-state graduates. Explain the basis for the calculations. (Link to any cited sources.)</w:t>
      </w:r>
    </w:p>
    <w:p w14:paraId="349C2025" w14:textId="77777777" w:rsidR="00BE6DA6" w:rsidRDefault="00BE6DA6" w:rsidP="00927E13">
      <w:pPr>
        <w:spacing w:after="0" w:line="240" w:lineRule="auto"/>
        <w:rPr>
          <w:rFonts w:cstheme="minorHAnsi"/>
          <w:i w:val="0"/>
          <w:iCs w:val="0"/>
          <w:szCs w:val="22"/>
        </w:rPr>
      </w:pPr>
    </w:p>
    <w:p w14:paraId="6538D261" w14:textId="77777777" w:rsidR="00927E13" w:rsidRDefault="00927E13" w:rsidP="00927E13">
      <w:pPr>
        <w:spacing w:after="0" w:line="240" w:lineRule="auto"/>
        <w:rPr>
          <w:rFonts w:cstheme="minorHAnsi"/>
          <w:i w:val="0"/>
          <w:iCs w:val="0"/>
          <w:szCs w:val="22"/>
        </w:rPr>
      </w:pPr>
    </w:p>
    <w:p w14:paraId="211C15C4" w14:textId="77777777" w:rsidR="00927E13" w:rsidRDefault="00927E13" w:rsidP="00927E13">
      <w:pPr>
        <w:spacing w:after="0" w:line="240" w:lineRule="auto"/>
        <w:rPr>
          <w:rFonts w:cstheme="minorHAnsi"/>
          <w:i w:val="0"/>
          <w:iCs w:val="0"/>
          <w:szCs w:val="22"/>
        </w:rPr>
      </w:pPr>
    </w:p>
    <w:p w14:paraId="1EFC1CA0" w14:textId="77777777" w:rsidR="00927E13" w:rsidRDefault="00927E13" w:rsidP="00927E13">
      <w:pPr>
        <w:spacing w:after="0" w:line="240" w:lineRule="auto"/>
        <w:rPr>
          <w:rFonts w:cstheme="minorHAnsi"/>
          <w:i w:val="0"/>
          <w:iCs w:val="0"/>
          <w:szCs w:val="22"/>
        </w:rPr>
      </w:pPr>
    </w:p>
    <w:p w14:paraId="438EA5ED" w14:textId="77777777" w:rsidR="00927E13" w:rsidRDefault="00927E13" w:rsidP="00927E13">
      <w:pPr>
        <w:spacing w:after="0" w:line="240" w:lineRule="auto"/>
        <w:rPr>
          <w:rFonts w:cstheme="minorHAnsi"/>
          <w:i w:val="0"/>
          <w:iCs w:val="0"/>
          <w:szCs w:val="22"/>
        </w:rPr>
      </w:pPr>
    </w:p>
    <w:p w14:paraId="1E3BEC0E" w14:textId="77777777" w:rsidR="00927E13" w:rsidRPr="00927E13" w:rsidRDefault="00927E13" w:rsidP="00927E13">
      <w:pPr>
        <w:spacing w:after="0" w:line="240" w:lineRule="auto"/>
        <w:rPr>
          <w:rFonts w:cstheme="minorHAnsi"/>
          <w:i w:val="0"/>
          <w:iCs w:val="0"/>
          <w:szCs w:val="22"/>
        </w:rPr>
      </w:pPr>
    </w:p>
    <w:p w14:paraId="1B7E2969" w14:textId="051DA599"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Overall, briefly explain how graduates of the certificate program will realize a positive return-on-investment in terms of completion rate, time to completion, net cost, job placement, and upward mobility</w:t>
      </w:r>
      <w:r w:rsidR="00730A83">
        <w:rPr>
          <w:rFonts w:cstheme="minorHAnsi"/>
          <w:i w:val="0"/>
          <w:iCs w:val="0"/>
          <w:szCs w:val="22"/>
        </w:rPr>
        <w:t xml:space="preserve">. </w:t>
      </w:r>
      <w:proofErr w:type="gramStart"/>
      <w:r w:rsidRPr="00BE6DA6">
        <w:rPr>
          <w:rFonts w:cstheme="minorHAnsi"/>
          <w:i w:val="0"/>
          <w:iCs w:val="0"/>
          <w:szCs w:val="22"/>
        </w:rPr>
        <w:t>(</w:t>
      </w:r>
      <w:proofErr w:type="gramEnd"/>
      <w:r w:rsidRPr="00BE6DA6">
        <w:rPr>
          <w:rFonts w:cstheme="minorHAnsi"/>
          <w:i w:val="0"/>
          <w:iCs w:val="0"/>
          <w:szCs w:val="22"/>
        </w:rPr>
        <w:t>Link to any cited sources.)</w:t>
      </w:r>
    </w:p>
    <w:p w14:paraId="52077091" w14:textId="77777777" w:rsidR="00BE6DA6" w:rsidRDefault="00BE6DA6" w:rsidP="005B24A0">
      <w:pPr>
        <w:spacing w:after="0" w:line="240" w:lineRule="auto"/>
        <w:rPr>
          <w:rFonts w:cstheme="minorHAnsi"/>
          <w:i w:val="0"/>
          <w:iCs w:val="0"/>
          <w:szCs w:val="22"/>
        </w:rPr>
      </w:pPr>
    </w:p>
    <w:p w14:paraId="2FC2519B" w14:textId="77777777" w:rsidR="00927E13" w:rsidRDefault="00927E13" w:rsidP="005B24A0">
      <w:pPr>
        <w:spacing w:after="0" w:line="240" w:lineRule="auto"/>
        <w:rPr>
          <w:rFonts w:cstheme="minorHAnsi"/>
          <w:i w:val="0"/>
          <w:iCs w:val="0"/>
          <w:szCs w:val="22"/>
        </w:rPr>
      </w:pPr>
    </w:p>
    <w:p w14:paraId="6F8B25AD" w14:textId="77777777" w:rsidR="00927E13" w:rsidRDefault="00927E13" w:rsidP="005B24A0">
      <w:pPr>
        <w:spacing w:after="0" w:line="240" w:lineRule="auto"/>
        <w:rPr>
          <w:rFonts w:cstheme="minorHAnsi"/>
          <w:i w:val="0"/>
          <w:iCs w:val="0"/>
          <w:szCs w:val="22"/>
        </w:rPr>
      </w:pPr>
    </w:p>
    <w:p w14:paraId="452B8EE1" w14:textId="77777777" w:rsidR="00927E13" w:rsidRDefault="00927E13" w:rsidP="005B24A0">
      <w:pPr>
        <w:spacing w:after="0" w:line="240" w:lineRule="auto"/>
        <w:rPr>
          <w:rFonts w:cstheme="minorHAnsi"/>
          <w:i w:val="0"/>
          <w:iCs w:val="0"/>
          <w:szCs w:val="22"/>
        </w:rPr>
      </w:pPr>
    </w:p>
    <w:p w14:paraId="15832D10" w14:textId="77777777" w:rsidR="00927E13" w:rsidRDefault="00927E13" w:rsidP="005B24A0">
      <w:pPr>
        <w:spacing w:after="0" w:line="240" w:lineRule="auto"/>
        <w:rPr>
          <w:rFonts w:cstheme="minorHAnsi"/>
          <w:i w:val="0"/>
          <w:iCs w:val="0"/>
          <w:szCs w:val="22"/>
        </w:rPr>
      </w:pPr>
    </w:p>
    <w:p w14:paraId="018EDEA9" w14:textId="77777777" w:rsidR="00927E13" w:rsidRDefault="00927E13" w:rsidP="005B24A0">
      <w:pPr>
        <w:spacing w:after="0" w:line="240" w:lineRule="auto"/>
        <w:rPr>
          <w:rFonts w:cstheme="minorHAnsi"/>
          <w:i w:val="0"/>
          <w:iCs w:val="0"/>
          <w:szCs w:val="22"/>
        </w:rPr>
      </w:pPr>
    </w:p>
    <w:p w14:paraId="094C40FB" w14:textId="77777777" w:rsidR="00927E13" w:rsidRDefault="00927E13" w:rsidP="005B24A0">
      <w:pPr>
        <w:spacing w:after="0" w:line="240" w:lineRule="auto"/>
        <w:rPr>
          <w:rFonts w:cstheme="minorHAnsi"/>
          <w:i w:val="0"/>
          <w:iCs w:val="0"/>
          <w:szCs w:val="22"/>
        </w:rPr>
      </w:pPr>
    </w:p>
    <w:p w14:paraId="6563CE93" w14:textId="77777777" w:rsidR="00927E13" w:rsidRDefault="00927E13" w:rsidP="005B24A0">
      <w:pPr>
        <w:spacing w:after="0" w:line="240" w:lineRule="auto"/>
        <w:rPr>
          <w:rFonts w:cstheme="minorHAnsi"/>
          <w:i w:val="0"/>
          <w:iCs w:val="0"/>
          <w:szCs w:val="22"/>
        </w:rPr>
      </w:pPr>
    </w:p>
    <w:p w14:paraId="5131D157" w14:textId="77777777" w:rsidR="00927E13" w:rsidRDefault="00927E13" w:rsidP="005B24A0">
      <w:pPr>
        <w:spacing w:after="0" w:line="240" w:lineRule="auto"/>
        <w:rPr>
          <w:rFonts w:cstheme="minorHAnsi"/>
          <w:i w:val="0"/>
          <w:iCs w:val="0"/>
          <w:szCs w:val="22"/>
        </w:rPr>
      </w:pPr>
    </w:p>
    <w:p w14:paraId="749B1C04" w14:textId="77777777" w:rsidR="00927E13" w:rsidRDefault="00927E13" w:rsidP="005B24A0">
      <w:pPr>
        <w:spacing w:after="0" w:line="240" w:lineRule="auto"/>
        <w:rPr>
          <w:rFonts w:cstheme="minorHAnsi"/>
          <w:i w:val="0"/>
          <w:iCs w:val="0"/>
          <w:szCs w:val="22"/>
        </w:rPr>
      </w:pPr>
    </w:p>
    <w:p w14:paraId="6AEBBB8D" w14:textId="77777777" w:rsidR="00927E13" w:rsidRDefault="00927E13" w:rsidP="005B24A0">
      <w:pPr>
        <w:spacing w:after="0" w:line="240" w:lineRule="auto"/>
        <w:rPr>
          <w:rFonts w:cstheme="minorHAnsi"/>
          <w:i w:val="0"/>
          <w:iCs w:val="0"/>
          <w:szCs w:val="22"/>
        </w:rPr>
      </w:pPr>
    </w:p>
    <w:p w14:paraId="2D7E363F" w14:textId="77777777" w:rsidR="00927E13" w:rsidRDefault="00927E13" w:rsidP="005B24A0">
      <w:pPr>
        <w:spacing w:after="0" w:line="240" w:lineRule="auto"/>
        <w:rPr>
          <w:rFonts w:cstheme="minorHAnsi"/>
          <w:i w:val="0"/>
          <w:iCs w:val="0"/>
          <w:szCs w:val="22"/>
        </w:rPr>
      </w:pPr>
    </w:p>
    <w:p w14:paraId="1DE1B6F5" w14:textId="77777777" w:rsidR="00927E13" w:rsidRDefault="00927E13" w:rsidP="005B24A0">
      <w:pPr>
        <w:spacing w:after="0" w:line="240" w:lineRule="auto"/>
        <w:rPr>
          <w:rFonts w:cstheme="minorHAnsi"/>
          <w:i w:val="0"/>
          <w:iCs w:val="0"/>
          <w:szCs w:val="22"/>
        </w:rPr>
      </w:pPr>
    </w:p>
    <w:p w14:paraId="7AEAD466" w14:textId="77777777" w:rsidR="00927E13" w:rsidRDefault="00927E13" w:rsidP="005B24A0">
      <w:pPr>
        <w:spacing w:after="0" w:line="240" w:lineRule="auto"/>
        <w:rPr>
          <w:rFonts w:cstheme="minorHAnsi"/>
          <w:i w:val="0"/>
          <w:iCs w:val="0"/>
          <w:szCs w:val="22"/>
        </w:rPr>
      </w:pPr>
    </w:p>
    <w:p w14:paraId="1261E334" w14:textId="77777777" w:rsidR="00927E13" w:rsidRDefault="00927E13" w:rsidP="005B24A0">
      <w:pPr>
        <w:spacing w:after="0" w:line="240" w:lineRule="auto"/>
        <w:rPr>
          <w:rFonts w:cstheme="minorHAnsi"/>
          <w:i w:val="0"/>
          <w:iCs w:val="0"/>
          <w:szCs w:val="22"/>
        </w:rPr>
      </w:pPr>
    </w:p>
    <w:p w14:paraId="3709146D" w14:textId="77777777" w:rsidR="00927E13" w:rsidRPr="00BE6DA6" w:rsidRDefault="00927E13" w:rsidP="005B24A0">
      <w:pPr>
        <w:spacing w:after="0" w:line="240" w:lineRule="auto"/>
        <w:rPr>
          <w:rFonts w:cstheme="minorHAnsi"/>
          <w:i w:val="0"/>
          <w:iCs w:val="0"/>
          <w:szCs w:val="22"/>
        </w:rPr>
      </w:pPr>
    </w:p>
    <w:p w14:paraId="1148A9EF" w14:textId="57054A59" w:rsidR="00BE6DA6" w:rsidRPr="00BE6DA6" w:rsidRDefault="00BE6DA6" w:rsidP="00E16295">
      <w:pPr>
        <w:pStyle w:val="MainHeaderBlack"/>
        <w:numPr>
          <w:ilvl w:val="0"/>
          <w:numId w:val="22"/>
        </w:numPr>
        <w:spacing w:before="0" w:after="0" w:line="240" w:lineRule="auto"/>
        <w:rPr>
          <w:iCs w:val="0"/>
        </w:rPr>
      </w:pPr>
      <w:bookmarkStart w:id="18" w:name="_Toc201837077"/>
      <w:r w:rsidRPr="00BE6DA6">
        <w:rPr>
          <w:iCs w:val="0"/>
        </w:rPr>
        <w:t>Market Intelligence: Student Demand, Provider Competition, and Projected Enrollment</w:t>
      </w:r>
      <w:bookmarkEnd w:id="18"/>
    </w:p>
    <w:p w14:paraId="2BABF657" w14:textId="77777777" w:rsidR="00BE6DA6" w:rsidRPr="00BE6DA6" w:rsidRDefault="00BE6DA6" w:rsidP="005B24A0">
      <w:pPr>
        <w:spacing w:after="0" w:line="240" w:lineRule="auto"/>
        <w:rPr>
          <w:rFonts w:cstheme="minorHAnsi"/>
          <w:bCs/>
          <w:i w:val="0"/>
          <w:iCs w:val="0"/>
          <w:szCs w:val="22"/>
        </w:rPr>
      </w:pPr>
    </w:p>
    <w:p w14:paraId="7F164124"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Evidence of Student Demand and Interest</w:t>
      </w:r>
    </w:p>
    <w:p w14:paraId="13CE049B" w14:textId="5659EB2F" w:rsidR="00BE6DA6" w:rsidRPr="00BE6DA6" w:rsidRDefault="00BE6DA6" w:rsidP="00E16295">
      <w:pPr>
        <w:pStyle w:val="ListParagraph"/>
        <w:numPr>
          <w:ilvl w:val="0"/>
          <w:numId w:val="12"/>
        </w:numPr>
        <w:tabs>
          <w:tab w:val="left" w:pos="720"/>
          <w:tab w:val="left" w:pos="3030"/>
        </w:tabs>
        <w:spacing w:after="0" w:line="240" w:lineRule="auto"/>
        <w:jc w:val="both"/>
        <w:rPr>
          <w:rFonts w:cstheme="minorHAnsi"/>
          <w:i w:val="0"/>
          <w:iCs w:val="0"/>
          <w:szCs w:val="22"/>
          <w:u w:val="single"/>
        </w:rPr>
      </w:pPr>
      <w:r w:rsidRPr="00BE6DA6">
        <w:rPr>
          <w:rFonts w:cstheme="minorHAnsi"/>
          <w:bCs/>
          <w:i w:val="0"/>
          <w:iCs w:val="0"/>
          <w:szCs w:val="22"/>
        </w:rPr>
        <w:t xml:space="preserve">The proposal must briefly provide evidence of strong interest and demand amongst prospective students, describing how the institution investigated and assessed authoritative data. </w:t>
      </w:r>
      <w:r w:rsidRPr="00BE6DA6">
        <w:rPr>
          <w:rFonts w:cstheme="minorHAnsi"/>
          <w:i w:val="0"/>
          <w:iCs w:val="0"/>
          <w:szCs w:val="22"/>
        </w:rPr>
        <w:t xml:space="preserve">Briefly describe the proposed </w:t>
      </w:r>
      <w:r w:rsidR="00353A8D">
        <w:rPr>
          <w:rFonts w:cstheme="minorHAnsi"/>
          <w:i w:val="0"/>
          <w:iCs w:val="0"/>
          <w:szCs w:val="22"/>
        </w:rPr>
        <w:t xml:space="preserve">certificate </w:t>
      </w:r>
      <w:r w:rsidRPr="00BE6DA6">
        <w:rPr>
          <w:rFonts w:cstheme="minorHAnsi"/>
          <w:i w:val="0"/>
          <w:iCs w:val="0"/>
          <w:szCs w:val="22"/>
        </w:rPr>
        <w:t>program’s recruitment and enrollment strategy.</w:t>
      </w:r>
    </w:p>
    <w:p w14:paraId="619371D1" w14:textId="77777777" w:rsidR="00BE6DA6" w:rsidRDefault="00BE6DA6" w:rsidP="005B24A0">
      <w:pPr>
        <w:tabs>
          <w:tab w:val="left" w:pos="720"/>
          <w:tab w:val="left" w:pos="3030"/>
        </w:tabs>
        <w:spacing w:after="0" w:line="240" w:lineRule="auto"/>
        <w:jc w:val="both"/>
        <w:rPr>
          <w:rFonts w:cstheme="minorHAnsi"/>
          <w:bCs/>
          <w:i w:val="0"/>
          <w:iCs w:val="0"/>
          <w:szCs w:val="22"/>
        </w:rPr>
      </w:pPr>
    </w:p>
    <w:p w14:paraId="78A0BBF9" w14:textId="77777777" w:rsidR="00927E13" w:rsidRDefault="00927E13" w:rsidP="005B24A0">
      <w:pPr>
        <w:tabs>
          <w:tab w:val="left" w:pos="720"/>
          <w:tab w:val="left" w:pos="3030"/>
        </w:tabs>
        <w:spacing w:after="0" w:line="240" w:lineRule="auto"/>
        <w:jc w:val="both"/>
        <w:rPr>
          <w:rFonts w:cstheme="minorHAnsi"/>
          <w:bCs/>
          <w:i w:val="0"/>
          <w:iCs w:val="0"/>
          <w:szCs w:val="22"/>
        </w:rPr>
      </w:pPr>
    </w:p>
    <w:p w14:paraId="59A32729" w14:textId="77777777" w:rsidR="00927E13" w:rsidRDefault="00927E13" w:rsidP="005B24A0">
      <w:pPr>
        <w:tabs>
          <w:tab w:val="left" w:pos="720"/>
          <w:tab w:val="left" w:pos="3030"/>
        </w:tabs>
        <w:spacing w:after="0" w:line="240" w:lineRule="auto"/>
        <w:jc w:val="both"/>
        <w:rPr>
          <w:rFonts w:cstheme="minorHAnsi"/>
          <w:bCs/>
          <w:i w:val="0"/>
          <w:iCs w:val="0"/>
          <w:szCs w:val="22"/>
        </w:rPr>
      </w:pPr>
    </w:p>
    <w:p w14:paraId="3203B352" w14:textId="77777777" w:rsidR="00927E13" w:rsidRPr="00BE6DA6" w:rsidRDefault="00927E13" w:rsidP="005B24A0">
      <w:pPr>
        <w:tabs>
          <w:tab w:val="left" w:pos="720"/>
          <w:tab w:val="left" w:pos="3030"/>
        </w:tabs>
        <w:spacing w:after="0" w:line="240" w:lineRule="auto"/>
        <w:jc w:val="both"/>
        <w:rPr>
          <w:rFonts w:cstheme="minorHAnsi"/>
          <w:bCs/>
          <w:i w:val="0"/>
          <w:iCs w:val="0"/>
          <w:szCs w:val="22"/>
        </w:rPr>
      </w:pPr>
    </w:p>
    <w:p w14:paraId="70825203" w14:textId="77777777" w:rsidR="00BE6DA6" w:rsidRPr="00BE6DA6" w:rsidRDefault="00BE6DA6" w:rsidP="005B24A0">
      <w:pPr>
        <w:spacing w:after="0" w:line="240" w:lineRule="auto"/>
        <w:rPr>
          <w:rFonts w:cstheme="minorHAnsi"/>
          <w:bCs/>
          <w:i w:val="0"/>
          <w:iCs w:val="0"/>
          <w:szCs w:val="22"/>
        </w:rPr>
      </w:pPr>
    </w:p>
    <w:p w14:paraId="52913D4B"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Provider Market Inventory: Details on Similar Programs at Other Institutions</w:t>
      </w:r>
    </w:p>
    <w:p w14:paraId="28E937FF"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List similar certificate programs at Indiana institutions (on-campus and/or distance education). (Provide a link to each certificate program’s primary webpage.) </w:t>
      </w:r>
    </w:p>
    <w:p w14:paraId="1615EBA2" w14:textId="77777777" w:rsidR="00BE6DA6" w:rsidRDefault="00BE6DA6" w:rsidP="005B24A0">
      <w:pPr>
        <w:spacing w:after="0" w:line="240" w:lineRule="auto"/>
        <w:rPr>
          <w:rFonts w:cstheme="minorHAnsi"/>
          <w:bCs/>
          <w:i w:val="0"/>
          <w:iCs w:val="0"/>
          <w:szCs w:val="22"/>
        </w:rPr>
      </w:pPr>
    </w:p>
    <w:p w14:paraId="3B78D4CF" w14:textId="77777777" w:rsidR="00927E13" w:rsidRDefault="00927E13" w:rsidP="005B24A0">
      <w:pPr>
        <w:spacing w:after="0" w:line="240" w:lineRule="auto"/>
        <w:rPr>
          <w:rFonts w:cstheme="minorHAnsi"/>
          <w:bCs/>
          <w:i w:val="0"/>
          <w:iCs w:val="0"/>
          <w:szCs w:val="22"/>
        </w:rPr>
      </w:pPr>
    </w:p>
    <w:p w14:paraId="0CC047BC" w14:textId="77777777" w:rsidR="00927E13" w:rsidRDefault="00927E13" w:rsidP="005B24A0">
      <w:pPr>
        <w:spacing w:after="0" w:line="240" w:lineRule="auto"/>
        <w:rPr>
          <w:rFonts w:cstheme="minorHAnsi"/>
          <w:bCs/>
          <w:i w:val="0"/>
          <w:iCs w:val="0"/>
          <w:szCs w:val="22"/>
        </w:rPr>
      </w:pPr>
    </w:p>
    <w:p w14:paraId="7B075985" w14:textId="77777777" w:rsidR="00927E13" w:rsidRPr="00BE6DA6" w:rsidRDefault="00927E13" w:rsidP="005B24A0">
      <w:pPr>
        <w:spacing w:after="0" w:line="240" w:lineRule="auto"/>
        <w:rPr>
          <w:rFonts w:cstheme="minorHAnsi"/>
          <w:bCs/>
          <w:i w:val="0"/>
          <w:iCs w:val="0"/>
          <w:szCs w:val="22"/>
        </w:rPr>
      </w:pPr>
    </w:p>
    <w:p w14:paraId="61FD6FF4" w14:textId="77777777" w:rsidR="00BE6DA6" w:rsidRPr="00BE6DA6" w:rsidRDefault="00BE6DA6" w:rsidP="005B24A0">
      <w:pPr>
        <w:spacing w:after="0" w:line="240" w:lineRule="auto"/>
        <w:rPr>
          <w:rFonts w:cstheme="minorHAnsi"/>
          <w:bCs/>
          <w:i w:val="0"/>
          <w:iCs w:val="0"/>
          <w:szCs w:val="22"/>
        </w:rPr>
      </w:pPr>
    </w:p>
    <w:p w14:paraId="52BCD621"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Projected Enrollment/Completion Rate</w:t>
      </w:r>
    </w:p>
    <w:p w14:paraId="316F9ECF" w14:textId="77777777" w:rsidR="00BE6DA6" w:rsidRPr="00BE6DA6" w:rsidRDefault="00BE6DA6" w:rsidP="00E16295">
      <w:pPr>
        <w:pStyle w:val="ListParagraph"/>
        <w:numPr>
          <w:ilvl w:val="0"/>
          <w:numId w:val="15"/>
        </w:numPr>
        <w:spacing w:after="0" w:line="240" w:lineRule="auto"/>
        <w:jc w:val="both"/>
        <w:rPr>
          <w:rFonts w:cstheme="minorHAnsi"/>
          <w:i w:val="0"/>
          <w:iCs w:val="0"/>
          <w:szCs w:val="22"/>
        </w:rPr>
      </w:pPr>
      <w:r w:rsidRPr="00BE6DA6">
        <w:rPr>
          <w:rFonts w:cstheme="minorHAnsi"/>
          <w:i w:val="0"/>
          <w:iCs w:val="0"/>
          <w:szCs w:val="22"/>
        </w:rPr>
        <w:t>As required under IC 21-18-9-5(b), provide the projected enrollment, completions, and completion rate over the next five years.</w:t>
      </w:r>
    </w:p>
    <w:p w14:paraId="222C377A" w14:textId="77777777" w:rsidR="00BE6DA6" w:rsidRDefault="00BE6DA6" w:rsidP="005B24A0">
      <w:pPr>
        <w:spacing w:after="0" w:line="240" w:lineRule="auto"/>
        <w:rPr>
          <w:rFonts w:cstheme="minorHAnsi"/>
          <w:bCs/>
          <w:i w:val="0"/>
          <w:iCs w:val="0"/>
          <w:szCs w:val="22"/>
        </w:rPr>
      </w:pPr>
    </w:p>
    <w:p w14:paraId="30D970A2" w14:textId="77777777" w:rsidR="00927E13" w:rsidRDefault="00927E13" w:rsidP="005B24A0">
      <w:pPr>
        <w:spacing w:after="0" w:line="240" w:lineRule="auto"/>
        <w:rPr>
          <w:rFonts w:cstheme="minorHAnsi"/>
          <w:bCs/>
          <w:i w:val="0"/>
          <w:iCs w:val="0"/>
          <w:szCs w:val="22"/>
        </w:rPr>
      </w:pPr>
    </w:p>
    <w:p w14:paraId="6965EF28" w14:textId="77777777" w:rsidR="00927E13" w:rsidRDefault="00927E13" w:rsidP="005B24A0">
      <w:pPr>
        <w:spacing w:after="0" w:line="240" w:lineRule="auto"/>
        <w:rPr>
          <w:rFonts w:cstheme="minorHAnsi"/>
          <w:bCs/>
          <w:i w:val="0"/>
          <w:iCs w:val="0"/>
          <w:szCs w:val="22"/>
        </w:rPr>
      </w:pPr>
    </w:p>
    <w:p w14:paraId="1395A99F" w14:textId="77777777" w:rsidR="00927E13" w:rsidRPr="00BE6DA6" w:rsidRDefault="00927E13" w:rsidP="005B24A0">
      <w:pPr>
        <w:spacing w:after="0" w:line="240" w:lineRule="auto"/>
        <w:rPr>
          <w:rFonts w:cstheme="minorHAnsi"/>
          <w:bCs/>
          <w:i w:val="0"/>
          <w:iCs w:val="0"/>
          <w:szCs w:val="22"/>
        </w:rPr>
      </w:pPr>
    </w:p>
    <w:p w14:paraId="155919B7" w14:textId="77777777" w:rsidR="00BE6DA6" w:rsidRDefault="00BE6DA6" w:rsidP="005B24A0">
      <w:pPr>
        <w:spacing w:after="0" w:line="240" w:lineRule="auto"/>
        <w:rPr>
          <w:rFonts w:cstheme="minorHAnsi"/>
          <w:bCs/>
          <w:i w:val="0"/>
          <w:iCs w:val="0"/>
          <w:szCs w:val="22"/>
        </w:rPr>
      </w:pPr>
    </w:p>
    <w:p w14:paraId="07E2DC6A" w14:textId="77777777" w:rsidR="00D931D9" w:rsidRDefault="00D931D9" w:rsidP="005B24A0">
      <w:pPr>
        <w:spacing w:after="0" w:line="240" w:lineRule="auto"/>
        <w:rPr>
          <w:rFonts w:cstheme="minorHAnsi"/>
          <w:bCs/>
          <w:i w:val="0"/>
          <w:iCs w:val="0"/>
          <w:szCs w:val="22"/>
        </w:rPr>
      </w:pPr>
    </w:p>
    <w:p w14:paraId="053A66D8" w14:textId="77777777" w:rsidR="00D931D9" w:rsidRDefault="00D931D9" w:rsidP="005B24A0">
      <w:pPr>
        <w:spacing w:after="0" w:line="240" w:lineRule="auto"/>
        <w:rPr>
          <w:rFonts w:cstheme="minorHAnsi"/>
          <w:bCs/>
          <w:i w:val="0"/>
          <w:iCs w:val="0"/>
          <w:szCs w:val="22"/>
        </w:rPr>
      </w:pPr>
    </w:p>
    <w:p w14:paraId="7A92375D" w14:textId="77777777" w:rsidR="00D931D9" w:rsidRDefault="00D931D9" w:rsidP="005B24A0">
      <w:pPr>
        <w:spacing w:after="0" w:line="240" w:lineRule="auto"/>
        <w:rPr>
          <w:rFonts w:cstheme="minorHAnsi"/>
          <w:bCs/>
          <w:i w:val="0"/>
          <w:iCs w:val="0"/>
          <w:szCs w:val="22"/>
        </w:rPr>
      </w:pPr>
    </w:p>
    <w:p w14:paraId="294E5B25" w14:textId="77777777" w:rsidR="00D931D9" w:rsidRDefault="00D931D9" w:rsidP="005B24A0">
      <w:pPr>
        <w:spacing w:after="0" w:line="240" w:lineRule="auto"/>
        <w:rPr>
          <w:rFonts w:cstheme="minorHAnsi"/>
          <w:bCs/>
          <w:i w:val="0"/>
          <w:iCs w:val="0"/>
          <w:szCs w:val="22"/>
        </w:rPr>
      </w:pPr>
    </w:p>
    <w:p w14:paraId="56877633" w14:textId="77777777" w:rsidR="00D931D9" w:rsidRDefault="00D931D9" w:rsidP="005B24A0">
      <w:pPr>
        <w:spacing w:after="0" w:line="240" w:lineRule="auto"/>
        <w:rPr>
          <w:rFonts w:cstheme="minorHAnsi"/>
          <w:bCs/>
          <w:i w:val="0"/>
          <w:iCs w:val="0"/>
          <w:szCs w:val="22"/>
        </w:rPr>
      </w:pPr>
    </w:p>
    <w:p w14:paraId="7C048DED" w14:textId="77777777" w:rsidR="00D931D9" w:rsidRDefault="00D931D9" w:rsidP="005B24A0">
      <w:pPr>
        <w:spacing w:after="0" w:line="240" w:lineRule="auto"/>
        <w:rPr>
          <w:rFonts w:cstheme="minorHAnsi"/>
          <w:bCs/>
          <w:i w:val="0"/>
          <w:iCs w:val="0"/>
          <w:szCs w:val="22"/>
        </w:rPr>
      </w:pPr>
    </w:p>
    <w:p w14:paraId="1B3044D9" w14:textId="77777777" w:rsidR="00D931D9" w:rsidRDefault="00D931D9" w:rsidP="005B24A0">
      <w:pPr>
        <w:spacing w:after="0" w:line="240" w:lineRule="auto"/>
        <w:rPr>
          <w:rFonts w:cstheme="minorHAnsi"/>
          <w:bCs/>
          <w:i w:val="0"/>
          <w:iCs w:val="0"/>
          <w:szCs w:val="22"/>
        </w:rPr>
      </w:pPr>
    </w:p>
    <w:p w14:paraId="6C2B139D" w14:textId="77777777" w:rsidR="00D931D9" w:rsidRDefault="00D931D9" w:rsidP="005B24A0">
      <w:pPr>
        <w:spacing w:after="0" w:line="240" w:lineRule="auto"/>
        <w:rPr>
          <w:rFonts w:cstheme="minorHAnsi"/>
          <w:bCs/>
          <w:i w:val="0"/>
          <w:iCs w:val="0"/>
          <w:szCs w:val="22"/>
        </w:rPr>
      </w:pPr>
    </w:p>
    <w:p w14:paraId="484FAD96" w14:textId="77777777" w:rsidR="00D931D9" w:rsidRDefault="00D931D9" w:rsidP="005B24A0">
      <w:pPr>
        <w:spacing w:after="0" w:line="240" w:lineRule="auto"/>
        <w:rPr>
          <w:rFonts w:cstheme="minorHAnsi"/>
          <w:bCs/>
          <w:i w:val="0"/>
          <w:iCs w:val="0"/>
          <w:szCs w:val="22"/>
        </w:rPr>
      </w:pPr>
    </w:p>
    <w:p w14:paraId="61D445DE" w14:textId="77777777" w:rsidR="00D931D9" w:rsidRDefault="00D931D9" w:rsidP="005B24A0">
      <w:pPr>
        <w:spacing w:after="0" w:line="240" w:lineRule="auto"/>
        <w:rPr>
          <w:rFonts w:cstheme="minorHAnsi"/>
          <w:bCs/>
          <w:i w:val="0"/>
          <w:iCs w:val="0"/>
          <w:szCs w:val="22"/>
        </w:rPr>
      </w:pPr>
    </w:p>
    <w:p w14:paraId="585698E5" w14:textId="77777777" w:rsidR="00D931D9" w:rsidRDefault="00D931D9" w:rsidP="005B24A0">
      <w:pPr>
        <w:spacing w:after="0" w:line="240" w:lineRule="auto"/>
        <w:rPr>
          <w:rFonts w:cstheme="minorHAnsi"/>
          <w:bCs/>
          <w:i w:val="0"/>
          <w:iCs w:val="0"/>
          <w:szCs w:val="22"/>
        </w:rPr>
      </w:pPr>
    </w:p>
    <w:p w14:paraId="304EBE7B" w14:textId="77777777" w:rsidR="00D931D9" w:rsidRDefault="00D931D9" w:rsidP="005B24A0">
      <w:pPr>
        <w:spacing w:after="0" w:line="240" w:lineRule="auto"/>
        <w:rPr>
          <w:rFonts w:cstheme="minorHAnsi"/>
          <w:bCs/>
          <w:i w:val="0"/>
          <w:iCs w:val="0"/>
          <w:szCs w:val="22"/>
        </w:rPr>
      </w:pPr>
    </w:p>
    <w:p w14:paraId="6B3BE860" w14:textId="77777777" w:rsidR="00D931D9" w:rsidRDefault="00D931D9" w:rsidP="005B24A0">
      <w:pPr>
        <w:spacing w:after="0" w:line="240" w:lineRule="auto"/>
        <w:rPr>
          <w:rFonts w:cstheme="minorHAnsi"/>
          <w:bCs/>
          <w:i w:val="0"/>
          <w:iCs w:val="0"/>
          <w:szCs w:val="22"/>
        </w:rPr>
      </w:pPr>
    </w:p>
    <w:p w14:paraId="08E6515D" w14:textId="77777777" w:rsidR="00D931D9" w:rsidRDefault="00D931D9" w:rsidP="005B24A0">
      <w:pPr>
        <w:spacing w:after="0" w:line="240" w:lineRule="auto"/>
        <w:rPr>
          <w:rFonts w:cstheme="minorHAnsi"/>
          <w:bCs/>
          <w:i w:val="0"/>
          <w:iCs w:val="0"/>
          <w:szCs w:val="22"/>
        </w:rPr>
      </w:pPr>
    </w:p>
    <w:p w14:paraId="5E95A0A1" w14:textId="77777777" w:rsidR="00D931D9" w:rsidRDefault="00D931D9" w:rsidP="005B24A0">
      <w:pPr>
        <w:spacing w:after="0" w:line="240" w:lineRule="auto"/>
        <w:rPr>
          <w:rFonts w:cstheme="minorHAnsi"/>
          <w:bCs/>
          <w:i w:val="0"/>
          <w:iCs w:val="0"/>
          <w:szCs w:val="22"/>
        </w:rPr>
      </w:pPr>
    </w:p>
    <w:p w14:paraId="125276C1" w14:textId="77777777" w:rsidR="00D931D9" w:rsidRDefault="00D931D9" w:rsidP="005B24A0">
      <w:pPr>
        <w:spacing w:after="0" w:line="240" w:lineRule="auto"/>
        <w:rPr>
          <w:rFonts w:cstheme="minorHAnsi"/>
          <w:bCs/>
          <w:i w:val="0"/>
          <w:iCs w:val="0"/>
          <w:szCs w:val="22"/>
        </w:rPr>
      </w:pPr>
    </w:p>
    <w:p w14:paraId="77E936CC" w14:textId="77777777" w:rsidR="00D931D9" w:rsidRDefault="00D931D9" w:rsidP="005B24A0">
      <w:pPr>
        <w:spacing w:after="0" w:line="240" w:lineRule="auto"/>
        <w:rPr>
          <w:rFonts w:cstheme="minorHAnsi"/>
          <w:bCs/>
          <w:i w:val="0"/>
          <w:iCs w:val="0"/>
          <w:szCs w:val="22"/>
        </w:rPr>
      </w:pPr>
    </w:p>
    <w:p w14:paraId="0B95AC9A" w14:textId="77777777" w:rsidR="00D931D9" w:rsidRDefault="00D931D9" w:rsidP="005B24A0">
      <w:pPr>
        <w:spacing w:after="0" w:line="240" w:lineRule="auto"/>
        <w:rPr>
          <w:rFonts w:cstheme="minorHAnsi"/>
          <w:bCs/>
          <w:i w:val="0"/>
          <w:iCs w:val="0"/>
          <w:szCs w:val="22"/>
        </w:rPr>
      </w:pPr>
    </w:p>
    <w:p w14:paraId="352EA080" w14:textId="77777777" w:rsidR="00D931D9" w:rsidRDefault="00D931D9" w:rsidP="005B24A0">
      <w:pPr>
        <w:spacing w:after="0" w:line="240" w:lineRule="auto"/>
        <w:rPr>
          <w:rFonts w:cstheme="minorHAnsi"/>
          <w:bCs/>
          <w:i w:val="0"/>
          <w:iCs w:val="0"/>
          <w:szCs w:val="22"/>
        </w:rPr>
      </w:pPr>
    </w:p>
    <w:p w14:paraId="420AA169" w14:textId="77777777" w:rsidR="00D931D9" w:rsidRDefault="00D931D9" w:rsidP="005B24A0">
      <w:pPr>
        <w:spacing w:after="0" w:line="240" w:lineRule="auto"/>
        <w:rPr>
          <w:rFonts w:cstheme="minorHAnsi"/>
          <w:bCs/>
          <w:i w:val="0"/>
          <w:iCs w:val="0"/>
          <w:szCs w:val="22"/>
        </w:rPr>
      </w:pPr>
    </w:p>
    <w:p w14:paraId="0501FE0F" w14:textId="77777777" w:rsidR="00D931D9" w:rsidRDefault="00D931D9" w:rsidP="005B24A0">
      <w:pPr>
        <w:spacing w:after="0" w:line="240" w:lineRule="auto"/>
        <w:rPr>
          <w:rFonts w:cstheme="minorHAnsi"/>
          <w:bCs/>
          <w:i w:val="0"/>
          <w:iCs w:val="0"/>
          <w:szCs w:val="22"/>
        </w:rPr>
      </w:pPr>
    </w:p>
    <w:p w14:paraId="10C04C5A" w14:textId="77777777" w:rsidR="00D931D9" w:rsidRDefault="00D931D9" w:rsidP="005B24A0">
      <w:pPr>
        <w:spacing w:after="0" w:line="240" w:lineRule="auto"/>
        <w:rPr>
          <w:rFonts w:cstheme="minorHAnsi"/>
          <w:bCs/>
          <w:i w:val="0"/>
          <w:iCs w:val="0"/>
          <w:szCs w:val="22"/>
        </w:rPr>
      </w:pPr>
    </w:p>
    <w:p w14:paraId="28B1F276" w14:textId="77777777" w:rsidR="00D931D9" w:rsidRPr="00BE6DA6" w:rsidRDefault="00D931D9" w:rsidP="005B24A0">
      <w:pPr>
        <w:spacing w:after="0" w:line="240" w:lineRule="auto"/>
        <w:rPr>
          <w:rFonts w:cstheme="minorHAnsi"/>
          <w:bCs/>
          <w:i w:val="0"/>
          <w:iCs w:val="0"/>
          <w:szCs w:val="22"/>
        </w:rPr>
      </w:pPr>
    </w:p>
    <w:p w14:paraId="163C4585" w14:textId="5036752C" w:rsidR="00BE6DA6" w:rsidRPr="00D931D9" w:rsidRDefault="00BE6DA6" w:rsidP="00E16295">
      <w:pPr>
        <w:pStyle w:val="MainHeaderBlack"/>
        <w:numPr>
          <w:ilvl w:val="0"/>
          <w:numId w:val="22"/>
        </w:numPr>
      </w:pPr>
      <w:bookmarkStart w:id="19" w:name="_Toc201837078"/>
      <w:r w:rsidRPr="00D931D9">
        <w:lastRenderedPageBreak/>
        <w:t>Program of Study: Curriculum, Quality, and High-Impact Practices</w:t>
      </w:r>
      <w:bookmarkEnd w:id="19"/>
    </w:p>
    <w:p w14:paraId="3CC76C13" w14:textId="77777777" w:rsidR="00BE6DA6" w:rsidRDefault="00BE6DA6" w:rsidP="005B24A0">
      <w:pPr>
        <w:spacing w:after="0" w:line="240" w:lineRule="auto"/>
        <w:rPr>
          <w:rFonts w:cstheme="minorHAnsi"/>
          <w:b/>
          <w:i w:val="0"/>
          <w:iCs w:val="0"/>
          <w:szCs w:val="22"/>
          <w:u w:val="single"/>
        </w:rPr>
      </w:pPr>
    </w:p>
    <w:p w14:paraId="5A44F029" w14:textId="77777777" w:rsidR="00D931D9" w:rsidRPr="00BE6DA6" w:rsidRDefault="00D931D9" w:rsidP="005B24A0">
      <w:pPr>
        <w:spacing w:after="0" w:line="240" w:lineRule="auto"/>
        <w:rPr>
          <w:rFonts w:cstheme="minorHAnsi"/>
          <w:b/>
          <w:i w:val="0"/>
          <w:iCs w:val="0"/>
          <w:szCs w:val="22"/>
          <w:u w:val="single"/>
        </w:rPr>
      </w:pPr>
    </w:p>
    <w:p w14:paraId="4989E93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 xml:space="preserve">Certificate Program Learning Outcomes: Competencies, Skills, Knowledge, and Experiences </w:t>
      </w:r>
    </w:p>
    <w:p w14:paraId="4AC40A44"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List the significant learning outcomes that students completing this certificate program are expected to master, which would be public. If applicable, specify usage of industry-recognized standards, any non-HLC programmatic accreditation standards, licensure/certification standards, and/or industry qualification frameworks. If applicable, briefly explain how the certificate’s competencies, skills, knowledge, and experience are embedded/stackable within a relevant credential pathway. Address how the certificate will remain aligned to evolving industry standards and employer demand, if applicable. (Link to any specified standards.)</w:t>
      </w:r>
    </w:p>
    <w:p w14:paraId="5DCAAA25" w14:textId="77777777" w:rsidR="00BE6DA6" w:rsidRDefault="00BE6DA6" w:rsidP="005B24A0">
      <w:pPr>
        <w:spacing w:after="0" w:line="240" w:lineRule="auto"/>
        <w:rPr>
          <w:rFonts w:cstheme="minorHAnsi"/>
          <w:b/>
          <w:i w:val="0"/>
          <w:iCs w:val="0"/>
          <w:szCs w:val="22"/>
          <w:u w:val="single"/>
        </w:rPr>
      </w:pPr>
    </w:p>
    <w:p w14:paraId="3142FA7D" w14:textId="77777777" w:rsidR="00BC0D27" w:rsidRDefault="00BC0D27" w:rsidP="005B24A0">
      <w:pPr>
        <w:spacing w:after="0" w:line="240" w:lineRule="auto"/>
        <w:rPr>
          <w:rFonts w:cstheme="minorHAnsi"/>
          <w:b/>
          <w:i w:val="0"/>
          <w:iCs w:val="0"/>
          <w:szCs w:val="22"/>
          <w:u w:val="single"/>
        </w:rPr>
      </w:pPr>
    </w:p>
    <w:p w14:paraId="48691B5E" w14:textId="77777777" w:rsidR="00BC0D27" w:rsidRDefault="00BC0D27" w:rsidP="005B24A0">
      <w:pPr>
        <w:spacing w:after="0" w:line="240" w:lineRule="auto"/>
        <w:rPr>
          <w:rFonts w:cstheme="minorHAnsi"/>
          <w:b/>
          <w:i w:val="0"/>
          <w:iCs w:val="0"/>
          <w:szCs w:val="22"/>
          <w:u w:val="single"/>
        </w:rPr>
      </w:pPr>
    </w:p>
    <w:p w14:paraId="5B3DF437" w14:textId="77777777" w:rsidR="00927E13" w:rsidRDefault="00927E13" w:rsidP="005B24A0">
      <w:pPr>
        <w:spacing w:after="0" w:line="240" w:lineRule="auto"/>
        <w:rPr>
          <w:rFonts w:cstheme="minorHAnsi"/>
          <w:b/>
          <w:i w:val="0"/>
          <w:iCs w:val="0"/>
          <w:szCs w:val="22"/>
          <w:u w:val="single"/>
        </w:rPr>
      </w:pPr>
    </w:p>
    <w:p w14:paraId="2FF7F924" w14:textId="034BB58D" w:rsidR="00F36428" w:rsidRDefault="00F36428" w:rsidP="00F36428">
      <w:pPr>
        <w:pStyle w:val="ListParagraph"/>
        <w:numPr>
          <w:ilvl w:val="0"/>
          <w:numId w:val="20"/>
        </w:numPr>
        <w:spacing w:after="0" w:line="240" w:lineRule="auto"/>
        <w:rPr>
          <w:rFonts w:cstheme="minorHAnsi"/>
          <w:b/>
          <w:i w:val="0"/>
          <w:szCs w:val="22"/>
          <w:u w:val="single"/>
        </w:rPr>
      </w:pPr>
      <w:r>
        <w:rPr>
          <w:rFonts w:cstheme="minorHAnsi"/>
          <w:b/>
          <w:i w:val="0"/>
          <w:szCs w:val="22"/>
          <w:u w:val="single"/>
        </w:rPr>
        <w:t>Civic Responsibility and Commitment</w:t>
      </w:r>
    </w:p>
    <w:p w14:paraId="571DB87D" w14:textId="77777777" w:rsidR="00F36428" w:rsidRPr="002820B7" w:rsidRDefault="00F36428" w:rsidP="00F36428">
      <w:pPr>
        <w:pStyle w:val="ListParagraph"/>
        <w:numPr>
          <w:ilvl w:val="0"/>
          <w:numId w:val="10"/>
        </w:numPr>
        <w:spacing w:after="0" w:line="240" w:lineRule="auto"/>
        <w:ind w:left="1080"/>
        <w:jc w:val="both"/>
        <w:rPr>
          <w:rFonts w:cstheme="minorHAnsi"/>
          <w:bCs/>
          <w:i w:val="0"/>
          <w:szCs w:val="22"/>
        </w:rPr>
      </w:pPr>
      <w:r w:rsidRPr="002820B7">
        <w:rPr>
          <w:rFonts w:cstheme="minorHAnsi"/>
          <w:bCs/>
          <w:i w:val="0"/>
          <w:szCs w:val="22"/>
        </w:rPr>
        <w:t>How does the proposed program cultivate civic responsibility and commitment to the core values of American society? For example, how does the curriculum include components that emphasize civic engagement and the duties of citizenship in a free society?</w:t>
      </w:r>
    </w:p>
    <w:p w14:paraId="02471F1A" w14:textId="77777777" w:rsidR="00927E13" w:rsidRDefault="00927E13" w:rsidP="005B24A0">
      <w:pPr>
        <w:spacing w:after="0" w:line="240" w:lineRule="auto"/>
        <w:rPr>
          <w:rFonts w:cstheme="minorHAnsi"/>
          <w:b/>
          <w:i w:val="0"/>
          <w:iCs w:val="0"/>
          <w:szCs w:val="22"/>
          <w:u w:val="single"/>
        </w:rPr>
      </w:pPr>
    </w:p>
    <w:p w14:paraId="50A79F42" w14:textId="77777777" w:rsidR="00927E13" w:rsidRDefault="00927E13" w:rsidP="005B24A0">
      <w:pPr>
        <w:spacing w:after="0" w:line="240" w:lineRule="auto"/>
        <w:rPr>
          <w:rFonts w:cstheme="minorHAnsi"/>
          <w:b/>
          <w:i w:val="0"/>
          <w:iCs w:val="0"/>
          <w:szCs w:val="22"/>
          <w:u w:val="single"/>
        </w:rPr>
      </w:pPr>
    </w:p>
    <w:p w14:paraId="07BA3C65" w14:textId="77777777" w:rsidR="00F36428" w:rsidRDefault="00F36428" w:rsidP="005B24A0">
      <w:pPr>
        <w:spacing w:after="0" w:line="240" w:lineRule="auto"/>
        <w:rPr>
          <w:rFonts w:cstheme="minorHAnsi"/>
          <w:b/>
          <w:i w:val="0"/>
          <w:iCs w:val="0"/>
          <w:szCs w:val="22"/>
          <w:u w:val="single"/>
        </w:rPr>
      </w:pPr>
    </w:p>
    <w:p w14:paraId="6B8CE55E" w14:textId="77777777" w:rsidR="00F36428" w:rsidRPr="00BE6DA6" w:rsidRDefault="00F36428" w:rsidP="005B24A0">
      <w:pPr>
        <w:spacing w:after="0" w:line="240" w:lineRule="auto"/>
        <w:rPr>
          <w:rFonts w:cstheme="minorHAnsi"/>
          <w:b/>
          <w:i w:val="0"/>
          <w:iCs w:val="0"/>
          <w:szCs w:val="22"/>
          <w:u w:val="single"/>
        </w:rPr>
      </w:pPr>
    </w:p>
    <w:p w14:paraId="42EE264E" w14:textId="77777777" w:rsidR="00BE6DA6" w:rsidRPr="00BE6DA6" w:rsidRDefault="00BE6DA6" w:rsidP="005B24A0">
      <w:pPr>
        <w:spacing w:after="0" w:line="240" w:lineRule="auto"/>
        <w:rPr>
          <w:rFonts w:cstheme="minorHAnsi"/>
          <w:b/>
          <w:i w:val="0"/>
          <w:iCs w:val="0"/>
          <w:szCs w:val="22"/>
          <w:u w:val="single"/>
        </w:rPr>
      </w:pPr>
    </w:p>
    <w:p w14:paraId="4540688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Coursework Overview</w:t>
      </w:r>
    </w:p>
    <w:p w14:paraId="52F62BD3"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Provide an overview of the certificate’s course requirements. Include short course descriptions and, if necessary, notations for new courses or courses needing to be developed.</w:t>
      </w:r>
    </w:p>
    <w:p w14:paraId="48FC2D5F" w14:textId="77777777" w:rsidR="00BE6DA6" w:rsidRDefault="00BE6DA6" w:rsidP="00927E13">
      <w:pPr>
        <w:spacing w:after="0" w:line="240" w:lineRule="auto"/>
        <w:jc w:val="both"/>
        <w:rPr>
          <w:rFonts w:cstheme="minorHAnsi"/>
          <w:i w:val="0"/>
          <w:iCs w:val="0"/>
          <w:szCs w:val="22"/>
        </w:rPr>
      </w:pPr>
    </w:p>
    <w:p w14:paraId="06BDEC23" w14:textId="77777777" w:rsidR="00927E13" w:rsidRDefault="00927E13" w:rsidP="00927E13">
      <w:pPr>
        <w:spacing w:after="0" w:line="240" w:lineRule="auto"/>
        <w:jc w:val="both"/>
        <w:rPr>
          <w:rFonts w:cstheme="minorHAnsi"/>
          <w:i w:val="0"/>
          <w:iCs w:val="0"/>
          <w:szCs w:val="22"/>
        </w:rPr>
      </w:pPr>
    </w:p>
    <w:p w14:paraId="31525A4D" w14:textId="77777777" w:rsidR="00927E13" w:rsidRDefault="00927E13" w:rsidP="00927E13">
      <w:pPr>
        <w:spacing w:after="0" w:line="240" w:lineRule="auto"/>
        <w:jc w:val="both"/>
        <w:rPr>
          <w:rFonts w:cstheme="minorHAnsi"/>
          <w:i w:val="0"/>
          <w:iCs w:val="0"/>
          <w:szCs w:val="22"/>
        </w:rPr>
      </w:pPr>
    </w:p>
    <w:p w14:paraId="3C0E72AB" w14:textId="77777777" w:rsidR="00927E13" w:rsidRDefault="00927E13" w:rsidP="00927E13">
      <w:pPr>
        <w:spacing w:after="0" w:line="240" w:lineRule="auto"/>
        <w:jc w:val="both"/>
        <w:rPr>
          <w:rFonts w:cstheme="minorHAnsi"/>
          <w:i w:val="0"/>
          <w:iCs w:val="0"/>
          <w:szCs w:val="22"/>
        </w:rPr>
      </w:pPr>
    </w:p>
    <w:p w14:paraId="0D69A8A1" w14:textId="77777777" w:rsidR="00927E13" w:rsidRDefault="00927E13" w:rsidP="00927E13">
      <w:pPr>
        <w:spacing w:after="0" w:line="240" w:lineRule="auto"/>
        <w:jc w:val="both"/>
        <w:rPr>
          <w:rFonts w:cstheme="minorHAnsi"/>
          <w:i w:val="0"/>
          <w:iCs w:val="0"/>
          <w:szCs w:val="22"/>
        </w:rPr>
      </w:pPr>
    </w:p>
    <w:p w14:paraId="50AA9B59" w14:textId="77777777" w:rsidR="00927E13" w:rsidRPr="00BE6DA6" w:rsidRDefault="00927E13" w:rsidP="00927E13">
      <w:pPr>
        <w:spacing w:after="0" w:line="240" w:lineRule="auto"/>
        <w:jc w:val="both"/>
        <w:rPr>
          <w:rFonts w:cstheme="minorHAnsi"/>
          <w:i w:val="0"/>
          <w:iCs w:val="0"/>
          <w:szCs w:val="22"/>
        </w:rPr>
      </w:pPr>
    </w:p>
    <w:p w14:paraId="066DCCE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Accelerated Delivery Options</w:t>
      </w:r>
    </w:p>
    <w:p w14:paraId="3D599C45"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specify and describe whether the proposed course of study provides options for accelerated delivery, if applicable. </w:t>
      </w:r>
    </w:p>
    <w:p w14:paraId="31CCD650" w14:textId="77777777" w:rsidR="00BE6DA6" w:rsidRDefault="00BE6DA6" w:rsidP="00927E13">
      <w:pPr>
        <w:spacing w:after="0" w:line="240" w:lineRule="auto"/>
        <w:rPr>
          <w:rFonts w:cstheme="minorHAnsi"/>
          <w:i w:val="0"/>
          <w:iCs w:val="0"/>
          <w:szCs w:val="22"/>
          <w:u w:val="single"/>
        </w:rPr>
      </w:pPr>
    </w:p>
    <w:p w14:paraId="1623F990" w14:textId="77777777" w:rsidR="00927E13" w:rsidRDefault="00927E13" w:rsidP="00927E13">
      <w:pPr>
        <w:spacing w:after="0" w:line="240" w:lineRule="auto"/>
        <w:rPr>
          <w:rFonts w:cstheme="minorHAnsi"/>
          <w:i w:val="0"/>
          <w:iCs w:val="0"/>
          <w:szCs w:val="22"/>
          <w:u w:val="single"/>
        </w:rPr>
      </w:pPr>
    </w:p>
    <w:p w14:paraId="478C886A" w14:textId="77777777" w:rsidR="00927E13" w:rsidRDefault="00927E13" w:rsidP="00927E13">
      <w:pPr>
        <w:spacing w:after="0" w:line="240" w:lineRule="auto"/>
        <w:rPr>
          <w:rFonts w:cstheme="minorHAnsi"/>
          <w:i w:val="0"/>
          <w:iCs w:val="0"/>
          <w:szCs w:val="22"/>
          <w:u w:val="single"/>
        </w:rPr>
      </w:pPr>
    </w:p>
    <w:p w14:paraId="1D624551" w14:textId="77777777" w:rsidR="00927E13" w:rsidRDefault="00927E13" w:rsidP="00927E13">
      <w:pPr>
        <w:spacing w:after="0" w:line="240" w:lineRule="auto"/>
        <w:rPr>
          <w:rFonts w:cstheme="minorHAnsi"/>
          <w:i w:val="0"/>
          <w:iCs w:val="0"/>
          <w:szCs w:val="22"/>
          <w:u w:val="single"/>
        </w:rPr>
      </w:pPr>
    </w:p>
    <w:p w14:paraId="4139EABD" w14:textId="77777777" w:rsidR="00927E13" w:rsidRDefault="00927E13" w:rsidP="00927E13">
      <w:pPr>
        <w:spacing w:after="0" w:line="240" w:lineRule="auto"/>
        <w:rPr>
          <w:rFonts w:cstheme="minorHAnsi"/>
          <w:i w:val="0"/>
          <w:iCs w:val="0"/>
          <w:szCs w:val="22"/>
          <w:u w:val="single"/>
        </w:rPr>
      </w:pPr>
    </w:p>
    <w:p w14:paraId="253C2623" w14:textId="77777777" w:rsidR="00927E13" w:rsidRPr="00927E13" w:rsidRDefault="00927E13" w:rsidP="00927E13">
      <w:pPr>
        <w:spacing w:after="0" w:line="240" w:lineRule="auto"/>
        <w:rPr>
          <w:rFonts w:cstheme="minorHAnsi"/>
          <w:i w:val="0"/>
          <w:iCs w:val="0"/>
          <w:szCs w:val="22"/>
          <w:u w:val="single"/>
        </w:rPr>
      </w:pPr>
    </w:p>
    <w:p w14:paraId="1FA8E0A7"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 xml:space="preserve">Opportunities for Credit for Prior Learning </w:t>
      </w:r>
    </w:p>
    <w:p w14:paraId="2CBF3A4A"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list and describe all opportunities to earn credit for prior learning (CPL) through military experience and prior workforce/professional experience. Briefly explain how prospective and entering students will be informed of these opportunities. (Insert or link to the proposing institutions’ applicable certification CPL crosswalks, Joint Service Transcript CPL crosswalks, Indiana Collegiate Purple Star information, if applicable, and/or policies on CPL individual assessments or CPL portfolio reviews.) </w:t>
      </w:r>
    </w:p>
    <w:p w14:paraId="3F2BF7A2" w14:textId="77777777" w:rsidR="00BE6DA6" w:rsidRDefault="00BE6DA6" w:rsidP="00927E13">
      <w:pPr>
        <w:spacing w:after="0" w:line="240" w:lineRule="auto"/>
        <w:rPr>
          <w:rFonts w:cstheme="minorHAnsi"/>
          <w:i w:val="0"/>
          <w:iCs w:val="0"/>
          <w:szCs w:val="22"/>
          <w:u w:val="single"/>
        </w:rPr>
      </w:pPr>
    </w:p>
    <w:p w14:paraId="0C132729" w14:textId="77777777" w:rsidR="00927E13" w:rsidRDefault="00927E13" w:rsidP="00927E13">
      <w:pPr>
        <w:spacing w:after="0" w:line="240" w:lineRule="auto"/>
        <w:rPr>
          <w:rFonts w:cstheme="minorHAnsi"/>
          <w:i w:val="0"/>
          <w:iCs w:val="0"/>
          <w:szCs w:val="22"/>
          <w:u w:val="single"/>
        </w:rPr>
      </w:pPr>
    </w:p>
    <w:p w14:paraId="1C71814A" w14:textId="77777777" w:rsidR="00927E13" w:rsidRPr="00927E13" w:rsidRDefault="00927E13" w:rsidP="00927E13">
      <w:pPr>
        <w:spacing w:after="0" w:line="240" w:lineRule="auto"/>
        <w:rPr>
          <w:rFonts w:cstheme="minorHAnsi"/>
          <w:i w:val="0"/>
          <w:iCs w:val="0"/>
          <w:szCs w:val="22"/>
          <w:u w:val="single"/>
        </w:rPr>
      </w:pPr>
    </w:p>
    <w:p w14:paraId="51B70D4F"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lastRenderedPageBreak/>
        <w:t>Opportunities for Embedded, Stackable Credentials and Degrees</w:t>
      </w:r>
    </w:p>
    <w:p w14:paraId="76867333"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As required under IC 21-18-9-5(b), list and describe all embedded, stackable credentials a student can readily earn within the course of study, including microcredentials, credit-bearing certificates, and industry-recognized credentials. Very briefly describe their respective learning outcomes and currency. Clarify whether the proposed certificate will be embedded and stackable to a longer credential pathway or pathways. (Link to any applicable websites for these respective credentials/degrees.)</w:t>
      </w:r>
    </w:p>
    <w:p w14:paraId="1EFE7420" w14:textId="77777777" w:rsidR="00BE6DA6" w:rsidRDefault="00BE6DA6" w:rsidP="005B24A0">
      <w:pPr>
        <w:spacing w:after="0" w:line="240" w:lineRule="auto"/>
        <w:rPr>
          <w:rFonts w:cstheme="minorHAnsi"/>
          <w:i w:val="0"/>
          <w:iCs w:val="0"/>
          <w:szCs w:val="22"/>
          <w:u w:val="single"/>
        </w:rPr>
      </w:pPr>
    </w:p>
    <w:p w14:paraId="5CB71357" w14:textId="77777777" w:rsidR="00927E13" w:rsidRDefault="00927E13" w:rsidP="005B24A0">
      <w:pPr>
        <w:spacing w:after="0" w:line="240" w:lineRule="auto"/>
        <w:rPr>
          <w:rFonts w:cstheme="minorHAnsi"/>
          <w:i w:val="0"/>
          <w:iCs w:val="0"/>
          <w:szCs w:val="22"/>
          <w:u w:val="single"/>
        </w:rPr>
      </w:pPr>
    </w:p>
    <w:p w14:paraId="6F5ACDCC" w14:textId="77777777" w:rsidR="00927E13" w:rsidRDefault="00927E13" w:rsidP="005B24A0">
      <w:pPr>
        <w:spacing w:after="0" w:line="240" w:lineRule="auto"/>
        <w:rPr>
          <w:rFonts w:cstheme="minorHAnsi"/>
          <w:i w:val="0"/>
          <w:iCs w:val="0"/>
          <w:szCs w:val="22"/>
          <w:u w:val="single"/>
        </w:rPr>
      </w:pPr>
    </w:p>
    <w:p w14:paraId="585A3A8E" w14:textId="77777777" w:rsidR="00927E13" w:rsidRPr="00BE6DA6" w:rsidRDefault="00927E13" w:rsidP="005B24A0">
      <w:pPr>
        <w:spacing w:after="0" w:line="240" w:lineRule="auto"/>
        <w:rPr>
          <w:rFonts w:cstheme="minorHAnsi"/>
          <w:i w:val="0"/>
          <w:iCs w:val="0"/>
          <w:szCs w:val="22"/>
          <w:u w:val="single"/>
        </w:rPr>
      </w:pPr>
    </w:p>
    <w:p w14:paraId="22B9A833" w14:textId="77777777" w:rsidR="00BE6DA6" w:rsidRPr="00BE6DA6" w:rsidRDefault="00BE6DA6" w:rsidP="005B24A0">
      <w:pPr>
        <w:spacing w:after="0" w:line="240" w:lineRule="auto"/>
        <w:rPr>
          <w:rFonts w:cstheme="minorHAnsi"/>
          <w:i w:val="0"/>
          <w:iCs w:val="0"/>
          <w:szCs w:val="22"/>
          <w:u w:val="single"/>
        </w:rPr>
      </w:pPr>
    </w:p>
    <w:p w14:paraId="47766553"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Work-Based Learning and/or Experiential Learning Requirement</w:t>
      </w:r>
    </w:p>
    <w:p w14:paraId="2419EEDB" w14:textId="11AE8693"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specify whether the proposed program of study requires a work-based learning or experiential learning experience, including </w:t>
      </w:r>
      <w:r w:rsidR="00F95BD2">
        <w:rPr>
          <w:rFonts w:cstheme="minorHAnsi"/>
          <w:i w:val="0"/>
          <w:iCs w:val="0"/>
          <w:szCs w:val="22"/>
        </w:rPr>
        <w:t>On-the-Job-Training</w:t>
      </w:r>
      <w:r w:rsidRPr="00BE6DA6">
        <w:rPr>
          <w:rFonts w:cstheme="minorHAnsi"/>
          <w:i w:val="0"/>
          <w:iCs w:val="0"/>
          <w:szCs w:val="22"/>
        </w:rPr>
        <w:t xml:space="preserve">, clinicals, practica, and/or other structured experiences, yes or no? If yes, briefly describe the requirements. </w:t>
      </w:r>
    </w:p>
    <w:p w14:paraId="11ED08E6" w14:textId="77777777" w:rsidR="00BE6DA6" w:rsidRPr="00BE6DA6" w:rsidRDefault="00BE6DA6" w:rsidP="005B24A0">
      <w:pPr>
        <w:pStyle w:val="ListParagraph"/>
        <w:spacing w:after="0" w:line="240" w:lineRule="auto"/>
        <w:ind w:firstLine="720"/>
        <w:rPr>
          <w:rFonts w:cstheme="minorHAnsi"/>
          <w:i w:val="0"/>
          <w:iCs w:val="0"/>
        </w:rPr>
      </w:pPr>
    </w:p>
    <w:tbl>
      <w:tblPr>
        <w:tblStyle w:val="TableGrid"/>
        <w:tblW w:w="8545" w:type="dxa"/>
        <w:tblInd w:w="687" w:type="dxa"/>
        <w:tblCellMar>
          <w:top w:w="43" w:type="dxa"/>
        </w:tblCellMar>
        <w:tblLook w:val="04A0" w:firstRow="1" w:lastRow="0" w:firstColumn="1" w:lastColumn="0" w:noHBand="0" w:noVBand="1"/>
      </w:tblPr>
      <w:tblGrid>
        <w:gridCol w:w="6385"/>
        <w:gridCol w:w="1080"/>
        <w:gridCol w:w="1080"/>
      </w:tblGrid>
      <w:tr w:rsidR="00927E13" w14:paraId="6282DDFA" w14:textId="77777777" w:rsidTr="00927E13">
        <w:trPr>
          <w:trHeight w:val="288"/>
        </w:trPr>
        <w:tc>
          <w:tcPr>
            <w:tcW w:w="6385" w:type="dxa"/>
            <w:shd w:val="clear" w:color="auto" w:fill="D9D9D9" w:themeFill="background1" w:themeFillShade="D9"/>
          </w:tcPr>
          <w:p w14:paraId="38C5852E" w14:textId="77777777" w:rsidR="00927E13" w:rsidRPr="003737C9" w:rsidRDefault="00927E13" w:rsidP="00280B80">
            <w:pPr>
              <w:pStyle w:val="ListParagraph"/>
              <w:spacing w:after="0" w:line="240" w:lineRule="auto"/>
              <w:ind w:left="0"/>
              <w:rPr>
                <w:rFonts w:cstheme="minorHAnsi"/>
                <w:b/>
                <w:bCs/>
                <w:i w:val="0"/>
                <w:sz w:val="24"/>
                <w:szCs w:val="24"/>
              </w:rPr>
            </w:pPr>
            <w:r>
              <w:rPr>
                <w:rFonts w:cstheme="minorHAnsi"/>
                <w:b/>
                <w:bCs/>
                <w:i w:val="0"/>
                <w:sz w:val="24"/>
                <w:szCs w:val="24"/>
              </w:rPr>
              <w:t>Work-Based Learning Requirement</w:t>
            </w:r>
          </w:p>
        </w:tc>
        <w:tc>
          <w:tcPr>
            <w:tcW w:w="1080" w:type="dxa"/>
            <w:shd w:val="clear" w:color="auto" w:fill="D9D9D9" w:themeFill="background1" w:themeFillShade="D9"/>
          </w:tcPr>
          <w:p w14:paraId="0C92FAB9"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430395659"/>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7DA949D8"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158693602"/>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2DD6C248" w14:textId="77777777" w:rsidTr="00927E13">
        <w:trPr>
          <w:trHeight w:val="288"/>
        </w:trPr>
        <w:tc>
          <w:tcPr>
            <w:tcW w:w="6385" w:type="dxa"/>
            <w:shd w:val="clear" w:color="auto" w:fill="D9D9D9" w:themeFill="background1" w:themeFillShade="D9"/>
          </w:tcPr>
          <w:p w14:paraId="518A990F" w14:textId="77777777" w:rsidR="00927E13" w:rsidRPr="003737C9" w:rsidRDefault="00927E13" w:rsidP="00280B80">
            <w:pPr>
              <w:pStyle w:val="ListParagraph"/>
              <w:spacing w:after="0" w:line="240" w:lineRule="auto"/>
              <w:ind w:left="0"/>
              <w:rPr>
                <w:rFonts w:cstheme="minorHAnsi"/>
                <w:b/>
                <w:bCs/>
                <w:i w:val="0"/>
                <w:sz w:val="24"/>
                <w:szCs w:val="24"/>
              </w:rPr>
            </w:pPr>
            <w:r>
              <w:rPr>
                <w:rFonts w:cstheme="minorHAnsi"/>
                <w:b/>
                <w:bCs/>
                <w:i w:val="0"/>
                <w:sz w:val="24"/>
                <w:szCs w:val="24"/>
              </w:rPr>
              <w:t>Experiential Learning Requirement</w:t>
            </w:r>
          </w:p>
        </w:tc>
        <w:tc>
          <w:tcPr>
            <w:tcW w:w="1080" w:type="dxa"/>
            <w:shd w:val="clear" w:color="auto" w:fill="D9D9D9" w:themeFill="background1" w:themeFillShade="D9"/>
          </w:tcPr>
          <w:p w14:paraId="4D1EBB1A"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0766543"/>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2EFCA871"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92438810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bl>
    <w:p w14:paraId="23A98350" w14:textId="77777777" w:rsidR="00BE6DA6" w:rsidRPr="00BE6DA6" w:rsidRDefault="00BE6DA6" w:rsidP="005B24A0">
      <w:pPr>
        <w:spacing w:after="0" w:line="240" w:lineRule="auto"/>
        <w:rPr>
          <w:rFonts w:cstheme="minorHAnsi"/>
          <w:i w:val="0"/>
          <w:iCs w:val="0"/>
          <w:szCs w:val="22"/>
        </w:rPr>
      </w:pPr>
    </w:p>
    <w:p w14:paraId="391F5207" w14:textId="77777777" w:rsidR="00BE6DA6" w:rsidRDefault="00BE6DA6" w:rsidP="005B24A0">
      <w:pPr>
        <w:spacing w:after="0" w:line="240" w:lineRule="auto"/>
        <w:rPr>
          <w:rFonts w:cstheme="minorHAnsi"/>
          <w:i w:val="0"/>
          <w:iCs w:val="0"/>
          <w:szCs w:val="22"/>
        </w:rPr>
      </w:pPr>
    </w:p>
    <w:p w14:paraId="5CC0F1F5" w14:textId="77777777" w:rsidR="00927E13" w:rsidRDefault="00927E13" w:rsidP="005B24A0">
      <w:pPr>
        <w:spacing w:after="0" w:line="240" w:lineRule="auto"/>
        <w:rPr>
          <w:rFonts w:cstheme="minorHAnsi"/>
          <w:i w:val="0"/>
          <w:iCs w:val="0"/>
          <w:szCs w:val="22"/>
        </w:rPr>
      </w:pPr>
    </w:p>
    <w:p w14:paraId="6D182C35" w14:textId="77777777" w:rsidR="00927E13" w:rsidRDefault="00927E13" w:rsidP="005B24A0">
      <w:pPr>
        <w:spacing w:after="0" w:line="240" w:lineRule="auto"/>
        <w:rPr>
          <w:rFonts w:cstheme="minorHAnsi"/>
          <w:i w:val="0"/>
          <w:iCs w:val="0"/>
          <w:szCs w:val="22"/>
        </w:rPr>
      </w:pPr>
    </w:p>
    <w:p w14:paraId="5DA0E52B" w14:textId="77777777" w:rsidR="00927E13" w:rsidRPr="00BE6DA6" w:rsidRDefault="00927E13" w:rsidP="005B24A0">
      <w:pPr>
        <w:spacing w:after="0" w:line="240" w:lineRule="auto"/>
        <w:rPr>
          <w:rFonts w:cstheme="minorHAnsi"/>
          <w:i w:val="0"/>
          <w:iCs w:val="0"/>
          <w:szCs w:val="22"/>
        </w:rPr>
      </w:pPr>
    </w:p>
    <w:p w14:paraId="019AB8B4"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If there are no such requirements, briefly explain why not.</w:t>
      </w:r>
    </w:p>
    <w:p w14:paraId="27AC82EC" w14:textId="77777777" w:rsidR="00BE6DA6" w:rsidRDefault="00BE6DA6" w:rsidP="005B24A0">
      <w:pPr>
        <w:spacing w:after="0" w:line="240" w:lineRule="auto"/>
        <w:rPr>
          <w:rFonts w:cstheme="minorHAnsi"/>
          <w:i w:val="0"/>
          <w:iCs w:val="0"/>
          <w:szCs w:val="22"/>
          <w:u w:val="single"/>
        </w:rPr>
      </w:pPr>
    </w:p>
    <w:p w14:paraId="794DD983" w14:textId="77777777" w:rsidR="00927E13" w:rsidRDefault="00927E13" w:rsidP="005B24A0">
      <w:pPr>
        <w:spacing w:after="0" w:line="240" w:lineRule="auto"/>
        <w:rPr>
          <w:rFonts w:cstheme="minorHAnsi"/>
          <w:i w:val="0"/>
          <w:iCs w:val="0"/>
          <w:szCs w:val="22"/>
          <w:u w:val="single"/>
        </w:rPr>
      </w:pPr>
    </w:p>
    <w:p w14:paraId="6CDB6B6F" w14:textId="77777777" w:rsidR="00927E13" w:rsidRDefault="00927E13" w:rsidP="005B24A0">
      <w:pPr>
        <w:spacing w:after="0" w:line="240" w:lineRule="auto"/>
        <w:rPr>
          <w:rFonts w:cstheme="minorHAnsi"/>
          <w:i w:val="0"/>
          <w:iCs w:val="0"/>
          <w:szCs w:val="22"/>
          <w:u w:val="single"/>
        </w:rPr>
      </w:pPr>
    </w:p>
    <w:p w14:paraId="15370BB4" w14:textId="77777777" w:rsidR="00927E13" w:rsidRPr="00BE6DA6" w:rsidRDefault="00927E13" w:rsidP="005B24A0">
      <w:pPr>
        <w:spacing w:after="0" w:line="240" w:lineRule="auto"/>
        <w:rPr>
          <w:rFonts w:cstheme="minorHAnsi"/>
          <w:i w:val="0"/>
          <w:iCs w:val="0"/>
          <w:szCs w:val="22"/>
          <w:u w:val="single"/>
        </w:rPr>
      </w:pPr>
    </w:p>
    <w:p w14:paraId="1EDC0F86"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Licensure and Certification</w:t>
      </w:r>
    </w:p>
    <w:p w14:paraId="7B4C5ACF" w14:textId="77777777" w:rsidR="00BE6DA6" w:rsidRPr="00BE6DA6" w:rsidRDefault="00BE6DA6" w:rsidP="005B24A0">
      <w:pPr>
        <w:spacing w:after="0" w:line="240" w:lineRule="auto"/>
        <w:ind w:left="720"/>
        <w:jc w:val="both"/>
        <w:rPr>
          <w:rFonts w:cstheme="minorHAnsi"/>
          <w:i w:val="0"/>
          <w:iCs w:val="0"/>
          <w:szCs w:val="22"/>
        </w:rPr>
      </w:pPr>
      <w:r w:rsidRPr="00BE6DA6">
        <w:rPr>
          <w:rFonts w:cstheme="minorHAnsi"/>
          <w:i w:val="0"/>
          <w:iCs w:val="0"/>
          <w:szCs w:val="22"/>
        </w:rPr>
        <w:t>Students who earn the certificate will be prepared to earn the following, if applicable:</w:t>
      </w:r>
    </w:p>
    <w:p w14:paraId="3B44B890"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State License: </w:t>
      </w:r>
    </w:p>
    <w:p w14:paraId="56694A0C"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National Professional Certifications (including the bodies issuing the certification): </w:t>
      </w:r>
    </w:p>
    <w:p w14:paraId="204A911E"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Third-Party Industry Certifications (including the bodies issuing the certification): </w:t>
      </w:r>
    </w:p>
    <w:p w14:paraId="67ADEECF" w14:textId="77777777" w:rsidR="00BE6DA6" w:rsidRDefault="00BE6DA6" w:rsidP="005B24A0">
      <w:pPr>
        <w:spacing w:after="0" w:line="240" w:lineRule="auto"/>
        <w:rPr>
          <w:rFonts w:cstheme="minorHAnsi"/>
          <w:i w:val="0"/>
          <w:iCs w:val="0"/>
          <w:szCs w:val="22"/>
          <w:u w:val="single"/>
        </w:rPr>
      </w:pPr>
    </w:p>
    <w:p w14:paraId="794DC281" w14:textId="77777777" w:rsidR="00927E13" w:rsidRDefault="00927E13" w:rsidP="005B24A0">
      <w:pPr>
        <w:spacing w:after="0" w:line="240" w:lineRule="auto"/>
        <w:rPr>
          <w:rFonts w:cstheme="minorHAnsi"/>
          <w:i w:val="0"/>
          <w:iCs w:val="0"/>
          <w:szCs w:val="22"/>
          <w:u w:val="single"/>
        </w:rPr>
      </w:pPr>
    </w:p>
    <w:p w14:paraId="2723B758" w14:textId="77777777" w:rsidR="00927E13" w:rsidRDefault="00927E13" w:rsidP="005B24A0">
      <w:pPr>
        <w:spacing w:after="0" w:line="240" w:lineRule="auto"/>
        <w:rPr>
          <w:rFonts w:cstheme="minorHAnsi"/>
          <w:i w:val="0"/>
          <w:iCs w:val="0"/>
          <w:szCs w:val="22"/>
          <w:u w:val="single"/>
        </w:rPr>
      </w:pPr>
    </w:p>
    <w:p w14:paraId="71CC7A00" w14:textId="77777777" w:rsidR="00927E13" w:rsidRDefault="00927E13" w:rsidP="005B24A0">
      <w:pPr>
        <w:spacing w:after="0" w:line="240" w:lineRule="auto"/>
        <w:rPr>
          <w:rFonts w:cstheme="minorHAnsi"/>
          <w:i w:val="0"/>
          <w:iCs w:val="0"/>
          <w:szCs w:val="22"/>
          <w:u w:val="single"/>
        </w:rPr>
      </w:pPr>
    </w:p>
    <w:p w14:paraId="2FDEE3EC" w14:textId="77777777" w:rsidR="00927E13" w:rsidRPr="00BE6DA6" w:rsidRDefault="00927E13" w:rsidP="005B24A0">
      <w:pPr>
        <w:spacing w:after="0" w:line="240" w:lineRule="auto"/>
        <w:rPr>
          <w:rFonts w:cstheme="minorHAnsi"/>
          <w:i w:val="0"/>
          <w:iCs w:val="0"/>
          <w:szCs w:val="22"/>
          <w:u w:val="single"/>
        </w:rPr>
      </w:pPr>
    </w:p>
    <w:p w14:paraId="608C04B9"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Defined Pathways for Certain Student Populations</w:t>
      </w:r>
    </w:p>
    <w:p w14:paraId="769E223E"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provide defined pathways for the following student populations to complete the program, estimating time to completion: </w:t>
      </w:r>
    </w:p>
    <w:p w14:paraId="2B949A16"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 xml:space="preserve">High School </w:t>
      </w:r>
    </w:p>
    <w:p w14:paraId="7EE817AE"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 xml:space="preserve">Returning </w:t>
      </w:r>
    </w:p>
    <w:p w14:paraId="28E15850"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Adult</w:t>
      </w:r>
    </w:p>
    <w:p w14:paraId="6805B054" w14:textId="77777777" w:rsidR="00BE6DA6" w:rsidRDefault="00BE6DA6" w:rsidP="00927E13">
      <w:pPr>
        <w:spacing w:after="0" w:line="240" w:lineRule="auto"/>
        <w:rPr>
          <w:rFonts w:cstheme="minorHAnsi"/>
          <w:i w:val="0"/>
          <w:iCs w:val="0"/>
          <w:szCs w:val="22"/>
        </w:rPr>
      </w:pPr>
    </w:p>
    <w:p w14:paraId="20CD5897" w14:textId="77777777" w:rsidR="00927E13" w:rsidRDefault="00927E13" w:rsidP="00927E13">
      <w:pPr>
        <w:spacing w:after="0" w:line="240" w:lineRule="auto"/>
        <w:rPr>
          <w:rFonts w:cstheme="minorHAnsi"/>
          <w:i w:val="0"/>
          <w:iCs w:val="0"/>
          <w:szCs w:val="22"/>
        </w:rPr>
      </w:pPr>
    </w:p>
    <w:p w14:paraId="3B4DEB62" w14:textId="77777777" w:rsidR="00927E13" w:rsidRDefault="00927E13" w:rsidP="00927E13">
      <w:pPr>
        <w:spacing w:after="0" w:line="240" w:lineRule="auto"/>
        <w:rPr>
          <w:rFonts w:cstheme="minorHAnsi"/>
          <w:i w:val="0"/>
          <w:iCs w:val="0"/>
          <w:szCs w:val="22"/>
        </w:rPr>
      </w:pPr>
    </w:p>
    <w:p w14:paraId="76B3AD97" w14:textId="77777777" w:rsidR="00927E13" w:rsidRDefault="00927E13" w:rsidP="00927E13">
      <w:pPr>
        <w:spacing w:after="0" w:line="240" w:lineRule="auto"/>
        <w:rPr>
          <w:rFonts w:cstheme="minorHAnsi"/>
          <w:i w:val="0"/>
          <w:iCs w:val="0"/>
          <w:szCs w:val="22"/>
        </w:rPr>
      </w:pPr>
    </w:p>
    <w:p w14:paraId="29AD517F" w14:textId="77777777" w:rsidR="00927E13" w:rsidRDefault="00927E13" w:rsidP="00927E13">
      <w:pPr>
        <w:spacing w:after="0" w:line="240" w:lineRule="auto"/>
        <w:rPr>
          <w:rFonts w:cstheme="minorHAnsi"/>
          <w:i w:val="0"/>
          <w:iCs w:val="0"/>
          <w:szCs w:val="22"/>
        </w:rPr>
      </w:pPr>
    </w:p>
    <w:p w14:paraId="087D5CB5" w14:textId="77777777" w:rsidR="00927E13" w:rsidRDefault="00927E13" w:rsidP="00927E13">
      <w:pPr>
        <w:spacing w:after="0" w:line="240" w:lineRule="auto"/>
        <w:rPr>
          <w:rFonts w:cstheme="minorHAnsi"/>
          <w:i w:val="0"/>
          <w:iCs w:val="0"/>
          <w:szCs w:val="22"/>
        </w:rPr>
      </w:pPr>
    </w:p>
    <w:p w14:paraId="403249D6" w14:textId="77777777" w:rsidR="00927E13" w:rsidRDefault="00927E13" w:rsidP="00927E13">
      <w:pPr>
        <w:spacing w:after="0" w:line="240" w:lineRule="auto"/>
        <w:rPr>
          <w:rFonts w:cstheme="minorHAnsi"/>
          <w:i w:val="0"/>
          <w:iCs w:val="0"/>
          <w:szCs w:val="22"/>
        </w:rPr>
      </w:pPr>
    </w:p>
    <w:p w14:paraId="20F6957D" w14:textId="77777777" w:rsidR="00927E13" w:rsidRDefault="00927E13" w:rsidP="00927E13">
      <w:pPr>
        <w:spacing w:after="0" w:line="240" w:lineRule="auto"/>
        <w:rPr>
          <w:rFonts w:cstheme="minorHAnsi"/>
          <w:i w:val="0"/>
          <w:iCs w:val="0"/>
          <w:szCs w:val="22"/>
        </w:rPr>
      </w:pPr>
    </w:p>
    <w:p w14:paraId="3A4D14D5" w14:textId="77777777" w:rsidR="00927E13" w:rsidRDefault="00927E13" w:rsidP="00927E13">
      <w:pPr>
        <w:spacing w:after="0" w:line="240" w:lineRule="auto"/>
        <w:rPr>
          <w:rFonts w:cstheme="minorHAnsi"/>
          <w:i w:val="0"/>
          <w:iCs w:val="0"/>
          <w:szCs w:val="22"/>
        </w:rPr>
      </w:pPr>
    </w:p>
    <w:p w14:paraId="53B58309" w14:textId="2DDB2715" w:rsidR="00BE6DA6" w:rsidRPr="00D931D9" w:rsidRDefault="00BE6DA6" w:rsidP="00E16295">
      <w:pPr>
        <w:pStyle w:val="MainHeaderBlack"/>
        <w:numPr>
          <w:ilvl w:val="0"/>
          <w:numId w:val="22"/>
        </w:numPr>
      </w:pPr>
      <w:bookmarkStart w:id="20" w:name="_Toc201837079"/>
      <w:r w:rsidRPr="00D931D9">
        <w:lastRenderedPageBreak/>
        <w:t>Programmatic Costs</w:t>
      </w:r>
      <w:bookmarkEnd w:id="20"/>
      <w:r w:rsidRPr="00D931D9">
        <w:t xml:space="preserve"> </w:t>
      </w:r>
    </w:p>
    <w:p w14:paraId="7570C4C9"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Fiscal Support</w:t>
      </w:r>
    </w:p>
    <w:p w14:paraId="023A4F08"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Characterize the budgeting source to launch and sustain this program followed by a brief explanation of the context: </w:t>
      </w:r>
    </w:p>
    <w:p w14:paraId="11F68AB3" w14:textId="77777777" w:rsidR="00BE6DA6" w:rsidRPr="00BE6DA6" w:rsidRDefault="00BE6DA6" w:rsidP="005B24A0">
      <w:pPr>
        <w:pStyle w:val="ListParagraph"/>
        <w:spacing w:after="0" w:line="240" w:lineRule="auto"/>
        <w:ind w:left="1080"/>
        <w:rPr>
          <w:rFonts w:cstheme="minorHAnsi"/>
          <w:i w:val="0"/>
          <w:iCs w:val="0"/>
          <w:szCs w:val="22"/>
        </w:rPr>
      </w:pPr>
    </w:p>
    <w:tbl>
      <w:tblPr>
        <w:tblStyle w:val="TableGrid"/>
        <w:tblW w:w="0" w:type="auto"/>
        <w:tblInd w:w="1280" w:type="dxa"/>
        <w:tblLook w:val="04A0" w:firstRow="1" w:lastRow="0" w:firstColumn="1" w:lastColumn="0" w:noHBand="0" w:noVBand="1"/>
      </w:tblPr>
      <w:tblGrid>
        <w:gridCol w:w="1080"/>
        <w:gridCol w:w="1620"/>
        <w:gridCol w:w="1980"/>
      </w:tblGrid>
      <w:tr w:rsidR="00927E13" w:rsidRPr="003737C9" w14:paraId="6F465FFE" w14:textId="77777777" w:rsidTr="00927E13">
        <w:trPr>
          <w:trHeight w:val="598"/>
        </w:trPr>
        <w:tc>
          <w:tcPr>
            <w:tcW w:w="1080" w:type="dxa"/>
            <w:vAlign w:val="center"/>
          </w:tcPr>
          <w:p w14:paraId="2B6A0318" w14:textId="77777777" w:rsidR="00927E13" w:rsidRPr="003737C9" w:rsidRDefault="00927E13" w:rsidP="00A824FB">
            <w:pPr>
              <w:pStyle w:val="QuadHeaderBlack"/>
              <w:spacing w:before="0" w:after="0" w:line="240" w:lineRule="auto"/>
              <w:jc w:val="center"/>
              <w:rPr>
                <w:szCs w:val="22"/>
              </w:rPr>
            </w:pPr>
            <w:r>
              <w:t>New</w:t>
            </w:r>
            <w:r w:rsidRPr="003737C9">
              <w:t xml:space="preserve"> </w:t>
            </w:r>
            <w:sdt>
              <w:sdtPr>
                <w:id w:val="-1559623808"/>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1620" w:type="dxa"/>
            <w:vAlign w:val="center"/>
          </w:tcPr>
          <w:p w14:paraId="1D05879D" w14:textId="77777777" w:rsidR="00927E13" w:rsidRPr="003737C9" w:rsidRDefault="00927E13" w:rsidP="00A824FB">
            <w:pPr>
              <w:pStyle w:val="QuadHeaderBlack"/>
              <w:spacing w:before="0" w:after="0" w:line="240" w:lineRule="auto"/>
              <w:jc w:val="center"/>
              <w:rPr>
                <w:szCs w:val="22"/>
              </w:rPr>
            </w:pPr>
            <w:r>
              <w:t>Existing</w:t>
            </w:r>
            <w:r w:rsidRPr="003737C9">
              <w:t xml:space="preserve"> </w:t>
            </w:r>
            <w:sdt>
              <w:sdtPr>
                <w:id w:val="-6283428"/>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c>
          <w:tcPr>
            <w:tcW w:w="1980" w:type="dxa"/>
            <w:vAlign w:val="center"/>
          </w:tcPr>
          <w:p w14:paraId="783047FB" w14:textId="77777777" w:rsidR="00927E13" w:rsidRPr="003737C9" w:rsidRDefault="00927E13" w:rsidP="00A824FB">
            <w:pPr>
              <w:pStyle w:val="QuadHeaderBlack"/>
              <w:spacing w:before="0" w:after="0" w:line="240" w:lineRule="auto"/>
              <w:jc w:val="center"/>
              <w:rPr>
                <w:szCs w:val="20"/>
              </w:rPr>
            </w:pPr>
            <w:r>
              <w:t>Reallocated</w:t>
            </w:r>
            <w:r w:rsidRPr="003737C9">
              <w:t xml:space="preserve"> </w:t>
            </w:r>
            <w:sdt>
              <w:sdtPr>
                <w:id w:val="1770968416"/>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r>
    </w:tbl>
    <w:p w14:paraId="6BE55940" w14:textId="77777777" w:rsidR="00BE6DA6" w:rsidRPr="00BE6DA6" w:rsidRDefault="00BE6DA6" w:rsidP="005B24A0">
      <w:pPr>
        <w:spacing w:after="0" w:line="240" w:lineRule="auto"/>
        <w:rPr>
          <w:rFonts w:cstheme="minorHAnsi"/>
          <w:i w:val="0"/>
          <w:iCs w:val="0"/>
          <w:szCs w:val="22"/>
        </w:rPr>
      </w:pPr>
    </w:p>
    <w:p w14:paraId="589DDB11" w14:textId="77777777" w:rsidR="00BE6DA6" w:rsidRPr="00BE6DA6" w:rsidRDefault="00BE6DA6" w:rsidP="005B24A0">
      <w:pPr>
        <w:spacing w:after="0" w:line="240" w:lineRule="auto"/>
        <w:rPr>
          <w:rFonts w:cstheme="minorHAnsi"/>
          <w:i w:val="0"/>
          <w:iCs w:val="0"/>
          <w:szCs w:val="22"/>
        </w:rPr>
      </w:pPr>
    </w:p>
    <w:p w14:paraId="3AEA0DE4"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Summarize any recent reallocation of resources to support this program, including any eliminated or downsized certificate and/or degree programs to provide resources for this program?</w:t>
      </w:r>
    </w:p>
    <w:p w14:paraId="4023C130" w14:textId="77777777" w:rsidR="00BE6DA6" w:rsidRDefault="00BE6DA6" w:rsidP="00927E13">
      <w:pPr>
        <w:spacing w:after="0" w:line="240" w:lineRule="auto"/>
        <w:jc w:val="both"/>
        <w:rPr>
          <w:rFonts w:cstheme="minorHAnsi"/>
          <w:i w:val="0"/>
          <w:iCs w:val="0"/>
          <w:szCs w:val="22"/>
        </w:rPr>
      </w:pPr>
    </w:p>
    <w:p w14:paraId="3A5B528F" w14:textId="77777777" w:rsidR="00927E13" w:rsidRDefault="00927E13" w:rsidP="00927E13">
      <w:pPr>
        <w:spacing w:after="0" w:line="240" w:lineRule="auto"/>
        <w:jc w:val="both"/>
        <w:rPr>
          <w:rFonts w:cstheme="minorHAnsi"/>
          <w:i w:val="0"/>
          <w:iCs w:val="0"/>
          <w:szCs w:val="22"/>
        </w:rPr>
      </w:pPr>
    </w:p>
    <w:p w14:paraId="7635BD45" w14:textId="77777777" w:rsidR="00927E13" w:rsidRDefault="00927E13" w:rsidP="00927E13">
      <w:pPr>
        <w:spacing w:after="0" w:line="240" w:lineRule="auto"/>
        <w:jc w:val="both"/>
        <w:rPr>
          <w:rFonts w:cstheme="minorHAnsi"/>
          <w:i w:val="0"/>
          <w:iCs w:val="0"/>
          <w:szCs w:val="22"/>
        </w:rPr>
      </w:pPr>
    </w:p>
    <w:p w14:paraId="68D74D01" w14:textId="77777777" w:rsidR="00927E13" w:rsidRDefault="00927E13" w:rsidP="00927E13">
      <w:pPr>
        <w:spacing w:after="0" w:line="240" w:lineRule="auto"/>
        <w:jc w:val="both"/>
        <w:rPr>
          <w:rFonts w:cstheme="minorHAnsi"/>
          <w:i w:val="0"/>
          <w:iCs w:val="0"/>
          <w:szCs w:val="22"/>
        </w:rPr>
      </w:pPr>
    </w:p>
    <w:p w14:paraId="17C2CE42" w14:textId="77777777" w:rsidR="00927E13" w:rsidRPr="00927E13" w:rsidRDefault="00927E13" w:rsidP="00927E13">
      <w:pPr>
        <w:spacing w:after="0" w:line="240" w:lineRule="auto"/>
        <w:jc w:val="both"/>
        <w:rPr>
          <w:rFonts w:cstheme="minorHAnsi"/>
          <w:i w:val="0"/>
          <w:iCs w:val="0"/>
          <w:szCs w:val="22"/>
        </w:rPr>
      </w:pPr>
    </w:p>
    <w:p w14:paraId="2D6E2800"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Elaborate on any innovative fiscal strategies to sustain this certificate program. </w:t>
      </w:r>
    </w:p>
    <w:p w14:paraId="76014178" w14:textId="77777777" w:rsidR="00BE6DA6" w:rsidRDefault="00BE6DA6" w:rsidP="00927E13">
      <w:pPr>
        <w:spacing w:after="0" w:line="240" w:lineRule="auto"/>
        <w:rPr>
          <w:rFonts w:cstheme="minorHAnsi"/>
          <w:i w:val="0"/>
          <w:iCs w:val="0"/>
          <w:szCs w:val="22"/>
        </w:rPr>
      </w:pPr>
    </w:p>
    <w:p w14:paraId="28DBE3C0" w14:textId="77777777" w:rsidR="00927E13" w:rsidRDefault="00927E13" w:rsidP="00927E13">
      <w:pPr>
        <w:spacing w:after="0" w:line="240" w:lineRule="auto"/>
        <w:rPr>
          <w:rFonts w:cstheme="minorHAnsi"/>
          <w:i w:val="0"/>
          <w:iCs w:val="0"/>
          <w:szCs w:val="22"/>
        </w:rPr>
      </w:pPr>
    </w:p>
    <w:p w14:paraId="69EE2C04" w14:textId="77777777" w:rsidR="00927E13" w:rsidRDefault="00927E13" w:rsidP="00927E13">
      <w:pPr>
        <w:spacing w:after="0" w:line="240" w:lineRule="auto"/>
        <w:rPr>
          <w:rFonts w:cstheme="minorHAnsi"/>
          <w:i w:val="0"/>
          <w:iCs w:val="0"/>
          <w:szCs w:val="22"/>
        </w:rPr>
      </w:pPr>
    </w:p>
    <w:p w14:paraId="46D98747" w14:textId="77777777" w:rsidR="00927E13" w:rsidRDefault="00927E13" w:rsidP="00927E13">
      <w:pPr>
        <w:spacing w:after="0" w:line="240" w:lineRule="auto"/>
        <w:rPr>
          <w:rFonts w:cstheme="minorHAnsi"/>
          <w:i w:val="0"/>
          <w:iCs w:val="0"/>
          <w:szCs w:val="22"/>
        </w:rPr>
      </w:pPr>
    </w:p>
    <w:p w14:paraId="60E289D5" w14:textId="77777777" w:rsidR="00927E13" w:rsidRPr="00927E13" w:rsidRDefault="00927E13" w:rsidP="00927E13">
      <w:pPr>
        <w:spacing w:after="0" w:line="240" w:lineRule="auto"/>
        <w:rPr>
          <w:rFonts w:cstheme="minorHAnsi"/>
          <w:i w:val="0"/>
          <w:iCs w:val="0"/>
          <w:szCs w:val="22"/>
        </w:rPr>
      </w:pPr>
    </w:p>
    <w:p w14:paraId="1DBC68EB"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Cost to Operate and Per Student Cost </w:t>
      </w:r>
    </w:p>
    <w:p w14:paraId="6011C534" w14:textId="77777777" w:rsidR="00BE6DA6" w:rsidRPr="00BE6DA6" w:rsidRDefault="00BE6DA6" w:rsidP="00E16295">
      <w:pPr>
        <w:pStyle w:val="ListParagraph"/>
        <w:numPr>
          <w:ilvl w:val="0"/>
          <w:numId w:val="12"/>
        </w:numPr>
        <w:spacing w:after="0" w:line="240" w:lineRule="auto"/>
        <w:jc w:val="both"/>
        <w:rPr>
          <w:rFonts w:cstheme="minorHAnsi"/>
          <w:i w:val="0"/>
          <w:iCs w:val="0"/>
          <w:szCs w:val="22"/>
          <w:u w:val="single"/>
        </w:rPr>
      </w:pPr>
      <w:r w:rsidRPr="00BE6DA6">
        <w:rPr>
          <w:rFonts w:cstheme="minorHAnsi"/>
          <w:i w:val="0"/>
          <w:iCs w:val="0"/>
          <w:szCs w:val="22"/>
        </w:rPr>
        <w:t xml:space="preserve">As required under IC 21-18-9-5(b), provide the projected cost to operate the proposed certificate program, including the estimated cost per FTE student in the program. </w:t>
      </w:r>
    </w:p>
    <w:p w14:paraId="24C740D2" w14:textId="77777777" w:rsidR="00BE6DA6" w:rsidRDefault="00BE6DA6" w:rsidP="005B24A0">
      <w:pPr>
        <w:spacing w:after="0" w:line="240" w:lineRule="auto"/>
        <w:rPr>
          <w:rFonts w:cstheme="minorHAnsi"/>
          <w:i w:val="0"/>
          <w:iCs w:val="0"/>
          <w:szCs w:val="22"/>
          <w:u w:val="single"/>
        </w:rPr>
      </w:pPr>
    </w:p>
    <w:p w14:paraId="2BC0E82B" w14:textId="77777777" w:rsidR="00927E13" w:rsidRDefault="00927E13" w:rsidP="005B24A0">
      <w:pPr>
        <w:spacing w:after="0" w:line="240" w:lineRule="auto"/>
        <w:rPr>
          <w:rFonts w:cstheme="minorHAnsi"/>
          <w:i w:val="0"/>
          <w:iCs w:val="0"/>
          <w:szCs w:val="22"/>
          <w:u w:val="single"/>
        </w:rPr>
      </w:pPr>
    </w:p>
    <w:p w14:paraId="27A599B8" w14:textId="77777777" w:rsidR="00927E13" w:rsidRDefault="00927E13" w:rsidP="005B24A0">
      <w:pPr>
        <w:spacing w:after="0" w:line="240" w:lineRule="auto"/>
        <w:rPr>
          <w:rFonts w:cstheme="minorHAnsi"/>
          <w:i w:val="0"/>
          <w:iCs w:val="0"/>
          <w:szCs w:val="22"/>
          <w:u w:val="single"/>
        </w:rPr>
      </w:pPr>
    </w:p>
    <w:p w14:paraId="00EFBE3C" w14:textId="77777777" w:rsidR="00927E13" w:rsidRPr="00BE6DA6" w:rsidRDefault="00927E13" w:rsidP="005B24A0">
      <w:pPr>
        <w:spacing w:after="0" w:line="240" w:lineRule="auto"/>
        <w:rPr>
          <w:rFonts w:cstheme="minorHAnsi"/>
          <w:i w:val="0"/>
          <w:iCs w:val="0"/>
          <w:szCs w:val="22"/>
          <w:u w:val="single"/>
        </w:rPr>
      </w:pPr>
    </w:p>
    <w:p w14:paraId="0B0E8578" w14:textId="77777777" w:rsidR="00BE6DA6" w:rsidRPr="00BE6DA6" w:rsidRDefault="00BE6DA6" w:rsidP="005B24A0">
      <w:pPr>
        <w:spacing w:after="0" w:line="240" w:lineRule="auto"/>
        <w:rPr>
          <w:rFonts w:cstheme="minorHAnsi"/>
          <w:i w:val="0"/>
          <w:iCs w:val="0"/>
          <w:szCs w:val="22"/>
          <w:u w:val="single"/>
        </w:rPr>
      </w:pPr>
    </w:p>
    <w:p w14:paraId="47230384"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Faculty and Staff</w:t>
      </w:r>
    </w:p>
    <w:p w14:paraId="254ABE44"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Of the faculty and staff required to offer this proposed program, how many are preexistent and how many will need to be added? Specify whether the proposed program will utilize adjunct or clinical faculty, such as industry experts and practitioners. </w:t>
      </w:r>
    </w:p>
    <w:p w14:paraId="3F71EBFA" w14:textId="77777777" w:rsidR="00BE6DA6" w:rsidRDefault="00BE6DA6" w:rsidP="005B24A0">
      <w:pPr>
        <w:spacing w:after="0" w:line="240" w:lineRule="auto"/>
        <w:rPr>
          <w:rFonts w:cstheme="minorHAnsi"/>
          <w:b/>
          <w:i w:val="0"/>
          <w:iCs w:val="0"/>
          <w:szCs w:val="22"/>
          <w:u w:val="single"/>
        </w:rPr>
      </w:pPr>
    </w:p>
    <w:p w14:paraId="2930B98D" w14:textId="77777777" w:rsidR="00927E13" w:rsidRDefault="00927E13" w:rsidP="005B24A0">
      <w:pPr>
        <w:spacing w:after="0" w:line="240" w:lineRule="auto"/>
        <w:rPr>
          <w:rFonts w:cstheme="minorHAnsi"/>
          <w:b/>
          <w:i w:val="0"/>
          <w:iCs w:val="0"/>
          <w:szCs w:val="22"/>
          <w:u w:val="single"/>
        </w:rPr>
      </w:pPr>
    </w:p>
    <w:p w14:paraId="55D7D612" w14:textId="77777777" w:rsidR="00927E13" w:rsidRPr="00BE6DA6" w:rsidRDefault="00927E13" w:rsidP="005B24A0">
      <w:pPr>
        <w:spacing w:after="0" w:line="240" w:lineRule="auto"/>
        <w:rPr>
          <w:rFonts w:cstheme="minorHAnsi"/>
          <w:b/>
          <w:i w:val="0"/>
          <w:iCs w:val="0"/>
          <w:szCs w:val="22"/>
          <w:u w:val="single"/>
        </w:rPr>
      </w:pPr>
    </w:p>
    <w:p w14:paraId="1076B548" w14:textId="77777777" w:rsidR="00BE6DA6" w:rsidRPr="00BE6DA6" w:rsidRDefault="00BE6DA6" w:rsidP="005B24A0">
      <w:pPr>
        <w:spacing w:after="0" w:line="240" w:lineRule="auto"/>
        <w:rPr>
          <w:rFonts w:cstheme="minorHAnsi"/>
          <w:b/>
          <w:i w:val="0"/>
          <w:iCs w:val="0"/>
          <w:szCs w:val="22"/>
          <w:u w:val="single"/>
        </w:rPr>
      </w:pPr>
    </w:p>
    <w:p w14:paraId="35154E5E" w14:textId="77777777" w:rsidR="00BE6DA6" w:rsidRPr="00BE6DA6" w:rsidRDefault="00BE6DA6" w:rsidP="005B24A0">
      <w:pPr>
        <w:spacing w:after="0" w:line="240" w:lineRule="auto"/>
        <w:rPr>
          <w:rFonts w:cstheme="minorHAnsi"/>
          <w:b/>
          <w:i w:val="0"/>
          <w:iCs w:val="0"/>
          <w:szCs w:val="22"/>
          <w:u w:val="single"/>
        </w:rPr>
      </w:pPr>
    </w:p>
    <w:p w14:paraId="0D6C435E"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Physical Plant and Capital Equipment Costs </w:t>
      </w:r>
    </w:p>
    <w:p w14:paraId="0D61311D"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Summarize physical plant and capital equipment cost requirements to successfully launch and deliver the proposed program, such as renovations to existing facilities, requests for new capital projects, the leasing of new space, and/or the purchase of needed equipment.</w:t>
      </w:r>
    </w:p>
    <w:p w14:paraId="64A5CF58" w14:textId="77777777" w:rsidR="00BE6DA6" w:rsidRDefault="00BE6DA6" w:rsidP="005B24A0">
      <w:pPr>
        <w:spacing w:after="0" w:line="240" w:lineRule="auto"/>
        <w:rPr>
          <w:rFonts w:cstheme="minorHAnsi"/>
          <w:b/>
          <w:i w:val="0"/>
          <w:iCs w:val="0"/>
          <w:szCs w:val="22"/>
          <w:u w:val="single"/>
        </w:rPr>
      </w:pPr>
    </w:p>
    <w:p w14:paraId="276303E5" w14:textId="77777777" w:rsidR="00927E13" w:rsidRDefault="00927E13" w:rsidP="005B24A0">
      <w:pPr>
        <w:spacing w:after="0" w:line="240" w:lineRule="auto"/>
        <w:rPr>
          <w:rFonts w:cstheme="minorHAnsi"/>
          <w:b/>
          <w:i w:val="0"/>
          <w:iCs w:val="0"/>
          <w:szCs w:val="22"/>
          <w:u w:val="single"/>
        </w:rPr>
      </w:pPr>
    </w:p>
    <w:p w14:paraId="3D508C8C" w14:textId="77777777" w:rsidR="00927E13" w:rsidRDefault="00927E13" w:rsidP="005B24A0">
      <w:pPr>
        <w:spacing w:after="0" w:line="240" w:lineRule="auto"/>
        <w:rPr>
          <w:rFonts w:cstheme="minorHAnsi"/>
          <w:b/>
          <w:i w:val="0"/>
          <w:iCs w:val="0"/>
          <w:szCs w:val="22"/>
          <w:u w:val="single"/>
        </w:rPr>
      </w:pPr>
    </w:p>
    <w:p w14:paraId="0927EFDC" w14:textId="77777777" w:rsidR="00927E13" w:rsidRDefault="00927E13" w:rsidP="005B24A0">
      <w:pPr>
        <w:spacing w:after="0" w:line="240" w:lineRule="auto"/>
        <w:rPr>
          <w:rFonts w:cstheme="minorHAnsi"/>
          <w:b/>
          <w:i w:val="0"/>
          <w:iCs w:val="0"/>
          <w:szCs w:val="22"/>
          <w:u w:val="single"/>
        </w:rPr>
      </w:pPr>
    </w:p>
    <w:p w14:paraId="4207BC84" w14:textId="77777777" w:rsidR="00927E13" w:rsidRDefault="00927E13" w:rsidP="005B24A0">
      <w:pPr>
        <w:spacing w:after="0" w:line="240" w:lineRule="auto"/>
        <w:rPr>
          <w:rFonts w:cstheme="minorHAnsi"/>
          <w:b/>
          <w:i w:val="0"/>
          <w:iCs w:val="0"/>
          <w:szCs w:val="22"/>
          <w:u w:val="single"/>
        </w:rPr>
      </w:pPr>
    </w:p>
    <w:p w14:paraId="1F461C5F" w14:textId="77777777" w:rsidR="00927E13" w:rsidRDefault="00927E13" w:rsidP="005B24A0">
      <w:pPr>
        <w:spacing w:after="0" w:line="240" w:lineRule="auto"/>
        <w:rPr>
          <w:rFonts w:cstheme="minorHAnsi"/>
          <w:b/>
          <w:i w:val="0"/>
          <w:iCs w:val="0"/>
          <w:szCs w:val="22"/>
          <w:u w:val="single"/>
        </w:rPr>
      </w:pPr>
    </w:p>
    <w:p w14:paraId="27C60F3D" w14:textId="77777777" w:rsidR="00927E13" w:rsidRPr="00BE6DA6" w:rsidRDefault="00927E13" w:rsidP="005B24A0">
      <w:pPr>
        <w:spacing w:after="0" w:line="240" w:lineRule="auto"/>
        <w:rPr>
          <w:rFonts w:cstheme="minorHAnsi"/>
          <w:b/>
          <w:i w:val="0"/>
          <w:iCs w:val="0"/>
          <w:szCs w:val="22"/>
          <w:u w:val="single"/>
        </w:rPr>
      </w:pPr>
    </w:p>
    <w:p w14:paraId="48104A72" w14:textId="77777777" w:rsidR="00BE6DA6" w:rsidRPr="00BE6DA6" w:rsidRDefault="00BE6DA6" w:rsidP="005B24A0">
      <w:pPr>
        <w:spacing w:after="0" w:line="240" w:lineRule="auto"/>
        <w:rPr>
          <w:rFonts w:cstheme="minorHAnsi"/>
          <w:b/>
          <w:i w:val="0"/>
          <w:iCs w:val="0"/>
          <w:szCs w:val="22"/>
        </w:rPr>
      </w:pPr>
    </w:p>
    <w:p w14:paraId="3404CB56" w14:textId="77777777" w:rsidR="00BE6DA6" w:rsidRPr="00BE6DA6" w:rsidRDefault="00BE6DA6" w:rsidP="005B24A0">
      <w:pPr>
        <w:spacing w:after="0" w:line="240" w:lineRule="auto"/>
        <w:rPr>
          <w:rFonts w:cstheme="minorHAnsi"/>
          <w:b/>
          <w:i w:val="0"/>
          <w:iCs w:val="0"/>
          <w:szCs w:val="22"/>
        </w:rPr>
      </w:pPr>
    </w:p>
    <w:p w14:paraId="36F96681"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Collaborative Support and Curricular Synergies </w:t>
      </w:r>
    </w:p>
    <w:p w14:paraId="18DE288D"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Identify programs at the proposing institution that overlap, complement, strengthen, or otherwise would be impacted by the proposed program, such as potentially cannibalizing enrollment or, conversely, providing opportunities to leverage interdisciplinary assets, curricular synergies, and the pooling of resources. </w:t>
      </w:r>
    </w:p>
    <w:p w14:paraId="1DC659DB" w14:textId="77777777" w:rsidR="00BE6DA6" w:rsidRDefault="00BE6DA6" w:rsidP="005B24A0">
      <w:pPr>
        <w:spacing w:after="0" w:line="240" w:lineRule="auto"/>
        <w:rPr>
          <w:rFonts w:cstheme="minorHAnsi"/>
          <w:i w:val="0"/>
          <w:iCs w:val="0"/>
          <w:szCs w:val="22"/>
        </w:rPr>
      </w:pPr>
    </w:p>
    <w:p w14:paraId="597E283E" w14:textId="77777777" w:rsidR="00927E13" w:rsidRDefault="00927E13" w:rsidP="005B24A0">
      <w:pPr>
        <w:spacing w:after="0" w:line="240" w:lineRule="auto"/>
        <w:rPr>
          <w:rFonts w:cstheme="minorHAnsi"/>
          <w:i w:val="0"/>
          <w:iCs w:val="0"/>
          <w:szCs w:val="22"/>
        </w:rPr>
      </w:pPr>
    </w:p>
    <w:p w14:paraId="7AB74198" w14:textId="77777777" w:rsidR="00927E13" w:rsidRDefault="00927E13" w:rsidP="005B24A0">
      <w:pPr>
        <w:spacing w:after="0" w:line="240" w:lineRule="auto"/>
        <w:rPr>
          <w:rFonts w:cstheme="minorHAnsi"/>
          <w:i w:val="0"/>
          <w:iCs w:val="0"/>
          <w:szCs w:val="22"/>
        </w:rPr>
      </w:pPr>
    </w:p>
    <w:p w14:paraId="6F15DFFC" w14:textId="77777777" w:rsidR="00927E13" w:rsidRPr="00BE6DA6" w:rsidRDefault="00927E13" w:rsidP="005B24A0">
      <w:pPr>
        <w:spacing w:after="0" w:line="240" w:lineRule="auto"/>
        <w:rPr>
          <w:rFonts w:cstheme="minorHAnsi"/>
          <w:i w:val="0"/>
          <w:iCs w:val="0"/>
          <w:szCs w:val="22"/>
        </w:rPr>
      </w:pPr>
    </w:p>
    <w:p w14:paraId="5D71D59D" w14:textId="77777777" w:rsidR="00BE6DA6" w:rsidRPr="00BE6DA6" w:rsidRDefault="00BE6DA6" w:rsidP="005B24A0">
      <w:pPr>
        <w:spacing w:after="0" w:line="240" w:lineRule="auto"/>
        <w:rPr>
          <w:rFonts w:cstheme="minorHAnsi"/>
          <w:i w:val="0"/>
          <w:iCs w:val="0"/>
          <w:szCs w:val="22"/>
        </w:rPr>
      </w:pPr>
    </w:p>
    <w:p w14:paraId="7E56D915" w14:textId="7211F815" w:rsidR="00927E13"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Indicate any collaborative arrangements in place or planned to support the program, such as multicampus arrangements or inter-institutional agreements. Please provide details on estimated cost savings and/or other benefits in relation to (7.b.) above. </w:t>
      </w:r>
      <w:bookmarkStart w:id="21" w:name="_Hlk199931640"/>
    </w:p>
    <w:p w14:paraId="2F26C3DF" w14:textId="77777777" w:rsidR="00927E13" w:rsidRDefault="00927E13" w:rsidP="00927E13">
      <w:pPr>
        <w:spacing w:after="0" w:line="240" w:lineRule="auto"/>
        <w:jc w:val="both"/>
        <w:rPr>
          <w:rFonts w:cstheme="minorHAnsi"/>
          <w:i w:val="0"/>
          <w:iCs w:val="0"/>
          <w:szCs w:val="22"/>
        </w:rPr>
      </w:pPr>
    </w:p>
    <w:p w14:paraId="614F7854" w14:textId="77777777" w:rsidR="00927E13" w:rsidRDefault="00927E13" w:rsidP="00927E13">
      <w:pPr>
        <w:spacing w:after="0" w:line="240" w:lineRule="auto"/>
        <w:jc w:val="both"/>
        <w:rPr>
          <w:rFonts w:cstheme="minorHAnsi"/>
          <w:i w:val="0"/>
          <w:iCs w:val="0"/>
          <w:szCs w:val="22"/>
        </w:rPr>
      </w:pPr>
    </w:p>
    <w:p w14:paraId="58D7EFFC" w14:textId="77777777" w:rsidR="00927E13" w:rsidRDefault="00927E13" w:rsidP="00927E13">
      <w:pPr>
        <w:spacing w:after="0" w:line="240" w:lineRule="auto"/>
        <w:jc w:val="both"/>
        <w:rPr>
          <w:rFonts w:cstheme="minorHAnsi"/>
          <w:i w:val="0"/>
          <w:iCs w:val="0"/>
          <w:szCs w:val="22"/>
        </w:rPr>
      </w:pPr>
    </w:p>
    <w:p w14:paraId="7CC1E388" w14:textId="77777777" w:rsidR="00927E13" w:rsidRDefault="00927E13" w:rsidP="00927E13">
      <w:pPr>
        <w:spacing w:after="0" w:line="240" w:lineRule="auto"/>
        <w:jc w:val="both"/>
        <w:rPr>
          <w:rFonts w:cstheme="minorHAnsi"/>
          <w:i w:val="0"/>
          <w:iCs w:val="0"/>
          <w:szCs w:val="22"/>
        </w:rPr>
      </w:pPr>
    </w:p>
    <w:p w14:paraId="5FBEF2F4" w14:textId="77777777" w:rsidR="00927E13" w:rsidRDefault="00927E13" w:rsidP="00927E13">
      <w:pPr>
        <w:spacing w:after="0" w:line="240" w:lineRule="auto"/>
        <w:jc w:val="both"/>
        <w:rPr>
          <w:rFonts w:cstheme="minorHAnsi"/>
          <w:i w:val="0"/>
          <w:iCs w:val="0"/>
          <w:szCs w:val="22"/>
        </w:rPr>
      </w:pPr>
    </w:p>
    <w:p w14:paraId="06E31329" w14:textId="77777777" w:rsidR="00927E13" w:rsidRDefault="00927E13" w:rsidP="00927E13">
      <w:pPr>
        <w:spacing w:after="0" w:line="240" w:lineRule="auto"/>
        <w:jc w:val="both"/>
        <w:rPr>
          <w:rFonts w:cstheme="minorHAnsi"/>
          <w:i w:val="0"/>
          <w:iCs w:val="0"/>
          <w:szCs w:val="22"/>
        </w:rPr>
      </w:pPr>
    </w:p>
    <w:p w14:paraId="759CA4F8" w14:textId="77777777" w:rsidR="00927E13" w:rsidRDefault="00927E13" w:rsidP="00927E13">
      <w:pPr>
        <w:spacing w:after="0" w:line="240" w:lineRule="auto"/>
        <w:jc w:val="both"/>
        <w:rPr>
          <w:rFonts w:cstheme="minorHAnsi"/>
          <w:i w:val="0"/>
          <w:iCs w:val="0"/>
          <w:szCs w:val="22"/>
        </w:rPr>
      </w:pPr>
    </w:p>
    <w:p w14:paraId="444E416F" w14:textId="77777777" w:rsidR="00927E13" w:rsidRDefault="00927E13" w:rsidP="00927E13">
      <w:pPr>
        <w:spacing w:after="0" w:line="240" w:lineRule="auto"/>
        <w:jc w:val="both"/>
        <w:rPr>
          <w:rFonts w:cstheme="minorHAnsi"/>
          <w:i w:val="0"/>
          <w:iCs w:val="0"/>
          <w:szCs w:val="22"/>
        </w:rPr>
      </w:pPr>
    </w:p>
    <w:p w14:paraId="39C4E745" w14:textId="77777777" w:rsidR="00927E13" w:rsidRDefault="00927E13" w:rsidP="00927E13">
      <w:pPr>
        <w:spacing w:after="0" w:line="240" w:lineRule="auto"/>
        <w:jc w:val="both"/>
        <w:rPr>
          <w:rFonts w:cstheme="minorHAnsi"/>
          <w:i w:val="0"/>
          <w:iCs w:val="0"/>
          <w:szCs w:val="22"/>
        </w:rPr>
      </w:pPr>
    </w:p>
    <w:p w14:paraId="7539D7F6" w14:textId="77777777" w:rsidR="00927E13" w:rsidRDefault="00927E13" w:rsidP="00927E13">
      <w:pPr>
        <w:spacing w:after="0" w:line="240" w:lineRule="auto"/>
        <w:jc w:val="both"/>
        <w:rPr>
          <w:rFonts w:cstheme="minorHAnsi"/>
          <w:i w:val="0"/>
          <w:iCs w:val="0"/>
          <w:szCs w:val="22"/>
        </w:rPr>
      </w:pPr>
    </w:p>
    <w:p w14:paraId="08EDF954" w14:textId="77777777" w:rsidR="00927E13" w:rsidRDefault="00927E13" w:rsidP="00927E13">
      <w:pPr>
        <w:spacing w:after="0" w:line="240" w:lineRule="auto"/>
        <w:jc w:val="both"/>
        <w:rPr>
          <w:rFonts w:cstheme="minorHAnsi"/>
          <w:i w:val="0"/>
          <w:iCs w:val="0"/>
          <w:szCs w:val="22"/>
        </w:rPr>
      </w:pPr>
    </w:p>
    <w:p w14:paraId="2FA0BF8A" w14:textId="77777777" w:rsidR="00927E13" w:rsidRDefault="00927E13" w:rsidP="00927E13">
      <w:pPr>
        <w:spacing w:after="0" w:line="240" w:lineRule="auto"/>
        <w:jc w:val="both"/>
        <w:rPr>
          <w:rFonts w:cstheme="minorHAnsi"/>
          <w:i w:val="0"/>
          <w:iCs w:val="0"/>
          <w:szCs w:val="22"/>
        </w:rPr>
      </w:pPr>
    </w:p>
    <w:p w14:paraId="03ABC3BF" w14:textId="77777777" w:rsidR="00927E13" w:rsidRDefault="00927E13" w:rsidP="00927E13">
      <w:pPr>
        <w:spacing w:after="0" w:line="240" w:lineRule="auto"/>
        <w:jc w:val="both"/>
        <w:rPr>
          <w:rFonts w:cstheme="minorHAnsi"/>
          <w:i w:val="0"/>
          <w:iCs w:val="0"/>
          <w:szCs w:val="22"/>
        </w:rPr>
      </w:pPr>
    </w:p>
    <w:p w14:paraId="47444B12" w14:textId="77777777" w:rsidR="00927E13" w:rsidRDefault="00927E13" w:rsidP="00927E13">
      <w:pPr>
        <w:spacing w:after="0" w:line="240" w:lineRule="auto"/>
        <w:jc w:val="both"/>
        <w:rPr>
          <w:rFonts w:cstheme="minorHAnsi"/>
          <w:i w:val="0"/>
          <w:iCs w:val="0"/>
          <w:szCs w:val="22"/>
        </w:rPr>
      </w:pPr>
    </w:p>
    <w:p w14:paraId="1598021E" w14:textId="77777777" w:rsidR="00927E13" w:rsidRDefault="00927E13" w:rsidP="00927E13">
      <w:pPr>
        <w:spacing w:after="0" w:line="240" w:lineRule="auto"/>
        <w:jc w:val="both"/>
        <w:rPr>
          <w:rFonts w:cstheme="minorHAnsi"/>
          <w:i w:val="0"/>
          <w:iCs w:val="0"/>
          <w:szCs w:val="22"/>
        </w:rPr>
      </w:pPr>
    </w:p>
    <w:p w14:paraId="2AE1A1CE" w14:textId="77777777" w:rsidR="00927E13" w:rsidRDefault="00927E13" w:rsidP="00927E13">
      <w:pPr>
        <w:spacing w:after="0" w:line="240" w:lineRule="auto"/>
        <w:jc w:val="both"/>
        <w:rPr>
          <w:rFonts w:cstheme="minorHAnsi"/>
          <w:i w:val="0"/>
          <w:iCs w:val="0"/>
          <w:szCs w:val="22"/>
        </w:rPr>
      </w:pPr>
    </w:p>
    <w:p w14:paraId="53E19097" w14:textId="77777777" w:rsidR="00927E13" w:rsidRDefault="00927E13" w:rsidP="00927E13">
      <w:pPr>
        <w:spacing w:after="0" w:line="240" w:lineRule="auto"/>
        <w:jc w:val="both"/>
        <w:rPr>
          <w:rFonts w:cstheme="minorHAnsi"/>
          <w:i w:val="0"/>
          <w:iCs w:val="0"/>
          <w:szCs w:val="22"/>
        </w:rPr>
      </w:pPr>
    </w:p>
    <w:p w14:paraId="0F881538" w14:textId="77777777" w:rsidR="00927E13" w:rsidRDefault="00927E13" w:rsidP="00927E13">
      <w:pPr>
        <w:spacing w:after="0" w:line="240" w:lineRule="auto"/>
        <w:jc w:val="both"/>
        <w:rPr>
          <w:rFonts w:cstheme="minorHAnsi"/>
          <w:i w:val="0"/>
          <w:iCs w:val="0"/>
          <w:szCs w:val="22"/>
        </w:rPr>
      </w:pPr>
    </w:p>
    <w:p w14:paraId="66293283" w14:textId="77777777" w:rsidR="00927E13" w:rsidRDefault="00927E13" w:rsidP="00927E13">
      <w:pPr>
        <w:spacing w:after="0" w:line="240" w:lineRule="auto"/>
        <w:jc w:val="both"/>
        <w:rPr>
          <w:rFonts w:cstheme="minorHAnsi"/>
          <w:i w:val="0"/>
          <w:iCs w:val="0"/>
          <w:szCs w:val="22"/>
        </w:rPr>
      </w:pPr>
    </w:p>
    <w:p w14:paraId="3AACCDC0" w14:textId="77777777" w:rsidR="00927E13" w:rsidRDefault="00927E13" w:rsidP="00927E13">
      <w:pPr>
        <w:spacing w:after="0" w:line="240" w:lineRule="auto"/>
        <w:jc w:val="both"/>
        <w:rPr>
          <w:rFonts w:cstheme="minorHAnsi"/>
          <w:i w:val="0"/>
          <w:iCs w:val="0"/>
          <w:szCs w:val="22"/>
        </w:rPr>
      </w:pPr>
    </w:p>
    <w:p w14:paraId="3B55D365" w14:textId="77777777" w:rsidR="00927E13" w:rsidRDefault="00927E13" w:rsidP="00927E13">
      <w:pPr>
        <w:spacing w:after="0" w:line="240" w:lineRule="auto"/>
        <w:jc w:val="both"/>
        <w:rPr>
          <w:rFonts w:cstheme="minorHAnsi"/>
          <w:i w:val="0"/>
          <w:iCs w:val="0"/>
          <w:szCs w:val="22"/>
        </w:rPr>
      </w:pPr>
    </w:p>
    <w:p w14:paraId="7B7BAE79" w14:textId="77777777" w:rsidR="00927E13" w:rsidRDefault="00927E13" w:rsidP="00927E13">
      <w:pPr>
        <w:spacing w:after="0" w:line="240" w:lineRule="auto"/>
        <w:jc w:val="both"/>
        <w:rPr>
          <w:rFonts w:cstheme="minorHAnsi"/>
          <w:i w:val="0"/>
          <w:iCs w:val="0"/>
          <w:szCs w:val="22"/>
        </w:rPr>
      </w:pPr>
    </w:p>
    <w:p w14:paraId="27EF0670" w14:textId="77777777" w:rsidR="00927E13" w:rsidRDefault="00927E13" w:rsidP="00927E13">
      <w:pPr>
        <w:spacing w:after="0" w:line="240" w:lineRule="auto"/>
        <w:jc w:val="both"/>
        <w:rPr>
          <w:rFonts w:cstheme="minorHAnsi"/>
          <w:i w:val="0"/>
          <w:iCs w:val="0"/>
          <w:szCs w:val="22"/>
        </w:rPr>
      </w:pPr>
    </w:p>
    <w:p w14:paraId="66B76F8B" w14:textId="77777777" w:rsidR="00927E13" w:rsidRDefault="00927E13" w:rsidP="00927E13">
      <w:pPr>
        <w:spacing w:after="0" w:line="240" w:lineRule="auto"/>
        <w:jc w:val="both"/>
        <w:rPr>
          <w:rFonts w:cstheme="minorHAnsi"/>
          <w:i w:val="0"/>
          <w:iCs w:val="0"/>
          <w:szCs w:val="22"/>
        </w:rPr>
      </w:pPr>
    </w:p>
    <w:p w14:paraId="5DF18612" w14:textId="77777777" w:rsidR="00927E13" w:rsidRDefault="00927E13" w:rsidP="00927E13">
      <w:pPr>
        <w:spacing w:after="0" w:line="240" w:lineRule="auto"/>
        <w:jc w:val="both"/>
        <w:rPr>
          <w:rFonts w:cstheme="minorHAnsi"/>
          <w:i w:val="0"/>
          <w:iCs w:val="0"/>
          <w:szCs w:val="22"/>
        </w:rPr>
      </w:pPr>
    </w:p>
    <w:p w14:paraId="4E63A704" w14:textId="77777777" w:rsidR="00927E13" w:rsidRDefault="00927E13" w:rsidP="00927E13">
      <w:pPr>
        <w:spacing w:after="0" w:line="240" w:lineRule="auto"/>
        <w:jc w:val="both"/>
        <w:rPr>
          <w:rFonts w:cstheme="minorHAnsi"/>
          <w:i w:val="0"/>
          <w:iCs w:val="0"/>
          <w:szCs w:val="22"/>
        </w:rPr>
      </w:pPr>
    </w:p>
    <w:p w14:paraId="2889F2E8" w14:textId="77777777" w:rsidR="00927E13" w:rsidRDefault="00927E13" w:rsidP="00927E13">
      <w:pPr>
        <w:spacing w:after="0" w:line="240" w:lineRule="auto"/>
        <w:jc w:val="both"/>
        <w:rPr>
          <w:rFonts w:cstheme="minorHAnsi"/>
          <w:i w:val="0"/>
          <w:iCs w:val="0"/>
          <w:szCs w:val="22"/>
        </w:rPr>
      </w:pPr>
    </w:p>
    <w:p w14:paraId="4546D064" w14:textId="77777777" w:rsidR="00927E13" w:rsidRDefault="00927E13" w:rsidP="00927E13">
      <w:pPr>
        <w:spacing w:after="0" w:line="240" w:lineRule="auto"/>
        <w:jc w:val="both"/>
        <w:rPr>
          <w:rFonts w:cstheme="minorHAnsi"/>
          <w:i w:val="0"/>
          <w:iCs w:val="0"/>
          <w:szCs w:val="22"/>
        </w:rPr>
      </w:pPr>
    </w:p>
    <w:p w14:paraId="74EED0D4" w14:textId="77777777" w:rsidR="00927E13" w:rsidRDefault="00927E13" w:rsidP="00927E13">
      <w:pPr>
        <w:spacing w:after="0" w:line="240" w:lineRule="auto"/>
        <w:jc w:val="both"/>
        <w:rPr>
          <w:rFonts w:cstheme="minorHAnsi"/>
          <w:i w:val="0"/>
          <w:iCs w:val="0"/>
          <w:szCs w:val="22"/>
        </w:rPr>
      </w:pPr>
    </w:p>
    <w:p w14:paraId="6ECD7555" w14:textId="77777777" w:rsidR="00927E13" w:rsidRDefault="00927E13" w:rsidP="00927E13">
      <w:pPr>
        <w:spacing w:after="0" w:line="240" w:lineRule="auto"/>
        <w:jc w:val="both"/>
        <w:rPr>
          <w:rFonts w:cstheme="minorHAnsi"/>
          <w:i w:val="0"/>
          <w:iCs w:val="0"/>
          <w:szCs w:val="22"/>
        </w:rPr>
      </w:pPr>
    </w:p>
    <w:p w14:paraId="3CD0B855" w14:textId="77777777" w:rsidR="00927E13" w:rsidRDefault="00927E13" w:rsidP="00927E13">
      <w:pPr>
        <w:spacing w:after="0" w:line="240" w:lineRule="auto"/>
        <w:jc w:val="both"/>
        <w:rPr>
          <w:rFonts w:cstheme="minorHAnsi"/>
          <w:i w:val="0"/>
          <w:iCs w:val="0"/>
          <w:szCs w:val="22"/>
        </w:rPr>
      </w:pPr>
    </w:p>
    <w:p w14:paraId="5C375FA1" w14:textId="77777777" w:rsidR="00927E13" w:rsidRDefault="00927E13" w:rsidP="00927E13">
      <w:pPr>
        <w:spacing w:after="0" w:line="240" w:lineRule="auto"/>
        <w:jc w:val="both"/>
        <w:rPr>
          <w:rFonts w:cstheme="minorHAnsi"/>
          <w:i w:val="0"/>
          <w:iCs w:val="0"/>
          <w:szCs w:val="22"/>
        </w:rPr>
      </w:pPr>
    </w:p>
    <w:p w14:paraId="22F53B01" w14:textId="77777777" w:rsidR="00927E13" w:rsidRDefault="00927E13" w:rsidP="00927E13">
      <w:pPr>
        <w:spacing w:after="0" w:line="240" w:lineRule="auto"/>
        <w:jc w:val="both"/>
        <w:rPr>
          <w:rFonts w:cstheme="minorHAnsi"/>
          <w:i w:val="0"/>
          <w:iCs w:val="0"/>
          <w:szCs w:val="22"/>
        </w:rPr>
      </w:pPr>
    </w:p>
    <w:p w14:paraId="5B089333" w14:textId="77777777" w:rsidR="00927E13" w:rsidRDefault="00927E13" w:rsidP="00927E13">
      <w:pPr>
        <w:spacing w:after="0" w:line="240" w:lineRule="auto"/>
        <w:jc w:val="both"/>
        <w:rPr>
          <w:rFonts w:cstheme="minorHAnsi"/>
          <w:i w:val="0"/>
          <w:iCs w:val="0"/>
          <w:szCs w:val="22"/>
        </w:rPr>
      </w:pPr>
    </w:p>
    <w:p w14:paraId="787D2D91" w14:textId="77777777" w:rsidR="00927E13" w:rsidRDefault="00927E13" w:rsidP="00927E13">
      <w:pPr>
        <w:spacing w:after="0" w:line="240" w:lineRule="auto"/>
        <w:jc w:val="both"/>
        <w:rPr>
          <w:rFonts w:cstheme="minorHAnsi"/>
          <w:i w:val="0"/>
          <w:iCs w:val="0"/>
          <w:szCs w:val="22"/>
        </w:rPr>
      </w:pPr>
    </w:p>
    <w:p w14:paraId="33DE4806" w14:textId="77777777" w:rsidR="00927E13" w:rsidRDefault="00927E13" w:rsidP="00927E13">
      <w:pPr>
        <w:spacing w:after="0" w:line="240" w:lineRule="auto"/>
        <w:jc w:val="both"/>
        <w:rPr>
          <w:rFonts w:cstheme="minorHAnsi"/>
          <w:i w:val="0"/>
          <w:iCs w:val="0"/>
          <w:szCs w:val="22"/>
        </w:rPr>
      </w:pPr>
    </w:p>
    <w:p w14:paraId="04A2ABDB" w14:textId="77777777" w:rsidR="00927E13" w:rsidRDefault="00927E13" w:rsidP="00927E13">
      <w:pPr>
        <w:spacing w:after="0" w:line="240" w:lineRule="auto"/>
        <w:jc w:val="both"/>
        <w:rPr>
          <w:rFonts w:cstheme="minorHAnsi"/>
          <w:i w:val="0"/>
          <w:iCs w:val="0"/>
          <w:szCs w:val="22"/>
        </w:rPr>
      </w:pPr>
    </w:p>
    <w:p w14:paraId="0EB12EE9" w14:textId="77777777" w:rsidR="00927E13" w:rsidRDefault="00927E13" w:rsidP="00927E13">
      <w:pPr>
        <w:spacing w:after="0" w:line="240" w:lineRule="auto"/>
        <w:jc w:val="both"/>
        <w:rPr>
          <w:rFonts w:cstheme="minorHAnsi"/>
          <w:i w:val="0"/>
          <w:iCs w:val="0"/>
          <w:szCs w:val="22"/>
        </w:rPr>
      </w:pPr>
    </w:p>
    <w:p w14:paraId="34FC50EC" w14:textId="77777777" w:rsidR="00927E13" w:rsidRDefault="00927E13" w:rsidP="00927E13">
      <w:pPr>
        <w:spacing w:after="0" w:line="240" w:lineRule="auto"/>
        <w:jc w:val="both"/>
        <w:rPr>
          <w:rFonts w:cstheme="minorHAnsi"/>
          <w:i w:val="0"/>
          <w:iCs w:val="0"/>
          <w:szCs w:val="22"/>
        </w:rPr>
      </w:pPr>
    </w:p>
    <w:p w14:paraId="30ABD5BD" w14:textId="77777777" w:rsidR="00927E13" w:rsidRDefault="00927E13" w:rsidP="00927E13">
      <w:pPr>
        <w:spacing w:after="0" w:line="240" w:lineRule="auto"/>
        <w:jc w:val="both"/>
        <w:rPr>
          <w:rFonts w:cstheme="minorHAnsi"/>
          <w:i w:val="0"/>
          <w:iCs w:val="0"/>
          <w:szCs w:val="22"/>
        </w:rPr>
      </w:pPr>
    </w:p>
    <w:p w14:paraId="14684053" w14:textId="77777777" w:rsidR="00D931D9" w:rsidRPr="00927E13" w:rsidRDefault="00D931D9" w:rsidP="00927E13">
      <w:pPr>
        <w:spacing w:after="0" w:line="240" w:lineRule="auto"/>
        <w:jc w:val="both"/>
        <w:rPr>
          <w:rFonts w:cstheme="minorHAnsi"/>
          <w:i w:val="0"/>
          <w:iCs w:val="0"/>
          <w:szCs w:val="22"/>
        </w:rPr>
      </w:pPr>
    </w:p>
    <w:p w14:paraId="7A9209CF" w14:textId="0A6BBBEB" w:rsidR="00BE6DA6" w:rsidRPr="00D931D9" w:rsidRDefault="00BE6DA6" w:rsidP="00E16295">
      <w:pPr>
        <w:pStyle w:val="MainHeaderBlack"/>
        <w:numPr>
          <w:ilvl w:val="0"/>
          <w:numId w:val="22"/>
        </w:numPr>
      </w:pPr>
      <w:bookmarkStart w:id="22" w:name="_Toc201837080"/>
      <w:r w:rsidRPr="00D931D9">
        <w:t>External Letter(s) of Support (Optional</w:t>
      </w:r>
      <w:r w:rsidR="00D931D9">
        <w:t>)</w:t>
      </w:r>
      <w:bookmarkEnd w:id="22"/>
      <w:r w:rsidRPr="00D931D9">
        <w:t xml:space="preserve"> </w:t>
      </w:r>
      <w:bookmarkEnd w:id="21"/>
    </w:p>
    <w:p w14:paraId="4F8F4C46" w14:textId="77777777" w:rsidR="00BE6DA6" w:rsidRPr="00D931D9" w:rsidRDefault="00BE6DA6" w:rsidP="00D931D9">
      <w:pPr>
        <w:spacing w:after="0" w:line="240" w:lineRule="auto"/>
        <w:rPr>
          <w:rFonts w:cstheme="minorHAnsi"/>
          <w:b/>
          <w:i w:val="0"/>
          <w:iCs w:val="0"/>
          <w:szCs w:val="22"/>
          <w:u w:val="single"/>
        </w:rPr>
      </w:pPr>
    </w:p>
    <w:p w14:paraId="476DFFDB" w14:textId="77777777" w:rsidR="00BE6DA6" w:rsidRPr="00BE6DA6" w:rsidRDefault="00BE6DA6" w:rsidP="00E16295">
      <w:pPr>
        <w:pStyle w:val="ListParagraph"/>
        <w:numPr>
          <w:ilvl w:val="0"/>
          <w:numId w:val="12"/>
        </w:numPr>
        <w:spacing w:after="0" w:line="240" w:lineRule="auto"/>
        <w:jc w:val="both"/>
        <w:rPr>
          <w:rFonts w:cstheme="minorHAnsi"/>
          <w:b/>
          <w:i w:val="0"/>
          <w:iCs w:val="0"/>
          <w:szCs w:val="22"/>
          <w:u w:val="single"/>
        </w:rPr>
      </w:pPr>
      <w:r w:rsidRPr="00BE6DA6">
        <w:rPr>
          <w:rFonts w:cstheme="minorHAnsi"/>
          <w:i w:val="0"/>
          <w:iCs w:val="0"/>
          <w:szCs w:val="22"/>
        </w:rPr>
        <w:t xml:space="preserve">List, by source, any external letters received in support of the proposed certificate program. </w:t>
      </w:r>
    </w:p>
    <w:p w14:paraId="2EF8D006" w14:textId="77777777" w:rsidR="00927E13" w:rsidRDefault="00927E13" w:rsidP="00927E13">
      <w:pPr>
        <w:spacing w:after="0" w:line="240" w:lineRule="auto"/>
        <w:jc w:val="both"/>
        <w:rPr>
          <w:rFonts w:cstheme="minorHAnsi"/>
          <w:i w:val="0"/>
          <w:iCs w:val="0"/>
          <w:szCs w:val="22"/>
        </w:rPr>
      </w:pPr>
    </w:p>
    <w:p w14:paraId="04BF081C" w14:textId="77777777" w:rsidR="00927E13" w:rsidRDefault="00927E13" w:rsidP="00927E13">
      <w:pPr>
        <w:spacing w:after="0" w:line="240" w:lineRule="auto"/>
        <w:jc w:val="both"/>
        <w:rPr>
          <w:rFonts w:cstheme="minorHAnsi"/>
          <w:i w:val="0"/>
          <w:iCs w:val="0"/>
          <w:szCs w:val="22"/>
        </w:rPr>
      </w:pPr>
    </w:p>
    <w:p w14:paraId="2E48BE2D" w14:textId="77777777" w:rsidR="00927E13" w:rsidRDefault="00927E13" w:rsidP="00927E13">
      <w:pPr>
        <w:spacing w:after="0" w:line="240" w:lineRule="auto"/>
        <w:jc w:val="both"/>
        <w:rPr>
          <w:rFonts w:cstheme="minorHAnsi"/>
          <w:i w:val="0"/>
          <w:iCs w:val="0"/>
          <w:szCs w:val="22"/>
        </w:rPr>
      </w:pPr>
    </w:p>
    <w:p w14:paraId="236DF3EB" w14:textId="77777777" w:rsidR="00927E13" w:rsidRDefault="00927E13" w:rsidP="00927E13">
      <w:pPr>
        <w:spacing w:after="0" w:line="240" w:lineRule="auto"/>
        <w:jc w:val="both"/>
        <w:rPr>
          <w:rFonts w:cstheme="minorHAnsi"/>
          <w:i w:val="0"/>
          <w:iCs w:val="0"/>
          <w:szCs w:val="22"/>
        </w:rPr>
      </w:pPr>
    </w:p>
    <w:p w14:paraId="662E1F6C" w14:textId="77777777" w:rsidR="00927E13" w:rsidRDefault="00927E13" w:rsidP="00927E13">
      <w:pPr>
        <w:spacing w:after="0" w:line="240" w:lineRule="auto"/>
        <w:jc w:val="both"/>
        <w:rPr>
          <w:rFonts w:cstheme="minorHAnsi"/>
          <w:i w:val="0"/>
          <w:iCs w:val="0"/>
          <w:szCs w:val="22"/>
        </w:rPr>
      </w:pPr>
    </w:p>
    <w:p w14:paraId="2C252569" w14:textId="77777777" w:rsidR="00927E13" w:rsidRPr="00927E13" w:rsidRDefault="00927E13" w:rsidP="00927E13">
      <w:pPr>
        <w:spacing w:after="0" w:line="240" w:lineRule="auto"/>
        <w:jc w:val="both"/>
        <w:rPr>
          <w:rFonts w:cstheme="minorHAnsi"/>
          <w:i w:val="0"/>
          <w:iCs w:val="0"/>
          <w:szCs w:val="22"/>
        </w:rPr>
      </w:pPr>
    </w:p>
    <w:p w14:paraId="4F72FCAE"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r w:rsidRPr="00BE6DA6">
        <w:rPr>
          <w:rFonts w:cstheme="minorHAnsi"/>
          <w:i w:val="0"/>
          <w:iCs w:val="0"/>
          <w:szCs w:val="22"/>
        </w:rPr>
        <w:t xml:space="preserve">The letter(s) should address the strong workforce and/or societal need for certificate holders in this field of study, how the proposed curriculum aligns with current and future talent needs, and the various career opportunities for graduates, especially in Indiana. The Commission particularly values original letters from external stakeholders that were directly involved in the genesis and/or development of the proposed certificate program, including those with formalized relationships with the institution, e.g., an employer advisory board or regular employer of interns or graduates. Ideal submitters will be impacted by the certificate program’s graduates, such as in-state employers (including local, state, or federal government), business and industry organizations, economic development entities, non-profit organizations, philanthropies, professional organizations, and graduate/professional schools. </w:t>
      </w:r>
    </w:p>
    <w:p w14:paraId="09548604" w14:textId="77777777" w:rsidR="00BE6DA6" w:rsidRDefault="00BE6DA6" w:rsidP="00927E13">
      <w:pPr>
        <w:spacing w:after="0" w:line="240" w:lineRule="auto"/>
        <w:jc w:val="both"/>
        <w:rPr>
          <w:rFonts w:cstheme="minorHAnsi"/>
          <w:i w:val="0"/>
          <w:iCs w:val="0"/>
          <w:szCs w:val="22"/>
        </w:rPr>
      </w:pPr>
    </w:p>
    <w:p w14:paraId="45E252A4" w14:textId="77777777" w:rsidR="00927E13" w:rsidRDefault="00927E13" w:rsidP="00927E13">
      <w:pPr>
        <w:spacing w:after="0" w:line="240" w:lineRule="auto"/>
        <w:jc w:val="both"/>
        <w:rPr>
          <w:rFonts w:cstheme="minorHAnsi"/>
          <w:i w:val="0"/>
          <w:iCs w:val="0"/>
          <w:szCs w:val="22"/>
        </w:rPr>
      </w:pPr>
    </w:p>
    <w:p w14:paraId="28597E78" w14:textId="77777777" w:rsidR="00927E13" w:rsidRDefault="00927E13" w:rsidP="00927E13">
      <w:pPr>
        <w:spacing w:after="0" w:line="240" w:lineRule="auto"/>
        <w:jc w:val="both"/>
        <w:rPr>
          <w:rFonts w:cstheme="minorHAnsi"/>
          <w:i w:val="0"/>
          <w:iCs w:val="0"/>
          <w:szCs w:val="22"/>
        </w:rPr>
      </w:pPr>
    </w:p>
    <w:p w14:paraId="47C64AB3" w14:textId="77777777" w:rsidR="00927E13" w:rsidRDefault="00927E13" w:rsidP="00927E13">
      <w:pPr>
        <w:spacing w:after="0" w:line="240" w:lineRule="auto"/>
        <w:jc w:val="both"/>
        <w:rPr>
          <w:rFonts w:cstheme="minorHAnsi"/>
          <w:i w:val="0"/>
          <w:iCs w:val="0"/>
          <w:szCs w:val="22"/>
        </w:rPr>
      </w:pPr>
    </w:p>
    <w:p w14:paraId="5140CE85" w14:textId="77777777" w:rsidR="00927E13" w:rsidRDefault="00927E13" w:rsidP="00927E13">
      <w:pPr>
        <w:spacing w:after="0" w:line="240" w:lineRule="auto"/>
        <w:jc w:val="both"/>
        <w:rPr>
          <w:rFonts w:cstheme="minorHAnsi"/>
          <w:i w:val="0"/>
          <w:iCs w:val="0"/>
          <w:szCs w:val="22"/>
        </w:rPr>
      </w:pPr>
    </w:p>
    <w:p w14:paraId="0AA60306" w14:textId="356D4E72" w:rsidR="00BE6DA6" w:rsidRPr="00927E13" w:rsidRDefault="00BE6DA6" w:rsidP="00927E13">
      <w:pPr>
        <w:pStyle w:val="NoSpacing"/>
        <w:rPr>
          <w:i w:val="0"/>
          <w:iCs w:val="0"/>
          <w:color w:val="808080" w:themeColor="background1" w:themeShade="80"/>
        </w:rPr>
      </w:pPr>
      <w:r w:rsidRPr="00927E13">
        <w:rPr>
          <w:i w:val="0"/>
          <w:iCs w:val="0"/>
          <w:color w:val="808080" w:themeColor="background1" w:themeShade="80"/>
          <w:u w:val="single"/>
        </w:rPr>
        <w:t>Appendix 12:</w:t>
      </w:r>
      <w:r w:rsidRPr="00927E13">
        <w:rPr>
          <w:i w:val="0"/>
          <w:iCs w:val="0"/>
          <w:color w:val="808080" w:themeColor="background1" w:themeShade="80"/>
        </w:rPr>
        <w:t xml:space="preserve"> </w:t>
      </w:r>
      <w:r w:rsidR="00F95BD2">
        <w:rPr>
          <w:i w:val="0"/>
          <w:iCs w:val="0"/>
          <w:color w:val="808080" w:themeColor="background1" w:themeShade="80"/>
        </w:rPr>
        <w:t xml:space="preserve">Optional </w:t>
      </w:r>
      <w:r w:rsidRPr="00927E13">
        <w:rPr>
          <w:i w:val="0"/>
          <w:iCs w:val="0"/>
          <w:color w:val="808080" w:themeColor="background1" w:themeShade="80"/>
        </w:rPr>
        <w:t>Letter(s) of Support, Detail (This appendix should contain any letters of support for the certificate program.)</w:t>
      </w:r>
    </w:p>
    <w:p w14:paraId="1DCEC02B" w14:textId="77777777" w:rsidR="00BE6DA6" w:rsidRPr="00BE6DA6" w:rsidRDefault="00BE6DA6" w:rsidP="005B24A0">
      <w:pPr>
        <w:spacing w:after="0" w:line="240" w:lineRule="auto"/>
        <w:rPr>
          <w:rFonts w:cstheme="minorHAnsi"/>
          <w:i w:val="0"/>
          <w:iCs w:val="0"/>
          <w:szCs w:val="22"/>
        </w:rPr>
      </w:pPr>
    </w:p>
    <w:p w14:paraId="1FAEF3EF" w14:textId="77777777" w:rsidR="00BE6DA6" w:rsidRPr="00BE6DA6" w:rsidRDefault="00BE6DA6" w:rsidP="005B24A0">
      <w:pPr>
        <w:spacing w:after="0" w:line="240" w:lineRule="auto"/>
        <w:rPr>
          <w:rFonts w:cstheme="minorHAnsi"/>
          <w:i w:val="0"/>
          <w:iCs w:val="0"/>
          <w:szCs w:val="22"/>
        </w:rPr>
      </w:pPr>
    </w:p>
    <w:p w14:paraId="15D0E826" w14:textId="77777777" w:rsidR="00BE6DA6" w:rsidRPr="00BE6DA6" w:rsidRDefault="00BE6DA6" w:rsidP="005B24A0">
      <w:pPr>
        <w:spacing w:after="0" w:line="240" w:lineRule="auto"/>
        <w:rPr>
          <w:rFonts w:cstheme="minorHAnsi"/>
          <w:i w:val="0"/>
          <w:iCs w:val="0"/>
          <w:szCs w:val="22"/>
        </w:rPr>
      </w:pPr>
    </w:p>
    <w:p w14:paraId="0A66C8DC" w14:textId="77777777" w:rsidR="00BE6DA6" w:rsidRPr="00BE6DA6" w:rsidRDefault="00BE6DA6" w:rsidP="005B24A0">
      <w:pPr>
        <w:spacing w:after="0" w:line="240" w:lineRule="auto"/>
        <w:rPr>
          <w:rFonts w:cstheme="minorHAnsi"/>
          <w:b/>
          <w:i w:val="0"/>
          <w:iCs w:val="0"/>
          <w:szCs w:val="22"/>
          <w:u w:val="single"/>
        </w:rPr>
      </w:pPr>
    </w:p>
    <w:p w14:paraId="2434453D" w14:textId="77777777" w:rsidR="00BE6DA6" w:rsidRPr="00BE6DA6" w:rsidRDefault="00BE6DA6" w:rsidP="005B24A0">
      <w:pPr>
        <w:spacing w:after="0" w:line="240" w:lineRule="auto"/>
        <w:rPr>
          <w:rFonts w:cstheme="minorHAnsi"/>
          <w:b/>
          <w:i w:val="0"/>
          <w:iCs w:val="0"/>
          <w:szCs w:val="22"/>
          <w:u w:val="single"/>
        </w:rPr>
      </w:pPr>
    </w:p>
    <w:p w14:paraId="0450FA2C" w14:textId="77777777" w:rsidR="00BE6DA6" w:rsidRPr="00BE6DA6" w:rsidRDefault="00BE6DA6" w:rsidP="005B24A0">
      <w:pPr>
        <w:spacing w:after="0" w:line="240" w:lineRule="auto"/>
        <w:rPr>
          <w:rFonts w:cstheme="minorHAnsi"/>
          <w:b/>
          <w:i w:val="0"/>
          <w:iCs w:val="0"/>
          <w:szCs w:val="22"/>
          <w:u w:val="single"/>
        </w:rPr>
      </w:pPr>
    </w:p>
    <w:p w14:paraId="319A28A0" w14:textId="77777777" w:rsidR="00BE6DA6" w:rsidRPr="00BE6DA6" w:rsidRDefault="00BE6DA6" w:rsidP="005B24A0">
      <w:pPr>
        <w:spacing w:after="0" w:line="240" w:lineRule="auto"/>
        <w:rPr>
          <w:i w:val="0"/>
          <w:iCs w:val="0"/>
        </w:rPr>
      </w:pPr>
    </w:p>
    <w:p w14:paraId="68A957FF" w14:textId="77777777" w:rsidR="00C9784C" w:rsidRPr="00BE6DA6" w:rsidRDefault="00C9784C" w:rsidP="005B24A0">
      <w:pPr>
        <w:spacing w:after="0" w:line="240" w:lineRule="auto"/>
        <w:rPr>
          <w:i w:val="0"/>
          <w:iCs w:val="0"/>
        </w:rPr>
      </w:pPr>
    </w:p>
    <w:p w14:paraId="2F3036FB" w14:textId="77777777" w:rsidR="00C9784C" w:rsidRPr="00BE6DA6" w:rsidRDefault="00C9784C" w:rsidP="005B24A0">
      <w:pPr>
        <w:spacing w:after="0" w:line="240" w:lineRule="auto"/>
        <w:rPr>
          <w:i w:val="0"/>
          <w:iCs w:val="0"/>
        </w:rPr>
      </w:pPr>
    </w:p>
    <w:p w14:paraId="67414A4F" w14:textId="77777777" w:rsidR="00C9784C" w:rsidRPr="00BE6DA6" w:rsidRDefault="00C9784C" w:rsidP="005B24A0">
      <w:pPr>
        <w:spacing w:after="0" w:line="240" w:lineRule="auto"/>
        <w:rPr>
          <w:i w:val="0"/>
          <w:iCs w:val="0"/>
        </w:rPr>
      </w:pPr>
    </w:p>
    <w:p w14:paraId="1BF00959" w14:textId="77777777" w:rsidR="00C9784C" w:rsidRPr="00BE6DA6" w:rsidRDefault="00C9784C" w:rsidP="005B24A0">
      <w:pPr>
        <w:spacing w:after="0" w:line="240" w:lineRule="auto"/>
        <w:rPr>
          <w:i w:val="0"/>
          <w:iCs w:val="0"/>
        </w:rPr>
      </w:pPr>
    </w:p>
    <w:p w14:paraId="2E388B31" w14:textId="77777777" w:rsidR="00C9784C" w:rsidRPr="00BE6DA6" w:rsidRDefault="00C9784C" w:rsidP="005B24A0">
      <w:pPr>
        <w:spacing w:after="0" w:line="240" w:lineRule="auto"/>
        <w:rPr>
          <w:i w:val="0"/>
          <w:iCs w:val="0"/>
        </w:rPr>
      </w:pPr>
    </w:p>
    <w:p w14:paraId="2363BA6E" w14:textId="568248F0" w:rsidR="00C9784C" w:rsidRPr="00BE6DA6" w:rsidRDefault="00C9784C" w:rsidP="005B24A0">
      <w:pPr>
        <w:spacing w:after="0" w:line="240" w:lineRule="auto"/>
        <w:rPr>
          <w:i w:val="0"/>
          <w:iCs w:val="0"/>
        </w:rPr>
        <w:sectPr w:rsidR="00C9784C" w:rsidRPr="00BE6DA6" w:rsidSect="00D603D0">
          <w:pgSz w:w="12240" w:h="15840"/>
          <w:pgMar w:top="1354" w:right="1152" w:bottom="1195" w:left="1152" w:header="1123" w:footer="0" w:gutter="0"/>
          <w:cols w:space="720"/>
        </w:sectPr>
      </w:pPr>
    </w:p>
    <w:p w14:paraId="3B832A8B" w14:textId="5AF959F3" w:rsidR="0047682D" w:rsidRPr="00BE6DA6" w:rsidRDefault="00595355" w:rsidP="005B24A0">
      <w:pPr>
        <w:spacing w:before="86" w:after="0" w:line="240" w:lineRule="auto"/>
        <w:ind w:right="111"/>
        <w:jc w:val="center"/>
        <w:rPr>
          <w:i w:val="0"/>
          <w:iCs w:val="0"/>
          <w:sz w:val="8"/>
        </w:rPr>
      </w:pPr>
      <w:r w:rsidRPr="00BE6DA6">
        <w:rPr>
          <w:i w:val="0"/>
          <w:iCs w:val="0"/>
          <w:noProof/>
        </w:rPr>
        <w:lastRenderedPageBreak/>
        <w:drawing>
          <wp:anchor distT="0" distB="0" distL="114300" distR="114300" simplePos="0" relativeHeight="487645696" behindDoc="1" locked="0" layoutInCell="1" allowOverlap="1" wp14:anchorId="2AFCACE6" wp14:editId="3D2FA34C">
            <wp:simplePos x="0" y="0"/>
            <wp:positionH relativeFrom="column">
              <wp:posOffset>-769620</wp:posOffset>
            </wp:positionH>
            <wp:positionV relativeFrom="paragraph">
              <wp:posOffset>-808990</wp:posOffset>
            </wp:positionV>
            <wp:extent cx="7852621" cy="10096341"/>
            <wp:effectExtent l="0" t="0" r="0" b="0"/>
            <wp:wrapNone/>
            <wp:docPr id="392231575" name="Picture 13" descr="A blue rectangle with a white rectang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1575" name="Picture 13" descr="A blue rectangle with a white rectangle in the middle&#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854729" cy="10099051"/>
                    </a:xfrm>
                    <a:prstGeom prst="rect">
                      <a:avLst/>
                    </a:prstGeom>
                  </pic:spPr>
                </pic:pic>
              </a:graphicData>
            </a:graphic>
            <wp14:sizeRelH relativeFrom="page">
              <wp14:pctWidth>0</wp14:pctWidth>
            </wp14:sizeRelH>
            <wp14:sizeRelV relativeFrom="page">
              <wp14:pctHeight>0</wp14:pctHeight>
            </wp14:sizeRelV>
          </wp:anchor>
        </w:drawing>
      </w:r>
    </w:p>
    <w:sectPr w:rsidR="0047682D" w:rsidRPr="00BE6DA6" w:rsidSect="00D603D0">
      <w:headerReference w:type="even" r:id="rId22"/>
      <w:pgSz w:w="12240" w:h="15840"/>
      <w:pgMar w:top="1354" w:right="1152" w:bottom="1195" w:left="1152"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42D8" w14:textId="77777777" w:rsidR="006B50A4" w:rsidRDefault="006B50A4">
      <w:pPr>
        <w:spacing w:after="0" w:line="240" w:lineRule="auto"/>
      </w:pPr>
      <w:r>
        <w:separator/>
      </w:r>
    </w:p>
  </w:endnote>
  <w:endnote w:type="continuationSeparator" w:id="0">
    <w:p w14:paraId="0FE351CD" w14:textId="77777777" w:rsidR="006B50A4" w:rsidRDefault="006B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HTF Book">
    <w:altName w:val="Calibri"/>
    <w:panose1 w:val="00000000000000000000"/>
    <w:charset w:val="4D"/>
    <w:family w:val="auto"/>
    <w:notTrueType/>
    <w:pitch w:val="variable"/>
    <w:sig w:usb0="800000AF" w:usb1="5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Gotham HTF Black">
    <w:panose1 w:val="00000000000000000000"/>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698071"/>
      <w:docPartObj>
        <w:docPartGallery w:val="Page Numbers (Bottom of Page)"/>
        <w:docPartUnique/>
      </w:docPartObj>
    </w:sdtPr>
    <w:sdtEndPr>
      <w:rPr>
        <w:rStyle w:val="PageNumber"/>
      </w:rPr>
    </w:sdtEndPr>
    <w:sdtContent>
      <w:p w14:paraId="5915F89D" w14:textId="2ACA43AF"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18CA4F" w14:textId="77777777" w:rsidR="00695F54" w:rsidRDefault="00695F54" w:rsidP="00695F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392899"/>
      <w:docPartObj>
        <w:docPartGallery w:val="Page Numbers (Bottom of Page)"/>
        <w:docPartUnique/>
      </w:docPartObj>
    </w:sdtPr>
    <w:sdtEndPr>
      <w:rPr>
        <w:rStyle w:val="PageNumber"/>
      </w:rPr>
    </w:sdtEndPr>
    <w:sdtContent>
      <w:p w14:paraId="7E60B785" w14:textId="2C936339"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6D39751" w14:textId="77777777" w:rsidR="00695F54" w:rsidRDefault="00695F54" w:rsidP="00695F5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2E03" w14:textId="77777777" w:rsidR="006B50A4" w:rsidRDefault="006B50A4">
      <w:pPr>
        <w:spacing w:after="0" w:line="240" w:lineRule="auto"/>
      </w:pPr>
      <w:r>
        <w:separator/>
      </w:r>
    </w:p>
  </w:footnote>
  <w:footnote w:type="continuationSeparator" w:id="0">
    <w:p w14:paraId="111B0194" w14:textId="77777777" w:rsidR="006B50A4" w:rsidRDefault="006B5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B2FD" w14:textId="77777777" w:rsidR="0047682D" w:rsidRDefault="0047682D">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7E3"/>
    <w:multiLevelType w:val="hybridMultilevel"/>
    <w:tmpl w:val="1A68765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F3C28"/>
    <w:multiLevelType w:val="multilevel"/>
    <w:tmpl w:val="0F6053E0"/>
    <w:styleLink w:val="CurrentList4"/>
    <w:lvl w:ilvl="0">
      <w:numFmt w:val="bullet"/>
      <w:lvlText w:val="•"/>
      <w:lvlJc w:val="left"/>
      <w:pPr>
        <w:ind w:left="467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 w15:restartNumberingAfterBreak="0">
    <w:nsid w:val="05FE1A50"/>
    <w:multiLevelType w:val="hybridMultilevel"/>
    <w:tmpl w:val="9CB2C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87525"/>
    <w:multiLevelType w:val="hybridMultilevel"/>
    <w:tmpl w:val="1186A0A8"/>
    <w:lvl w:ilvl="0" w:tplc="238E5E02">
      <w:numFmt w:val="bullet"/>
      <w:pStyle w:val="BodyTextCTEBulletedList"/>
      <w:lvlText w:val="•"/>
      <w:lvlJc w:val="left"/>
      <w:pPr>
        <w:ind w:left="432"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tplc="C930ABA4">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tplc="6392633A">
      <w:numFmt w:val="bullet"/>
      <w:lvlText w:val="•"/>
      <w:lvlJc w:val="left"/>
      <w:pPr>
        <w:ind w:left="3115" w:hanging="171"/>
      </w:pPr>
      <w:rPr>
        <w:rFonts w:hint="default"/>
        <w:lang w:val="en-US" w:eastAsia="en-US" w:bidi="ar-SA"/>
      </w:rPr>
    </w:lvl>
    <w:lvl w:ilvl="3" w:tplc="2E249438">
      <w:numFmt w:val="bullet"/>
      <w:lvlText w:val="•"/>
      <w:lvlJc w:val="left"/>
      <w:pPr>
        <w:ind w:left="4186" w:hanging="171"/>
      </w:pPr>
      <w:rPr>
        <w:rFonts w:hint="default"/>
        <w:lang w:val="en-US" w:eastAsia="en-US" w:bidi="ar-SA"/>
      </w:rPr>
    </w:lvl>
    <w:lvl w:ilvl="4" w:tplc="9D182958">
      <w:numFmt w:val="bullet"/>
      <w:lvlText w:val="•"/>
      <w:lvlJc w:val="left"/>
      <w:pPr>
        <w:ind w:left="5257" w:hanging="171"/>
      </w:pPr>
      <w:rPr>
        <w:rFonts w:hint="default"/>
        <w:lang w:val="en-US" w:eastAsia="en-US" w:bidi="ar-SA"/>
      </w:rPr>
    </w:lvl>
    <w:lvl w:ilvl="5" w:tplc="8654BF2C">
      <w:numFmt w:val="bullet"/>
      <w:lvlText w:val="•"/>
      <w:lvlJc w:val="left"/>
      <w:pPr>
        <w:ind w:left="6328" w:hanging="171"/>
      </w:pPr>
      <w:rPr>
        <w:rFonts w:hint="default"/>
        <w:lang w:val="en-US" w:eastAsia="en-US" w:bidi="ar-SA"/>
      </w:rPr>
    </w:lvl>
    <w:lvl w:ilvl="6" w:tplc="75D6F584">
      <w:numFmt w:val="bullet"/>
      <w:lvlText w:val="•"/>
      <w:lvlJc w:val="left"/>
      <w:pPr>
        <w:ind w:left="7399" w:hanging="171"/>
      </w:pPr>
      <w:rPr>
        <w:rFonts w:hint="default"/>
        <w:lang w:val="en-US" w:eastAsia="en-US" w:bidi="ar-SA"/>
      </w:rPr>
    </w:lvl>
    <w:lvl w:ilvl="7" w:tplc="5360DACE">
      <w:numFmt w:val="bullet"/>
      <w:lvlText w:val="•"/>
      <w:lvlJc w:val="left"/>
      <w:pPr>
        <w:ind w:left="8470" w:hanging="171"/>
      </w:pPr>
      <w:rPr>
        <w:rFonts w:hint="default"/>
        <w:lang w:val="en-US" w:eastAsia="en-US" w:bidi="ar-SA"/>
      </w:rPr>
    </w:lvl>
    <w:lvl w:ilvl="8" w:tplc="ADE6BE8E">
      <w:numFmt w:val="bullet"/>
      <w:lvlText w:val="•"/>
      <w:lvlJc w:val="left"/>
      <w:pPr>
        <w:ind w:left="9541" w:hanging="171"/>
      </w:pPr>
      <w:rPr>
        <w:rFonts w:hint="default"/>
        <w:lang w:val="en-US" w:eastAsia="en-US" w:bidi="ar-SA"/>
      </w:rPr>
    </w:lvl>
  </w:abstractNum>
  <w:abstractNum w:abstractNumId="4" w15:restartNumberingAfterBreak="0">
    <w:nsid w:val="0B5C7E8E"/>
    <w:multiLevelType w:val="hybridMultilevel"/>
    <w:tmpl w:val="2F6223D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12734"/>
    <w:multiLevelType w:val="hybridMultilevel"/>
    <w:tmpl w:val="5DA4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DF1FA3"/>
    <w:multiLevelType w:val="hybridMultilevel"/>
    <w:tmpl w:val="5A643D6E"/>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12AA"/>
    <w:multiLevelType w:val="multilevel"/>
    <w:tmpl w:val="DB862F2E"/>
    <w:styleLink w:val="CurrentList3"/>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8" w15:restartNumberingAfterBreak="0">
    <w:nsid w:val="14194A6F"/>
    <w:multiLevelType w:val="hybridMultilevel"/>
    <w:tmpl w:val="DB862F2E"/>
    <w:lvl w:ilvl="0" w:tplc="47D299DC">
      <w:start w:val="1"/>
      <w:numFmt w:val="decimal"/>
      <w:pStyle w:val="BodyTextCTENumberedList"/>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1B791ACA"/>
    <w:multiLevelType w:val="multilevel"/>
    <w:tmpl w:val="50EE2E30"/>
    <w:styleLink w:val="CurrentList1"/>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10"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E75F98"/>
    <w:multiLevelType w:val="hybridMultilevel"/>
    <w:tmpl w:val="2C4E1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A1C82"/>
    <w:multiLevelType w:val="hybridMultilevel"/>
    <w:tmpl w:val="61E295A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5E2061"/>
    <w:multiLevelType w:val="hybridMultilevel"/>
    <w:tmpl w:val="E452B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027DE3"/>
    <w:multiLevelType w:val="hybridMultilevel"/>
    <w:tmpl w:val="6540C7B0"/>
    <w:lvl w:ilvl="0" w:tplc="21029990">
      <w:start w:val="1"/>
      <w:numFmt w:val="lowerLetter"/>
      <w:pStyle w:val="BodyTextNumberedNest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E0095"/>
    <w:multiLevelType w:val="hybridMultilevel"/>
    <w:tmpl w:val="9F44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3FAF"/>
    <w:multiLevelType w:val="hybridMultilevel"/>
    <w:tmpl w:val="CE56548C"/>
    <w:lvl w:ilvl="0" w:tplc="841EFB64">
      <w:start w:val="1"/>
      <w:numFmt w:val="bullet"/>
      <w:pStyle w:val="BodyTextCTEBulletedNestedList"/>
      <w:lvlText w:val="o"/>
      <w:lvlJc w:val="left"/>
      <w:pPr>
        <w:ind w:left="1116" w:hanging="360"/>
      </w:pPr>
      <w:rPr>
        <w:rFonts w:ascii="Courier New" w:hAnsi="Courier New" w:cs="Courier New"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8"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B2956"/>
    <w:multiLevelType w:val="hybridMultilevel"/>
    <w:tmpl w:val="04CC7B98"/>
    <w:lvl w:ilvl="0" w:tplc="7026E3E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C564BA"/>
    <w:multiLevelType w:val="multilevel"/>
    <w:tmpl w:val="0F6053E0"/>
    <w:styleLink w:val="CurrentList2"/>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21" w15:restartNumberingAfterBreak="0">
    <w:nsid w:val="77A36E84"/>
    <w:multiLevelType w:val="multilevel"/>
    <w:tmpl w:val="0AE8BC70"/>
    <w:styleLink w:val="CurrentList5"/>
    <w:lvl w:ilvl="0">
      <w:numFmt w:val="bullet"/>
      <w:lvlText w:val="•"/>
      <w:lvlJc w:val="left"/>
      <w:pPr>
        <w:ind w:left="576"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2" w15:restartNumberingAfterBreak="0">
    <w:nsid w:val="793D79C0"/>
    <w:multiLevelType w:val="hybridMultilevel"/>
    <w:tmpl w:val="9C70E75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6698143">
    <w:abstractNumId w:val="3"/>
  </w:num>
  <w:num w:numId="2" w16cid:durableId="1663780002">
    <w:abstractNumId w:val="9"/>
  </w:num>
  <w:num w:numId="3" w16cid:durableId="1771851519">
    <w:abstractNumId w:val="17"/>
  </w:num>
  <w:num w:numId="4" w16cid:durableId="64770064">
    <w:abstractNumId w:val="20"/>
  </w:num>
  <w:num w:numId="5" w16cid:durableId="419789725">
    <w:abstractNumId w:val="8"/>
  </w:num>
  <w:num w:numId="6" w16cid:durableId="882599075">
    <w:abstractNumId w:val="7"/>
  </w:num>
  <w:num w:numId="7" w16cid:durableId="1314289666">
    <w:abstractNumId w:val="14"/>
  </w:num>
  <w:num w:numId="8" w16cid:durableId="208032173">
    <w:abstractNumId w:val="1"/>
  </w:num>
  <w:num w:numId="9" w16cid:durableId="313727857">
    <w:abstractNumId w:val="21"/>
  </w:num>
  <w:num w:numId="10" w16cid:durableId="1425103797">
    <w:abstractNumId w:val="16"/>
  </w:num>
  <w:num w:numId="11" w16cid:durableId="804660288">
    <w:abstractNumId w:val="15"/>
  </w:num>
  <w:num w:numId="12" w16cid:durableId="640160256">
    <w:abstractNumId w:val="2"/>
  </w:num>
  <w:num w:numId="13" w16cid:durableId="1039164899">
    <w:abstractNumId w:val="10"/>
  </w:num>
  <w:num w:numId="14" w16cid:durableId="474378304">
    <w:abstractNumId w:val="18"/>
  </w:num>
  <w:num w:numId="15" w16cid:durableId="1312101089">
    <w:abstractNumId w:val="13"/>
  </w:num>
  <w:num w:numId="16" w16cid:durableId="1176962748">
    <w:abstractNumId w:val="5"/>
  </w:num>
  <w:num w:numId="17" w16cid:durableId="2116292153">
    <w:abstractNumId w:val="22"/>
  </w:num>
  <w:num w:numId="18" w16cid:durableId="1549536876">
    <w:abstractNumId w:val="0"/>
  </w:num>
  <w:num w:numId="19" w16cid:durableId="1204707880">
    <w:abstractNumId w:val="6"/>
  </w:num>
  <w:num w:numId="20" w16cid:durableId="1656297086">
    <w:abstractNumId w:val="4"/>
  </w:num>
  <w:num w:numId="21" w16cid:durableId="224337973">
    <w:abstractNumId w:val="19"/>
  </w:num>
  <w:num w:numId="22" w16cid:durableId="1588467106">
    <w:abstractNumId w:val="11"/>
  </w:num>
  <w:num w:numId="23" w16cid:durableId="1383674677">
    <w:abstractNumId w:val="12"/>
  </w:num>
  <w:num w:numId="24" w16cid:durableId="799566955">
    <w:abstractNumId w:val="15"/>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evenAndOddHeaders/>
  <w:drawingGridHorizontalSpacing w:val="110"/>
  <w:displayHorizontalDrawingGridEvery w:val="2"/>
  <w:doNotShadeFormData/>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D"/>
    <w:rsid w:val="000334D6"/>
    <w:rsid w:val="000453B9"/>
    <w:rsid w:val="0004600C"/>
    <w:rsid w:val="00047F15"/>
    <w:rsid w:val="00057DA9"/>
    <w:rsid w:val="0006549B"/>
    <w:rsid w:val="0008763F"/>
    <w:rsid w:val="00087CA1"/>
    <w:rsid w:val="000972C6"/>
    <w:rsid w:val="000F6893"/>
    <w:rsid w:val="00100971"/>
    <w:rsid w:val="00124BDE"/>
    <w:rsid w:val="00150C82"/>
    <w:rsid w:val="00155224"/>
    <w:rsid w:val="001730BF"/>
    <w:rsid w:val="001813C2"/>
    <w:rsid w:val="00195289"/>
    <w:rsid w:val="001973B8"/>
    <w:rsid w:val="001A2C2A"/>
    <w:rsid w:val="001A4CA8"/>
    <w:rsid w:val="001C1784"/>
    <w:rsid w:val="001E565E"/>
    <w:rsid w:val="002265FC"/>
    <w:rsid w:val="00240652"/>
    <w:rsid w:val="00247D05"/>
    <w:rsid w:val="002504CF"/>
    <w:rsid w:val="00251CE1"/>
    <w:rsid w:val="0025683C"/>
    <w:rsid w:val="00264179"/>
    <w:rsid w:val="00274748"/>
    <w:rsid w:val="00287D44"/>
    <w:rsid w:val="00295526"/>
    <w:rsid w:val="002C4ABB"/>
    <w:rsid w:val="002C7CCA"/>
    <w:rsid w:val="002D00E1"/>
    <w:rsid w:val="002D693C"/>
    <w:rsid w:val="002F033A"/>
    <w:rsid w:val="00307CC3"/>
    <w:rsid w:val="00310869"/>
    <w:rsid w:val="00322CE1"/>
    <w:rsid w:val="00323921"/>
    <w:rsid w:val="00331B9E"/>
    <w:rsid w:val="003469B4"/>
    <w:rsid w:val="00353A8D"/>
    <w:rsid w:val="003737C9"/>
    <w:rsid w:val="003777A0"/>
    <w:rsid w:val="0038375F"/>
    <w:rsid w:val="003A3EE9"/>
    <w:rsid w:val="004030B7"/>
    <w:rsid w:val="0040629A"/>
    <w:rsid w:val="0042641C"/>
    <w:rsid w:val="004523C9"/>
    <w:rsid w:val="0047682D"/>
    <w:rsid w:val="00485593"/>
    <w:rsid w:val="004A02BE"/>
    <w:rsid w:val="004A6553"/>
    <w:rsid w:val="004B4072"/>
    <w:rsid w:val="004C5ACD"/>
    <w:rsid w:val="004D4C26"/>
    <w:rsid w:val="004F03B0"/>
    <w:rsid w:val="00560650"/>
    <w:rsid w:val="00561A20"/>
    <w:rsid w:val="005800CA"/>
    <w:rsid w:val="00594FD1"/>
    <w:rsid w:val="00595355"/>
    <w:rsid w:val="005B24A0"/>
    <w:rsid w:val="005E1D10"/>
    <w:rsid w:val="005E228D"/>
    <w:rsid w:val="00603339"/>
    <w:rsid w:val="00695F54"/>
    <w:rsid w:val="006A4D8F"/>
    <w:rsid w:val="006B2814"/>
    <w:rsid w:val="006B4785"/>
    <w:rsid w:val="006B50A4"/>
    <w:rsid w:val="006C4BFC"/>
    <w:rsid w:val="006D64D0"/>
    <w:rsid w:val="006E7A4E"/>
    <w:rsid w:val="007154A2"/>
    <w:rsid w:val="00725C93"/>
    <w:rsid w:val="00726135"/>
    <w:rsid w:val="00730A83"/>
    <w:rsid w:val="0075778A"/>
    <w:rsid w:val="00790AFB"/>
    <w:rsid w:val="007A44A9"/>
    <w:rsid w:val="007B12BC"/>
    <w:rsid w:val="007C7247"/>
    <w:rsid w:val="007D43D0"/>
    <w:rsid w:val="007E0F38"/>
    <w:rsid w:val="007F7A54"/>
    <w:rsid w:val="00815B38"/>
    <w:rsid w:val="00831C1F"/>
    <w:rsid w:val="00832C5B"/>
    <w:rsid w:val="00832DAF"/>
    <w:rsid w:val="008853ED"/>
    <w:rsid w:val="00891C78"/>
    <w:rsid w:val="008B055B"/>
    <w:rsid w:val="008C4FA6"/>
    <w:rsid w:val="008F1152"/>
    <w:rsid w:val="00927E13"/>
    <w:rsid w:val="00954688"/>
    <w:rsid w:val="009C559B"/>
    <w:rsid w:val="009D38DD"/>
    <w:rsid w:val="009E2A2E"/>
    <w:rsid w:val="009F731E"/>
    <w:rsid w:val="00A42D13"/>
    <w:rsid w:val="00A706F1"/>
    <w:rsid w:val="00A824FB"/>
    <w:rsid w:val="00AA41CD"/>
    <w:rsid w:val="00B90501"/>
    <w:rsid w:val="00B92389"/>
    <w:rsid w:val="00B941F9"/>
    <w:rsid w:val="00BA6CFB"/>
    <w:rsid w:val="00BB1142"/>
    <w:rsid w:val="00BC0D27"/>
    <w:rsid w:val="00BE6DA6"/>
    <w:rsid w:val="00C067C7"/>
    <w:rsid w:val="00C07AA5"/>
    <w:rsid w:val="00C10707"/>
    <w:rsid w:val="00C23813"/>
    <w:rsid w:val="00C40FCB"/>
    <w:rsid w:val="00C51B42"/>
    <w:rsid w:val="00C61213"/>
    <w:rsid w:val="00C71302"/>
    <w:rsid w:val="00C74B89"/>
    <w:rsid w:val="00C9784C"/>
    <w:rsid w:val="00CA0B6E"/>
    <w:rsid w:val="00CC3C00"/>
    <w:rsid w:val="00CD4766"/>
    <w:rsid w:val="00D04D18"/>
    <w:rsid w:val="00D07873"/>
    <w:rsid w:val="00D5794F"/>
    <w:rsid w:val="00D603D0"/>
    <w:rsid w:val="00D75BCE"/>
    <w:rsid w:val="00D931D9"/>
    <w:rsid w:val="00DD531F"/>
    <w:rsid w:val="00DE612B"/>
    <w:rsid w:val="00DF3FA5"/>
    <w:rsid w:val="00DF46D1"/>
    <w:rsid w:val="00E16295"/>
    <w:rsid w:val="00E3006F"/>
    <w:rsid w:val="00E40577"/>
    <w:rsid w:val="00E6158A"/>
    <w:rsid w:val="00E65BA6"/>
    <w:rsid w:val="00E66D19"/>
    <w:rsid w:val="00E84553"/>
    <w:rsid w:val="00E84824"/>
    <w:rsid w:val="00E8613B"/>
    <w:rsid w:val="00E87147"/>
    <w:rsid w:val="00E92278"/>
    <w:rsid w:val="00EC15E4"/>
    <w:rsid w:val="00EE59CD"/>
    <w:rsid w:val="00EF1DAF"/>
    <w:rsid w:val="00F36428"/>
    <w:rsid w:val="00F4344C"/>
    <w:rsid w:val="00F55F61"/>
    <w:rsid w:val="00F57173"/>
    <w:rsid w:val="00F66C6C"/>
    <w:rsid w:val="00F7336D"/>
    <w:rsid w:val="00F81DE5"/>
    <w:rsid w:val="00F83526"/>
    <w:rsid w:val="00F86ACF"/>
    <w:rsid w:val="00F92475"/>
    <w:rsid w:val="00F95BD2"/>
    <w:rsid w:val="00FB1DA4"/>
    <w:rsid w:val="00FC6EAA"/>
    <w:rsid w:val="00FD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D127"/>
  <w15:docId w15:val="{1CA60E38-E10E-A74B-B2E5-C10A0EFF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A8"/>
    <w:rPr>
      <w:rFonts w:ascii="Aptos" w:hAnsi="Aptos"/>
      <w:i/>
      <w:iCs/>
      <w:sz w:val="20"/>
      <w:szCs w:val="20"/>
    </w:rPr>
  </w:style>
  <w:style w:type="paragraph" w:styleId="Heading1">
    <w:name w:val="heading 1"/>
    <w:basedOn w:val="MainHeaderBlack"/>
    <w:next w:val="Normal"/>
    <w:link w:val="Heading1Char"/>
    <w:uiPriority w:val="9"/>
    <w:qFormat/>
    <w:rsid w:val="009F731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Aptos" w:eastAsiaTheme="majorEastAsia" w:hAnsi="Aptos" w:cstheme="majorBidi"/>
      <w:b w:val="0"/>
      <w:bCs w:val="0"/>
      <w:noProof/>
      <w:color w:val="000000" w:themeColor="text1"/>
      <w:sz w:val="22"/>
      <w:szCs w:val="22"/>
    </w:rPr>
  </w:style>
  <w:style w:type="paragraph" w:styleId="Heading2">
    <w:name w:val="heading 2"/>
    <w:basedOn w:val="MainHeaderBlack"/>
    <w:next w:val="Normal"/>
    <w:link w:val="Heading2Char"/>
    <w:uiPriority w:val="9"/>
    <w:unhideWhenUsed/>
    <w:qFormat/>
    <w:rsid w:val="009F731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val="0"/>
      <w:bCs w:val="0"/>
      <w:color w:val="000000" w:themeColor="text1"/>
      <w:sz w:val="22"/>
      <w:szCs w:val="22"/>
    </w:rPr>
  </w:style>
  <w:style w:type="paragraph" w:styleId="Heading3">
    <w:name w:val="heading 3"/>
    <w:basedOn w:val="Normal"/>
    <w:next w:val="Normal"/>
    <w:link w:val="Heading3Char"/>
    <w:uiPriority w:val="9"/>
    <w:unhideWhenUsed/>
    <w:qFormat/>
    <w:rsid w:val="00C51B4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C51B4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C51B4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1B4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1B4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1B4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1B4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2D00E1"/>
    <w:pPr>
      <w:spacing w:before="240" w:after="120"/>
    </w:pPr>
    <w:rPr>
      <w:rFonts w:cstheme="minorHAnsi"/>
      <w:b/>
      <w:bCs/>
      <w:i w:val="0"/>
      <w:iCs w:val="0"/>
      <w:color w:val="7F7F7F"/>
    </w:rPr>
  </w:style>
  <w:style w:type="paragraph" w:styleId="TOC2">
    <w:name w:val="toc 2"/>
    <w:basedOn w:val="Normal"/>
    <w:next w:val="BodyTextCTE"/>
    <w:uiPriority w:val="39"/>
    <w:qFormat/>
    <w:rsid w:val="002D00E1"/>
    <w:pPr>
      <w:spacing w:before="120" w:after="0"/>
      <w:ind w:left="200"/>
    </w:pPr>
    <w:rPr>
      <w:rFonts w:cstheme="minorHAnsi"/>
      <w:color w:val="7F7F7F"/>
    </w:rPr>
  </w:style>
  <w:style w:type="table" w:styleId="ListTable3">
    <w:name w:val="List Table 3"/>
    <w:basedOn w:val="TableNormal"/>
    <w:uiPriority w:val="48"/>
    <w:rsid w:val="001C17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C51B4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ListParagraph">
    <w:name w:val="List Paragraph"/>
    <w:basedOn w:val="Normal"/>
    <w:link w:val="ListParagraphChar"/>
    <w:uiPriority w:val="34"/>
    <w:qFormat/>
    <w:rsid w:val="00C51B42"/>
    <w:pPr>
      <w:ind w:left="720"/>
      <w:contextualSpacing/>
    </w:pPr>
  </w:style>
  <w:style w:type="table" w:styleId="GridTable2">
    <w:name w:val="Grid Table 2"/>
    <w:basedOn w:val="TableNormal"/>
    <w:uiPriority w:val="47"/>
    <w:rsid w:val="001C17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F8352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8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83526"/>
    <w:rPr>
      <w:color w:val="0000FF" w:themeColor="hyperlink"/>
      <w:u w:val="single"/>
    </w:rPr>
  </w:style>
  <w:style w:type="character" w:styleId="UnresolvedMention">
    <w:name w:val="Unresolved Mention"/>
    <w:basedOn w:val="DefaultParagraphFont"/>
    <w:uiPriority w:val="99"/>
    <w:semiHidden/>
    <w:unhideWhenUsed/>
    <w:rsid w:val="00F83526"/>
    <w:rPr>
      <w:color w:val="605E5C"/>
      <w:shd w:val="clear" w:color="auto" w:fill="E1DFDD"/>
    </w:rPr>
  </w:style>
  <w:style w:type="table" w:customStyle="1" w:styleId="GridTable4-Accent11">
    <w:name w:val="Grid Table 4 - Accent 11"/>
    <w:basedOn w:val="TableNormal"/>
    <w:next w:val="GridTable4-Accent1"/>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F835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F83526"/>
    <w:rPr>
      <w:i/>
      <w:iCs/>
      <w:sz w:val="20"/>
      <w:szCs w:val="20"/>
    </w:rPr>
  </w:style>
  <w:style w:type="paragraph" w:styleId="Header">
    <w:name w:val="header"/>
    <w:basedOn w:val="Normal"/>
    <w:link w:val="HeaderChar"/>
    <w:uiPriority w:val="99"/>
    <w:unhideWhenUsed/>
    <w:rsid w:val="00F8352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83526"/>
  </w:style>
  <w:style w:type="paragraph" w:styleId="Footer">
    <w:name w:val="footer"/>
    <w:basedOn w:val="Normal"/>
    <w:link w:val="FooterChar"/>
    <w:uiPriority w:val="99"/>
    <w:unhideWhenUsed/>
    <w:rsid w:val="00F8352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F83526"/>
  </w:style>
  <w:style w:type="character" w:styleId="FollowedHyperlink">
    <w:name w:val="FollowedHyperlink"/>
    <w:basedOn w:val="DefaultParagraphFont"/>
    <w:uiPriority w:val="99"/>
    <w:semiHidden/>
    <w:unhideWhenUsed/>
    <w:rsid w:val="00F83526"/>
    <w:rPr>
      <w:color w:val="800080" w:themeColor="followedHyperlink"/>
      <w:u w:val="single"/>
    </w:rPr>
  </w:style>
  <w:style w:type="paragraph" w:styleId="CommentText">
    <w:name w:val="annotation text"/>
    <w:basedOn w:val="Normal"/>
    <w:link w:val="CommentTextChar"/>
    <w:uiPriority w:val="99"/>
    <w:unhideWhenUsed/>
    <w:rsid w:val="00F83526"/>
    <w:pPr>
      <w:spacing w:after="160"/>
    </w:pPr>
    <w:rPr>
      <w:rFonts w:eastAsiaTheme="minorHAnsi"/>
    </w:rPr>
  </w:style>
  <w:style w:type="character" w:customStyle="1" w:styleId="CommentTextChar">
    <w:name w:val="Comment Text Char"/>
    <w:basedOn w:val="DefaultParagraphFont"/>
    <w:link w:val="CommentText"/>
    <w:uiPriority w:val="99"/>
    <w:rsid w:val="00F83526"/>
    <w:rPr>
      <w:sz w:val="20"/>
      <w:szCs w:val="20"/>
    </w:rPr>
  </w:style>
  <w:style w:type="character" w:styleId="CommentReference">
    <w:name w:val="annotation reference"/>
    <w:basedOn w:val="DefaultParagraphFont"/>
    <w:uiPriority w:val="99"/>
    <w:semiHidden/>
    <w:unhideWhenUsed/>
    <w:rsid w:val="00F83526"/>
    <w:rPr>
      <w:sz w:val="16"/>
      <w:szCs w:val="16"/>
    </w:rPr>
  </w:style>
  <w:style w:type="paragraph" w:styleId="CommentSubject">
    <w:name w:val="annotation subject"/>
    <w:basedOn w:val="CommentText"/>
    <w:next w:val="CommentText"/>
    <w:link w:val="CommentSubjectChar"/>
    <w:uiPriority w:val="99"/>
    <w:semiHidden/>
    <w:unhideWhenUsed/>
    <w:rsid w:val="00F83526"/>
    <w:rPr>
      <w:b/>
      <w:bCs/>
    </w:rPr>
  </w:style>
  <w:style w:type="character" w:customStyle="1" w:styleId="CommentSubjectChar">
    <w:name w:val="Comment Subject Char"/>
    <w:basedOn w:val="CommentTextChar"/>
    <w:link w:val="CommentSubject"/>
    <w:uiPriority w:val="99"/>
    <w:semiHidden/>
    <w:rsid w:val="00F83526"/>
    <w:rPr>
      <w:b/>
      <w:bCs/>
      <w:sz w:val="20"/>
      <w:szCs w:val="20"/>
    </w:rPr>
  </w:style>
  <w:style w:type="paragraph" w:styleId="NoSpacing">
    <w:name w:val="No Spacing"/>
    <w:basedOn w:val="Normal"/>
    <w:link w:val="NoSpacingChar"/>
    <w:uiPriority w:val="1"/>
    <w:qFormat/>
    <w:rsid w:val="00C51B42"/>
    <w:pPr>
      <w:spacing w:after="0" w:line="240" w:lineRule="auto"/>
    </w:pPr>
  </w:style>
  <w:style w:type="character" w:customStyle="1" w:styleId="NoSpacingChar">
    <w:name w:val="No Spacing Char"/>
    <w:basedOn w:val="DefaultParagraphFont"/>
    <w:link w:val="NoSpacing"/>
    <w:uiPriority w:val="1"/>
    <w:rsid w:val="00F83526"/>
    <w:rPr>
      <w:i/>
      <w:iCs/>
      <w:sz w:val="20"/>
      <w:szCs w:val="20"/>
    </w:rPr>
  </w:style>
  <w:style w:type="paragraph" w:styleId="Revision">
    <w:name w:val="Revision"/>
    <w:hidden/>
    <w:uiPriority w:val="99"/>
    <w:semiHidden/>
    <w:rsid w:val="00F83526"/>
  </w:style>
  <w:style w:type="character" w:styleId="Mention">
    <w:name w:val="Mention"/>
    <w:basedOn w:val="DefaultParagraphFont"/>
    <w:uiPriority w:val="99"/>
    <w:unhideWhenUsed/>
    <w:rsid w:val="00F83526"/>
    <w:rPr>
      <w:color w:val="2B579A"/>
      <w:shd w:val="clear" w:color="auto" w:fill="E1DFDD"/>
    </w:rPr>
  </w:style>
  <w:style w:type="character" w:customStyle="1" w:styleId="Heading1Char">
    <w:name w:val="Heading 1 Char"/>
    <w:basedOn w:val="DefaultParagraphFont"/>
    <w:link w:val="Heading1"/>
    <w:uiPriority w:val="9"/>
    <w:rsid w:val="009F731E"/>
    <w:rPr>
      <w:rFonts w:ascii="Aptos" w:eastAsiaTheme="majorEastAsia" w:hAnsi="Aptos" w:cstheme="majorBidi"/>
      <w:iCs/>
      <w:noProof/>
      <w:color w:val="000000" w:themeColor="text1"/>
      <w:shd w:val="clear" w:color="auto" w:fill="F2DBDB" w:themeFill="accent2" w:themeFillTint="33"/>
    </w:rPr>
  </w:style>
  <w:style w:type="paragraph" w:customStyle="1" w:styleId="BlueTextNormalText">
    <w:name w:val="Blue Text Normal Text"/>
    <w:basedOn w:val="Heading5"/>
    <w:rsid w:val="00603339"/>
    <w:pPr>
      <w:spacing w:before="27" w:line="326" w:lineRule="auto"/>
      <w:ind w:left="106" w:right="362"/>
    </w:pPr>
    <w:rPr>
      <w:color w:val="16ADE2"/>
    </w:rPr>
  </w:style>
  <w:style w:type="paragraph" w:customStyle="1" w:styleId="BodyTextCTE">
    <w:name w:val="Body Text CTE"/>
    <w:basedOn w:val="Normal"/>
    <w:qFormat/>
    <w:rsid w:val="001A4CA8"/>
    <w:pPr>
      <w:spacing w:before="270" w:line="334" w:lineRule="auto"/>
      <w:ind w:right="29"/>
    </w:pPr>
    <w:rPr>
      <w:rFonts w:eastAsia="Gotham HTF Book" w:cs="Gotham HTF Book"/>
      <w:i w:val="0"/>
      <w:color w:val="7F7F7F"/>
      <w:sz w:val="22"/>
      <w:szCs w:val="16"/>
    </w:rPr>
  </w:style>
  <w:style w:type="paragraph" w:customStyle="1" w:styleId="BodyTextCTEBulletedList">
    <w:name w:val="Body Text CTE Bulleted List"/>
    <w:basedOn w:val="ListParagraph"/>
    <w:qFormat/>
    <w:rsid w:val="001A4CA8"/>
    <w:pPr>
      <w:numPr>
        <w:numId w:val="1"/>
      </w:numPr>
      <w:tabs>
        <w:tab w:val="left" w:pos="396"/>
      </w:tabs>
      <w:spacing w:after="240" w:line="280" w:lineRule="exact"/>
    </w:pPr>
    <w:rPr>
      <w:i w:val="0"/>
      <w:sz w:val="18"/>
    </w:rPr>
  </w:style>
  <w:style w:type="paragraph" w:customStyle="1" w:styleId="MainHeaderBlack">
    <w:name w:val="Main Header Black"/>
    <w:basedOn w:val="Normal"/>
    <w:qFormat/>
    <w:rsid w:val="001A4CA8"/>
    <w:pPr>
      <w:spacing w:before="285" w:line="334" w:lineRule="auto"/>
    </w:pPr>
    <w:rPr>
      <w:rFonts w:ascii="Aptos Black" w:eastAsia="Gotham HTF Black" w:hAnsi="Aptos Black" w:cs="Gotham HTF Black"/>
      <w:b/>
      <w:bCs/>
      <w:i w:val="0"/>
      <w:color w:val="4D515A"/>
      <w:sz w:val="28"/>
      <w:szCs w:val="28"/>
    </w:rPr>
  </w:style>
  <w:style w:type="paragraph" w:customStyle="1" w:styleId="MainHeaderWhite">
    <w:name w:val="Main Header White"/>
    <w:basedOn w:val="MainHeaderBlack"/>
    <w:qFormat/>
    <w:rsid w:val="00603339"/>
    <w:pPr>
      <w:spacing w:before="240" w:after="240" w:line="240" w:lineRule="auto"/>
      <w:ind w:left="115"/>
    </w:pPr>
    <w:rPr>
      <w:color w:val="FFFFFF" w:themeColor="background1"/>
    </w:rPr>
  </w:style>
  <w:style w:type="paragraph" w:customStyle="1" w:styleId="SecondaryHeaderBlack">
    <w:name w:val="Secondary Header Black"/>
    <w:basedOn w:val="MainHeaderBlack"/>
    <w:qFormat/>
    <w:rsid w:val="00F81DE5"/>
    <w:rPr>
      <w:b w:val="0"/>
      <w:sz w:val="24"/>
    </w:rPr>
  </w:style>
  <w:style w:type="paragraph" w:customStyle="1" w:styleId="SecondaryHeaderBlackUnderlined">
    <w:name w:val="Secondary Header Black Underlined"/>
    <w:basedOn w:val="SecondaryHeaderBlack"/>
    <w:qFormat/>
    <w:rsid w:val="001A4CA8"/>
    <w:rPr>
      <w:rFonts w:ascii="Aptos" w:hAnsi="Aptos"/>
      <w:spacing w:val="4"/>
      <w:sz w:val="20"/>
      <w:u w:val="thick"/>
    </w:rPr>
  </w:style>
  <w:style w:type="paragraph" w:customStyle="1" w:styleId="BodyTextCTEBulletedNestedList">
    <w:name w:val="Body Text CTE Bulleted Nested List"/>
    <w:basedOn w:val="BodyTextCTEBulletedList"/>
    <w:qFormat/>
    <w:rsid w:val="003777A0"/>
    <w:pPr>
      <w:numPr>
        <w:numId w:val="3"/>
      </w:numPr>
      <w:ind w:left="1080"/>
    </w:pPr>
    <w:rPr>
      <w:i/>
    </w:rPr>
  </w:style>
  <w:style w:type="numbering" w:customStyle="1" w:styleId="CurrentList1">
    <w:name w:val="Current List1"/>
    <w:uiPriority w:val="99"/>
    <w:rsid w:val="001730BF"/>
    <w:pPr>
      <w:numPr>
        <w:numId w:val="2"/>
      </w:numPr>
    </w:pPr>
  </w:style>
  <w:style w:type="paragraph" w:customStyle="1" w:styleId="MainHeaderBlackHorzCenter">
    <w:name w:val="Main Header Black Horz Center"/>
    <w:basedOn w:val="MainHeaderBlack"/>
    <w:qFormat/>
    <w:rsid w:val="00F81DE5"/>
    <w:pPr>
      <w:spacing w:after="240" w:line="240" w:lineRule="auto"/>
    </w:pPr>
  </w:style>
  <w:style w:type="character" w:customStyle="1" w:styleId="Heading2Char">
    <w:name w:val="Heading 2 Char"/>
    <w:basedOn w:val="DefaultParagraphFont"/>
    <w:link w:val="Heading2"/>
    <w:uiPriority w:val="9"/>
    <w:rsid w:val="009F731E"/>
    <w:rPr>
      <w:rFonts w:asciiTheme="majorHAnsi" w:eastAsiaTheme="majorEastAsia" w:hAnsiTheme="majorHAnsi" w:cstheme="majorBidi"/>
      <w:iCs/>
      <w:color w:val="000000" w:themeColor="text1"/>
    </w:rPr>
  </w:style>
  <w:style w:type="character" w:customStyle="1" w:styleId="Heading3Char">
    <w:name w:val="Heading 3 Char"/>
    <w:basedOn w:val="DefaultParagraphFont"/>
    <w:link w:val="Heading3"/>
    <w:uiPriority w:val="9"/>
    <w:rsid w:val="00C51B4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C51B4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C51B4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1B4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1B4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1B4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1B4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1B42"/>
    <w:rPr>
      <w:b/>
      <w:bCs/>
      <w:color w:val="943634" w:themeColor="accent2" w:themeShade="BF"/>
      <w:sz w:val="18"/>
      <w:szCs w:val="18"/>
    </w:rPr>
  </w:style>
  <w:style w:type="character" w:customStyle="1" w:styleId="TitleChar">
    <w:name w:val="Title Char"/>
    <w:basedOn w:val="DefaultParagraphFont"/>
    <w:link w:val="Title"/>
    <w:uiPriority w:val="10"/>
    <w:rsid w:val="00C51B4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C51B4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1B4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1B42"/>
    <w:rPr>
      <w:b/>
      <w:bCs/>
      <w:spacing w:val="0"/>
    </w:rPr>
  </w:style>
  <w:style w:type="character" w:styleId="Emphasis">
    <w:name w:val="Emphasis"/>
    <w:uiPriority w:val="20"/>
    <w:qFormat/>
    <w:rsid w:val="00C51B4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C51B42"/>
    <w:rPr>
      <w:i w:val="0"/>
      <w:iCs w:val="0"/>
      <w:color w:val="943634" w:themeColor="accent2" w:themeShade="BF"/>
    </w:rPr>
  </w:style>
  <w:style w:type="character" w:customStyle="1" w:styleId="QuoteChar">
    <w:name w:val="Quote Char"/>
    <w:basedOn w:val="DefaultParagraphFont"/>
    <w:link w:val="Quote"/>
    <w:uiPriority w:val="29"/>
    <w:rsid w:val="00C51B42"/>
    <w:rPr>
      <w:color w:val="943634" w:themeColor="accent2" w:themeShade="BF"/>
      <w:sz w:val="20"/>
      <w:szCs w:val="20"/>
    </w:rPr>
  </w:style>
  <w:style w:type="paragraph" w:styleId="IntenseQuote">
    <w:name w:val="Intense Quote"/>
    <w:basedOn w:val="Normal"/>
    <w:next w:val="Normal"/>
    <w:link w:val="IntenseQuoteChar"/>
    <w:uiPriority w:val="30"/>
    <w:qFormat/>
    <w:rsid w:val="00C51B4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1B4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1B42"/>
    <w:rPr>
      <w:rFonts w:asciiTheme="majorHAnsi" w:eastAsiaTheme="majorEastAsia" w:hAnsiTheme="majorHAnsi" w:cstheme="majorBidi"/>
      <w:i/>
      <w:iCs/>
      <w:color w:val="C0504D" w:themeColor="accent2"/>
    </w:rPr>
  </w:style>
  <w:style w:type="character" w:styleId="IntenseEmphasis">
    <w:name w:val="Intense Emphasis"/>
    <w:uiPriority w:val="21"/>
    <w:qFormat/>
    <w:rsid w:val="00C51B4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1B42"/>
    <w:rPr>
      <w:i/>
      <w:iCs/>
      <w:smallCaps/>
      <w:color w:val="C0504D" w:themeColor="accent2"/>
      <w:u w:color="C0504D" w:themeColor="accent2"/>
    </w:rPr>
  </w:style>
  <w:style w:type="character" w:styleId="IntenseReference">
    <w:name w:val="Intense Reference"/>
    <w:uiPriority w:val="32"/>
    <w:qFormat/>
    <w:rsid w:val="00C51B42"/>
    <w:rPr>
      <w:b/>
      <w:bCs/>
      <w:i/>
      <w:iCs/>
      <w:smallCaps/>
      <w:color w:val="C0504D" w:themeColor="accent2"/>
      <w:u w:color="C0504D" w:themeColor="accent2"/>
    </w:rPr>
  </w:style>
  <w:style w:type="character" w:styleId="BookTitle">
    <w:name w:val="Book Title"/>
    <w:uiPriority w:val="33"/>
    <w:qFormat/>
    <w:rsid w:val="00C51B4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51B42"/>
    <w:pPr>
      <w:outlineLvl w:val="9"/>
    </w:pPr>
  </w:style>
  <w:style w:type="paragraph" w:customStyle="1" w:styleId="BodyTextCTENumberedList">
    <w:name w:val="Body Text CTE Numbered List"/>
    <w:basedOn w:val="BodyTextCTEBulletedList"/>
    <w:qFormat/>
    <w:rsid w:val="003777A0"/>
    <w:pPr>
      <w:numPr>
        <w:numId w:val="5"/>
      </w:numPr>
      <w:ind w:left="936"/>
    </w:pPr>
  </w:style>
  <w:style w:type="numbering" w:customStyle="1" w:styleId="CurrentList2">
    <w:name w:val="Current List2"/>
    <w:uiPriority w:val="99"/>
    <w:rsid w:val="00307CC3"/>
    <w:pPr>
      <w:numPr>
        <w:numId w:val="4"/>
      </w:numPr>
    </w:pPr>
  </w:style>
  <w:style w:type="paragraph" w:customStyle="1" w:styleId="BodyTextNumberedNestedList">
    <w:name w:val="Body Text Numbered Nested List"/>
    <w:basedOn w:val="BodyTextCTENumberedList"/>
    <w:qFormat/>
    <w:rsid w:val="00F81DE5"/>
    <w:pPr>
      <w:numPr>
        <w:numId w:val="7"/>
      </w:numPr>
      <w:ind w:left="1368"/>
    </w:pPr>
  </w:style>
  <w:style w:type="numbering" w:customStyle="1" w:styleId="CurrentList3">
    <w:name w:val="Current List3"/>
    <w:uiPriority w:val="99"/>
    <w:rsid w:val="00307CC3"/>
    <w:pPr>
      <w:numPr>
        <w:numId w:val="6"/>
      </w:numPr>
    </w:pPr>
  </w:style>
  <w:style w:type="paragraph" w:styleId="TOC3">
    <w:name w:val="toc 3"/>
    <w:basedOn w:val="Normal"/>
    <w:next w:val="Normal"/>
    <w:autoRedefine/>
    <w:uiPriority w:val="39"/>
    <w:unhideWhenUsed/>
    <w:rsid w:val="002D00E1"/>
    <w:pPr>
      <w:spacing w:after="0"/>
      <w:ind w:left="400"/>
    </w:pPr>
    <w:rPr>
      <w:rFonts w:cstheme="minorHAnsi"/>
      <w:i w:val="0"/>
      <w:iCs w:val="0"/>
      <w:color w:val="7F7F7F"/>
    </w:rPr>
  </w:style>
  <w:style w:type="paragraph" w:styleId="TOC4">
    <w:name w:val="toc 4"/>
    <w:basedOn w:val="Normal"/>
    <w:next w:val="Normal"/>
    <w:autoRedefine/>
    <w:uiPriority w:val="39"/>
    <w:unhideWhenUsed/>
    <w:rsid w:val="002D00E1"/>
    <w:pPr>
      <w:spacing w:after="0"/>
      <w:ind w:left="600"/>
    </w:pPr>
    <w:rPr>
      <w:rFonts w:cstheme="minorHAnsi"/>
      <w:i w:val="0"/>
      <w:iCs w:val="0"/>
      <w:color w:val="FFFFFF" w:themeColor="background1"/>
    </w:rPr>
  </w:style>
  <w:style w:type="paragraph" w:styleId="TOC5">
    <w:name w:val="toc 5"/>
    <w:basedOn w:val="Normal"/>
    <w:next w:val="Normal"/>
    <w:autoRedefine/>
    <w:uiPriority w:val="39"/>
    <w:unhideWhenUsed/>
    <w:rsid w:val="00561A20"/>
    <w:pPr>
      <w:spacing w:after="0"/>
      <w:ind w:left="800"/>
    </w:pPr>
    <w:rPr>
      <w:rFonts w:cstheme="minorHAnsi"/>
      <w:i w:val="0"/>
      <w:iCs w:val="0"/>
    </w:rPr>
  </w:style>
  <w:style w:type="paragraph" w:styleId="TOC6">
    <w:name w:val="toc 6"/>
    <w:basedOn w:val="Normal"/>
    <w:next w:val="Normal"/>
    <w:autoRedefine/>
    <w:uiPriority w:val="39"/>
    <w:unhideWhenUsed/>
    <w:rsid w:val="00561A20"/>
    <w:pPr>
      <w:spacing w:after="0"/>
      <w:ind w:left="1000"/>
    </w:pPr>
    <w:rPr>
      <w:rFonts w:cstheme="minorHAnsi"/>
      <w:i w:val="0"/>
      <w:iCs w:val="0"/>
    </w:rPr>
  </w:style>
  <w:style w:type="paragraph" w:styleId="TOC7">
    <w:name w:val="toc 7"/>
    <w:basedOn w:val="Normal"/>
    <w:next w:val="Normal"/>
    <w:autoRedefine/>
    <w:uiPriority w:val="39"/>
    <w:unhideWhenUsed/>
    <w:rsid w:val="00561A20"/>
    <w:pPr>
      <w:spacing w:after="0"/>
      <w:ind w:left="1200"/>
    </w:pPr>
    <w:rPr>
      <w:rFonts w:cstheme="minorHAnsi"/>
      <w:i w:val="0"/>
      <w:iCs w:val="0"/>
    </w:rPr>
  </w:style>
  <w:style w:type="paragraph" w:styleId="TOC8">
    <w:name w:val="toc 8"/>
    <w:basedOn w:val="Normal"/>
    <w:next w:val="Normal"/>
    <w:autoRedefine/>
    <w:uiPriority w:val="39"/>
    <w:unhideWhenUsed/>
    <w:rsid w:val="00561A20"/>
    <w:pPr>
      <w:spacing w:after="0"/>
      <w:ind w:left="1400"/>
    </w:pPr>
    <w:rPr>
      <w:rFonts w:cstheme="minorHAnsi"/>
      <w:i w:val="0"/>
      <w:iCs w:val="0"/>
    </w:rPr>
  </w:style>
  <w:style w:type="paragraph" w:styleId="TOC9">
    <w:name w:val="toc 9"/>
    <w:basedOn w:val="Normal"/>
    <w:next w:val="Normal"/>
    <w:autoRedefine/>
    <w:uiPriority w:val="39"/>
    <w:unhideWhenUsed/>
    <w:rsid w:val="00561A20"/>
    <w:pPr>
      <w:spacing w:after="0"/>
      <w:ind w:left="1600"/>
    </w:pPr>
    <w:rPr>
      <w:rFonts w:cstheme="minorHAnsi"/>
      <w:i w:val="0"/>
      <w:iCs w:val="0"/>
    </w:rPr>
  </w:style>
  <w:style w:type="paragraph" w:customStyle="1" w:styleId="TertiaryHeaderBlue">
    <w:name w:val="Tertiary Header Blue"/>
    <w:basedOn w:val="MainHeaderBlack"/>
    <w:qFormat/>
    <w:rsid w:val="004A6553"/>
    <w:rPr>
      <w:color w:val="2B7A9A"/>
    </w:rPr>
  </w:style>
  <w:style w:type="paragraph" w:customStyle="1" w:styleId="QuadHeaderBlack">
    <w:name w:val="Quad Header Black"/>
    <w:basedOn w:val="SecondaryHeaderBlack"/>
    <w:qFormat/>
    <w:rsid w:val="000453B9"/>
  </w:style>
  <w:style w:type="character" w:styleId="PageNumber">
    <w:name w:val="page number"/>
    <w:basedOn w:val="DefaultParagraphFont"/>
    <w:uiPriority w:val="99"/>
    <w:semiHidden/>
    <w:unhideWhenUsed/>
    <w:rsid w:val="00695F54"/>
  </w:style>
  <w:style w:type="numbering" w:customStyle="1" w:styleId="CurrentList4">
    <w:name w:val="Current List4"/>
    <w:uiPriority w:val="99"/>
    <w:rsid w:val="002D00E1"/>
    <w:pPr>
      <w:numPr>
        <w:numId w:val="8"/>
      </w:numPr>
    </w:pPr>
  </w:style>
  <w:style w:type="numbering" w:customStyle="1" w:styleId="CurrentList5">
    <w:name w:val="Current List5"/>
    <w:uiPriority w:val="99"/>
    <w:rsid w:val="002D00E1"/>
    <w:pPr>
      <w:numPr>
        <w:numId w:val="9"/>
      </w:numPr>
    </w:pPr>
  </w:style>
  <w:style w:type="paragraph" w:customStyle="1" w:styleId="BodyTextCTECallouts">
    <w:name w:val="Body Text CTE Callouts"/>
    <w:basedOn w:val="BodyTextCTE"/>
    <w:qFormat/>
    <w:rsid w:val="002D00E1"/>
    <w:pPr>
      <w:spacing w:line="360" w:lineRule="auto"/>
      <w:jc w:val="center"/>
    </w:pPr>
    <w:rPr>
      <w:sz w:val="18"/>
    </w:rPr>
  </w:style>
  <w:style w:type="table" w:styleId="GridTable1Light">
    <w:name w:val="Grid Table 1 Light"/>
    <w:basedOn w:val="TableNormal"/>
    <w:uiPriority w:val="46"/>
    <w:rsid w:val="00287D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271">
      <w:bodyDiv w:val="1"/>
      <w:marLeft w:val="0"/>
      <w:marRight w:val="0"/>
      <w:marTop w:val="0"/>
      <w:marBottom w:val="0"/>
      <w:divBdr>
        <w:top w:val="none" w:sz="0" w:space="0" w:color="auto"/>
        <w:left w:val="none" w:sz="0" w:space="0" w:color="auto"/>
        <w:bottom w:val="none" w:sz="0" w:space="0" w:color="auto"/>
        <w:right w:val="none" w:sz="0" w:space="0" w:color="auto"/>
      </w:divBdr>
      <w:divsChild>
        <w:div w:id="1018972994">
          <w:marLeft w:val="547"/>
          <w:marRight w:val="0"/>
          <w:marTop w:val="0"/>
          <w:marBottom w:val="0"/>
          <w:divBdr>
            <w:top w:val="none" w:sz="0" w:space="0" w:color="auto"/>
            <w:left w:val="none" w:sz="0" w:space="0" w:color="auto"/>
            <w:bottom w:val="none" w:sz="0" w:space="0" w:color="auto"/>
            <w:right w:val="none" w:sz="0" w:space="0" w:color="auto"/>
          </w:divBdr>
        </w:div>
        <w:div w:id="1077556451">
          <w:marLeft w:val="1166"/>
          <w:marRight w:val="0"/>
          <w:marTop w:val="0"/>
          <w:marBottom w:val="0"/>
          <w:divBdr>
            <w:top w:val="none" w:sz="0" w:space="0" w:color="auto"/>
            <w:left w:val="none" w:sz="0" w:space="0" w:color="auto"/>
            <w:bottom w:val="none" w:sz="0" w:space="0" w:color="auto"/>
            <w:right w:val="none" w:sz="0" w:space="0" w:color="auto"/>
          </w:divBdr>
        </w:div>
      </w:divsChild>
    </w:div>
    <w:div w:id="162673267">
      <w:bodyDiv w:val="1"/>
      <w:marLeft w:val="0"/>
      <w:marRight w:val="0"/>
      <w:marTop w:val="0"/>
      <w:marBottom w:val="0"/>
      <w:divBdr>
        <w:top w:val="none" w:sz="0" w:space="0" w:color="auto"/>
        <w:left w:val="none" w:sz="0" w:space="0" w:color="auto"/>
        <w:bottom w:val="none" w:sz="0" w:space="0" w:color="auto"/>
        <w:right w:val="none" w:sz="0" w:space="0" w:color="auto"/>
      </w:divBdr>
      <w:divsChild>
        <w:div w:id="1151022150">
          <w:marLeft w:val="547"/>
          <w:marRight w:val="0"/>
          <w:marTop w:val="0"/>
          <w:marBottom w:val="0"/>
          <w:divBdr>
            <w:top w:val="none" w:sz="0" w:space="0" w:color="auto"/>
            <w:left w:val="none" w:sz="0" w:space="0" w:color="auto"/>
            <w:bottom w:val="none" w:sz="0" w:space="0" w:color="auto"/>
            <w:right w:val="none" w:sz="0" w:space="0" w:color="auto"/>
          </w:divBdr>
        </w:div>
      </w:divsChild>
    </w:div>
    <w:div w:id="251280130">
      <w:bodyDiv w:val="1"/>
      <w:marLeft w:val="0"/>
      <w:marRight w:val="0"/>
      <w:marTop w:val="0"/>
      <w:marBottom w:val="0"/>
      <w:divBdr>
        <w:top w:val="none" w:sz="0" w:space="0" w:color="auto"/>
        <w:left w:val="none" w:sz="0" w:space="0" w:color="auto"/>
        <w:bottom w:val="none" w:sz="0" w:space="0" w:color="auto"/>
        <w:right w:val="none" w:sz="0" w:space="0" w:color="auto"/>
      </w:divBdr>
      <w:divsChild>
        <w:div w:id="1369910949">
          <w:marLeft w:val="547"/>
          <w:marRight w:val="0"/>
          <w:marTop w:val="0"/>
          <w:marBottom w:val="0"/>
          <w:divBdr>
            <w:top w:val="none" w:sz="0" w:space="0" w:color="auto"/>
            <w:left w:val="none" w:sz="0" w:space="0" w:color="auto"/>
            <w:bottom w:val="none" w:sz="0" w:space="0" w:color="auto"/>
            <w:right w:val="none" w:sz="0" w:space="0" w:color="auto"/>
          </w:divBdr>
        </w:div>
      </w:divsChild>
    </w:div>
    <w:div w:id="1118722635">
      <w:bodyDiv w:val="1"/>
      <w:marLeft w:val="0"/>
      <w:marRight w:val="0"/>
      <w:marTop w:val="0"/>
      <w:marBottom w:val="0"/>
      <w:divBdr>
        <w:top w:val="none" w:sz="0" w:space="0" w:color="auto"/>
        <w:left w:val="none" w:sz="0" w:space="0" w:color="auto"/>
        <w:bottom w:val="none" w:sz="0" w:space="0" w:color="auto"/>
        <w:right w:val="none" w:sz="0" w:space="0" w:color="auto"/>
      </w:divBdr>
      <w:divsChild>
        <w:div w:id="1055785085">
          <w:marLeft w:val="547"/>
          <w:marRight w:val="0"/>
          <w:marTop w:val="0"/>
          <w:marBottom w:val="0"/>
          <w:divBdr>
            <w:top w:val="none" w:sz="0" w:space="0" w:color="auto"/>
            <w:left w:val="none" w:sz="0" w:space="0" w:color="auto"/>
            <w:bottom w:val="none" w:sz="0" w:space="0" w:color="auto"/>
            <w:right w:val="none" w:sz="0" w:space="0" w:color="auto"/>
          </w:divBdr>
        </w:div>
      </w:divsChild>
    </w:div>
    <w:div w:id="1336302115">
      <w:bodyDiv w:val="1"/>
      <w:marLeft w:val="0"/>
      <w:marRight w:val="0"/>
      <w:marTop w:val="0"/>
      <w:marBottom w:val="0"/>
      <w:divBdr>
        <w:top w:val="none" w:sz="0" w:space="0" w:color="auto"/>
        <w:left w:val="none" w:sz="0" w:space="0" w:color="auto"/>
        <w:bottom w:val="none" w:sz="0" w:space="0" w:color="auto"/>
        <w:right w:val="none" w:sz="0" w:space="0" w:color="auto"/>
      </w:divBdr>
      <w:divsChild>
        <w:div w:id="2094474785">
          <w:marLeft w:val="547"/>
          <w:marRight w:val="0"/>
          <w:marTop w:val="0"/>
          <w:marBottom w:val="0"/>
          <w:divBdr>
            <w:top w:val="none" w:sz="0" w:space="0" w:color="auto"/>
            <w:left w:val="none" w:sz="0" w:space="0" w:color="auto"/>
            <w:bottom w:val="none" w:sz="0" w:space="0" w:color="auto"/>
            <w:right w:val="none" w:sz="0" w:space="0" w:color="auto"/>
          </w:divBdr>
        </w:div>
      </w:divsChild>
    </w:div>
    <w:div w:id="1414888429">
      <w:bodyDiv w:val="1"/>
      <w:marLeft w:val="0"/>
      <w:marRight w:val="0"/>
      <w:marTop w:val="0"/>
      <w:marBottom w:val="0"/>
      <w:divBdr>
        <w:top w:val="none" w:sz="0" w:space="0" w:color="auto"/>
        <w:left w:val="none" w:sz="0" w:space="0" w:color="auto"/>
        <w:bottom w:val="none" w:sz="0" w:space="0" w:color="auto"/>
        <w:right w:val="none" w:sz="0" w:space="0" w:color="auto"/>
      </w:divBdr>
      <w:divsChild>
        <w:div w:id="907498247">
          <w:marLeft w:val="547"/>
          <w:marRight w:val="0"/>
          <w:marTop w:val="0"/>
          <w:marBottom w:val="0"/>
          <w:divBdr>
            <w:top w:val="none" w:sz="0" w:space="0" w:color="auto"/>
            <w:left w:val="none" w:sz="0" w:space="0" w:color="auto"/>
            <w:bottom w:val="none" w:sz="0" w:space="0" w:color="auto"/>
            <w:right w:val="none" w:sz="0" w:space="0" w:color="auto"/>
          </w:divBdr>
        </w:div>
      </w:divsChild>
    </w:div>
    <w:div w:id="1670256753">
      <w:bodyDiv w:val="1"/>
      <w:marLeft w:val="0"/>
      <w:marRight w:val="0"/>
      <w:marTop w:val="0"/>
      <w:marBottom w:val="0"/>
      <w:divBdr>
        <w:top w:val="none" w:sz="0" w:space="0" w:color="auto"/>
        <w:left w:val="none" w:sz="0" w:space="0" w:color="auto"/>
        <w:bottom w:val="none" w:sz="0" w:space="0" w:color="auto"/>
        <w:right w:val="none" w:sz="0" w:space="0" w:color="auto"/>
      </w:divBdr>
      <w:divsChild>
        <w:div w:id="990451272">
          <w:marLeft w:val="547"/>
          <w:marRight w:val="0"/>
          <w:marTop w:val="0"/>
          <w:marBottom w:val="0"/>
          <w:divBdr>
            <w:top w:val="none" w:sz="0" w:space="0" w:color="auto"/>
            <w:left w:val="none" w:sz="0" w:space="0" w:color="auto"/>
            <w:bottom w:val="none" w:sz="0" w:space="0" w:color="auto"/>
            <w:right w:val="none" w:sz="0" w:space="0" w:color="auto"/>
          </w:divBdr>
        </w:div>
      </w:divsChild>
    </w:div>
    <w:div w:id="1959942884">
      <w:bodyDiv w:val="1"/>
      <w:marLeft w:val="0"/>
      <w:marRight w:val="0"/>
      <w:marTop w:val="0"/>
      <w:marBottom w:val="0"/>
      <w:divBdr>
        <w:top w:val="none" w:sz="0" w:space="0" w:color="auto"/>
        <w:left w:val="none" w:sz="0" w:space="0" w:color="auto"/>
        <w:bottom w:val="none" w:sz="0" w:space="0" w:color="auto"/>
        <w:right w:val="none" w:sz="0" w:space="0" w:color="auto"/>
      </w:divBdr>
      <w:divsChild>
        <w:div w:id="2123302762">
          <w:marLeft w:val="547"/>
          <w:marRight w:val="0"/>
          <w:marTop w:val="0"/>
          <w:marBottom w:val="0"/>
          <w:divBdr>
            <w:top w:val="none" w:sz="0" w:space="0" w:color="auto"/>
            <w:left w:val="none" w:sz="0" w:space="0" w:color="auto"/>
            <w:bottom w:val="none" w:sz="0" w:space="0" w:color="auto"/>
            <w:right w:val="none" w:sz="0" w:space="0" w:color="auto"/>
          </w:divBdr>
        </w:div>
      </w:divsChild>
    </w:div>
    <w:div w:id="1969315690">
      <w:bodyDiv w:val="1"/>
      <w:marLeft w:val="0"/>
      <w:marRight w:val="0"/>
      <w:marTop w:val="0"/>
      <w:marBottom w:val="0"/>
      <w:divBdr>
        <w:top w:val="none" w:sz="0" w:space="0" w:color="auto"/>
        <w:left w:val="none" w:sz="0" w:space="0" w:color="auto"/>
        <w:bottom w:val="none" w:sz="0" w:space="0" w:color="auto"/>
        <w:right w:val="none" w:sz="0" w:space="0" w:color="auto"/>
      </w:divBdr>
      <w:divsChild>
        <w:div w:id="158213662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s.gov/ooh/most-new-jobs.htm" TargetMode="External"/><Relationship Id="rId18" Type="http://schemas.openxmlformats.org/officeDocument/2006/relationships/hyperlink" Target="https://livingwage.mit.edu/"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bls.gov/emp/tables/fastest-growing-occupations.htm" TargetMode="External"/><Relationship Id="rId17" Type="http://schemas.openxmlformats.org/officeDocument/2006/relationships/hyperlink" Target="https://pseocoalition.org/interactive-tools/" TargetMode="External"/><Relationship Id="rId2" Type="http://schemas.openxmlformats.org/officeDocument/2006/relationships/numbering" Target="numbering.xml"/><Relationship Id="rId16" Type="http://schemas.openxmlformats.org/officeDocument/2006/relationships/hyperlink" Target="https://lehd.ces.census.gov/applications/pseo/?state=18&amp;type=flows&amp;specificity=2&amp;institution=18&amp;degreelevel=05&amp;gradcohort=0000-3&amp;filter=5&amp;program=50&amp;destination=industry&amp;display=count" TargetMode="External"/><Relationship Id="rId20" Type="http://schemas.openxmlformats.org/officeDocument/2006/relationships/hyperlink" Target="https://livingwage.mit.edu/states/18/lo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emandjobs.dwd.in.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etonline.org/find/bright"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livingwage.mit.edu/states/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ls.gov/emp/tables/occupations-most-job-growth.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69B4-7F44-2E44-B6B2-87F6D7665FC5}">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2547</Words>
  <Characters>15720</Characters>
  <Application>Microsoft Office Word</Application>
  <DocSecurity>0</DocSecurity>
  <Lines>873</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Matt (CHE)</dc:creator>
  <cp:lastModifiedBy>Butler, Matt (CHE)</cp:lastModifiedBy>
  <cp:revision>2</cp:revision>
  <cp:lastPrinted>2025-11-13T17:56:00Z</cp:lastPrinted>
  <dcterms:created xsi:type="dcterms:W3CDTF">2026-04-13T19:37:00Z</dcterms:created>
  <dcterms:modified xsi:type="dcterms:W3CDTF">2026-04-13T19:37:00Z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Adobe InDesign 19.4 (Macintosh)</vt:lpwstr>
  </property>
  <property fmtid="{D5CDD505-2E9C-101B-9397-08002B2CF9AE}" pid="4" name="LastSaved">
    <vt:filetime>2024-06-26T00:00:00Z</vt:filetime>
  </property>
  <property fmtid="{D5CDD505-2E9C-101B-9397-08002B2CF9AE}" pid="5" name="Producer">
    <vt:lpwstr>Adobe PDF Library 17.0</vt:lpwstr>
  </property>
</Properties>
</file>